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214" w14:textId="77777777" w:rsidR="00F7567D" w:rsidRDefault="00F7567D" w:rsidP="00F66F48">
      <w:pPr>
        <w:spacing w:after="0" w:line="240" w:lineRule="auto"/>
        <w:ind w:left="142" w:right="260"/>
        <w:jc w:val="center"/>
        <w:rPr>
          <w:bCs/>
          <w:color w:val="000000"/>
          <w:sz w:val="16"/>
          <w:szCs w:val="16"/>
          <w:bdr w:val="none" w:sz="0" w:space="0" w:color="auto" w:frame="1"/>
          <w:shd w:val="clear" w:color="auto" w:fill="FFFFFF"/>
        </w:rPr>
      </w:pPr>
    </w:p>
    <w:p w14:paraId="32E0EE16" w14:textId="7D1E692B" w:rsidR="00F66F48" w:rsidRPr="00BE241C" w:rsidRDefault="00F66F48" w:rsidP="00F66F48">
      <w:pPr>
        <w:spacing w:after="0" w:line="240" w:lineRule="auto"/>
        <w:ind w:left="142" w:right="260"/>
        <w:jc w:val="center"/>
        <w:rPr>
          <w:bCs/>
          <w:color w:val="002060"/>
          <w:sz w:val="32"/>
          <w:szCs w:val="32"/>
          <w:bdr w:val="none" w:sz="0" w:space="0" w:color="auto" w:frame="1"/>
          <w:shd w:val="clear" w:color="auto" w:fill="FFFFFF"/>
        </w:rPr>
      </w:pPr>
      <w:r w:rsidRPr="00BE241C">
        <w:rPr>
          <w:bCs/>
          <w:color w:val="002060"/>
          <w:sz w:val="32"/>
          <w:szCs w:val="32"/>
          <w:bdr w:val="none" w:sz="0" w:space="0" w:color="auto" w:frame="1"/>
          <w:shd w:val="clear" w:color="auto" w:fill="FFFFFF"/>
        </w:rPr>
        <w:t xml:space="preserve">муниципальное дошкольное образовательное </w:t>
      </w:r>
      <w:r w:rsidR="00233185">
        <w:rPr>
          <w:bCs/>
          <w:color w:val="002060"/>
          <w:sz w:val="32"/>
          <w:szCs w:val="32"/>
          <w:bdr w:val="none" w:sz="0" w:space="0" w:color="auto" w:frame="1"/>
          <w:shd w:val="clear" w:color="auto" w:fill="FFFFFF"/>
        </w:rPr>
        <w:t xml:space="preserve">автономное </w:t>
      </w:r>
      <w:r w:rsidRPr="00BE241C">
        <w:rPr>
          <w:bCs/>
          <w:color w:val="002060"/>
          <w:sz w:val="32"/>
          <w:szCs w:val="32"/>
          <w:bdr w:val="none" w:sz="0" w:space="0" w:color="auto" w:frame="1"/>
          <w:shd w:val="clear" w:color="auto" w:fill="FFFFFF"/>
        </w:rPr>
        <w:t xml:space="preserve">учреждение «Детский сад № 88» (МДОАУ № 88), </w:t>
      </w:r>
      <w:r w:rsidR="00F7567D" w:rsidRPr="00BE241C">
        <w:rPr>
          <w:bCs/>
          <w:color w:val="002060"/>
          <w:sz w:val="32"/>
          <w:szCs w:val="32"/>
          <w:bdr w:val="none" w:sz="0" w:space="0" w:color="auto" w:frame="1"/>
          <w:shd w:val="clear" w:color="auto" w:fill="FFFFFF"/>
        </w:rPr>
        <w:t>2</w:t>
      </w:r>
      <w:r w:rsidRPr="00BE241C">
        <w:rPr>
          <w:bCs/>
          <w:color w:val="002060"/>
          <w:sz w:val="32"/>
          <w:szCs w:val="32"/>
          <w:bdr w:val="none" w:sz="0" w:space="0" w:color="auto" w:frame="1"/>
          <w:shd w:val="clear" w:color="auto" w:fill="FFFFFF"/>
        </w:rPr>
        <w:t xml:space="preserve"> корпус</w:t>
      </w:r>
    </w:p>
    <w:p w14:paraId="7A1A8D24" w14:textId="77777777" w:rsidR="00F66F48" w:rsidRPr="00BE241C" w:rsidRDefault="00F66F48" w:rsidP="00F66F48">
      <w:pPr>
        <w:spacing w:after="0" w:line="240" w:lineRule="auto"/>
        <w:ind w:left="142" w:right="260"/>
        <w:jc w:val="center"/>
        <w:rPr>
          <w:b/>
          <w:bCs/>
          <w:color w:val="002060"/>
          <w:bdr w:val="none" w:sz="0" w:space="0" w:color="auto" w:frame="1"/>
          <w:shd w:val="clear" w:color="auto" w:fill="FFFFFF"/>
        </w:rPr>
      </w:pPr>
    </w:p>
    <w:p w14:paraId="67A5A566" w14:textId="77777777" w:rsidR="00F66F48" w:rsidRPr="00BE241C" w:rsidRDefault="00F66F48" w:rsidP="00F66F48">
      <w:pPr>
        <w:spacing w:after="0" w:line="240" w:lineRule="auto"/>
        <w:ind w:left="142" w:right="260"/>
        <w:jc w:val="center"/>
        <w:rPr>
          <w:b/>
          <w:bCs/>
          <w:color w:val="002060"/>
          <w:bdr w:val="none" w:sz="0" w:space="0" w:color="auto" w:frame="1"/>
          <w:shd w:val="clear" w:color="auto" w:fill="FFFFFF"/>
        </w:rPr>
      </w:pPr>
    </w:p>
    <w:p w14:paraId="58C715B1" w14:textId="77777777" w:rsidR="00F66F48" w:rsidRPr="00BE241C" w:rsidRDefault="00F66F48" w:rsidP="00F66F48">
      <w:pPr>
        <w:spacing w:after="0" w:line="240" w:lineRule="auto"/>
        <w:ind w:left="142" w:right="260"/>
        <w:jc w:val="center"/>
        <w:rPr>
          <w:b/>
          <w:bCs/>
          <w:color w:val="002060"/>
          <w:bdr w:val="none" w:sz="0" w:space="0" w:color="auto" w:frame="1"/>
          <w:shd w:val="clear" w:color="auto" w:fill="FFFFFF"/>
        </w:rPr>
      </w:pPr>
    </w:p>
    <w:p w14:paraId="689806C2" w14:textId="77777777" w:rsidR="00F66F48" w:rsidRPr="00BE241C" w:rsidRDefault="00F66F48" w:rsidP="00F66F48">
      <w:pPr>
        <w:spacing w:after="0" w:line="240" w:lineRule="auto"/>
        <w:ind w:left="142" w:right="260"/>
        <w:jc w:val="center"/>
        <w:rPr>
          <w:b/>
          <w:bCs/>
          <w:color w:val="002060"/>
          <w:bdr w:val="none" w:sz="0" w:space="0" w:color="auto" w:frame="1"/>
          <w:shd w:val="clear" w:color="auto" w:fill="FFFFFF"/>
        </w:rPr>
      </w:pPr>
    </w:p>
    <w:p w14:paraId="2B482A0D" w14:textId="77777777" w:rsidR="00F66F48" w:rsidRPr="00BE241C" w:rsidRDefault="00F66F48" w:rsidP="00F66F48">
      <w:pPr>
        <w:spacing w:after="0" w:line="240" w:lineRule="auto"/>
        <w:ind w:left="142" w:right="260"/>
        <w:jc w:val="center"/>
        <w:rPr>
          <w:b/>
          <w:bCs/>
          <w:color w:val="002060"/>
          <w:bdr w:val="none" w:sz="0" w:space="0" w:color="auto" w:frame="1"/>
          <w:shd w:val="clear" w:color="auto" w:fill="FFFFFF"/>
        </w:rPr>
      </w:pPr>
    </w:p>
    <w:p w14:paraId="0A820BF1" w14:textId="77777777" w:rsidR="00F66F48" w:rsidRPr="00BE241C" w:rsidRDefault="00F66F48" w:rsidP="00F66F48">
      <w:pPr>
        <w:spacing w:after="0" w:line="240" w:lineRule="auto"/>
        <w:ind w:left="142" w:right="260"/>
        <w:jc w:val="center"/>
        <w:rPr>
          <w:b/>
          <w:bCs/>
          <w:color w:val="002060"/>
          <w:bdr w:val="none" w:sz="0" w:space="0" w:color="auto" w:frame="1"/>
          <w:shd w:val="clear" w:color="auto" w:fill="FFFFFF"/>
        </w:rPr>
      </w:pPr>
    </w:p>
    <w:p w14:paraId="3A10E083" w14:textId="77777777" w:rsidR="00F66F48" w:rsidRPr="00BE241C" w:rsidRDefault="00F66F48" w:rsidP="00F66F48">
      <w:pPr>
        <w:spacing w:after="0" w:line="240" w:lineRule="auto"/>
        <w:ind w:left="142" w:right="260"/>
        <w:jc w:val="center"/>
        <w:rPr>
          <w:b/>
          <w:bCs/>
          <w:color w:val="002060"/>
          <w:bdr w:val="none" w:sz="0" w:space="0" w:color="auto" w:frame="1"/>
          <w:shd w:val="clear" w:color="auto" w:fill="FFFFFF"/>
        </w:rPr>
      </w:pPr>
    </w:p>
    <w:p w14:paraId="73590D50" w14:textId="77777777" w:rsidR="00F66F48" w:rsidRPr="00BE241C" w:rsidRDefault="00F66F48" w:rsidP="00F66F48">
      <w:pPr>
        <w:spacing w:after="0" w:line="240" w:lineRule="auto"/>
        <w:ind w:left="142" w:right="260"/>
        <w:jc w:val="center"/>
        <w:rPr>
          <w:b/>
          <w:bCs/>
          <w:color w:val="002060"/>
          <w:bdr w:val="none" w:sz="0" w:space="0" w:color="auto" w:frame="1"/>
          <w:shd w:val="clear" w:color="auto" w:fill="FFFFFF"/>
        </w:rPr>
      </w:pPr>
    </w:p>
    <w:p w14:paraId="695D8C69" w14:textId="77777777" w:rsidR="00233185" w:rsidRDefault="00233185" w:rsidP="00F66F48">
      <w:pPr>
        <w:spacing w:after="0" w:line="240" w:lineRule="auto"/>
        <w:ind w:left="142" w:right="260"/>
        <w:jc w:val="center"/>
        <w:rPr>
          <w:b/>
          <w:bCs/>
          <w:color w:val="002060"/>
          <w:sz w:val="40"/>
          <w:szCs w:val="40"/>
          <w:bdr w:val="none" w:sz="0" w:space="0" w:color="auto" w:frame="1"/>
          <w:shd w:val="clear" w:color="auto" w:fill="FFFFFF"/>
        </w:rPr>
      </w:pPr>
      <w:r>
        <w:rPr>
          <w:b/>
          <w:bCs/>
          <w:color w:val="002060"/>
          <w:sz w:val="40"/>
          <w:szCs w:val="40"/>
          <w:bdr w:val="none" w:sz="0" w:space="0" w:color="auto" w:frame="1"/>
          <w:shd w:val="clear" w:color="auto" w:fill="FFFFFF"/>
        </w:rPr>
        <w:t>Развивающее</w:t>
      </w:r>
      <w:r w:rsidR="00F66F48" w:rsidRPr="00BE241C">
        <w:rPr>
          <w:b/>
          <w:bCs/>
          <w:color w:val="002060"/>
          <w:sz w:val="40"/>
          <w:szCs w:val="40"/>
          <w:bdr w:val="none" w:sz="0" w:space="0" w:color="auto" w:frame="1"/>
          <w:shd w:val="clear" w:color="auto" w:fill="FFFFFF"/>
        </w:rPr>
        <w:t xml:space="preserve"> занятие</w:t>
      </w:r>
      <w:r>
        <w:rPr>
          <w:b/>
          <w:bCs/>
          <w:color w:val="002060"/>
          <w:sz w:val="40"/>
          <w:szCs w:val="40"/>
          <w:bdr w:val="none" w:sz="0" w:space="0" w:color="auto" w:frame="1"/>
          <w:shd w:val="clear" w:color="auto" w:fill="FFFFFF"/>
        </w:rPr>
        <w:t xml:space="preserve"> с элементами тренинга</w:t>
      </w:r>
    </w:p>
    <w:p w14:paraId="3A60B059" w14:textId="559C545E" w:rsidR="00F66F48" w:rsidRPr="00BE241C" w:rsidRDefault="00F66F48" w:rsidP="00F66F48">
      <w:pPr>
        <w:spacing w:after="0" w:line="240" w:lineRule="auto"/>
        <w:ind w:left="142" w:right="260"/>
        <w:jc w:val="center"/>
        <w:rPr>
          <w:b/>
          <w:bCs/>
          <w:color w:val="002060"/>
          <w:sz w:val="40"/>
          <w:szCs w:val="40"/>
          <w:bdr w:val="none" w:sz="0" w:space="0" w:color="auto" w:frame="1"/>
          <w:shd w:val="clear" w:color="auto" w:fill="FFFFFF"/>
        </w:rPr>
      </w:pPr>
      <w:r w:rsidRPr="00BE241C">
        <w:rPr>
          <w:b/>
          <w:bCs/>
          <w:color w:val="002060"/>
          <w:sz w:val="40"/>
          <w:szCs w:val="40"/>
          <w:bdr w:val="none" w:sz="0" w:space="0" w:color="auto" w:frame="1"/>
          <w:shd w:val="clear" w:color="auto" w:fill="FFFFFF"/>
        </w:rPr>
        <w:t xml:space="preserve"> для педагогов</w:t>
      </w:r>
    </w:p>
    <w:p w14:paraId="2A5A0A98" w14:textId="77777777" w:rsidR="00E22C3B" w:rsidRPr="00BE241C" w:rsidRDefault="00F66F48" w:rsidP="00193F09">
      <w:pPr>
        <w:spacing w:after="0" w:line="240" w:lineRule="auto"/>
        <w:ind w:left="142" w:right="260"/>
        <w:jc w:val="center"/>
        <w:rPr>
          <w:color w:val="002060"/>
        </w:rPr>
      </w:pPr>
      <w:r w:rsidRPr="00BE241C">
        <w:rPr>
          <w:color w:val="002060"/>
        </w:rPr>
        <w:t xml:space="preserve">  </w:t>
      </w:r>
    </w:p>
    <w:p w14:paraId="5B552EE7" w14:textId="77777777" w:rsidR="00E22C3B" w:rsidRPr="00BE241C" w:rsidRDefault="00193F09" w:rsidP="009A2947">
      <w:pPr>
        <w:spacing w:after="0"/>
        <w:jc w:val="center"/>
        <w:rPr>
          <w:color w:val="002060"/>
        </w:rPr>
      </w:pPr>
      <w:r w:rsidRPr="00BE241C">
        <w:rPr>
          <w:noProof/>
          <w:color w:val="002060"/>
          <w:lang w:eastAsia="ru-RU"/>
        </w:rPr>
        <w:drawing>
          <wp:inline distT="0" distB="0" distL="0" distR="0" wp14:anchorId="5612CBCA" wp14:editId="2A20DCBA">
            <wp:extent cx="4201633" cy="3360717"/>
            <wp:effectExtent l="0" t="0" r="8890" b="0"/>
            <wp:docPr id="2" name="Рисунок 2" descr="C:\Users\Liza\Desktop\put-k-uspeh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za\Desktop\put-k-uspehu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3799" cy="3370448"/>
                    </a:xfrm>
                    <a:prstGeom prst="rect">
                      <a:avLst/>
                    </a:prstGeom>
                    <a:noFill/>
                    <a:ln>
                      <a:noFill/>
                    </a:ln>
                  </pic:spPr>
                </pic:pic>
              </a:graphicData>
            </a:graphic>
          </wp:inline>
        </w:drawing>
      </w:r>
    </w:p>
    <w:p w14:paraId="6DF52AE8" w14:textId="77777777" w:rsidR="006762A5" w:rsidRPr="00BE241C" w:rsidRDefault="006762A5" w:rsidP="009A2947">
      <w:pPr>
        <w:spacing w:after="0"/>
        <w:jc w:val="center"/>
        <w:rPr>
          <w:color w:val="002060"/>
        </w:rPr>
      </w:pPr>
    </w:p>
    <w:p w14:paraId="717C020F" w14:textId="77777777" w:rsidR="006762A5" w:rsidRPr="00BE241C" w:rsidRDefault="006762A5" w:rsidP="009A2947">
      <w:pPr>
        <w:spacing w:after="0"/>
        <w:jc w:val="center"/>
        <w:rPr>
          <w:color w:val="00206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193F09" w:rsidRPr="00BE241C" w14:paraId="5D78F89C" w14:textId="77777777" w:rsidTr="006762A5">
        <w:tc>
          <w:tcPr>
            <w:tcW w:w="4077" w:type="dxa"/>
          </w:tcPr>
          <w:p w14:paraId="3D67FC59" w14:textId="77777777" w:rsidR="00193F09" w:rsidRPr="00BE241C" w:rsidRDefault="00193F09" w:rsidP="009A2947">
            <w:pPr>
              <w:jc w:val="center"/>
              <w:rPr>
                <w:color w:val="002060"/>
              </w:rPr>
            </w:pPr>
          </w:p>
        </w:tc>
        <w:tc>
          <w:tcPr>
            <w:tcW w:w="5494" w:type="dxa"/>
          </w:tcPr>
          <w:p w14:paraId="5948C8C2" w14:textId="77777777" w:rsidR="00193F09" w:rsidRPr="00BE241C" w:rsidRDefault="00193F09" w:rsidP="00193F09">
            <w:pPr>
              <w:rPr>
                <w:color w:val="002060"/>
                <w:sz w:val="36"/>
                <w:szCs w:val="36"/>
              </w:rPr>
            </w:pPr>
            <w:r w:rsidRPr="00BE241C">
              <w:rPr>
                <w:color w:val="002060"/>
                <w:sz w:val="36"/>
                <w:szCs w:val="36"/>
              </w:rPr>
              <w:tab/>
              <w:t>Подготовила:</w:t>
            </w:r>
          </w:p>
          <w:p w14:paraId="584A9FEE" w14:textId="77777777" w:rsidR="00193F09" w:rsidRPr="00BE241C" w:rsidRDefault="00193F09" w:rsidP="00193F09">
            <w:pPr>
              <w:rPr>
                <w:color w:val="002060"/>
                <w:sz w:val="36"/>
                <w:szCs w:val="36"/>
              </w:rPr>
            </w:pPr>
            <w:r w:rsidRPr="00BE241C">
              <w:rPr>
                <w:color w:val="002060"/>
                <w:sz w:val="36"/>
                <w:szCs w:val="36"/>
              </w:rPr>
              <w:t>педагог-психолог МДОАУ № 88</w:t>
            </w:r>
          </w:p>
          <w:p w14:paraId="41E6450D" w14:textId="77777777" w:rsidR="00193F09" w:rsidRPr="00BE241C" w:rsidRDefault="00193F09" w:rsidP="00193F09">
            <w:pPr>
              <w:rPr>
                <w:color w:val="002060"/>
                <w:sz w:val="36"/>
                <w:szCs w:val="36"/>
              </w:rPr>
            </w:pPr>
            <w:r w:rsidRPr="00BE241C">
              <w:rPr>
                <w:i/>
                <w:color w:val="002060"/>
                <w:sz w:val="36"/>
                <w:szCs w:val="36"/>
              </w:rPr>
              <w:t>Е.В. Мороз,</w:t>
            </w:r>
            <w:r w:rsidRPr="00BE241C">
              <w:rPr>
                <w:color w:val="002060"/>
                <w:sz w:val="36"/>
                <w:szCs w:val="36"/>
              </w:rPr>
              <w:t xml:space="preserve"> первая квалификационная категория </w:t>
            </w:r>
          </w:p>
          <w:p w14:paraId="39F3EA86" w14:textId="77777777" w:rsidR="00193F09" w:rsidRPr="00BE241C" w:rsidRDefault="00193F09" w:rsidP="00193F09">
            <w:pPr>
              <w:rPr>
                <w:color w:val="002060"/>
              </w:rPr>
            </w:pPr>
          </w:p>
        </w:tc>
      </w:tr>
    </w:tbl>
    <w:p w14:paraId="04E66206" w14:textId="77777777" w:rsidR="00193F09" w:rsidRPr="00BE241C" w:rsidRDefault="00193F09" w:rsidP="009A2947">
      <w:pPr>
        <w:spacing w:after="0"/>
        <w:jc w:val="center"/>
        <w:rPr>
          <w:color w:val="002060"/>
        </w:rPr>
      </w:pPr>
    </w:p>
    <w:p w14:paraId="154B427F" w14:textId="77777777" w:rsidR="009A2947" w:rsidRPr="00BE241C" w:rsidRDefault="009A2947" w:rsidP="00E22C3B">
      <w:pPr>
        <w:spacing w:after="0"/>
        <w:jc w:val="both"/>
        <w:rPr>
          <w:color w:val="002060"/>
        </w:rPr>
      </w:pPr>
    </w:p>
    <w:p w14:paraId="0342AC1A" w14:textId="77777777" w:rsidR="006762A5" w:rsidRPr="00BE241C" w:rsidRDefault="006762A5" w:rsidP="006762A5">
      <w:pPr>
        <w:spacing w:after="0" w:line="240" w:lineRule="auto"/>
        <w:jc w:val="center"/>
        <w:rPr>
          <w:color w:val="002060"/>
          <w:sz w:val="36"/>
          <w:szCs w:val="36"/>
        </w:rPr>
      </w:pPr>
    </w:p>
    <w:p w14:paraId="2FD10A22" w14:textId="77777777" w:rsidR="006762A5" w:rsidRPr="00BE241C" w:rsidRDefault="006762A5" w:rsidP="006762A5">
      <w:pPr>
        <w:spacing w:after="0" w:line="240" w:lineRule="auto"/>
        <w:jc w:val="center"/>
        <w:rPr>
          <w:color w:val="002060"/>
          <w:sz w:val="36"/>
          <w:szCs w:val="36"/>
        </w:rPr>
      </w:pPr>
      <w:r w:rsidRPr="00BE241C">
        <w:rPr>
          <w:color w:val="002060"/>
          <w:sz w:val="36"/>
          <w:szCs w:val="36"/>
        </w:rPr>
        <w:t>2019-2020 учебный год</w:t>
      </w:r>
    </w:p>
    <w:p w14:paraId="017E8609" w14:textId="77777777" w:rsidR="00193F09" w:rsidRPr="00BE241C" w:rsidRDefault="00193F09" w:rsidP="00193F09">
      <w:pPr>
        <w:spacing w:after="0" w:line="240" w:lineRule="auto"/>
        <w:jc w:val="center"/>
        <w:rPr>
          <w:color w:val="002060"/>
          <w:sz w:val="36"/>
          <w:szCs w:val="36"/>
        </w:rPr>
      </w:pPr>
      <w:r w:rsidRPr="00BE241C">
        <w:rPr>
          <w:color w:val="002060"/>
          <w:sz w:val="36"/>
          <w:szCs w:val="36"/>
        </w:rPr>
        <w:t>Оренбург, ул. Геннадия Донковцева, 5/7</w:t>
      </w:r>
    </w:p>
    <w:p w14:paraId="6DE8BCEA" w14:textId="77777777" w:rsidR="006762A5" w:rsidRPr="00BE241C" w:rsidRDefault="006762A5" w:rsidP="006762A5">
      <w:pPr>
        <w:spacing w:after="0" w:line="240" w:lineRule="auto"/>
        <w:jc w:val="center"/>
        <w:rPr>
          <w:color w:val="002060"/>
          <w:sz w:val="36"/>
          <w:szCs w:val="36"/>
        </w:rPr>
      </w:pPr>
      <w:r w:rsidRPr="00BE241C">
        <w:rPr>
          <w:color w:val="002060"/>
          <w:sz w:val="36"/>
          <w:szCs w:val="36"/>
        </w:rPr>
        <w:t>Тел. (3532) 431-088</w:t>
      </w:r>
    </w:p>
    <w:p w14:paraId="14A45F50" w14:textId="77777777" w:rsidR="00F7567D" w:rsidRDefault="00F7567D" w:rsidP="006762A5">
      <w:pPr>
        <w:spacing w:after="0" w:line="240" w:lineRule="auto"/>
        <w:jc w:val="center"/>
        <w:rPr>
          <w:sz w:val="36"/>
          <w:szCs w:val="36"/>
        </w:rPr>
      </w:pPr>
    </w:p>
    <w:p w14:paraId="77443FDF" w14:textId="77777777" w:rsidR="00233185" w:rsidRDefault="00233185" w:rsidP="005109DD">
      <w:pPr>
        <w:tabs>
          <w:tab w:val="left" w:pos="3377"/>
        </w:tabs>
        <w:spacing w:after="0" w:line="240" w:lineRule="auto"/>
        <w:ind w:left="142" w:right="260"/>
        <w:jc w:val="center"/>
        <w:rPr>
          <w:rFonts w:eastAsia="Times New Roman"/>
          <w:b/>
          <w:bCs/>
          <w:color w:val="000000"/>
          <w:bdr w:val="none" w:sz="0" w:space="0" w:color="auto" w:frame="1"/>
          <w:shd w:val="clear" w:color="auto" w:fill="FFFFFF"/>
        </w:rPr>
      </w:pPr>
    </w:p>
    <w:p w14:paraId="0FB6B2B0" w14:textId="44E0986C" w:rsidR="005109DD" w:rsidRDefault="005109DD" w:rsidP="005109DD">
      <w:pPr>
        <w:tabs>
          <w:tab w:val="left" w:pos="3377"/>
        </w:tabs>
        <w:spacing w:after="0" w:line="240" w:lineRule="auto"/>
        <w:ind w:left="142" w:right="260"/>
        <w:jc w:val="center"/>
        <w:rPr>
          <w:rFonts w:eastAsia="Times New Roman"/>
          <w:b/>
          <w:bCs/>
          <w:color w:val="000000"/>
          <w:bdr w:val="none" w:sz="0" w:space="0" w:color="auto" w:frame="1"/>
          <w:shd w:val="clear" w:color="auto" w:fill="FFFFFF"/>
        </w:rPr>
      </w:pPr>
      <w:r w:rsidRPr="00C647C7">
        <w:rPr>
          <w:rFonts w:eastAsia="Times New Roman"/>
          <w:b/>
          <w:bCs/>
          <w:color w:val="000000"/>
          <w:bdr w:val="none" w:sz="0" w:space="0" w:color="auto" w:frame="1"/>
          <w:shd w:val="clear" w:color="auto" w:fill="FFFFFF"/>
        </w:rPr>
        <w:t>Пояснительная записка</w:t>
      </w:r>
    </w:p>
    <w:p w14:paraId="6EF1C43B" w14:textId="77777777" w:rsidR="005109DD" w:rsidRDefault="005109DD" w:rsidP="005109DD">
      <w:pPr>
        <w:tabs>
          <w:tab w:val="left" w:pos="3377"/>
        </w:tabs>
        <w:spacing w:after="0" w:line="240" w:lineRule="auto"/>
        <w:ind w:left="142" w:right="260"/>
        <w:jc w:val="center"/>
        <w:rPr>
          <w:rFonts w:eastAsia="Times New Roman"/>
          <w:b/>
          <w:bCs/>
          <w:color w:val="000000"/>
          <w:bdr w:val="none" w:sz="0" w:space="0" w:color="auto" w:frame="1"/>
          <w:shd w:val="clear" w:color="auto" w:fill="FFFFFF"/>
        </w:rPr>
      </w:pPr>
    </w:p>
    <w:p w14:paraId="4C01F169" w14:textId="77777777" w:rsidR="005109DD" w:rsidRDefault="005109DD" w:rsidP="005109DD">
      <w:pPr>
        <w:pStyle w:val="a7"/>
        <w:shd w:val="clear" w:color="auto" w:fill="FFFFFF"/>
        <w:spacing w:before="0" w:beforeAutospacing="0" w:after="0" w:afterAutospacing="0"/>
        <w:ind w:firstLine="709"/>
        <w:jc w:val="both"/>
        <w:rPr>
          <w:color w:val="000000" w:themeColor="text1"/>
          <w:sz w:val="28"/>
          <w:szCs w:val="28"/>
        </w:rPr>
      </w:pPr>
      <w:r w:rsidRPr="00C647C7">
        <w:rPr>
          <w:color w:val="000000" w:themeColor="text1"/>
          <w:sz w:val="28"/>
          <w:szCs w:val="28"/>
        </w:rPr>
        <w:t>«Жизненный путь человека – это история формирования и развития личности в определённом обществе, современника определённой эпохи и сверстника</w:t>
      </w:r>
      <w:r>
        <w:rPr>
          <w:color w:val="000000" w:themeColor="text1"/>
          <w:sz w:val="28"/>
          <w:szCs w:val="28"/>
        </w:rPr>
        <w:t xml:space="preserve"> </w:t>
      </w:r>
      <w:r w:rsidRPr="00C647C7">
        <w:rPr>
          <w:color w:val="000000" w:themeColor="text1"/>
          <w:sz w:val="28"/>
          <w:szCs w:val="28"/>
        </w:rPr>
        <w:t xml:space="preserve">определённого поколения», – писал психолог Б.Г. Ананьев. </w:t>
      </w:r>
    </w:p>
    <w:p w14:paraId="01972B3B" w14:textId="77777777" w:rsidR="005109DD" w:rsidRDefault="005109DD" w:rsidP="005109DD">
      <w:pPr>
        <w:pStyle w:val="a7"/>
        <w:shd w:val="clear" w:color="auto" w:fill="FFFFFF"/>
        <w:spacing w:before="0" w:beforeAutospacing="0" w:after="0" w:afterAutospacing="0"/>
        <w:ind w:firstLine="709"/>
        <w:jc w:val="both"/>
        <w:rPr>
          <w:color w:val="000000" w:themeColor="text1"/>
          <w:sz w:val="28"/>
          <w:szCs w:val="28"/>
        </w:rPr>
      </w:pPr>
      <w:r w:rsidRPr="00C647C7">
        <w:rPr>
          <w:color w:val="000000" w:themeColor="text1"/>
          <w:sz w:val="28"/>
          <w:szCs w:val="28"/>
        </w:rPr>
        <w:t>Жизненный путь</w:t>
      </w:r>
      <w:r>
        <w:rPr>
          <w:color w:val="000000" w:themeColor="text1"/>
          <w:sz w:val="28"/>
          <w:szCs w:val="28"/>
        </w:rPr>
        <w:t xml:space="preserve"> </w:t>
      </w:r>
      <w:r w:rsidRPr="00C647C7">
        <w:rPr>
          <w:color w:val="000000" w:themeColor="text1"/>
          <w:sz w:val="28"/>
          <w:szCs w:val="28"/>
        </w:rPr>
        <w:t>является своеобразным портретом личности: в нём запечатлеваются её ценностный уровень, личностные потребности, мотивация, социальная и профессиональная направленность, отношение к жизненным сложностям и способы их</w:t>
      </w:r>
      <w:r>
        <w:rPr>
          <w:color w:val="000000" w:themeColor="text1"/>
          <w:sz w:val="28"/>
          <w:szCs w:val="28"/>
        </w:rPr>
        <w:t xml:space="preserve"> </w:t>
      </w:r>
      <w:r w:rsidRPr="00C647C7">
        <w:rPr>
          <w:color w:val="000000" w:themeColor="text1"/>
          <w:sz w:val="28"/>
          <w:szCs w:val="28"/>
        </w:rPr>
        <w:t xml:space="preserve">решения. </w:t>
      </w:r>
    </w:p>
    <w:p w14:paraId="1F6220FF" w14:textId="77777777" w:rsidR="005109DD" w:rsidRDefault="005109DD" w:rsidP="005109DD">
      <w:pPr>
        <w:pStyle w:val="a7"/>
        <w:shd w:val="clear" w:color="auto" w:fill="FFFFFF"/>
        <w:spacing w:before="0" w:beforeAutospacing="0" w:after="0" w:afterAutospacing="0"/>
        <w:ind w:firstLine="709"/>
        <w:jc w:val="both"/>
        <w:rPr>
          <w:color w:val="000000" w:themeColor="text1"/>
          <w:sz w:val="28"/>
          <w:szCs w:val="28"/>
        </w:rPr>
      </w:pPr>
      <w:r w:rsidRPr="00C647C7">
        <w:rPr>
          <w:color w:val="000000" w:themeColor="text1"/>
          <w:sz w:val="28"/>
          <w:szCs w:val="28"/>
        </w:rPr>
        <w:t xml:space="preserve">Важной составляющей благополучного жизненного пути человека является его профессиональная успешность – одна из наиболее значимых социокультурных установок человека. </w:t>
      </w:r>
    </w:p>
    <w:p w14:paraId="129890B6" w14:textId="77777777" w:rsidR="005109DD" w:rsidRDefault="005109DD" w:rsidP="005109DD">
      <w:pPr>
        <w:pStyle w:val="a7"/>
        <w:shd w:val="clear" w:color="auto" w:fill="FFFFFF"/>
        <w:spacing w:before="0" w:beforeAutospacing="0" w:after="0" w:afterAutospacing="0"/>
        <w:ind w:firstLine="708"/>
        <w:jc w:val="both"/>
        <w:rPr>
          <w:color w:val="000000" w:themeColor="text1"/>
          <w:sz w:val="28"/>
          <w:szCs w:val="28"/>
        </w:rPr>
      </w:pPr>
      <w:r w:rsidRPr="00C647C7">
        <w:rPr>
          <w:color w:val="000000" w:themeColor="text1"/>
          <w:sz w:val="28"/>
          <w:szCs w:val="28"/>
        </w:rPr>
        <w:t>Профессиональная успешность служит критерием</w:t>
      </w:r>
      <w:r>
        <w:rPr>
          <w:color w:val="000000" w:themeColor="text1"/>
          <w:sz w:val="28"/>
          <w:szCs w:val="28"/>
        </w:rPr>
        <w:t xml:space="preserve"> </w:t>
      </w:r>
      <w:r w:rsidRPr="00C647C7">
        <w:rPr>
          <w:color w:val="000000" w:themeColor="text1"/>
          <w:sz w:val="28"/>
          <w:szCs w:val="28"/>
        </w:rPr>
        <w:t>оценки</w:t>
      </w:r>
      <w:r>
        <w:rPr>
          <w:color w:val="000000" w:themeColor="text1"/>
          <w:sz w:val="28"/>
          <w:szCs w:val="28"/>
        </w:rPr>
        <w:t xml:space="preserve"> </w:t>
      </w:r>
      <w:r w:rsidRPr="00C647C7">
        <w:rPr>
          <w:color w:val="000000" w:themeColor="text1"/>
          <w:sz w:val="28"/>
          <w:szCs w:val="28"/>
        </w:rPr>
        <w:t>деятельности</w:t>
      </w:r>
      <w:r w:rsidRPr="001458E2">
        <w:t xml:space="preserve"> </w:t>
      </w:r>
      <w:r w:rsidRPr="001458E2">
        <w:rPr>
          <w:color w:val="000000" w:themeColor="text1"/>
          <w:sz w:val="28"/>
          <w:szCs w:val="28"/>
        </w:rPr>
        <w:t>любого</w:t>
      </w:r>
      <w:r>
        <w:rPr>
          <w:color w:val="000000" w:themeColor="text1"/>
          <w:sz w:val="28"/>
          <w:szCs w:val="28"/>
        </w:rPr>
        <w:t xml:space="preserve"> </w:t>
      </w:r>
      <w:r w:rsidRPr="001458E2">
        <w:rPr>
          <w:color w:val="000000" w:themeColor="text1"/>
          <w:sz w:val="28"/>
          <w:szCs w:val="28"/>
        </w:rPr>
        <w:t>специалиста,</w:t>
      </w:r>
      <w:r>
        <w:rPr>
          <w:color w:val="000000" w:themeColor="text1"/>
          <w:sz w:val="28"/>
          <w:szCs w:val="28"/>
        </w:rPr>
        <w:t xml:space="preserve"> </w:t>
      </w:r>
      <w:r w:rsidRPr="001458E2">
        <w:rPr>
          <w:color w:val="000000" w:themeColor="text1"/>
          <w:sz w:val="28"/>
          <w:szCs w:val="28"/>
        </w:rPr>
        <w:t>универсальным</w:t>
      </w:r>
      <w:r>
        <w:rPr>
          <w:color w:val="000000" w:themeColor="text1"/>
          <w:sz w:val="28"/>
          <w:szCs w:val="28"/>
        </w:rPr>
        <w:t xml:space="preserve"> </w:t>
      </w:r>
      <w:r w:rsidRPr="00C647C7">
        <w:rPr>
          <w:color w:val="000000" w:themeColor="text1"/>
          <w:sz w:val="28"/>
          <w:szCs w:val="28"/>
        </w:rPr>
        <w:t xml:space="preserve">социопсихологическим мотивом самоидентификации личности (Р. Берне, К. Левин, А. Маслоу, Д. </w:t>
      </w:r>
      <w:proofErr w:type="spellStart"/>
      <w:r w:rsidRPr="00C647C7">
        <w:rPr>
          <w:color w:val="000000" w:themeColor="text1"/>
          <w:sz w:val="28"/>
          <w:szCs w:val="28"/>
        </w:rPr>
        <w:t>Рейнор</w:t>
      </w:r>
      <w:proofErr w:type="spellEnd"/>
      <w:r w:rsidRPr="00C647C7">
        <w:rPr>
          <w:color w:val="000000" w:themeColor="text1"/>
          <w:sz w:val="28"/>
          <w:szCs w:val="28"/>
        </w:rPr>
        <w:t xml:space="preserve">, X. </w:t>
      </w:r>
      <w:proofErr w:type="spellStart"/>
      <w:r w:rsidRPr="00C647C7">
        <w:rPr>
          <w:color w:val="000000" w:themeColor="text1"/>
          <w:sz w:val="28"/>
          <w:szCs w:val="28"/>
        </w:rPr>
        <w:t>Хекхаузен</w:t>
      </w:r>
      <w:proofErr w:type="spellEnd"/>
      <w:r w:rsidRPr="00C647C7">
        <w:rPr>
          <w:color w:val="000000" w:themeColor="text1"/>
          <w:sz w:val="28"/>
          <w:szCs w:val="28"/>
        </w:rPr>
        <w:t>). Осуществляя выбор профессии, человек выстраивает свою дальнейшую судьбу, определяет сферу интересов, статус, социальные роли.</w:t>
      </w:r>
    </w:p>
    <w:p w14:paraId="01F44C55" w14:textId="77777777" w:rsidR="005109DD" w:rsidRDefault="005109DD" w:rsidP="005109DD">
      <w:pPr>
        <w:pStyle w:val="a7"/>
        <w:shd w:val="clear" w:color="auto" w:fill="FFFFFF"/>
        <w:spacing w:before="0" w:beforeAutospacing="0" w:after="0" w:afterAutospacing="0"/>
        <w:ind w:firstLine="709"/>
        <w:jc w:val="both"/>
        <w:rPr>
          <w:color w:val="000000" w:themeColor="text1"/>
          <w:sz w:val="28"/>
          <w:szCs w:val="28"/>
        </w:rPr>
      </w:pPr>
      <w:r w:rsidRPr="001458E2">
        <w:rPr>
          <w:i/>
          <w:iCs/>
          <w:color w:val="000000" w:themeColor="text1"/>
          <w:sz w:val="28"/>
          <w:szCs w:val="28"/>
        </w:rPr>
        <w:t>Особую роль на стадии профессиональной подготовки играет социализация личности, где важным компонентом являются социальные ресурсы, то есть заложенный в человеке потенциал социального взаимодействия</w:t>
      </w:r>
      <w:r w:rsidRPr="001458E2">
        <w:rPr>
          <w:color w:val="000000" w:themeColor="text1"/>
          <w:sz w:val="28"/>
          <w:szCs w:val="28"/>
        </w:rPr>
        <w:t>,</w:t>
      </w:r>
      <w:r>
        <w:rPr>
          <w:color w:val="000000" w:themeColor="text1"/>
          <w:sz w:val="28"/>
          <w:szCs w:val="28"/>
        </w:rPr>
        <w:t xml:space="preserve"> </w:t>
      </w:r>
      <w:r w:rsidRPr="001458E2">
        <w:rPr>
          <w:color w:val="000000" w:themeColor="text1"/>
          <w:sz w:val="28"/>
          <w:szCs w:val="28"/>
        </w:rPr>
        <w:t>его включённость в определённую социальную среду, усвоение и воспроизведение в ней культурных ценностей, проявление социальных норм и социальных</w:t>
      </w:r>
      <w:r>
        <w:rPr>
          <w:color w:val="000000" w:themeColor="text1"/>
          <w:sz w:val="28"/>
          <w:szCs w:val="28"/>
        </w:rPr>
        <w:t xml:space="preserve"> </w:t>
      </w:r>
      <w:r w:rsidRPr="001458E2">
        <w:rPr>
          <w:color w:val="000000" w:themeColor="text1"/>
          <w:sz w:val="28"/>
          <w:szCs w:val="28"/>
        </w:rPr>
        <w:t>правил. Современные социально-экономические условия актуализируют саморазвивающуюся, самоэффективную, самодостаточную личность, которая несёт</w:t>
      </w:r>
      <w:r>
        <w:rPr>
          <w:color w:val="000000" w:themeColor="text1"/>
          <w:sz w:val="28"/>
          <w:szCs w:val="28"/>
        </w:rPr>
        <w:t xml:space="preserve"> </w:t>
      </w:r>
      <w:r w:rsidRPr="001458E2">
        <w:rPr>
          <w:color w:val="000000" w:themeColor="text1"/>
          <w:sz w:val="28"/>
          <w:szCs w:val="28"/>
        </w:rPr>
        <w:t>ответственность за свой выбор стратегии жизни, характеризуется мотивационной</w:t>
      </w:r>
      <w:r>
        <w:rPr>
          <w:color w:val="000000" w:themeColor="text1"/>
          <w:sz w:val="28"/>
          <w:szCs w:val="28"/>
        </w:rPr>
        <w:t xml:space="preserve"> </w:t>
      </w:r>
      <w:r w:rsidRPr="001458E2">
        <w:rPr>
          <w:color w:val="000000" w:themeColor="text1"/>
          <w:sz w:val="28"/>
          <w:szCs w:val="28"/>
        </w:rPr>
        <w:t>направленностью,</w:t>
      </w:r>
      <w:r>
        <w:rPr>
          <w:color w:val="000000" w:themeColor="text1"/>
          <w:sz w:val="28"/>
          <w:szCs w:val="28"/>
        </w:rPr>
        <w:t xml:space="preserve"> </w:t>
      </w:r>
      <w:r w:rsidRPr="001458E2">
        <w:rPr>
          <w:color w:val="000000" w:themeColor="text1"/>
          <w:sz w:val="28"/>
          <w:szCs w:val="28"/>
        </w:rPr>
        <w:t>рефлексивным</w:t>
      </w:r>
      <w:r>
        <w:rPr>
          <w:color w:val="000000" w:themeColor="text1"/>
          <w:sz w:val="28"/>
          <w:szCs w:val="28"/>
        </w:rPr>
        <w:t xml:space="preserve"> </w:t>
      </w:r>
      <w:r w:rsidRPr="001458E2">
        <w:rPr>
          <w:color w:val="000000" w:themeColor="text1"/>
          <w:sz w:val="28"/>
          <w:szCs w:val="28"/>
        </w:rPr>
        <w:t>сознанием</w:t>
      </w:r>
      <w:r>
        <w:rPr>
          <w:color w:val="000000" w:themeColor="text1"/>
          <w:sz w:val="28"/>
          <w:szCs w:val="28"/>
        </w:rPr>
        <w:t xml:space="preserve"> </w:t>
      </w:r>
      <w:r w:rsidRPr="001458E2">
        <w:rPr>
          <w:color w:val="000000" w:themeColor="text1"/>
          <w:sz w:val="28"/>
          <w:szCs w:val="28"/>
        </w:rPr>
        <w:t>и</w:t>
      </w:r>
      <w:r>
        <w:rPr>
          <w:color w:val="000000" w:themeColor="text1"/>
          <w:sz w:val="28"/>
          <w:szCs w:val="28"/>
        </w:rPr>
        <w:t xml:space="preserve"> </w:t>
      </w:r>
      <w:r w:rsidRPr="001458E2">
        <w:rPr>
          <w:color w:val="000000" w:themeColor="text1"/>
          <w:sz w:val="28"/>
          <w:szCs w:val="28"/>
        </w:rPr>
        <w:t>способностью</w:t>
      </w:r>
      <w:r>
        <w:rPr>
          <w:color w:val="000000" w:themeColor="text1"/>
          <w:sz w:val="28"/>
          <w:szCs w:val="28"/>
        </w:rPr>
        <w:t xml:space="preserve"> </w:t>
      </w:r>
      <w:r w:rsidRPr="001458E2">
        <w:rPr>
          <w:color w:val="000000" w:themeColor="text1"/>
          <w:sz w:val="28"/>
          <w:szCs w:val="28"/>
        </w:rPr>
        <w:t xml:space="preserve">к самоорганизации. </w:t>
      </w:r>
    </w:p>
    <w:p w14:paraId="1421092C" w14:textId="77777777" w:rsidR="005109DD" w:rsidRDefault="005109DD" w:rsidP="005109DD">
      <w:pPr>
        <w:pStyle w:val="a7"/>
        <w:shd w:val="clear" w:color="auto" w:fill="FFFFFF"/>
        <w:spacing w:before="0" w:beforeAutospacing="0" w:after="0" w:afterAutospacing="0"/>
        <w:ind w:firstLine="709"/>
        <w:jc w:val="both"/>
        <w:rPr>
          <w:color w:val="000000" w:themeColor="text1"/>
          <w:sz w:val="28"/>
          <w:szCs w:val="28"/>
        </w:rPr>
      </w:pPr>
      <w:r w:rsidRPr="001458E2">
        <w:rPr>
          <w:color w:val="000000" w:themeColor="text1"/>
          <w:sz w:val="28"/>
          <w:szCs w:val="28"/>
        </w:rPr>
        <w:t>Для создания соответствующего портрета успешной личности учитывается ряд предпосылок, а именно:</w:t>
      </w:r>
      <w:r>
        <w:rPr>
          <w:color w:val="000000" w:themeColor="text1"/>
          <w:sz w:val="28"/>
          <w:szCs w:val="28"/>
        </w:rPr>
        <w:t xml:space="preserve"> </w:t>
      </w:r>
    </w:p>
    <w:p w14:paraId="5269A63A" w14:textId="77777777" w:rsidR="005109DD" w:rsidRPr="001458E2" w:rsidRDefault="005109DD" w:rsidP="005109DD">
      <w:pPr>
        <w:pStyle w:val="a7"/>
        <w:shd w:val="clear" w:color="auto" w:fill="FFFFFF"/>
        <w:spacing w:before="0" w:beforeAutospacing="0" w:after="0" w:afterAutospacing="0"/>
        <w:ind w:firstLine="709"/>
        <w:jc w:val="both"/>
        <w:rPr>
          <w:color w:val="000000" w:themeColor="text1"/>
          <w:sz w:val="28"/>
          <w:szCs w:val="28"/>
        </w:rPr>
      </w:pPr>
      <w:r w:rsidRPr="001458E2">
        <w:rPr>
          <w:color w:val="000000" w:themeColor="text1"/>
          <w:sz w:val="28"/>
          <w:szCs w:val="28"/>
        </w:rPr>
        <w:t>•</w:t>
      </w:r>
      <w:r>
        <w:rPr>
          <w:color w:val="000000" w:themeColor="text1"/>
          <w:sz w:val="28"/>
          <w:szCs w:val="28"/>
        </w:rPr>
        <w:t xml:space="preserve"> </w:t>
      </w:r>
      <w:r w:rsidRPr="001458E2">
        <w:rPr>
          <w:color w:val="000000" w:themeColor="text1"/>
          <w:sz w:val="28"/>
          <w:szCs w:val="28"/>
        </w:rPr>
        <w:t>опыт ценностей, нравственных критериев и оценок, которыми личность</w:t>
      </w:r>
      <w:r>
        <w:rPr>
          <w:color w:val="000000" w:themeColor="text1"/>
          <w:sz w:val="28"/>
          <w:szCs w:val="28"/>
        </w:rPr>
        <w:t xml:space="preserve"> </w:t>
      </w:r>
      <w:r w:rsidRPr="001458E2">
        <w:rPr>
          <w:color w:val="000000" w:themeColor="text1"/>
          <w:sz w:val="28"/>
          <w:szCs w:val="28"/>
        </w:rPr>
        <w:t>руководствуется в своём поведении;</w:t>
      </w:r>
    </w:p>
    <w:p w14:paraId="3A1AF1F9" w14:textId="77777777" w:rsidR="005109DD" w:rsidRPr="001458E2" w:rsidRDefault="005109DD" w:rsidP="005109DD">
      <w:pPr>
        <w:pStyle w:val="a7"/>
        <w:shd w:val="clear" w:color="auto" w:fill="FFFFFF"/>
        <w:spacing w:before="0" w:beforeAutospacing="0" w:after="0" w:afterAutospacing="0"/>
        <w:ind w:firstLine="709"/>
        <w:jc w:val="both"/>
        <w:rPr>
          <w:color w:val="000000" w:themeColor="text1"/>
          <w:sz w:val="28"/>
          <w:szCs w:val="28"/>
        </w:rPr>
      </w:pPr>
      <w:r w:rsidRPr="001458E2">
        <w:rPr>
          <w:color w:val="000000" w:themeColor="text1"/>
          <w:sz w:val="28"/>
          <w:szCs w:val="28"/>
        </w:rPr>
        <w:t>•</w:t>
      </w:r>
      <w:r>
        <w:rPr>
          <w:color w:val="000000" w:themeColor="text1"/>
          <w:sz w:val="28"/>
          <w:szCs w:val="28"/>
        </w:rPr>
        <w:t xml:space="preserve"> </w:t>
      </w:r>
      <w:r w:rsidRPr="001458E2">
        <w:rPr>
          <w:color w:val="000000" w:themeColor="text1"/>
          <w:sz w:val="28"/>
          <w:szCs w:val="28"/>
        </w:rPr>
        <w:t>опыт привычной активации, определяющий, какими «наработанными»</w:t>
      </w:r>
      <w:r>
        <w:rPr>
          <w:color w:val="000000" w:themeColor="text1"/>
          <w:sz w:val="28"/>
          <w:szCs w:val="28"/>
        </w:rPr>
        <w:t xml:space="preserve"> </w:t>
      </w:r>
      <w:r w:rsidRPr="001458E2">
        <w:rPr>
          <w:color w:val="000000" w:themeColor="text1"/>
          <w:sz w:val="28"/>
          <w:szCs w:val="28"/>
        </w:rPr>
        <w:t>конструктивными действиями располагает личность, чтобы воплотить свою самостоятельность в жизнь;</w:t>
      </w:r>
    </w:p>
    <w:p w14:paraId="36C1B905" w14:textId="77777777" w:rsidR="005109DD" w:rsidRPr="001458E2" w:rsidRDefault="005109DD" w:rsidP="005109DD">
      <w:pPr>
        <w:pStyle w:val="a7"/>
        <w:shd w:val="clear" w:color="auto" w:fill="FFFFFF"/>
        <w:spacing w:before="0" w:beforeAutospacing="0" w:after="0" w:afterAutospacing="0"/>
        <w:ind w:firstLine="709"/>
        <w:jc w:val="both"/>
        <w:rPr>
          <w:color w:val="000000" w:themeColor="text1"/>
          <w:sz w:val="28"/>
          <w:szCs w:val="28"/>
        </w:rPr>
      </w:pPr>
      <w:r w:rsidRPr="001458E2">
        <w:rPr>
          <w:color w:val="000000" w:themeColor="text1"/>
          <w:sz w:val="28"/>
          <w:szCs w:val="28"/>
        </w:rPr>
        <w:t>•</w:t>
      </w:r>
      <w:r>
        <w:rPr>
          <w:color w:val="000000" w:themeColor="text1"/>
          <w:sz w:val="28"/>
          <w:szCs w:val="28"/>
        </w:rPr>
        <w:t xml:space="preserve"> </w:t>
      </w:r>
      <w:r w:rsidRPr="001458E2">
        <w:rPr>
          <w:color w:val="000000" w:themeColor="text1"/>
          <w:sz w:val="28"/>
          <w:szCs w:val="28"/>
        </w:rPr>
        <w:t>операциональный опыт, т. е. опыт конкретных умений, чётко сформированных способов действий;</w:t>
      </w:r>
    </w:p>
    <w:p w14:paraId="40E3CD4F" w14:textId="77777777" w:rsidR="005109DD" w:rsidRPr="001458E2" w:rsidRDefault="005109DD" w:rsidP="005109DD">
      <w:pPr>
        <w:pStyle w:val="a7"/>
        <w:shd w:val="clear" w:color="auto" w:fill="FFFFFF"/>
        <w:spacing w:before="0" w:beforeAutospacing="0" w:after="0" w:afterAutospacing="0"/>
        <w:ind w:firstLine="709"/>
        <w:jc w:val="both"/>
        <w:rPr>
          <w:color w:val="000000" w:themeColor="text1"/>
          <w:sz w:val="28"/>
          <w:szCs w:val="28"/>
        </w:rPr>
      </w:pPr>
      <w:r w:rsidRPr="001458E2">
        <w:rPr>
          <w:color w:val="000000" w:themeColor="text1"/>
          <w:sz w:val="28"/>
          <w:szCs w:val="28"/>
        </w:rPr>
        <w:t>•</w:t>
      </w:r>
      <w:r>
        <w:rPr>
          <w:color w:val="000000" w:themeColor="text1"/>
          <w:sz w:val="28"/>
          <w:szCs w:val="28"/>
        </w:rPr>
        <w:t xml:space="preserve"> </w:t>
      </w:r>
      <w:r w:rsidRPr="001458E2">
        <w:rPr>
          <w:color w:val="000000" w:themeColor="text1"/>
          <w:sz w:val="28"/>
          <w:szCs w:val="28"/>
        </w:rPr>
        <w:t>опыт рефлексии, связанный с определением возможностей. С одной</w:t>
      </w:r>
      <w:r>
        <w:rPr>
          <w:color w:val="000000" w:themeColor="text1"/>
          <w:sz w:val="28"/>
          <w:szCs w:val="28"/>
        </w:rPr>
        <w:t xml:space="preserve"> </w:t>
      </w:r>
      <w:r w:rsidRPr="001458E2">
        <w:rPr>
          <w:color w:val="000000" w:themeColor="text1"/>
          <w:sz w:val="28"/>
          <w:szCs w:val="28"/>
        </w:rPr>
        <w:t>стороны, не претендовать на достижимое, с другой, – не занижать уровень притязаний;</w:t>
      </w:r>
    </w:p>
    <w:p w14:paraId="7E481707" w14:textId="77777777" w:rsidR="005109DD" w:rsidRPr="00C647C7" w:rsidRDefault="005109DD" w:rsidP="005109DD">
      <w:pPr>
        <w:pStyle w:val="a7"/>
        <w:shd w:val="clear" w:color="auto" w:fill="FFFFFF"/>
        <w:spacing w:before="0" w:beforeAutospacing="0" w:after="0" w:afterAutospacing="0"/>
        <w:ind w:firstLine="709"/>
        <w:jc w:val="both"/>
        <w:rPr>
          <w:color w:val="000000" w:themeColor="text1"/>
          <w:sz w:val="28"/>
          <w:szCs w:val="28"/>
        </w:rPr>
      </w:pPr>
      <w:r w:rsidRPr="001458E2">
        <w:rPr>
          <w:color w:val="000000" w:themeColor="text1"/>
          <w:sz w:val="28"/>
          <w:szCs w:val="28"/>
        </w:rPr>
        <w:t>•</w:t>
      </w:r>
      <w:r>
        <w:rPr>
          <w:color w:val="000000" w:themeColor="text1"/>
          <w:sz w:val="28"/>
          <w:szCs w:val="28"/>
        </w:rPr>
        <w:t xml:space="preserve"> </w:t>
      </w:r>
      <w:r w:rsidRPr="001458E2">
        <w:rPr>
          <w:color w:val="000000" w:themeColor="text1"/>
          <w:sz w:val="28"/>
          <w:szCs w:val="28"/>
        </w:rPr>
        <w:t>опыт сотрудничества: умение взаимодействовать с другими людьми,</w:t>
      </w:r>
      <w:r>
        <w:rPr>
          <w:color w:val="000000" w:themeColor="text1"/>
          <w:sz w:val="28"/>
          <w:szCs w:val="28"/>
        </w:rPr>
        <w:t xml:space="preserve"> </w:t>
      </w:r>
      <w:r w:rsidRPr="001458E2">
        <w:rPr>
          <w:color w:val="000000" w:themeColor="text1"/>
          <w:sz w:val="28"/>
          <w:szCs w:val="28"/>
        </w:rPr>
        <w:t>соизмеряя усилия и распределяя ответственность.</w:t>
      </w:r>
    </w:p>
    <w:p w14:paraId="2EA864C0" w14:textId="77777777" w:rsidR="005109DD" w:rsidRDefault="005109DD" w:rsidP="005109DD">
      <w:pPr>
        <w:pStyle w:val="a7"/>
        <w:shd w:val="clear" w:color="auto" w:fill="FFFFFF"/>
        <w:spacing w:before="0" w:beforeAutospacing="0" w:after="0" w:afterAutospacing="0"/>
        <w:jc w:val="both"/>
        <w:rPr>
          <w:b/>
          <w:bCs/>
          <w:color w:val="000000" w:themeColor="text1"/>
          <w:sz w:val="28"/>
          <w:szCs w:val="28"/>
        </w:rPr>
      </w:pPr>
    </w:p>
    <w:p w14:paraId="0D2DE14F" w14:textId="77777777" w:rsidR="005109DD" w:rsidRDefault="005109DD" w:rsidP="005109DD">
      <w:pPr>
        <w:pStyle w:val="a7"/>
        <w:shd w:val="clear" w:color="auto" w:fill="FFFFFF"/>
        <w:spacing w:before="0" w:beforeAutospacing="0" w:after="0" w:afterAutospacing="0"/>
        <w:jc w:val="both"/>
        <w:rPr>
          <w:b/>
          <w:bCs/>
          <w:color w:val="000000" w:themeColor="text1"/>
          <w:sz w:val="28"/>
          <w:szCs w:val="28"/>
        </w:rPr>
      </w:pPr>
    </w:p>
    <w:p w14:paraId="34295915" w14:textId="77777777" w:rsidR="005109DD" w:rsidRDefault="005109DD" w:rsidP="005109DD">
      <w:pPr>
        <w:pStyle w:val="a7"/>
        <w:shd w:val="clear" w:color="auto" w:fill="FFFFFF"/>
        <w:spacing w:before="0" w:beforeAutospacing="0" w:after="0" w:afterAutospacing="0"/>
        <w:jc w:val="both"/>
        <w:rPr>
          <w:b/>
          <w:bCs/>
          <w:color w:val="000000" w:themeColor="text1"/>
          <w:sz w:val="28"/>
          <w:szCs w:val="28"/>
        </w:rPr>
      </w:pPr>
    </w:p>
    <w:p w14:paraId="314B5C1D" w14:textId="77777777" w:rsidR="005109DD" w:rsidRDefault="005109DD" w:rsidP="005109DD">
      <w:pPr>
        <w:pStyle w:val="a7"/>
        <w:shd w:val="clear" w:color="auto" w:fill="FFFFFF"/>
        <w:spacing w:before="0" w:beforeAutospacing="0" w:after="0" w:afterAutospacing="0"/>
        <w:jc w:val="both"/>
        <w:rPr>
          <w:b/>
          <w:bCs/>
          <w:color w:val="000000" w:themeColor="text1"/>
          <w:sz w:val="28"/>
          <w:szCs w:val="28"/>
        </w:rPr>
      </w:pPr>
    </w:p>
    <w:p w14:paraId="33198413" w14:textId="77777777" w:rsidR="005109DD" w:rsidRDefault="005109DD" w:rsidP="005109DD">
      <w:pPr>
        <w:pStyle w:val="a7"/>
        <w:shd w:val="clear" w:color="auto" w:fill="FFFFFF"/>
        <w:spacing w:before="0" w:beforeAutospacing="0" w:after="0" w:afterAutospacing="0"/>
        <w:jc w:val="both"/>
        <w:rPr>
          <w:b/>
          <w:bCs/>
          <w:color w:val="000000" w:themeColor="text1"/>
          <w:sz w:val="28"/>
          <w:szCs w:val="28"/>
        </w:rPr>
      </w:pPr>
    </w:p>
    <w:p w14:paraId="74ECA7F0" w14:textId="77777777" w:rsidR="005109DD" w:rsidRDefault="005109DD" w:rsidP="005109DD">
      <w:pPr>
        <w:pStyle w:val="a7"/>
        <w:shd w:val="clear" w:color="auto" w:fill="FFFFFF"/>
        <w:spacing w:before="0" w:beforeAutospacing="0" w:after="0" w:afterAutospacing="0"/>
        <w:jc w:val="both"/>
        <w:rPr>
          <w:b/>
          <w:bCs/>
          <w:color w:val="000000" w:themeColor="text1"/>
          <w:sz w:val="28"/>
          <w:szCs w:val="28"/>
        </w:rPr>
      </w:pPr>
    </w:p>
    <w:p w14:paraId="35F396A1" w14:textId="77777777" w:rsidR="005109DD" w:rsidRDefault="005109DD" w:rsidP="005109DD">
      <w:pPr>
        <w:pStyle w:val="a7"/>
        <w:shd w:val="clear" w:color="auto" w:fill="FFFFFF"/>
        <w:spacing w:before="0" w:beforeAutospacing="0" w:after="0" w:afterAutospacing="0"/>
        <w:jc w:val="both"/>
        <w:rPr>
          <w:b/>
          <w:bCs/>
          <w:color w:val="000000" w:themeColor="text1"/>
          <w:sz w:val="28"/>
          <w:szCs w:val="28"/>
        </w:rPr>
      </w:pPr>
    </w:p>
    <w:p w14:paraId="5CE65C74" w14:textId="77777777" w:rsidR="005109DD" w:rsidRPr="001458E2" w:rsidRDefault="005109DD" w:rsidP="005109DD">
      <w:pPr>
        <w:pStyle w:val="a7"/>
        <w:shd w:val="clear" w:color="auto" w:fill="FFFFFF"/>
        <w:spacing w:before="0" w:beforeAutospacing="0" w:after="0" w:afterAutospacing="0"/>
        <w:jc w:val="both"/>
        <w:rPr>
          <w:color w:val="000000" w:themeColor="text1"/>
          <w:sz w:val="28"/>
          <w:szCs w:val="28"/>
        </w:rPr>
      </w:pPr>
      <w:r w:rsidRPr="00C647C7">
        <w:rPr>
          <w:b/>
          <w:bCs/>
          <w:color w:val="000000" w:themeColor="text1"/>
          <w:sz w:val="28"/>
          <w:szCs w:val="28"/>
        </w:rPr>
        <w:t>Цель</w:t>
      </w:r>
      <w:r>
        <w:rPr>
          <w:b/>
          <w:bCs/>
          <w:color w:val="000000" w:themeColor="text1"/>
          <w:sz w:val="28"/>
          <w:szCs w:val="28"/>
        </w:rPr>
        <w:t xml:space="preserve"> </w:t>
      </w:r>
      <w:r w:rsidRPr="001458E2">
        <w:rPr>
          <w:b/>
          <w:bCs/>
          <w:color w:val="000000" w:themeColor="text1"/>
          <w:sz w:val="28"/>
          <w:szCs w:val="28"/>
        </w:rPr>
        <w:t>занятия: </w:t>
      </w:r>
      <w:r w:rsidRPr="001458E2">
        <w:rPr>
          <w:color w:val="000000" w:themeColor="text1"/>
          <w:sz w:val="28"/>
          <w:szCs w:val="28"/>
        </w:rPr>
        <w:t>развитие у педагогов МДОАУ № 88 коммуникативной компетентности, навыков самопознания, эмоциональной устойчивости, повышение самооценки, уверенности в себе.</w:t>
      </w:r>
    </w:p>
    <w:p w14:paraId="0C75B04D" w14:textId="77777777" w:rsidR="005109DD" w:rsidRPr="001458E2" w:rsidRDefault="005109DD" w:rsidP="005109DD">
      <w:pPr>
        <w:pStyle w:val="a7"/>
        <w:shd w:val="clear" w:color="auto" w:fill="FFFFFF"/>
        <w:spacing w:before="0" w:beforeAutospacing="0" w:after="0" w:afterAutospacing="0"/>
        <w:ind w:firstLine="708"/>
        <w:jc w:val="both"/>
        <w:rPr>
          <w:color w:val="000000" w:themeColor="text1"/>
          <w:sz w:val="28"/>
          <w:szCs w:val="28"/>
        </w:rPr>
      </w:pPr>
      <w:r w:rsidRPr="001458E2">
        <w:rPr>
          <w:color w:val="000000" w:themeColor="text1"/>
          <w:sz w:val="28"/>
          <w:szCs w:val="28"/>
        </w:rPr>
        <w:t>Занятия с элементами тренинга мотивирует педагогов к самосовершенствованию, овладению знаниями, приемами, механизмами коммуникативной компетентности.</w:t>
      </w:r>
    </w:p>
    <w:p w14:paraId="19F92B81" w14:textId="77777777" w:rsidR="005109DD" w:rsidRDefault="005109DD" w:rsidP="005109DD">
      <w:pPr>
        <w:spacing w:after="0" w:line="240" w:lineRule="auto"/>
        <w:jc w:val="both"/>
        <w:rPr>
          <w:rFonts w:eastAsia="Times New Roman"/>
          <w:b/>
          <w:bCs/>
          <w:color w:val="000000" w:themeColor="text1"/>
          <w:lang w:eastAsia="ru-RU"/>
        </w:rPr>
      </w:pPr>
    </w:p>
    <w:p w14:paraId="0706A9D1" w14:textId="77777777" w:rsidR="005109DD" w:rsidRDefault="005109DD" w:rsidP="005109DD">
      <w:pPr>
        <w:spacing w:after="0" w:line="240" w:lineRule="auto"/>
        <w:jc w:val="both"/>
        <w:rPr>
          <w:rFonts w:eastAsia="Times New Roman"/>
          <w:color w:val="000000" w:themeColor="text1"/>
          <w:lang w:eastAsia="ru-RU"/>
        </w:rPr>
      </w:pPr>
      <w:r>
        <w:rPr>
          <w:rFonts w:eastAsia="Times New Roman"/>
          <w:b/>
          <w:bCs/>
          <w:color w:val="000000" w:themeColor="text1"/>
          <w:lang w:eastAsia="ru-RU"/>
        </w:rPr>
        <w:t xml:space="preserve">Задачи: </w:t>
      </w:r>
    </w:p>
    <w:p w14:paraId="25AD6203" w14:textId="77777777" w:rsidR="005109DD" w:rsidRDefault="005109DD" w:rsidP="005109DD">
      <w:pPr>
        <w:pStyle w:val="a3"/>
        <w:numPr>
          <w:ilvl w:val="0"/>
          <w:numId w:val="10"/>
        </w:numPr>
        <w:spacing w:after="0" w:line="240" w:lineRule="auto"/>
        <w:jc w:val="both"/>
        <w:rPr>
          <w:rFonts w:eastAsia="Times New Roman"/>
          <w:color w:val="000000" w:themeColor="text1"/>
          <w:lang w:eastAsia="ru-RU"/>
        </w:rPr>
      </w:pPr>
      <w:r w:rsidRPr="001458E2">
        <w:rPr>
          <w:rFonts w:eastAsia="Times New Roman"/>
          <w:color w:val="000000" w:themeColor="text1"/>
          <w:lang w:eastAsia="ru-RU"/>
        </w:rPr>
        <w:t xml:space="preserve">Определить ключевые позиции на пути личностного роста. </w:t>
      </w:r>
    </w:p>
    <w:p w14:paraId="0795D194" w14:textId="77777777" w:rsidR="005109DD" w:rsidRDefault="005109DD" w:rsidP="005109DD">
      <w:pPr>
        <w:pStyle w:val="a3"/>
        <w:numPr>
          <w:ilvl w:val="0"/>
          <w:numId w:val="10"/>
        </w:numPr>
        <w:spacing w:after="0" w:line="240" w:lineRule="auto"/>
        <w:jc w:val="both"/>
        <w:rPr>
          <w:rFonts w:eastAsia="Times New Roman"/>
          <w:color w:val="000000" w:themeColor="text1"/>
          <w:lang w:eastAsia="ru-RU"/>
        </w:rPr>
      </w:pPr>
      <w:r w:rsidRPr="001458E2">
        <w:rPr>
          <w:rFonts w:eastAsia="Times New Roman"/>
          <w:color w:val="000000" w:themeColor="text1"/>
          <w:lang w:eastAsia="ru-RU"/>
        </w:rPr>
        <w:t xml:space="preserve">Способствовать освоению активной позиции самопознания и самодиагностики. </w:t>
      </w:r>
    </w:p>
    <w:p w14:paraId="1995CEFE" w14:textId="77777777" w:rsidR="005109DD" w:rsidRPr="001458E2" w:rsidRDefault="005109DD" w:rsidP="005109DD">
      <w:pPr>
        <w:pStyle w:val="a3"/>
        <w:numPr>
          <w:ilvl w:val="0"/>
          <w:numId w:val="10"/>
        </w:numPr>
        <w:spacing w:after="0" w:line="240" w:lineRule="auto"/>
        <w:jc w:val="both"/>
        <w:rPr>
          <w:rFonts w:eastAsia="Times New Roman"/>
          <w:color w:val="000000" w:themeColor="text1"/>
          <w:lang w:eastAsia="ru-RU"/>
        </w:rPr>
      </w:pPr>
      <w:r w:rsidRPr="001458E2">
        <w:rPr>
          <w:rFonts w:eastAsia="Times New Roman"/>
          <w:color w:val="000000" w:themeColor="text1"/>
          <w:lang w:eastAsia="ru-RU"/>
        </w:rPr>
        <w:t xml:space="preserve">Развивать осознанное стремление к успеху и преодолению профессиональных затруднений. </w:t>
      </w:r>
    </w:p>
    <w:p w14:paraId="2332B0E7" w14:textId="77777777" w:rsidR="005109DD" w:rsidRPr="001458E2" w:rsidRDefault="005109DD" w:rsidP="005109DD">
      <w:pPr>
        <w:spacing w:after="0" w:line="240" w:lineRule="auto"/>
        <w:ind w:right="260"/>
        <w:jc w:val="both"/>
        <w:rPr>
          <w:rFonts w:eastAsia="Times New Roman"/>
          <w:b/>
          <w:color w:val="000000" w:themeColor="text1"/>
        </w:rPr>
      </w:pPr>
    </w:p>
    <w:p w14:paraId="6AB96475" w14:textId="6F3C11E1" w:rsidR="005109DD" w:rsidRPr="001458E2" w:rsidRDefault="005109DD" w:rsidP="005109DD">
      <w:pPr>
        <w:spacing w:after="0" w:line="240" w:lineRule="auto"/>
        <w:ind w:right="260"/>
        <w:jc w:val="both"/>
        <w:rPr>
          <w:rFonts w:eastAsia="Times New Roman"/>
          <w:color w:val="000000" w:themeColor="text1"/>
        </w:rPr>
      </w:pPr>
      <w:r w:rsidRPr="001458E2">
        <w:rPr>
          <w:rFonts w:eastAsia="Times New Roman"/>
          <w:b/>
          <w:color w:val="000000" w:themeColor="text1"/>
        </w:rPr>
        <w:t xml:space="preserve">Дата </w:t>
      </w:r>
      <w:r>
        <w:rPr>
          <w:rFonts w:eastAsia="Times New Roman"/>
          <w:b/>
          <w:color w:val="000000" w:themeColor="text1"/>
        </w:rPr>
        <w:t xml:space="preserve">и время </w:t>
      </w:r>
      <w:r w:rsidRPr="001458E2">
        <w:rPr>
          <w:rFonts w:eastAsia="Times New Roman"/>
          <w:b/>
          <w:color w:val="000000" w:themeColor="text1"/>
        </w:rPr>
        <w:t xml:space="preserve">проведения: </w:t>
      </w:r>
      <w:r>
        <w:rPr>
          <w:rFonts w:eastAsia="Times New Roman"/>
          <w:color w:val="000000" w:themeColor="text1"/>
        </w:rPr>
        <w:t>25</w:t>
      </w:r>
      <w:r w:rsidRPr="001458E2">
        <w:rPr>
          <w:rFonts w:eastAsia="Times New Roman"/>
          <w:color w:val="000000" w:themeColor="text1"/>
        </w:rPr>
        <w:t xml:space="preserve"> марта 2020 г.</w:t>
      </w:r>
      <w:r>
        <w:rPr>
          <w:rFonts w:eastAsia="Times New Roman"/>
          <w:color w:val="000000" w:themeColor="text1"/>
        </w:rPr>
        <w:t>, 13.30 часов</w:t>
      </w:r>
    </w:p>
    <w:p w14:paraId="654FD4D6" w14:textId="77777777" w:rsidR="005109DD" w:rsidRDefault="005109DD" w:rsidP="005109DD">
      <w:pPr>
        <w:spacing w:after="0" w:line="240" w:lineRule="auto"/>
        <w:ind w:right="260"/>
        <w:jc w:val="both"/>
        <w:rPr>
          <w:rFonts w:eastAsia="Calibri"/>
          <w:bCs/>
          <w:color w:val="000000" w:themeColor="text1"/>
          <w:bdr w:val="none" w:sz="0" w:space="0" w:color="auto" w:frame="1"/>
          <w:shd w:val="clear" w:color="auto" w:fill="FFFFFF"/>
        </w:rPr>
      </w:pPr>
      <w:r w:rsidRPr="001458E2">
        <w:rPr>
          <w:rFonts w:eastAsia="Times New Roman"/>
          <w:b/>
          <w:color w:val="000000" w:themeColor="text1"/>
        </w:rPr>
        <w:t xml:space="preserve">Форма проведения: </w:t>
      </w:r>
      <w:r w:rsidRPr="001458E2">
        <w:rPr>
          <w:rFonts w:eastAsia="Times New Roman"/>
          <w:color w:val="000000" w:themeColor="text1"/>
        </w:rPr>
        <w:t>занятие с элементами тренинга.</w:t>
      </w:r>
    </w:p>
    <w:p w14:paraId="42A50B01" w14:textId="77777777" w:rsidR="005109DD" w:rsidRPr="001458E2" w:rsidRDefault="005109DD" w:rsidP="005109DD">
      <w:pPr>
        <w:spacing w:after="0" w:line="240" w:lineRule="auto"/>
        <w:ind w:right="260"/>
        <w:jc w:val="both"/>
        <w:rPr>
          <w:rFonts w:eastAsia="Calibri"/>
          <w:bCs/>
          <w:color w:val="000000" w:themeColor="text1"/>
          <w:bdr w:val="none" w:sz="0" w:space="0" w:color="auto" w:frame="1"/>
          <w:shd w:val="clear" w:color="auto" w:fill="FFFFFF"/>
        </w:rPr>
      </w:pPr>
      <w:r w:rsidRPr="001458E2">
        <w:rPr>
          <w:rFonts w:eastAsia="Calibri"/>
          <w:b/>
          <w:color w:val="000000" w:themeColor="text1"/>
          <w:bdr w:val="none" w:sz="0" w:space="0" w:color="auto" w:frame="1"/>
          <w:shd w:val="clear" w:color="auto" w:fill="FFFFFF"/>
        </w:rPr>
        <w:t>Место проведения</w:t>
      </w:r>
      <w:r>
        <w:rPr>
          <w:rFonts w:eastAsia="Calibri"/>
          <w:bCs/>
          <w:color w:val="000000" w:themeColor="text1"/>
          <w:bdr w:val="none" w:sz="0" w:space="0" w:color="auto" w:frame="1"/>
          <w:shd w:val="clear" w:color="auto" w:fill="FFFFFF"/>
        </w:rPr>
        <w:t>: музыкальный зал.</w:t>
      </w:r>
    </w:p>
    <w:p w14:paraId="50A40977" w14:textId="77777777" w:rsidR="005109DD" w:rsidRPr="001458E2" w:rsidRDefault="005109DD" w:rsidP="005109DD">
      <w:pPr>
        <w:spacing w:after="0" w:line="240" w:lineRule="auto"/>
        <w:ind w:right="260"/>
        <w:jc w:val="both"/>
        <w:rPr>
          <w:rFonts w:eastAsia="Times New Roman"/>
          <w:b/>
          <w:bCs/>
          <w:color w:val="000000" w:themeColor="text1"/>
          <w:lang w:eastAsia="ru-RU"/>
        </w:rPr>
      </w:pPr>
    </w:p>
    <w:p w14:paraId="400C0DD8" w14:textId="77777777" w:rsidR="005109DD" w:rsidRPr="001458E2" w:rsidRDefault="005109DD" w:rsidP="005109DD">
      <w:pPr>
        <w:spacing w:after="0" w:line="240" w:lineRule="auto"/>
        <w:ind w:right="260"/>
        <w:jc w:val="both"/>
        <w:rPr>
          <w:rFonts w:eastAsia="Times New Roman"/>
          <w:color w:val="000000" w:themeColor="text1"/>
          <w:lang w:eastAsia="ru-RU"/>
        </w:rPr>
      </w:pPr>
      <w:r>
        <w:rPr>
          <w:rFonts w:eastAsia="Times New Roman"/>
          <w:b/>
          <w:bCs/>
          <w:color w:val="000000" w:themeColor="text1"/>
          <w:lang w:eastAsia="ru-RU"/>
        </w:rPr>
        <w:t>Участники</w:t>
      </w:r>
      <w:r w:rsidRPr="001458E2">
        <w:rPr>
          <w:rFonts w:eastAsia="Times New Roman"/>
          <w:color w:val="000000" w:themeColor="text1"/>
          <w:lang w:eastAsia="ru-RU"/>
        </w:rPr>
        <w:t xml:space="preserve">: все педагоги. </w:t>
      </w:r>
    </w:p>
    <w:p w14:paraId="297BFBB9" w14:textId="3137295B" w:rsidR="005109DD" w:rsidRPr="001458E2" w:rsidRDefault="005109DD" w:rsidP="005109DD">
      <w:pPr>
        <w:spacing w:after="0" w:line="240" w:lineRule="auto"/>
        <w:ind w:right="260"/>
        <w:jc w:val="both"/>
        <w:rPr>
          <w:rFonts w:eastAsia="Times New Roman"/>
          <w:color w:val="000000" w:themeColor="text1"/>
          <w:lang w:eastAsia="ru-RU"/>
        </w:rPr>
      </w:pPr>
      <w:r w:rsidRPr="001458E2">
        <w:rPr>
          <w:rFonts w:eastAsia="Times New Roman"/>
          <w:b/>
          <w:color w:val="000000" w:themeColor="text1"/>
          <w:lang w:eastAsia="ru-RU"/>
        </w:rPr>
        <w:t>Продолжительность занятия</w:t>
      </w:r>
      <w:r w:rsidRPr="001458E2">
        <w:rPr>
          <w:rFonts w:eastAsia="Times New Roman"/>
          <w:color w:val="000000" w:themeColor="text1"/>
          <w:lang w:eastAsia="ru-RU"/>
        </w:rPr>
        <w:t xml:space="preserve">: </w:t>
      </w:r>
      <w:r>
        <w:rPr>
          <w:rFonts w:eastAsia="Times New Roman"/>
          <w:color w:val="000000" w:themeColor="text1"/>
          <w:lang w:eastAsia="ru-RU"/>
        </w:rPr>
        <w:t>45 минут</w:t>
      </w:r>
    </w:p>
    <w:p w14:paraId="1474C366" w14:textId="77777777" w:rsidR="005109DD" w:rsidRPr="001458E2" w:rsidRDefault="005109DD" w:rsidP="005109DD">
      <w:pPr>
        <w:spacing w:after="0" w:line="240" w:lineRule="auto"/>
        <w:ind w:left="142" w:right="260"/>
        <w:jc w:val="both"/>
        <w:rPr>
          <w:rFonts w:eastAsia="Times New Roman"/>
          <w:b/>
          <w:bCs/>
          <w:color w:val="000000" w:themeColor="text1"/>
          <w:lang w:eastAsia="ru-RU"/>
        </w:rPr>
      </w:pPr>
    </w:p>
    <w:p w14:paraId="5E78D5B4" w14:textId="77777777" w:rsidR="005109DD" w:rsidRPr="001458E2" w:rsidRDefault="005109DD" w:rsidP="005109DD">
      <w:pPr>
        <w:shd w:val="clear" w:color="auto" w:fill="FFFFFF"/>
        <w:spacing w:after="0" w:line="240" w:lineRule="auto"/>
        <w:ind w:right="260"/>
        <w:jc w:val="both"/>
        <w:textAlignment w:val="baseline"/>
        <w:rPr>
          <w:rFonts w:eastAsia="Times New Roman"/>
          <w:b/>
          <w:color w:val="000000" w:themeColor="text1"/>
          <w:lang w:eastAsia="ru-RU"/>
        </w:rPr>
      </w:pPr>
      <w:r w:rsidRPr="001458E2">
        <w:rPr>
          <w:rFonts w:eastAsia="Times New Roman"/>
          <w:b/>
          <w:color w:val="000000" w:themeColor="text1"/>
          <w:lang w:eastAsia="ru-RU"/>
        </w:rPr>
        <w:t>Структура тренинга:</w:t>
      </w:r>
    </w:p>
    <w:p w14:paraId="5CAB3654" w14:textId="7BFCF71F" w:rsidR="005109DD" w:rsidRPr="001458E2" w:rsidRDefault="005109DD" w:rsidP="005109DD">
      <w:pPr>
        <w:numPr>
          <w:ilvl w:val="0"/>
          <w:numId w:val="7"/>
        </w:numPr>
        <w:shd w:val="clear" w:color="auto" w:fill="FFFFFF"/>
        <w:tabs>
          <w:tab w:val="left" w:pos="426"/>
          <w:tab w:val="num" w:pos="993"/>
        </w:tabs>
        <w:spacing w:after="0" w:line="240" w:lineRule="auto"/>
        <w:ind w:left="708" w:right="260"/>
        <w:jc w:val="both"/>
        <w:textAlignment w:val="baseline"/>
        <w:rPr>
          <w:rFonts w:eastAsia="Times New Roman"/>
          <w:color w:val="000000" w:themeColor="text1"/>
          <w:lang w:eastAsia="ru-RU"/>
        </w:rPr>
      </w:pPr>
      <w:r w:rsidRPr="001458E2">
        <w:rPr>
          <w:rFonts w:eastAsia="Times New Roman"/>
          <w:color w:val="000000" w:themeColor="text1"/>
          <w:lang w:eastAsia="ru-RU"/>
        </w:rPr>
        <w:t xml:space="preserve">Вводная часть: </w:t>
      </w:r>
      <w:r w:rsidR="002B517A">
        <w:rPr>
          <w:rFonts w:eastAsia="Times New Roman"/>
          <w:color w:val="000000" w:themeColor="text1"/>
          <w:lang w:eastAsia="ru-RU"/>
        </w:rPr>
        <w:t>8</w:t>
      </w:r>
      <w:r>
        <w:rPr>
          <w:rFonts w:eastAsia="Times New Roman"/>
          <w:color w:val="000000" w:themeColor="text1"/>
          <w:lang w:eastAsia="ru-RU"/>
        </w:rPr>
        <w:t xml:space="preserve"> </w:t>
      </w:r>
      <w:r w:rsidRPr="001458E2">
        <w:rPr>
          <w:rFonts w:eastAsia="Times New Roman"/>
          <w:color w:val="000000" w:themeColor="text1"/>
          <w:lang w:eastAsia="ru-RU"/>
        </w:rPr>
        <w:t>минут</w:t>
      </w:r>
    </w:p>
    <w:p w14:paraId="2F50097C" w14:textId="75D03206" w:rsidR="005109DD" w:rsidRPr="001458E2" w:rsidRDefault="005109DD" w:rsidP="005109DD">
      <w:pPr>
        <w:numPr>
          <w:ilvl w:val="0"/>
          <w:numId w:val="8"/>
        </w:numPr>
        <w:shd w:val="clear" w:color="auto" w:fill="FFFFFF"/>
        <w:tabs>
          <w:tab w:val="left" w:pos="426"/>
        </w:tabs>
        <w:spacing w:after="0" w:line="240" w:lineRule="auto"/>
        <w:ind w:left="1276" w:right="260"/>
        <w:contextualSpacing/>
        <w:jc w:val="both"/>
        <w:textAlignment w:val="baseline"/>
        <w:rPr>
          <w:rFonts w:eastAsia="Times New Roman"/>
          <w:color w:val="000000" w:themeColor="text1"/>
          <w:lang w:eastAsia="ru-RU"/>
        </w:rPr>
      </w:pPr>
      <w:r w:rsidRPr="001458E2">
        <w:rPr>
          <w:rFonts w:eastAsia="Times New Roman"/>
          <w:color w:val="000000" w:themeColor="text1"/>
          <w:lang w:eastAsia="ru-RU"/>
        </w:rPr>
        <w:t xml:space="preserve">Орг. момент – </w:t>
      </w:r>
      <w:r w:rsidR="002B517A">
        <w:rPr>
          <w:rFonts w:eastAsia="Times New Roman"/>
          <w:i/>
          <w:color w:val="000000" w:themeColor="text1"/>
          <w:lang w:eastAsia="ru-RU"/>
        </w:rPr>
        <w:t>3</w:t>
      </w:r>
      <w:r w:rsidRPr="001458E2">
        <w:rPr>
          <w:rFonts w:eastAsia="Times New Roman"/>
          <w:i/>
          <w:color w:val="000000" w:themeColor="text1"/>
          <w:lang w:eastAsia="ru-RU"/>
        </w:rPr>
        <w:t xml:space="preserve"> минуты</w:t>
      </w:r>
    </w:p>
    <w:p w14:paraId="2C88B323" w14:textId="6005038B" w:rsidR="005109DD" w:rsidRPr="001458E2" w:rsidRDefault="005109DD" w:rsidP="005109DD">
      <w:pPr>
        <w:numPr>
          <w:ilvl w:val="0"/>
          <w:numId w:val="8"/>
        </w:numPr>
        <w:shd w:val="clear" w:color="auto" w:fill="FFFFFF"/>
        <w:tabs>
          <w:tab w:val="left" w:pos="426"/>
        </w:tabs>
        <w:spacing w:after="0" w:line="240" w:lineRule="auto"/>
        <w:ind w:left="1276" w:right="260"/>
        <w:contextualSpacing/>
        <w:jc w:val="both"/>
        <w:textAlignment w:val="baseline"/>
        <w:rPr>
          <w:rFonts w:eastAsia="Times New Roman"/>
          <w:color w:val="000000" w:themeColor="text1"/>
          <w:lang w:eastAsia="ru-RU"/>
        </w:rPr>
      </w:pPr>
      <w:r w:rsidRPr="001458E2">
        <w:rPr>
          <w:rFonts w:eastAsia="Times New Roman"/>
          <w:color w:val="000000" w:themeColor="text1"/>
          <w:lang w:eastAsia="ru-RU"/>
        </w:rPr>
        <w:t xml:space="preserve">Разминка – </w:t>
      </w:r>
      <w:r>
        <w:rPr>
          <w:rFonts w:eastAsia="Times New Roman"/>
          <w:i/>
          <w:color w:val="000000" w:themeColor="text1"/>
          <w:lang w:eastAsia="ru-RU"/>
        </w:rPr>
        <w:t>5</w:t>
      </w:r>
      <w:r w:rsidRPr="001458E2">
        <w:rPr>
          <w:rFonts w:eastAsia="Times New Roman"/>
          <w:i/>
          <w:color w:val="000000" w:themeColor="text1"/>
          <w:lang w:eastAsia="ru-RU"/>
        </w:rPr>
        <w:t xml:space="preserve"> минут</w:t>
      </w:r>
      <w:r>
        <w:rPr>
          <w:rFonts w:eastAsia="Times New Roman"/>
          <w:color w:val="000000" w:themeColor="text1"/>
          <w:lang w:eastAsia="ru-RU"/>
        </w:rPr>
        <w:t>.</w:t>
      </w:r>
    </w:p>
    <w:p w14:paraId="134D1E6F" w14:textId="760D4C2C" w:rsidR="005109DD" w:rsidRPr="001458E2" w:rsidRDefault="005109DD" w:rsidP="005109DD">
      <w:pPr>
        <w:numPr>
          <w:ilvl w:val="0"/>
          <w:numId w:val="7"/>
        </w:numPr>
        <w:shd w:val="clear" w:color="auto" w:fill="FFFFFF"/>
        <w:tabs>
          <w:tab w:val="left" w:pos="426"/>
          <w:tab w:val="left" w:pos="993"/>
        </w:tabs>
        <w:spacing w:after="0" w:line="240" w:lineRule="auto"/>
        <w:ind w:left="708" w:right="260"/>
        <w:jc w:val="both"/>
        <w:textAlignment w:val="baseline"/>
        <w:rPr>
          <w:rFonts w:eastAsia="Times New Roman"/>
          <w:color w:val="000000" w:themeColor="text1"/>
          <w:lang w:eastAsia="ru-RU"/>
        </w:rPr>
      </w:pPr>
      <w:r w:rsidRPr="001458E2">
        <w:rPr>
          <w:rFonts w:eastAsia="Times New Roman"/>
          <w:color w:val="000000" w:themeColor="text1"/>
          <w:lang w:eastAsia="ru-RU"/>
        </w:rPr>
        <w:t xml:space="preserve">Основная часть – </w:t>
      </w:r>
      <w:r>
        <w:rPr>
          <w:rFonts w:eastAsia="Times New Roman"/>
          <w:color w:val="000000" w:themeColor="text1"/>
          <w:lang w:eastAsia="ru-RU"/>
        </w:rPr>
        <w:t>30</w:t>
      </w:r>
      <w:r w:rsidRPr="001458E2">
        <w:rPr>
          <w:rFonts w:eastAsia="Times New Roman"/>
          <w:color w:val="000000" w:themeColor="text1"/>
          <w:lang w:eastAsia="ru-RU"/>
        </w:rPr>
        <w:t xml:space="preserve"> минут</w:t>
      </w:r>
      <w:r>
        <w:rPr>
          <w:rFonts w:eastAsia="Times New Roman"/>
          <w:color w:val="000000" w:themeColor="text1"/>
          <w:lang w:eastAsia="ru-RU"/>
        </w:rPr>
        <w:t>.</w:t>
      </w:r>
    </w:p>
    <w:p w14:paraId="10953E33" w14:textId="08D363AA" w:rsidR="005109DD" w:rsidRPr="001458E2" w:rsidRDefault="005109DD" w:rsidP="005109DD">
      <w:pPr>
        <w:numPr>
          <w:ilvl w:val="0"/>
          <w:numId w:val="7"/>
        </w:numPr>
        <w:shd w:val="clear" w:color="auto" w:fill="FFFFFF"/>
        <w:tabs>
          <w:tab w:val="left" w:pos="426"/>
          <w:tab w:val="left" w:pos="993"/>
        </w:tabs>
        <w:spacing w:after="0" w:line="240" w:lineRule="auto"/>
        <w:ind w:left="708" w:right="260"/>
        <w:jc w:val="both"/>
        <w:textAlignment w:val="baseline"/>
        <w:rPr>
          <w:rFonts w:eastAsia="Times New Roman"/>
          <w:color w:val="000000" w:themeColor="text1"/>
          <w:lang w:eastAsia="ru-RU"/>
        </w:rPr>
      </w:pPr>
      <w:r w:rsidRPr="001458E2">
        <w:rPr>
          <w:rFonts w:eastAsia="Times New Roman"/>
          <w:color w:val="000000" w:themeColor="text1"/>
          <w:lang w:eastAsia="ru-RU"/>
        </w:rPr>
        <w:t xml:space="preserve">Заключительная часть: </w:t>
      </w:r>
      <w:r w:rsidR="002B517A">
        <w:rPr>
          <w:rFonts w:eastAsia="Times New Roman"/>
          <w:color w:val="000000" w:themeColor="text1"/>
          <w:lang w:eastAsia="ru-RU"/>
        </w:rPr>
        <w:t>7</w:t>
      </w:r>
      <w:r w:rsidRPr="001458E2">
        <w:rPr>
          <w:rFonts w:eastAsia="Times New Roman"/>
          <w:color w:val="000000" w:themeColor="text1"/>
          <w:lang w:eastAsia="ru-RU"/>
        </w:rPr>
        <w:t xml:space="preserve"> минут</w:t>
      </w:r>
    </w:p>
    <w:p w14:paraId="487FF502" w14:textId="4C2D7072" w:rsidR="005109DD" w:rsidRPr="001458E2" w:rsidRDefault="005109DD" w:rsidP="005109DD">
      <w:pPr>
        <w:numPr>
          <w:ilvl w:val="0"/>
          <w:numId w:val="9"/>
        </w:numPr>
        <w:shd w:val="clear" w:color="auto" w:fill="FFFFFF"/>
        <w:tabs>
          <w:tab w:val="left" w:pos="426"/>
          <w:tab w:val="left" w:pos="1418"/>
        </w:tabs>
        <w:spacing w:after="0" w:line="240" w:lineRule="auto"/>
        <w:ind w:left="1276" w:right="260"/>
        <w:contextualSpacing/>
        <w:jc w:val="both"/>
        <w:textAlignment w:val="baseline"/>
        <w:rPr>
          <w:rFonts w:eastAsia="Times New Roman"/>
          <w:color w:val="000000" w:themeColor="text1"/>
          <w:lang w:eastAsia="ru-RU"/>
        </w:rPr>
      </w:pPr>
      <w:r w:rsidRPr="001458E2">
        <w:rPr>
          <w:rFonts w:eastAsia="Times New Roman"/>
          <w:color w:val="000000" w:themeColor="text1"/>
          <w:lang w:eastAsia="ru-RU"/>
        </w:rPr>
        <w:t xml:space="preserve">Рефлексия – </w:t>
      </w:r>
      <w:r>
        <w:rPr>
          <w:rFonts w:eastAsia="Times New Roman"/>
          <w:i/>
          <w:color w:val="000000" w:themeColor="text1"/>
          <w:lang w:eastAsia="ru-RU"/>
        </w:rPr>
        <w:t>5</w:t>
      </w:r>
      <w:r w:rsidRPr="001458E2">
        <w:rPr>
          <w:rFonts w:eastAsia="Times New Roman"/>
          <w:i/>
          <w:color w:val="000000" w:themeColor="text1"/>
          <w:lang w:eastAsia="ru-RU"/>
        </w:rPr>
        <w:t xml:space="preserve"> минут</w:t>
      </w:r>
    </w:p>
    <w:p w14:paraId="6FE71654" w14:textId="52B347F0" w:rsidR="005109DD" w:rsidRPr="001458E2" w:rsidRDefault="005109DD" w:rsidP="005109DD">
      <w:pPr>
        <w:numPr>
          <w:ilvl w:val="0"/>
          <w:numId w:val="9"/>
        </w:numPr>
        <w:shd w:val="clear" w:color="auto" w:fill="FFFFFF"/>
        <w:tabs>
          <w:tab w:val="left" w:pos="426"/>
          <w:tab w:val="left" w:pos="1418"/>
        </w:tabs>
        <w:spacing w:after="0" w:line="240" w:lineRule="auto"/>
        <w:ind w:left="1276" w:right="260"/>
        <w:contextualSpacing/>
        <w:jc w:val="both"/>
        <w:textAlignment w:val="baseline"/>
        <w:rPr>
          <w:rFonts w:eastAsia="Times New Roman"/>
          <w:color w:val="000000" w:themeColor="text1"/>
          <w:lang w:eastAsia="ru-RU"/>
        </w:rPr>
      </w:pPr>
      <w:r w:rsidRPr="001458E2">
        <w:rPr>
          <w:rFonts w:eastAsia="Times New Roman"/>
          <w:color w:val="000000" w:themeColor="text1"/>
          <w:lang w:eastAsia="ru-RU"/>
        </w:rPr>
        <w:t xml:space="preserve">Орг. заключение – </w:t>
      </w:r>
      <w:r>
        <w:rPr>
          <w:rFonts w:eastAsia="Times New Roman"/>
          <w:i/>
          <w:iCs/>
          <w:color w:val="000000" w:themeColor="text1"/>
          <w:lang w:eastAsia="ru-RU"/>
        </w:rPr>
        <w:t xml:space="preserve">2 </w:t>
      </w:r>
      <w:r w:rsidRPr="001458E2">
        <w:rPr>
          <w:rFonts w:eastAsia="Times New Roman"/>
          <w:i/>
          <w:color w:val="000000" w:themeColor="text1"/>
          <w:lang w:eastAsia="ru-RU"/>
        </w:rPr>
        <w:t>минут</w:t>
      </w:r>
      <w:r>
        <w:rPr>
          <w:rFonts w:eastAsia="Times New Roman"/>
          <w:i/>
          <w:color w:val="000000" w:themeColor="text1"/>
          <w:lang w:eastAsia="ru-RU"/>
        </w:rPr>
        <w:t>ы.</w:t>
      </w:r>
    </w:p>
    <w:p w14:paraId="0F509519" w14:textId="77777777" w:rsidR="005109DD" w:rsidRPr="001458E2" w:rsidRDefault="005109DD" w:rsidP="005109DD">
      <w:pPr>
        <w:shd w:val="clear" w:color="auto" w:fill="FFFFFF"/>
        <w:tabs>
          <w:tab w:val="left" w:pos="426"/>
        </w:tabs>
        <w:spacing w:after="0" w:line="240" w:lineRule="auto"/>
        <w:ind w:left="142" w:right="260"/>
        <w:jc w:val="both"/>
        <w:textAlignment w:val="baseline"/>
        <w:rPr>
          <w:rFonts w:eastAsia="Times New Roman"/>
          <w:color w:val="000000" w:themeColor="text1"/>
          <w:sz w:val="16"/>
          <w:szCs w:val="16"/>
          <w:lang w:eastAsia="ru-RU"/>
        </w:rPr>
      </w:pPr>
      <w:r w:rsidRPr="001458E2">
        <w:rPr>
          <w:rFonts w:eastAsia="Times New Roman"/>
          <w:color w:val="000000" w:themeColor="text1"/>
          <w:lang w:eastAsia="ru-RU"/>
        </w:rPr>
        <w:tab/>
      </w:r>
    </w:p>
    <w:p w14:paraId="217487DF" w14:textId="00423018" w:rsidR="005109DD" w:rsidRPr="001458E2" w:rsidRDefault="005109DD" w:rsidP="005109DD">
      <w:pPr>
        <w:shd w:val="clear" w:color="auto" w:fill="FFFFFF"/>
        <w:tabs>
          <w:tab w:val="left" w:pos="426"/>
        </w:tabs>
        <w:spacing w:after="0" w:line="240" w:lineRule="auto"/>
        <w:ind w:left="142" w:right="260"/>
        <w:jc w:val="both"/>
        <w:textAlignment w:val="baseline"/>
        <w:rPr>
          <w:rFonts w:eastAsia="Times New Roman"/>
          <w:color w:val="000000" w:themeColor="text1"/>
          <w:lang w:eastAsia="ru-RU"/>
        </w:rPr>
      </w:pPr>
      <w:r w:rsidRPr="001458E2">
        <w:rPr>
          <w:rFonts w:eastAsia="Times New Roman"/>
          <w:color w:val="000000" w:themeColor="text1"/>
          <w:sz w:val="16"/>
          <w:szCs w:val="16"/>
          <w:lang w:eastAsia="ru-RU"/>
        </w:rPr>
        <w:tab/>
      </w:r>
      <w:r w:rsidRPr="001458E2">
        <w:rPr>
          <w:rFonts w:eastAsia="Times New Roman"/>
          <w:color w:val="000000" w:themeColor="text1"/>
          <w:lang w:eastAsia="ru-RU"/>
        </w:rPr>
        <w:t xml:space="preserve">ИТОГО: </w:t>
      </w:r>
      <w:r>
        <w:rPr>
          <w:rFonts w:eastAsia="Times New Roman"/>
          <w:color w:val="000000" w:themeColor="text1"/>
          <w:lang w:eastAsia="ru-RU"/>
        </w:rPr>
        <w:t>45</w:t>
      </w:r>
      <w:r w:rsidRPr="001458E2">
        <w:rPr>
          <w:rFonts w:eastAsia="Times New Roman"/>
          <w:color w:val="000000" w:themeColor="text1"/>
          <w:lang w:eastAsia="ru-RU"/>
        </w:rPr>
        <w:t xml:space="preserve"> минут.</w:t>
      </w:r>
    </w:p>
    <w:p w14:paraId="3F9508DF" w14:textId="063BC74A" w:rsidR="005109DD" w:rsidRDefault="005109DD" w:rsidP="00E22C3B">
      <w:pPr>
        <w:spacing w:after="0"/>
        <w:jc w:val="both"/>
        <w:rPr>
          <w:b/>
        </w:rPr>
      </w:pPr>
    </w:p>
    <w:p w14:paraId="3E5908B3" w14:textId="78AF8052" w:rsidR="005109DD" w:rsidRDefault="005109DD" w:rsidP="00E22C3B">
      <w:pPr>
        <w:spacing w:after="0"/>
        <w:jc w:val="both"/>
        <w:rPr>
          <w:b/>
        </w:rPr>
      </w:pPr>
    </w:p>
    <w:p w14:paraId="7FDAB3CF" w14:textId="04310D4E" w:rsidR="005109DD" w:rsidRDefault="005109DD" w:rsidP="00E22C3B">
      <w:pPr>
        <w:spacing w:after="0"/>
        <w:jc w:val="both"/>
        <w:rPr>
          <w:b/>
        </w:rPr>
      </w:pPr>
    </w:p>
    <w:p w14:paraId="68D81B9C" w14:textId="45A82B4E" w:rsidR="005109DD" w:rsidRDefault="005109DD" w:rsidP="00E22C3B">
      <w:pPr>
        <w:spacing w:after="0"/>
        <w:jc w:val="both"/>
        <w:rPr>
          <w:b/>
        </w:rPr>
      </w:pPr>
    </w:p>
    <w:p w14:paraId="5F921DEF" w14:textId="0393486C" w:rsidR="005109DD" w:rsidRDefault="005109DD" w:rsidP="00E22C3B">
      <w:pPr>
        <w:spacing w:after="0"/>
        <w:jc w:val="both"/>
        <w:rPr>
          <w:b/>
        </w:rPr>
      </w:pPr>
    </w:p>
    <w:p w14:paraId="444E0E9B" w14:textId="01933311" w:rsidR="005109DD" w:rsidRDefault="005109DD" w:rsidP="00E22C3B">
      <w:pPr>
        <w:spacing w:after="0"/>
        <w:jc w:val="both"/>
        <w:rPr>
          <w:b/>
        </w:rPr>
      </w:pPr>
    </w:p>
    <w:p w14:paraId="071AD617" w14:textId="2B93EBB4" w:rsidR="005109DD" w:rsidRDefault="005109DD" w:rsidP="00E22C3B">
      <w:pPr>
        <w:spacing w:after="0"/>
        <w:jc w:val="both"/>
        <w:rPr>
          <w:b/>
        </w:rPr>
      </w:pPr>
    </w:p>
    <w:p w14:paraId="64C611F9" w14:textId="1DAC5AC8" w:rsidR="005109DD" w:rsidRDefault="005109DD" w:rsidP="00E22C3B">
      <w:pPr>
        <w:spacing w:after="0"/>
        <w:jc w:val="both"/>
        <w:rPr>
          <w:b/>
        </w:rPr>
      </w:pPr>
    </w:p>
    <w:p w14:paraId="78237A3A" w14:textId="0414FF88" w:rsidR="005109DD" w:rsidRDefault="005109DD" w:rsidP="00E22C3B">
      <w:pPr>
        <w:spacing w:after="0"/>
        <w:jc w:val="both"/>
        <w:rPr>
          <w:b/>
        </w:rPr>
      </w:pPr>
    </w:p>
    <w:p w14:paraId="349BACA5" w14:textId="533AFE2C" w:rsidR="005109DD" w:rsidRDefault="005109DD" w:rsidP="00E22C3B">
      <w:pPr>
        <w:spacing w:after="0"/>
        <w:jc w:val="both"/>
        <w:rPr>
          <w:b/>
        </w:rPr>
      </w:pPr>
    </w:p>
    <w:p w14:paraId="1935BBB9" w14:textId="3D6F649A" w:rsidR="005109DD" w:rsidRDefault="005109DD" w:rsidP="00E22C3B">
      <w:pPr>
        <w:spacing w:after="0"/>
        <w:jc w:val="both"/>
        <w:rPr>
          <w:b/>
        </w:rPr>
      </w:pPr>
    </w:p>
    <w:p w14:paraId="75732ADA" w14:textId="5E3FF543" w:rsidR="005109DD" w:rsidRDefault="005109DD" w:rsidP="00E22C3B">
      <w:pPr>
        <w:spacing w:after="0"/>
        <w:jc w:val="both"/>
        <w:rPr>
          <w:b/>
        </w:rPr>
      </w:pPr>
    </w:p>
    <w:p w14:paraId="56B10625" w14:textId="6045AE7A" w:rsidR="005109DD" w:rsidRDefault="005109DD" w:rsidP="00E22C3B">
      <w:pPr>
        <w:spacing w:after="0"/>
        <w:jc w:val="both"/>
        <w:rPr>
          <w:b/>
        </w:rPr>
      </w:pPr>
    </w:p>
    <w:p w14:paraId="6C4373E1" w14:textId="72C17EB7" w:rsidR="005109DD" w:rsidRDefault="005109DD" w:rsidP="00E22C3B">
      <w:pPr>
        <w:spacing w:after="0"/>
        <w:jc w:val="both"/>
        <w:rPr>
          <w:b/>
        </w:rPr>
      </w:pPr>
    </w:p>
    <w:p w14:paraId="663D0DB0" w14:textId="77777777" w:rsidR="00233185" w:rsidRDefault="00233185" w:rsidP="005109DD">
      <w:pPr>
        <w:shd w:val="clear" w:color="auto" w:fill="FFFFFF"/>
        <w:spacing w:after="0" w:line="240" w:lineRule="auto"/>
        <w:ind w:left="142" w:right="260" w:firstLine="708"/>
        <w:jc w:val="center"/>
        <w:textAlignment w:val="baseline"/>
        <w:rPr>
          <w:rFonts w:eastAsia="Times New Roman"/>
          <w:b/>
          <w:color w:val="000000"/>
          <w:lang w:eastAsia="ru-RU"/>
        </w:rPr>
      </w:pPr>
    </w:p>
    <w:p w14:paraId="67EA9CEC" w14:textId="105349A6" w:rsidR="005109DD" w:rsidRPr="003246B8" w:rsidRDefault="005109DD" w:rsidP="005109DD">
      <w:pPr>
        <w:shd w:val="clear" w:color="auto" w:fill="FFFFFF"/>
        <w:spacing w:after="0" w:line="240" w:lineRule="auto"/>
        <w:ind w:left="142" w:right="260" w:firstLine="708"/>
        <w:jc w:val="center"/>
        <w:textAlignment w:val="baseline"/>
        <w:rPr>
          <w:rFonts w:eastAsia="Times New Roman"/>
          <w:b/>
          <w:color w:val="000000"/>
          <w:lang w:eastAsia="ru-RU"/>
        </w:rPr>
      </w:pPr>
      <w:r w:rsidRPr="003246B8">
        <w:rPr>
          <w:rFonts w:eastAsia="Times New Roman"/>
          <w:b/>
          <w:color w:val="000000"/>
          <w:lang w:eastAsia="ru-RU"/>
        </w:rPr>
        <w:t>План тренинга</w:t>
      </w:r>
    </w:p>
    <w:p w14:paraId="2E92E79F" w14:textId="77777777" w:rsidR="005109DD" w:rsidRPr="003246B8" w:rsidRDefault="005109DD" w:rsidP="005109DD">
      <w:pPr>
        <w:shd w:val="clear" w:color="auto" w:fill="FFFFFF"/>
        <w:spacing w:after="0" w:line="240" w:lineRule="auto"/>
        <w:ind w:left="142" w:right="260" w:firstLine="708"/>
        <w:jc w:val="center"/>
        <w:textAlignment w:val="baseline"/>
        <w:rPr>
          <w:rFonts w:eastAsia="Times New Roman"/>
          <w:b/>
          <w:color w:val="000000"/>
          <w:lang w:eastAsia="ru-RU"/>
        </w:rPr>
      </w:pPr>
    </w:p>
    <w:p w14:paraId="54CC8917" w14:textId="77777777" w:rsidR="005109DD" w:rsidRPr="003246B8" w:rsidRDefault="005109DD" w:rsidP="005109DD">
      <w:pPr>
        <w:spacing w:after="0" w:line="240" w:lineRule="auto"/>
        <w:ind w:left="142" w:right="260" w:firstLine="566"/>
        <w:jc w:val="both"/>
        <w:rPr>
          <w:rFonts w:eastAsia="Times New Roman"/>
          <w:b/>
          <w:i/>
          <w:lang w:eastAsia="ru-RU"/>
        </w:rPr>
      </w:pPr>
      <w:r w:rsidRPr="003246B8">
        <w:rPr>
          <w:rFonts w:eastAsia="Times New Roman"/>
          <w:b/>
          <w:bCs/>
          <w:i/>
          <w:lang w:eastAsia="ru-RU"/>
        </w:rPr>
        <w:t>1 этап. Вводная часть</w:t>
      </w:r>
    </w:p>
    <w:p w14:paraId="45B41863" w14:textId="06C6143E" w:rsidR="005109DD" w:rsidRPr="003246B8" w:rsidRDefault="005109DD" w:rsidP="005109DD">
      <w:pPr>
        <w:spacing w:after="0" w:line="240" w:lineRule="auto"/>
        <w:ind w:left="142" w:right="260"/>
        <w:jc w:val="both"/>
        <w:rPr>
          <w:rFonts w:eastAsia="Times New Roman"/>
          <w:lang w:eastAsia="ru-RU"/>
        </w:rPr>
      </w:pPr>
      <w:r w:rsidRPr="003246B8">
        <w:rPr>
          <w:rFonts w:eastAsia="Times New Roman"/>
          <w:bCs/>
          <w:i/>
          <w:lang w:eastAsia="ru-RU"/>
        </w:rPr>
        <w:t>Цель:</w:t>
      </w:r>
      <w:r w:rsidRPr="003246B8">
        <w:rPr>
          <w:rFonts w:eastAsia="Times New Roman"/>
          <w:bCs/>
          <w:lang w:eastAsia="ru-RU"/>
        </w:rPr>
        <w:t> з</w:t>
      </w:r>
      <w:r w:rsidRPr="003246B8">
        <w:rPr>
          <w:rFonts w:eastAsia="Times New Roman"/>
          <w:lang w:eastAsia="ru-RU"/>
        </w:rPr>
        <w:t xml:space="preserve">накомство участников с целями тренинга, </w:t>
      </w:r>
      <w:r>
        <w:rPr>
          <w:rFonts w:eastAsia="Times New Roman"/>
          <w:lang w:eastAsia="ru-RU"/>
        </w:rPr>
        <w:t>постановка проблемы</w:t>
      </w:r>
      <w:r w:rsidRPr="003246B8">
        <w:rPr>
          <w:rFonts w:eastAsia="Times New Roman"/>
          <w:lang w:eastAsia="ru-RU"/>
        </w:rPr>
        <w:t>.</w:t>
      </w:r>
    </w:p>
    <w:p w14:paraId="2918706C" w14:textId="2D18147F" w:rsidR="005109DD" w:rsidRPr="003246B8" w:rsidRDefault="005109DD" w:rsidP="005109DD">
      <w:pPr>
        <w:spacing w:after="0" w:line="240" w:lineRule="auto"/>
        <w:ind w:left="142" w:right="260"/>
        <w:jc w:val="both"/>
        <w:rPr>
          <w:rFonts w:eastAsia="Times New Roman"/>
          <w:lang w:eastAsia="ru-RU"/>
        </w:rPr>
      </w:pPr>
      <w:r>
        <w:rPr>
          <w:rFonts w:eastAsia="Times New Roman"/>
          <w:bCs/>
          <w:i/>
          <w:iCs/>
          <w:lang w:eastAsia="ru-RU"/>
        </w:rPr>
        <w:t>У</w:t>
      </w:r>
      <w:r w:rsidRPr="003246B8">
        <w:rPr>
          <w:rFonts w:eastAsia="Times New Roman"/>
          <w:bCs/>
          <w:i/>
          <w:iCs/>
          <w:lang w:eastAsia="ru-RU"/>
        </w:rPr>
        <w:t>пражнени</w:t>
      </w:r>
      <w:r>
        <w:rPr>
          <w:rFonts w:eastAsia="Times New Roman"/>
          <w:bCs/>
          <w:i/>
          <w:iCs/>
          <w:lang w:eastAsia="ru-RU"/>
        </w:rPr>
        <w:t>я</w:t>
      </w:r>
      <w:r w:rsidRPr="003246B8">
        <w:rPr>
          <w:rFonts w:eastAsia="Times New Roman"/>
          <w:bCs/>
          <w:i/>
          <w:iCs/>
          <w:lang w:eastAsia="ru-RU"/>
        </w:rPr>
        <w:t>:</w:t>
      </w:r>
      <w:r w:rsidRPr="003246B8">
        <w:rPr>
          <w:rFonts w:eastAsia="Times New Roman"/>
          <w:bCs/>
          <w:lang w:eastAsia="ru-RU"/>
        </w:rPr>
        <w:t> </w:t>
      </w:r>
      <w:r w:rsidRPr="003246B8">
        <w:rPr>
          <w:rFonts w:eastAsia="Times New Roman"/>
          <w:lang w:eastAsia="ru-RU"/>
        </w:rPr>
        <w:t>Орг. момент – «</w:t>
      </w:r>
      <w:r>
        <w:rPr>
          <w:rFonts w:eastAsia="Times New Roman"/>
          <w:lang w:eastAsia="ru-RU"/>
        </w:rPr>
        <w:t>Поза Наполеона</w:t>
      </w:r>
      <w:r w:rsidRPr="003246B8">
        <w:rPr>
          <w:rFonts w:eastAsia="Times New Roman"/>
          <w:lang w:eastAsia="ru-RU"/>
        </w:rPr>
        <w:t>»</w:t>
      </w:r>
      <w:r>
        <w:rPr>
          <w:rFonts w:eastAsia="Times New Roman"/>
          <w:lang w:eastAsia="ru-RU"/>
        </w:rPr>
        <w:t>, «Выбор бейджиков – имя»</w:t>
      </w:r>
      <w:r w:rsidRPr="003246B8">
        <w:rPr>
          <w:rFonts w:eastAsia="Times New Roman"/>
          <w:lang w:eastAsia="ru-RU"/>
        </w:rPr>
        <w:t xml:space="preserve">; </w:t>
      </w:r>
      <w:r>
        <w:rPr>
          <w:rFonts w:eastAsia="Times New Roman"/>
          <w:lang w:eastAsia="ru-RU"/>
        </w:rPr>
        <w:t>Постановка проблемы</w:t>
      </w:r>
      <w:r w:rsidRPr="003246B8">
        <w:rPr>
          <w:rFonts w:eastAsia="Times New Roman"/>
          <w:lang w:eastAsia="ru-RU"/>
        </w:rPr>
        <w:t xml:space="preserve"> </w:t>
      </w:r>
      <w:r>
        <w:rPr>
          <w:rFonts w:eastAsia="Times New Roman"/>
          <w:lang w:eastAsia="ru-RU"/>
        </w:rPr>
        <w:t>– беседа,</w:t>
      </w:r>
      <w:r w:rsidRPr="003246B8">
        <w:rPr>
          <w:rFonts w:eastAsia="Times New Roman"/>
          <w:lang w:eastAsia="ru-RU"/>
        </w:rPr>
        <w:t xml:space="preserve"> «</w:t>
      </w:r>
      <w:r>
        <w:rPr>
          <w:rFonts w:eastAsia="Times New Roman"/>
          <w:lang w:eastAsia="ru-RU"/>
        </w:rPr>
        <w:t>Добрые помощники – трактовка психологов»</w:t>
      </w:r>
      <w:r w:rsidRPr="003246B8">
        <w:rPr>
          <w:rFonts w:eastAsia="Times New Roman"/>
          <w:lang w:eastAsia="ru-RU"/>
        </w:rPr>
        <w:t xml:space="preserve"> </w:t>
      </w:r>
    </w:p>
    <w:p w14:paraId="299DACA3" w14:textId="015740AB" w:rsidR="005109DD" w:rsidRPr="003246B8" w:rsidRDefault="005109DD" w:rsidP="005109DD">
      <w:pPr>
        <w:spacing w:after="0" w:line="240" w:lineRule="auto"/>
        <w:ind w:left="142" w:right="260"/>
        <w:jc w:val="both"/>
        <w:rPr>
          <w:rFonts w:eastAsia="Times New Roman"/>
          <w:lang w:eastAsia="ru-RU"/>
        </w:rPr>
      </w:pPr>
      <w:r w:rsidRPr="003246B8">
        <w:rPr>
          <w:rFonts w:eastAsia="Times New Roman"/>
          <w:bCs/>
          <w:i/>
          <w:lang w:eastAsia="ru-RU"/>
        </w:rPr>
        <w:t>Время:</w:t>
      </w:r>
      <w:r w:rsidRPr="003246B8">
        <w:rPr>
          <w:rFonts w:eastAsia="Times New Roman"/>
          <w:bCs/>
          <w:lang w:eastAsia="ru-RU"/>
        </w:rPr>
        <w:t xml:space="preserve"> </w:t>
      </w:r>
      <w:r w:rsidR="002B517A">
        <w:rPr>
          <w:rFonts w:eastAsia="Times New Roman"/>
          <w:bCs/>
          <w:lang w:eastAsia="ru-RU"/>
        </w:rPr>
        <w:t>8</w:t>
      </w:r>
      <w:r w:rsidRPr="003246B8">
        <w:rPr>
          <w:rFonts w:eastAsia="Times New Roman"/>
          <w:bCs/>
          <w:lang w:eastAsia="ru-RU"/>
        </w:rPr>
        <w:t xml:space="preserve"> минут</w:t>
      </w:r>
    </w:p>
    <w:p w14:paraId="20F4B50B" w14:textId="487DF1DE" w:rsidR="005109DD" w:rsidRPr="003246B8" w:rsidRDefault="005109DD" w:rsidP="005109DD">
      <w:pPr>
        <w:spacing w:after="0" w:line="240" w:lineRule="auto"/>
        <w:ind w:left="142" w:right="260"/>
        <w:jc w:val="both"/>
        <w:rPr>
          <w:rFonts w:eastAsia="Times New Roman"/>
          <w:b/>
          <w:bCs/>
          <w:lang w:eastAsia="ru-RU"/>
        </w:rPr>
      </w:pPr>
      <w:r w:rsidRPr="003246B8">
        <w:rPr>
          <w:rFonts w:eastAsia="Times New Roman"/>
          <w:bCs/>
          <w:i/>
          <w:lang w:eastAsia="ru-RU"/>
        </w:rPr>
        <w:t xml:space="preserve">Ресурсы: </w:t>
      </w:r>
      <w:r w:rsidRPr="003246B8">
        <w:rPr>
          <w:rFonts w:eastAsia="Times New Roman"/>
          <w:bCs/>
          <w:lang w:eastAsia="ru-RU"/>
        </w:rPr>
        <w:t>стулья – по количеству участников, листочки</w:t>
      </w:r>
      <w:r>
        <w:rPr>
          <w:rFonts w:eastAsia="Times New Roman"/>
          <w:bCs/>
          <w:lang w:eastAsia="ru-RU"/>
        </w:rPr>
        <w:t xml:space="preserve"> 4-х цветов с клейким краем или бейджики</w:t>
      </w:r>
      <w:r w:rsidRPr="003246B8">
        <w:rPr>
          <w:rFonts w:eastAsia="Times New Roman"/>
          <w:bCs/>
          <w:lang w:eastAsia="ru-RU"/>
        </w:rPr>
        <w:t>; фломастеры, английские булавки.</w:t>
      </w:r>
    </w:p>
    <w:p w14:paraId="66D239F1" w14:textId="77777777" w:rsidR="005109DD" w:rsidRPr="003246B8" w:rsidRDefault="005109DD" w:rsidP="005109DD">
      <w:pPr>
        <w:spacing w:after="0" w:line="240" w:lineRule="auto"/>
        <w:ind w:left="142" w:right="260"/>
        <w:jc w:val="both"/>
        <w:rPr>
          <w:rFonts w:eastAsia="Times New Roman"/>
          <w:b/>
          <w:bCs/>
          <w:i/>
          <w:lang w:eastAsia="ru-RU"/>
        </w:rPr>
      </w:pPr>
    </w:p>
    <w:p w14:paraId="2A05AF50" w14:textId="77777777" w:rsidR="005109DD" w:rsidRPr="003246B8" w:rsidRDefault="005109DD" w:rsidP="005109DD">
      <w:pPr>
        <w:spacing w:after="0" w:line="240" w:lineRule="auto"/>
        <w:ind w:left="142" w:right="260" w:firstLine="566"/>
        <w:jc w:val="both"/>
        <w:rPr>
          <w:rFonts w:eastAsia="Times New Roman"/>
          <w:b/>
          <w:i/>
          <w:lang w:eastAsia="ru-RU"/>
        </w:rPr>
      </w:pPr>
      <w:r w:rsidRPr="003246B8">
        <w:rPr>
          <w:rFonts w:eastAsia="Times New Roman"/>
          <w:b/>
          <w:bCs/>
          <w:i/>
          <w:lang w:eastAsia="ru-RU"/>
        </w:rPr>
        <w:t>2 этап. Основная часть</w:t>
      </w:r>
    </w:p>
    <w:p w14:paraId="372364F5" w14:textId="78034598" w:rsidR="005109DD" w:rsidRPr="003246B8" w:rsidRDefault="005109DD" w:rsidP="005109DD">
      <w:pPr>
        <w:spacing w:after="0" w:line="240" w:lineRule="auto"/>
        <w:ind w:left="142" w:right="260"/>
        <w:jc w:val="both"/>
        <w:rPr>
          <w:rFonts w:eastAsia="Times New Roman"/>
          <w:lang w:eastAsia="ru-RU"/>
        </w:rPr>
      </w:pPr>
      <w:r w:rsidRPr="003246B8">
        <w:rPr>
          <w:rFonts w:eastAsia="Times New Roman"/>
          <w:bCs/>
          <w:i/>
          <w:lang w:eastAsia="ru-RU"/>
        </w:rPr>
        <w:t>Цель: </w:t>
      </w:r>
    </w:p>
    <w:p w14:paraId="63E4DD20" w14:textId="565536E0" w:rsidR="005109DD" w:rsidRPr="003246B8" w:rsidRDefault="005109DD" w:rsidP="005109DD">
      <w:pPr>
        <w:spacing w:after="0"/>
        <w:ind w:firstLine="708"/>
        <w:jc w:val="both"/>
        <w:rPr>
          <w:rFonts w:eastAsia="Times New Roman"/>
          <w:lang w:eastAsia="ru-RU"/>
        </w:rPr>
      </w:pPr>
      <w:bookmarkStart w:id="0" w:name="_Hlk35268612"/>
      <w:r w:rsidRPr="003246B8">
        <w:rPr>
          <w:rFonts w:eastAsia="Times New Roman"/>
          <w:i/>
          <w:iCs/>
          <w:lang w:eastAsia="ru-RU"/>
        </w:rPr>
        <w:t>У</w:t>
      </w:r>
      <w:r w:rsidRPr="003246B8">
        <w:rPr>
          <w:rFonts w:eastAsia="Times New Roman"/>
          <w:bCs/>
          <w:i/>
          <w:iCs/>
          <w:lang w:eastAsia="ru-RU"/>
        </w:rPr>
        <w:t>пражнени</w:t>
      </w:r>
      <w:r>
        <w:rPr>
          <w:rFonts w:eastAsia="Times New Roman"/>
          <w:bCs/>
          <w:lang w:eastAsia="ru-RU"/>
        </w:rPr>
        <w:t>я</w:t>
      </w:r>
      <w:bookmarkEnd w:id="0"/>
      <w:r w:rsidRPr="003246B8">
        <w:rPr>
          <w:rFonts w:eastAsia="Times New Roman"/>
          <w:bCs/>
          <w:lang w:eastAsia="ru-RU"/>
        </w:rPr>
        <w:t>: </w:t>
      </w:r>
      <w:r w:rsidRPr="005109DD">
        <w:rPr>
          <w:bCs/>
          <w:iCs/>
        </w:rPr>
        <w:t>Мозговой штурм «УСПЕХ – что это?</w:t>
      </w:r>
      <w:r w:rsidRPr="003246B8">
        <w:rPr>
          <w:rFonts w:eastAsia="Times New Roman"/>
          <w:bCs/>
          <w:lang w:eastAsia="ru-RU"/>
        </w:rPr>
        <w:t xml:space="preserve">», </w:t>
      </w:r>
      <w:r>
        <w:rPr>
          <w:rFonts w:eastAsia="Times New Roman"/>
          <w:bCs/>
          <w:color w:val="000000"/>
          <w:shd w:val="clear" w:color="auto" w:fill="FFFFFF"/>
          <w:lang w:eastAsia="ru-RU"/>
        </w:rPr>
        <w:t xml:space="preserve">Визуализация </w:t>
      </w:r>
      <w:proofErr w:type="spellStart"/>
      <w:r>
        <w:rPr>
          <w:rFonts w:eastAsia="Times New Roman"/>
          <w:bCs/>
          <w:color w:val="000000"/>
          <w:shd w:val="clear" w:color="auto" w:fill="FFFFFF"/>
          <w:lang w:eastAsia="ru-RU"/>
        </w:rPr>
        <w:t>УСПЕХа</w:t>
      </w:r>
      <w:proofErr w:type="spellEnd"/>
      <w:r w:rsidRPr="003246B8">
        <w:rPr>
          <w:rFonts w:eastAsia="Times New Roman"/>
          <w:bCs/>
          <w:color w:val="000000"/>
          <w:shd w:val="clear" w:color="auto" w:fill="FFFFFF"/>
          <w:lang w:eastAsia="ru-RU"/>
        </w:rPr>
        <w:t xml:space="preserve">, </w:t>
      </w:r>
      <w:r>
        <w:rPr>
          <w:bCs/>
          <w:iCs/>
        </w:rPr>
        <w:t>д</w:t>
      </w:r>
      <w:r w:rsidRPr="005109DD">
        <w:rPr>
          <w:bCs/>
          <w:iCs/>
        </w:rPr>
        <w:t>иагностическое упражнение «Лестница»</w:t>
      </w:r>
      <w:r w:rsidRPr="003246B8">
        <w:rPr>
          <w:rFonts w:eastAsia="Times New Roman"/>
          <w:bCs/>
          <w:color w:val="000000"/>
          <w:shd w:val="clear" w:color="auto" w:fill="FFFFFF"/>
          <w:lang w:eastAsia="ru-RU"/>
        </w:rPr>
        <w:t xml:space="preserve">, </w:t>
      </w:r>
      <w:r>
        <w:rPr>
          <w:bCs/>
          <w:iCs/>
        </w:rPr>
        <w:t>у</w:t>
      </w:r>
      <w:r w:rsidRPr="005109DD">
        <w:rPr>
          <w:bCs/>
          <w:iCs/>
        </w:rPr>
        <w:t>пражнение-эксперимент «Уверенность»</w:t>
      </w:r>
      <w:r>
        <w:rPr>
          <w:bCs/>
          <w:iCs/>
        </w:rPr>
        <w:t>,</w:t>
      </w:r>
      <w:r w:rsidRPr="003246B8">
        <w:rPr>
          <w:rFonts w:eastAsia="Times New Roman"/>
          <w:bCs/>
          <w:color w:val="000000"/>
          <w:shd w:val="clear" w:color="auto" w:fill="FFFFFF"/>
          <w:lang w:eastAsia="ru-RU"/>
        </w:rPr>
        <w:t xml:space="preserve"> </w:t>
      </w:r>
      <w:r>
        <w:rPr>
          <w:rFonts w:eastAsia="Times New Roman"/>
          <w:bCs/>
          <w:color w:val="000000"/>
          <w:shd w:val="clear" w:color="auto" w:fill="FFFFFF"/>
          <w:lang w:eastAsia="ru-RU"/>
        </w:rPr>
        <w:t>и</w:t>
      </w:r>
      <w:r w:rsidRPr="005109DD">
        <w:rPr>
          <w:rFonts w:eastAsia="Times New Roman"/>
          <w:bCs/>
          <w:color w:val="000000"/>
          <w:shd w:val="clear" w:color="auto" w:fill="FFFFFF"/>
          <w:lang w:eastAsia="ru-RU"/>
        </w:rPr>
        <w:t xml:space="preserve">гра </w:t>
      </w:r>
      <w:r>
        <w:rPr>
          <w:rFonts w:eastAsia="Times New Roman"/>
          <w:bCs/>
          <w:color w:val="000000"/>
          <w:shd w:val="clear" w:color="auto" w:fill="FFFFFF"/>
          <w:lang w:eastAsia="ru-RU"/>
        </w:rPr>
        <w:t>«</w:t>
      </w:r>
      <w:r w:rsidRPr="005109DD">
        <w:rPr>
          <w:rFonts w:eastAsia="Times New Roman"/>
          <w:bCs/>
          <w:color w:val="000000"/>
          <w:shd w:val="clear" w:color="auto" w:fill="FFFFFF"/>
          <w:lang w:eastAsia="ru-RU"/>
        </w:rPr>
        <w:t>ССВУ (сильные, слабые, возможности, угрозы)</w:t>
      </w:r>
      <w:r w:rsidRPr="003246B8">
        <w:rPr>
          <w:rFonts w:eastAsia="Times New Roman"/>
          <w:bCs/>
          <w:color w:val="000000"/>
          <w:shd w:val="clear" w:color="auto" w:fill="FFFFFF"/>
          <w:lang w:eastAsia="ru-RU"/>
        </w:rPr>
        <w:t>»</w:t>
      </w:r>
      <w:r>
        <w:rPr>
          <w:rFonts w:eastAsia="Times New Roman"/>
          <w:bCs/>
          <w:color w:val="000000"/>
          <w:shd w:val="clear" w:color="auto" w:fill="FFFFFF"/>
          <w:lang w:eastAsia="ru-RU"/>
        </w:rPr>
        <w:t>, у</w:t>
      </w:r>
      <w:r w:rsidRPr="005109DD">
        <w:rPr>
          <w:rFonts w:eastAsia="Times New Roman"/>
          <w:bCs/>
          <w:color w:val="000000"/>
          <w:shd w:val="clear" w:color="auto" w:fill="FFFFFF"/>
          <w:lang w:eastAsia="ru-RU"/>
        </w:rPr>
        <w:t>пражнение «Дорога к успеху»</w:t>
      </w:r>
      <w:r>
        <w:rPr>
          <w:rFonts w:eastAsia="Times New Roman"/>
          <w:bCs/>
          <w:color w:val="000000"/>
          <w:shd w:val="clear" w:color="auto" w:fill="FFFFFF"/>
          <w:lang w:eastAsia="ru-RU"/>
        </w:rPr>
        <w:t xml:space="preserve">, </w:t>
      </w:r>
      <w:r w:rsidR="002B517A">
        <w:rPr>
          <w:rFonts w:eastAsia="Times New Roman"/>
          <w:bCs/>
          <w:color w:val="000000"/>
          <w:shd w:val="clear" w:color="auto" w:fill="FFFFFF"/>
          <w:lang w:eastAsia="ru-RU"/>
        </w:rPr>
        <w:t>у</w:t>
      </w:r>
      <w:r w:rsidR="002B517A" w:rsidRPr="002B517A">
        <w:rPr>
          <w:rFonts w:eastAsia="Times New Roman"/>
          <w:bCs/>
          <w:color w:val="000000"/>
          <w:shd w:val="clear" w:color="auto" w:fill="FFFFFF"/>
          <w:lang w:eastAsia="ru-RU"/>
        </w:rPr>
        <w:t>пражнение «Ура, успех!»</w:t>
      </w:r>
      <w:r w:rsidRPr="003246B8">
        <w:rPr>
          <w:rFonts w:eastAsia="Times New Roman"/>
          <w:bCs/>
          <w:color w:val="000000"/>
          <w:shd w:val="clear" w:color="auto" w:fill="FFFFFF"/>
          <w:lang w:eastAsia="ru-RU"/>
        </w:rPr>
        <w:t>.</w:t>
      </w:r>
    </w:p>
    <w:p w14:paraId="5E03F176" w14:textId="365BFDB8" w:rsidR="005109DD" w:rsidRPr="002B517A" w:rsidRDefault="005109DD" w:rsidP="005109DD">
      <w:pPr>
        <w:spacing w:after="0" w:line="240" w:lineRule="auto"/>
        <w:ind w:left="142" w:right="260"/>
        <w:jc w:val="both"/>
        <w:rPr>
          <w:rFonts w:eastAsia="Times New Roman"/>
          <w:lang w:eastAsia="ru-RU"/>
        </w:rPr>
      </w:pPr>
      <w:r w:rsidRPr="002B517A">
        <w:rPr>
          <w:rFonts w:eastAsia="Times New Roman"/>
          <w:bCs/>
          <w:i/>
          <w:lang w:eastAsia="ru-RU"/>
        </w:rPr>
        <w:t>Время:</w:t>
      </w:r>
      <w:r w:rsidRPr="002B517A">
        <w:rPr>
          <w:rFonts w:eastAsia="Times New Roman"/>
          <w:bCs/>
          <w:lang w:eastAsia="ru-RU"/>
        </w:rPr>
        <w:t> 3</w:t>
      </w:r>
      <w:r w:rsidR="002B517A">
        <w:rPr>
          <w:rFonts w:eastAsia="Times New Roman"/>
          <w:lang w:eastAsia="ru-RU"/>
        </w:rPr>
        <w:t>0</w:t>
      </w:r>
      <w:r w:rsidRPr="002B517A">
        <w:rPr>
          <w:rFonts w:eastAsia="Times New Roman"/>
          <w:lang w:eastAsia="ru-RU"/>
        </w:rPr>
        <w:t xml:space="preserve"> минут</w:t>
      </w:r>
    </w:p>
    <w:p w14:paraId="585317BA" w14:textId="2B2EE5C1" w:rsidR="005109DD" w:rsidRPr="003246B8" w:rsidRDefault="005109DD" w:rsidP="005109DD">
      <w:pPr>
        <w:spacing w:after="0" w:line="240" w:lineRule="auto"/>
        <w:ind w:left="142" w:right="260"/>
        <w:jc w:val="both"/>
        <w:rPr>
          <w:rFonts w:eastAsia="Times New Roman"/>
          <w:bCs/>
          <w:lang w:eastAsia="ru-RU"/>
        </w:rPr>
      </w:pPr>
      <w:r w:rsidRPr="002B517A">
        <w:rPr>
          <w:rFonts w:eastAsia="Times New Roman"/>
          <w:bCs/>
          <w:i/>
          <w:lang w:eastAsia="ru-RU"/>
        </w:rPr>
        <w:t>Ресурсы:</w:t>
      </w:r>
      <w:r w:rsidRPr="003246B8">
        <w:rPr>
          <w:rFonts w:eastAsia="Times New Roman"/>
          <w:bCs/>
          <w:lang w:eastAsia="ru-RU"/>
        </w:rPr>
        <w:t> </w:t>
      </w:r>
      <w:r w:rsidR="002B517A">
        <w:rPr>
          <w:rFonts w:eastAsia="Times New Roman"/>
          <w:bCs/>
          <w:lang w:eastAsia="ru-RU"/>
        </w:rPr>
        <w:t>доска,</w:t>
      </w:r>
      <w:r w:rsidRPr="003246B8">
        <w:rPr>
          <w:rFonts w:eastAsia="Times New Roman"/>
          <w:bCs/>
          <w:lang w:eastAsia="ru-RU"/>
        </w:rPr>
        <w:t xml:space="preserve"> мел разного цвета</w:t>
      </w:r>
      <w:r w:rsidR="002B517A">
        <w:rPr>
          <w:rFonts w:eastAsia="Times New Roman"/>
          <w:bCs/>
          <w:lang w:eastAsia="ru-RU"/>
        </w:rPr>
        <w:t>,</w:t>
      </w:r>
      <w:r w:rsidRPr="003246B8">
        <w:rPr>
          <w:rFonts w:eastAsia="Times New Roman"/>
          <w:bCs/>
          <w:lang w:eastAsia="ru-RU"/>
        </w:rPr>
        <w:t xml:space="preserve"> </w:t>
      </w:r>
      <w:r w:rsidRPr="00233185">
        <w:rPr>
          <w:rFonts w:eastAsia="Times New Roman"/>
          <w:bCs/>
          <w:lang w:eastAsia="ru-RU"/>
        </w:rPr>
        <w:t>магнитная доска / мольберт,</w:t>
      </w:r>
    </w:p>
    <w:p w14:paraId="06C22EF0" w14:textId="77777777" w:rsidR="005109DD" w:rsidRPr="003246B8" w:rsidRDefault="005109DD" w:rsidP="005109DD">
      <w:pPr>
        <w:spacing w:after="0" w:line="240" w:lineRule="auto"/>
        <w:ind w:left="142" w:right="260" w:firstLine="566"/>
        <w:jc w:val="both"/>
        <w:rPr>
          <w:rFonts w:eastAsia="Times New Roman"/>
          <w:b/>
          <w:bCs/>
          <w:i/>
          <w:lang w:eastAsia="ru-RU"/>
        </w:rPr>
      </w:pPr>
    </w:p>
    <w:p w14:paraId="628F6409" w14:textId="77777777" w:rsidR="005109DD" w:rsidRPr="003246B8" w:rsidRDefault="005109DD" w:rsidP="005109DD">
      <w:pPr>
        <w:spacing w:after="0" w:line="240" w:lineRule="auto"/>
        <w:ind w:left="142" w:right="260" w:firstLine="566"/>
        <w:jc w:val="both"/>
        <w:rPr>
          <w:rFonts w:eastAsia="Times New Roman"/>
          <w:b/>
          <w:i/>
          <w:lang w:eastAsia="ru-RU"/>
        </w:rPr>
      </w:pPr>
      <w:r w:rsidRPr="003246B8">
        <w:rPr>
          <w:rFonts w:eastAsia="Times New Roman"/>
          <w:b/>
          <w:bCs/>
          <w:i/>
          <w:lang w:eastAsia="ru-RU"/>
        </w:rPr>
        <w:t>3 этап. Заключительная часть</w:t>
      </w:r>
    </w:p>
    <w:p w14:paraId="31FD859C" w14:textId="77777777" w:rsidR="005109DD" w:rsidRPr="003246B8" w:rsidRDefault="005109DD" w:rsidP="005109DD">
      <w:pPr>
        <w:spacing w:after="0" w:line="240" w:lineRule="auto"/>
        <w:ind w:left="142" w:right="260"/>
        <w:jc w:val="both"/>
        <w:rPr>
          <w:rFonts w:eastAsia="Times New Roman"/>
          <w:lang w:eastAsia="ru-RU"/>
        </w:rPr>
      </w:pPr>
      <w:r w:rsidRPr="003246B8">
        <w:rPr>
          <w:rFonts w:eastAsia="Times New Roman"/>
          <w:bCs/>
          <w:i/>
          <w:lang w:eastAsia="ru-RU"/>
        </w:rPr>
        <w:t>Цель</w:t>
      </w:r>
      <w:r w:rsidRPr="003246B8">
        <w:rPr>
          <w:rFonts w:eastAsia="Times New Roman"/>
          <w:lang w:eastAsia="ru-RU"/>
        </w:rPr>
        <w:t>: подведение итогов, снятие напряжения.</w:t>
      </w:r>
    </w:p>
    <w:p w14:paraId="65FB916E" w14:textId="4BE1A8F9" w:rsidR="005109DD" w:rsidRPr="003246B8" w:rsidRDefault="005109DD" w:rsidP="005109DD">
      <w:pPr>
        <w:spacing w:after="0" w:line="240" w:lineRule="auto"/>
        <w:ind w:left="142" w:right="260"/>
        <w:jc w:val="both"/>
        <w:rPr>
          <w:rFonts w:eastAsia="Times New Roman"/>
          <w:lang w:eastAsia="ru-RU"/>
        </w:rPr>
      </w:pPr>
      <w:r w:rsidRPr="003246B8">
        <w:rPr>
          <w:rFonts w:eastAsia="Times New Roman"/>
          <w:bCs/>
          <w:i/>
          <w:iCs/>
          <w:lang w:eastAsia="ru-RU"/>
        </w:rPr>
        <w:t>Упражнения:</w:t>
      </w:r>
      <w:r w:rsidRPr="003246B8">
        <w:rPr>
          <w:rFonts w:eastAsia="Times New Roman"/>
          <w:bCs/>
          <w:lang w:eastAsia="ru-RU"/>
        </w:rPr>
        <w:t xml:space="preserve"> 1) рефлексия – </w:t>
      </w:r>
      <w:r w:rsidR="002B517A" w:rsidRPr="002B517A">
        <w:rPr>
          <w:rFonts w:eastAsia="Times New Roman"/>
          <w:bCs/>
          <w:color w:val="000000"/>
          <w:shd w:val="clear" w:color="auto" w:fill="FFFFFF"/>
          <w:lang w:eastAsia="ru-RU"/>
        </w:rPr>
        <w:t xml:space="preserve">упражнение </w:t>
      </w:r>
      <w:r w:rsidR="002B517A">
        <w:rPr>
          <w:rFonts w:eastAsia="Times New Roman"/>
          <w:bCs/>
          <w:color w:val="000000"/>
          <w:shd w:val="clear" w:color="auto" w:fill="FFFFFF"/>
          <w:lang w:eastAsia="ru-RU"/>
        </w:rPr>
        <w:t>«</w:t>
      </w:r>
      <w:r w:rsidR="002B517A" w:rsidRPr="002B517A">
        <w:rPr>
          <w:rFonts w:eastAsia="Times New Roman"/>
          <w:bCs/>
          <w:color w:val="000000"/>
          <w:shd w:val="clear" w:color="auto" w:fill="FFFFFF"/>
          <w:lang w:eastAsia="ru-RU"/>
        </w:rPr>
        <w:t>Автобусная остановка</w:t>
      </w:r>
      <w:r w:rsidR="002B517A">
        <w:rPr>
          <w:rFonts w:eastAsia="Times New Roman"/>
          <w:bCs/>
          <w:color w:val="000000"/>
          <w:shd w:val="clear" w:color="auto" w:fill="FFFFFF"/>
          <w:lang w:eastAsia="ru-RU"/>
        </w:rPr>
        <w:t>»</w:t>
      </w:r>
      <w:r w:rsidR="002B517A" w:rsidRPr="002B517A">
        <w:rPr>
          <w:rFonts w:eastAsia="Times New Roman"/>
          <w:bCs/>
          <w:color w:val="000000"/>
          <w:shd w:val="clear" w:color="auto" w:fill="FFFFFF"/>
          <w:lang w:eastAsia="ru-RU"/>
        </w:rPr>
        <w:t xml:space="preserve">. </w:t>
      </w:r>
      <w:r w:rsidRPr="003246B8">
        <w:rPr>
          <w:rFonts w:eastAsia="Times New Roman"/>
          <w:bCs/>
          <w:lang w:eastAsia="ru-RU"/>
        </w:rPr>
        <w:t xml:space="preserve">2) подведение итогов – </w:t>
      </w:r>
      <w:r w:rsidR="002B517A">
        <w:rPr>
          <w:rFonts w:eastAsia="Times New Roman"/>
          <w:bCs/>
          <w:lang w:eastAsia="ru-RU"/>
        </w:rPr>
        <w:t>у</w:t>
      </w:r>
      <w:r w:rsidR="002B517A" w:rsidRPr="002B517A">
        <w:rPr>
          <w:rFonts w:eastAsia="Times New Roman"/>
          <w:bCs/>
          <w:lang w:eastAsia="ru-RU"/>
        </w:rPr>
        <w:t>пражнение «Аплодисменты»</w:t>
      </w:r>
      <w:r w:rsidR="002B517A">
        <w:rPr>
          <w:rFonts w:eastAsia="Times New Roman"/>
          <w:bCs/>
          <w:lang w:eastAsia="ru-RU"/>
        </w:rPr>
        <w:t>.</w:t>
      </w:r>
    </w:p>
    <w:p w14:paraId="7F07080B" w14:textId="16E499C9" w:rsidR="005109DD" w:rsidRPr="003246B8" w:rsidRDefault="005109DD" w:rsidP="005109DD">
      <w:pPr>
        <w:spacing w:after="0" w:line="240" w:lineRule="auto"/>
        <w:ind w:left="142" w:right="260"/>
        <w:jc w:val="both"/>
        <w:rPr>
          <w:rFonts w:eastAsia="Times New Roman"/>
          <w:lang w:eastAsia="ru-RU"/>
        </w:rPr>
      </w:pPr>
      <w:r w:rsidRPr="003246B8">
        <w:rPr>
          <w:rFonts w:eastAsia="Times New Roman"/>
          <w:bCs/>
          <w:i/>
          <w:lang w:eastAsia="ru-RU"/>
        </w:rPr>
        <w:t>Время: </w:t>
      </w:r>
      <w:r w:rsidR="002B517A">
        <w:rPr>
          <w:rFonts w:eastAsia="Times New Roman"/>
          <w:bCs/>
          <w:lang w:eastAsia="ru-RU"/>
        </w:rPr>
        <w:t>7</w:t>
      </w:r>
      <w:r w:rsidRPr="003246B8">
        <w:rPr>
          <w:rFonts w:eastAsia="Times New Roman"/>
          <w:lang w:eastAsia="ru-RU"/>
        </w:rPr>
        <w:t xml:space="preserve"> минут.</w:t>
      </w:r>
    </w:p>
    <w:p w14:paraId="4BCC7B17" w14:textId="61097963" w:rsidR="005109DD" w:rsidRPr="003246B8" w:rsidRDefault="005109DD" w:rsidP="005109DD">
      <w:pPr>
        <w:spacing w:after="0" w:line="240" w:lineRule="auto"/>
        <w:ind w:left="142" w:right="260"/>
        <w:jc w:val="both"/>
        <w:rPr>
          <w:rFonts w:eastAsia="Times New Roman"/>
          <w:lang w:eastAsia="ru-RU"/>
        </w:rPr>
      </w:pPr>
      <w:r w:rsidRPr="003246B8">
        <w:rPr>
          <w:rFonts w:eastAsia="Times New Roman"/>
          <w:bCs/>
          <w:i/>
          <w:lang w:eastAsia="ru-RU"/>
        </w:rPr>
        <w:t>Ресурсы:</w:t>
      </w:r>
      <w:r w:rsidRPr="003246B8">
        <w:rPr>
          <w:rFonts w:eastAsia="Times New Roman"/>
          <w:b/>
          <w:bCs/>
          <w:lang w:eastAsia="ru-RU"/>
        </w:rPr>
        <w:t> </w:t>
      </w:r>
      <w:r w:rsidRPr="003246B8">
        <w:rPr>
          <w:rFonts w:eastAsia="Times New Roman"/>
          <w:iCs/>
          <w:lang w:eastAsia="ru-RU"/>
        </w:rPr>
        <w:t>карандаши, фломастеры, ручки; листы А</w:t>
      </w:r>
      <w:r w:rsidR="002B517A">
        <w:rPr>
          <w:rFonts w:eastAsia="Times New Roman"/>
          <w:iCs/>
          <w:vertAlign w:val="subscript"/>
          <w:lang w:eastAsia="ru-RU"/>
        </w:rPr>
        <w:t>4</w:t>
      </w:r>
      <w:r w:rsidRPr="003246B8">
        <w:rPr>
          <w:rFonts w:eastAsia="Times New Roman"/>
          <w:iCs/>
          <w:lang w:eastAsia="ru-RU"/>
        </w:rPr>
        <w:t xml:space="preserve"> – по 1 каждого </w:t>
      </w:r>
      <w:r w:rsidR="002B517A">
        <w:rPr>
          <w:rFonts w:eastAsia="Times New Roman"/>
          <w:iCs/>
          <w:lang w:eastAsia="ru-RU"/>
        </w:rPr>
        <w:t>цвет</w:t>
      </w:r>
      <w:r w:rsidRPr="003246B8">
        <w:rPr>
          <w:rFonts w:eastAsia="Times New Roman"/>
          <w:iCs/>
          <w:lang w:eastAsia="ru-RU"/>
        </w:rPr>
        <w:t>а</w:t>
      </w:r>
      <w:r w:rsidR="002B517A">
        <w:rPr>
          <w:rFonts w:eastAsia="Times New Roman"/>
          <w:iCs/>
          <w:lang w:eastAsia="ru-RU"/>
        </w:rPr>
        <w:t xml:space="preserve"> – синий, красный, желтый, зеленый</w:t>
      </w:r>
      <w:r w:rsidRPr="003246B8">
        <w:rPr>
          <w:rFonts w:eastAsia="Times New Roman"/>
          <w:iCs/>
          <w:lang w:eastAsia="ru-RU"/>
        </w:rPr>
        <w:t>.</w:t>
      </w:r>
    </w:p>
    <w:p w14:paraId="7E9B0D2C" w14:textId="77777777" w:rsidR="005109DD" w:rsidRPr="003246B8" w:rsidRDefault="005109DD" w:rsidP="005109DD">
      <w:pPr>
        <w:spacing w:after="0" w:line="240" w:lineRule="auto"/>
        <w:ind w:left="142" w:right="260"/>
        <w:jc w:val="both"/>
        <w:rPr>
          <w:rFonts w:eastAsia="Times New Roman"/>
          <w:b/>
          <w:bCs/>
          <w:lang w:eastAsia="ru-RU"/>
        </w:rPr>
      </w:pPr>
    </w:p>
    <w:p w14:paraId="1D555FCD" w14:textId="77777777" w:rsidR="005109DD" w:rsidRPr="003246B8" w:rsidRDefault="005109DD" w:rsidP="005109DD">
      <w:pPr>
        <w:spacing w:after="0" w:line="240" w:lineRule="auto"/>
        <w:ind w:left="142" w:right="260"/>
        <w:jc w:val="center"/>
        <w:rPr>
          <w:rFonts w:eastAsia="Times New Roman"/>
          <w:b/>
          <w:bCs/>
          <w:lang w:eastAsia="ru-RU"/>
        </w:rPr>
      </w:pPr>
    </w:p>
    <w:p w14:paraId="6F48F70A" w14:textId="77777777" w:rsidR="005109DD" w:rsidRPr="003246B8" w:rsidRDefault="005109DD" w:rsidP="005109DD">
      <w:pPr>
        <w:spacing w:after="0" w:line="240" w:lineRule="auto"/>
        <w:ind w:left="142" w:right="260"/>
        <w:jc w:val="center"/>
        <w:rPr>
          <w:rFonts w:eastAsia="Times New Roman"/>
          <w:b/>
          <w:bCs/>
          <w:lang w:eastAsia="ru-RU"/>
        </w:rPr>
      </w:pPr>
    </w:p>
    <w:p w14:paraId="5D3A23FB" w14:textId="77777777" w:rsidR="005109DD" w:rsidRPr="003246B8" w:rsidRDefault="005109DD" w:rsidP="005109DD">
      <w:pPr>
        <w:spacing w:after="0" w:line="240" w:lineRule="auto"/>
        <w:ind w:left="142" w:right="260"/>
        <w:jc w:val="center"/>
        <w:rPr>
          <w:rFonts w:eastAsia="Times New Roman"/>
          <w:b/>
          <w:bCs/>
          <w:lang w:eastAsia="ru-RU"/>
        </w:rPr>
      </w:pPr>
    </w:p>
    <w:p w14:paraId="1A833D03" w14:textId="77777777" w:rsidR="005109DD" w:rsidRPr="003246B8" w:rsidRDefault="005109DD" w:rsidP="005109DD">
      <w:pPr>
        <w:spacing w:after="0" w:line="240" w:lineRule="auto"/>
        <w:ind w:left="142" w:right="260"/>
        <w:jc w:val="center"/>
        <w:rPr>
          <w:rFonts w:eastAsia="Times New Roman"/>
          <w:b/>
          <w:bCs/>
          <w:lang w:eastAsia="ru-RU"/>
        </w:rPr>
      </w:pPr>
    </w:p>
    <w:p w14:paraId="37C853FD" w14:textId="77777777" w:rsidR="005109DD" w:rsidRPr="003246B8" w:rsidRDefault="005109DD" w:rsidP="005109DD">
      <w:pPr>
        <w:spacing w:after="0" w:line="240" w:lineRule="auto"/>
        <w:ind w:left="142" w:right="260"/>
        <w:jc w:val="center"/>
        <w:rPr>
          <w:rFonts w:eastAsia="Times New Roman"/>
          <w:b/>
          <w:bCs/>
          <w:lang w:eastAsia="ru-RU"/>
        </w:rPr>
      </w:pPr>
    </w:p>
    <w:p w14:paraId="1B4AD7B8" w14:textId="77777777" w:rsidR="005109DD" w:rsidRPr="003246B8" w:rsidRDefault="005109DD" w:rsidP="005109DD">
      <w:pPr>
        <w:spacing w:after="0" w:line="240" w:lineRule="auto"/>
        <w:ind w:left="142" w:right="260"/>
        <w:jc w:val="center"/>
        <w:rPr>
          <w:rFonts w:eastAsia="Times New Roman"/>
          <w:b/>
          <w:bCs/>
          <w:lang w:eastAsia="ru-RU"/>
        </w:rPr>
      </w:pPr>
    </w:p>
    <w:p w14:paraId="21427A46" w14:textId="77777777" w:rsidR="005109DD" w:rsidRPr="003246B8" w:rsidRDefault="005109DD" w:rsidP="005109DD">
      <w:pPr>
        <w:spacing w:after="0" w:line="240" w:lineRule="auto"/>
        <w:ind w:left="142" w:right="260"/>
        <w:jc w:val="center"/>
        <w:rPr>
          <w:rFonts w:eastAsia="Times New Roman"/>
          <w:b/>
          <w:bCs/>
          <w:lang w:eastAsia="ru-RU"/>
        </w:rPr>
      </w:pPr>
    </w:p>
    <w:p w14:paraId="0E598D66" w14:textId="77777777" w:rsidR="005109DD" w:rsidRPr="003246B8" w:rsidRDefault="005109DD" w:rsidP="005109DD">
      <w:pPr>
        <w:spacing w:after="0" w:line="240" w:lineRule="auto"/>
        <w:ind w:left="142" w:right="260"/>
        <w:jc w:val="center"/>
        <w:rPr>
          <w:rFonts w:eastAsia="Times New Roman"/>
          <w:b/>
          <w:bCs/>
          <w:lang w:eastAsia="ru-RU"/>
        </w:rPr>
      </w:pPr>
    </w:p>
    <w:p w14:paraId="1C923DDA" w14:textId="77777777" w:rsidR="005109DD" w:rsidRPr="003246B8" w:rsidRDefault="005109DD" w:rsidP="005109DD">
      <w:pPr>
        <w:spacing w:after="0" w:line="240" w:lineRule="auto"/>
        <w:ind w:left="142" w:right="260"/>
        <w:jc w:val="center"/>
        <w:rPr>
          <w:rFonts w:eastAsia="Times New Roman"/>
          <w:b/>
          <w:bCs/>
          <w:lang w:eastAsia="ru-RU"/>
        </w:rPr>
      </w:pPr>
    </w:p>
    <w:p w14:paraId="315B85B9" w14:textId="77777777" w:rsidR="005109DD" w:rsidRPr="003246B8" w:rsidRDefault="005109DD" w:rsidP="005109DD">
      <w:pPr>
        <w:spacing w:after="0" w:line="240" w:lineRule="auto"/>
        <w:ind w:left="142" w:right="260"/>
        <w:jc w:val="center"/>
        <w:rPr>
          <w:rFonts w:eastAsia="Times New Roman"/>
          <w:b/>
          <w:bCs/>
          <w:lang w:eastAsia="ru-RU"/>
        </w:rPr>
      </w:pPr>
    </w:p>
    <w:p w14:paraId="1F25E685" w14:textId="77777777" w:rsidR="005109DD" w:rsidRPr="003246B8" w:rsidRDefault="005109DD" w:rsidP="005109DD">
      <w:pPr>
        <w:spacing w:after="0" w:line="240" w:lineRule="auto"/>
        <w:ind w:left="142" w:right="260"/>
        <w:jc w:val="center"/>
        <w:rPr>
          <w:rFonts w:eastAsia="Times New Roman"/>
          <w:b/>
          <w:bCs/>
          <w:lang w:eastAsia="ru-RU"/>
        </w:rPr>
      </w:pPr>
    </w:p>
    <w:p w14:paraId="0C094DC4" w14:textId="77777777" w:rsidR="005109DD" w:rsidRPr="003246B8" w:rsidRDefault="005109DD" w:rsidP="005109DD">
      <w:pPr>
        <w:spacing w:after="0" w:line="240" w:lineRule="auto"/>
        <w:ind w:left="142" w:right="260"/>
        <w:jc w:val="center"/>
        <w:rPr>
          <w:rFonts w:eastAsia="Times New Roman"/>
          <w:b/>
          <w:bCs/>
          <w:lang w:eastAsia="ru-RU"/>
        </w:rPr>
      </w:pPr>
    </w:p>
    <w:p w14:paraId="5BF91CB0" w14:textId="4F431578" w:rsidR="005109DD" w:rsidRDefault="005109DD" w:rsidP="005109DD">
      <w:pPr>
        <w:spacing w:after="0" w:line="240" w:lineRule="auto"/>
        <w:ind w:left="142" w:right="260"/>
        <w:jc w:val="center"/>
        <w:rPr>
          <w:rFonts w:eastAsia="Times New Roman"/>
          <w:b/>
          <w:bCs/>
          <w:lang w:eastAsia="ru-RU"/>
        </w:rPr>
      </w:pPr>
    </w:p>
    <w:p w14:paraId="5B9B7216" w14:textId="77777777" w:rsidR="00233185" w:rsidRPr="003246B8" w:rsidRDefault="00233185" w:rsidP="005109DD">
      <w:pPr>
        <w:spacing w:after="0" w:line="240" w:lineRule="auto"/>
        <w:ind w:left="142" w:right="260"/>
        <w:jc w:val="center"/>
        <w:rPr>
          <w:rFonts w:eastAsia="Times New Roman"/>
          <w:b/>
          <w:bCs/>
          <w:lang w:eastAsia="ru-RU"/>
        </w:rPr>
      </w:pPr>
    </w:p>
    <w:p w14:paraId="7ECE6686" w14:textId="77777777" w:rsidR="005109DD" w:rsidRPr="003246B8" w:rsidRDefault="005109DD" w:rsidP="005109DD">
      <w:pPr>
        <w:spacing w:after="0" w:line="240" w:lineRule="auto"/>
        <w:ind w:left="142" w:right="260"/>
        <w:jc w:val="center"/>
        <w:rPr>
          <w:rFonts w:eastAsia="Times New Roman"/>
          <w:b/>
          <w:bCs/>
          <w:lang w:eastAsia="ru-RU"/>
        </w:rPr>
      </w:pPr>
    </w:p>
    <w:p w14:paraId="0427159D" w14:textId="6A74E77F" w:rsidR="005109DD" w:rsidRDefault="005109DD" w:rsidP="00E22C3B">
      <w:pPr>
        <w:spacing w:after="0"/>
        <w:jc w:val="both"/>
        <w:rPr>
          <w:b/>
        </w:rPr>
      </w:pPr>
    </w:p>
    <w:p w14:paraId="00E93A49" w14:textId="5CBC51A5" w:rsidR="00E22C3B" w:rsidRPr="0059308A" w:rsidRDefault="00E22C3B" w:rsidP="00E22C3B">
      <w:pPr>
        <w:spacing w:after="0"/>
        <w:jc w:val="both"/>
        <w:rPr>
          <w:b/>
        </w:rPr>
      </w:pPr>
      <w:r w:rsidRPr="0059308A">
        <w:rPr>
          <w:b/>
        </w:rPr>
        <w:t>1.</w:t>
      </w:r>
      <w:r w:rsidR="004A4EEF">
        <w:rPr>
          <w:b/>
        </w:rPr>
        <w:t xml:space="preserve"> Вводная часть</w:t>
      </w:r>
      <w:r w:rsidRPr="0059308A">
        <w:rPr>
          <w:b/>
        </w:rPr>
        <w:t>.</w:t>
      </w:r>
    </w:p>
    <w:p w14:paraId="0E6DBB2B" w14:textId="77777777" w:rsidR="00B938C0" w:rsidRPr="00B938C0" w:rsidRDefault="005F6F87" w:rsidP="005F6F87">
      <w:pPr>
        <w:spacing w:after="0"/>
        <w:ind w:firstLine="708"/>
        <w:jc w:val="both"/>
        <w:rPr>
          <w:b/>
          <w:i/>
        </w:rPr>
      </w:pPr>
      <w:r>
        <w:rPr>
          <w:b/>
          <w:i/>
        </w:rPr>
        <w:t xml:space="preserve">1) </w:t>
      </w:r>
      <w:r w:rsidR="004A4EEF" w:rsidRPr="004A4EEF">
        <w:rPr>
          <w:b/>
          <w:i/>
        </w:rPr>
        <w:t>Организационный момент</w:t>
      </w:r>
      <w:r w:rsidR="004A4EEF" w:rsidRPr="00B938C0">
        <w:rPr>
          <w:b/>
          <w:i/>
        </w:rPr>
        <w:t xml:space="preserve"> </w:t>
      </w:r>
      <w:r w:rsidR="004A4EEF">
        <w:rPr>
          <w:b/>
          <w:i/>
        </w:rPr>
        <w:t xml:space="preserve">– </w:t>
      </w:r>
      <w:r w:rsidR="00B938C0" w:rsidRPr="00B938C0">
        <w:rPr>
          <w:b/>
          <w:i/>
        </w:rPr>
        <w:t>Упражнение «Поза Наполеона»</w:t>
      </w:r>
    </w:p>
    <w:p w14:paraId="22B22063" w14:textId="77777777" w:rsidR="00B938C0" w:rsidRDefault="00B938C0" w:rsidP="005F6F87">
      <w:pPr>
        <w:spacing w:after="0"/>
        <w:ind w:firstLine="708"/>
        <w:jc w:val="both"/>
      </w:pPr>
      <w:r>
        <w:t>Участникам показывается три движения: руки скрещены на груди, руки вытянуты вперед с раскрытыми ладонями и руки сжаты в кулаки. По команде ведущего: «Раз, два, три!», каждый участник одновременно с другими должен показать одно из трех движений (какое понравится). Задача в том, чтобы вся группа или большинство участников показали одинаковое движение.</w:t>
      </w:r>
    </w:p>
    <w:p w14:paraId="26914B0C" w14:textId="77777777" w:rsidR="00B938C0" w:rsidRPr="00B938C0" w:rsidRDefault="00B938C0" w:rsidP="00B938C0">
      <w:pPr>
        <w:spacing w:after="0"/>
        <w:ind w:firstLine="708"/>
        <w:jc w:val="both"/>
        <w:rPr>
          <w:i/>
        </w:rPr>
      </w:pPr>
      <w:r w:rsidRPr="00B938C0">
        <w:rPr>
          <w:i/>
        </w:rPr>
        <w:t>Комментарий психолога</w:t>
      </w:r>
      <w:r>
        <w:rPr>
          <w:i/>
        </w:rPr>
        <w:t>:</w:t>
      </w:r>
    </w:p>
    <w:p w14:paraId="2EF8DBB9" w14:textId="77777777" w:rsidR="00B938C0" w:rsidRDefault="00B938C0" w:rsidP="00B938C0">
      <w:pPr>
        <w:spacing w:after="0"/>
        <w:jc w:val="both"/>
      </w:pPr>
      <w:r>
        <w:t>- Это упражнение показывает, насколько вы готовы к работе. Если большинство показали ладони, значит, они готовы к работе и достаточно открыты. Кулаки показывают агрессивность, поза Наполеона – некоторую закрытость или нежелание работать.</w:t>
      </w:r>
    </w:p>
    <w:p w14:paraId="1C120790" w14:textId="77777777" w:rsidR="006625EA" w:rsidRDefault="005F6F87" w:rsidP="0059308A">
      <w:pPr>
        <w:spacing w:after="0"/>
        <w:ind w:firstLine="708"/>
        <w:jc w:val="both"/>
      </w:pPr>
      <w:r w:rsidRPr="005F6F87">
        <w:rPr>
          <w:b/>
          <w:i/>
        </w:rPr>
        <w:t xml:space="preserve">2) </w:t>
      </w:r>
      <w:r w:rsidR="00E22C3B" w:rsidRPr="005F6F87">
        <w:rPr>
          <w:b/>
          <w:i/>
        </w:rPr>
        <w:t>Выбор и подготовка бейджиков</w:t>
      </w:r>
      <w:r w:rsidR="00E22C3B" w:rsidRPr="00E22C3B">
        <w:t xml:space="preserve"> (один из </w:t>
      </w:r>
      <w:r w:rsidR="00070561">
        <w:t>четырех</w:t>
      </w:r>
      <w:r w:rsidR="00E22C3B" w:rsidRPr="00E22C3B">
        <w:t xml:space="preserve"> цветов): </w:t>
      </w:r>
    </w:p>
    <w:p w14:paraId="7AB8D5BF" w14:textId="77777777" w:rsidR="006625EA" w:rsidRDefault="006625EA" w:rsidP="006625EA">
      <w:pPr>
        <w:spacing w:after="0"/>
        <w:jc w:val="both"/>
      </w:pPr>
      <w:r>
        <w:t>- Уважаемые коллеги! Выберете бейдж любого цвета и напишите</w:t>
      </w:r>
      <w:r w:rsidR="00E22C3B" w:rsidRPr="00E22C3B">
        <w:t>, как бы Вы хот</w:t>
      </w:r>
      <w:r>
        <w:t>ели, чтобы Вас сегодня называли</w:t>
      </w:r>
      <w:r w:rsidR="00E22C3B" w:rsidRPr="00E22C3B">
        <w:t xml:space="preserve">. </w:t>
      </w:r>
    </w:p>
    <w:p w14:paraId="1FECEBF3" w14:textId="77777777" w:rsidR="00836B8C" w:rsidRDefault="005F6F87" w:rsidP="00BC3C88">
      <w:pPr>
        <w:spacing w:after="0"/>
        <w:ind w:firstLine="708"/>
        <w:jc w:val="both"/>
      </w:pPr>
      <w:r w:rsidRPr="005F6F87">
        <w:rPr>
          <w:b/>
          <w:i/>
        </w:rPr>
        <w:t>3</w:t>
      </w:r>
      <w:r w:rsidR="0059308A" w:rsidRPr="005F6F87">
        <w:rPr>
          <w:b/>
          <w:i/>
        </w:rPr>
        <w:t xml:space="preserve">) </w:t>
      </w:r>
      <w:r w:rsidR="00012D6A" w:rsidRPr="005F6F87">
        <w:rPr>
          <w:b/>
          <w:i/>
        </w:rPr>
        <w:t>Постановка проблемы</w:t>
      </w:r>
      <w:r w:rsidR="00BC3C88">
        <w:rPr>
          <w:b/>
          <w:i/>
        </w:rPr>
        <w:t xml:space="preserve">  </w:t>
      </w:r>
      <w:r w:rsidR="00395AD5">
        <w:t xml:space="preserve"> </w:t>
      </w:r>
    </w:p>
    <w:p w14:paraId="5F248631" w14:textId="77777777" w:rsidR="00836B8C" w:rsidRDefault="00967835" w:rsidP="00967835">
      <w:pPr>
        <w:spacing w:after="0" w:line="240" w:lineRule="auto"/>
        <w:jc w:val="both"/>
        <w:rPr>
          <w:spacing w:val="1"/>
        </w:rPr>
      </w:pPr>
      <w:r>
        <w:rPr>
          <w:bCs/>
        </w:rPr>
        <w:t xml:space="preserve">- </w:t>
      </w:r>
      <w:r w:rsidR="00836B8C" w:rsidRPr="00836B8C">
        <w:rPr>
          <w:bCs/>
        </w:rPr>
        <w:t xml:space="preserve">Многие из нас </w:t>
      </w:r>
      <w:r w:rsidR="00836B8C" w:rsidRPr="00836B8C">
        <w:t xml:space="preserve">ждут, </w:t>
      </w:r>
      <w:r w:rsidR="00836B8C" w:rsidRPr="00836B8C">
        <w:rPr>
          <w:bCs/>
        </w:rPr>
        <w:t xml:space="preserve">что вот-вот </w:t>
      </w:r>
      <w:r w:rsidR="00836B8C" w:rsidRPr="00836B8C">
        <w:t xml:space="preserve">произойдет чудо: счастье возьмет да и </w:t>
      </w:r>
      <w:r w:rsidR="00836B8C" w:rsidRPr="00836B8C">
        <w:rPr>
          <w:spacing w:val="1"/>
        </w:rPr>
        <w:t>нагрянет. А в руках у счастья будут волшебные помощники</w:t>
      </w:r>
      <w:r>
        <w:rPr>
          <w:spacing w:val="1"/>
        </w:rPr>
        <w:t>, н</w:t>
      </w:r>
      <w:r w:rsidRPr="00967835">
        <w:rPr>
          <w:spacing w:val="1"/>
        </w:rPr>
        <w:t>апример</w:t>
      </w:r>
      <w:r w:rsidR="00836B8C" w:rsidRPr="00836B8C">
        <w:rPr>
          <w:spacing w:val="1"/>
        </w:rPr>
        <w:t xml:space="preserve">: </w:t>
      </w:r>
    </w:p>
    <w:p w14:paraId="173CF97E" w14:textId="77777777" w:rsidR="00967835" w:rsidRDefault="00BE7F44" w:rsidP="00836B8C">
      <w:pPr>
        <w:pStyle w:val="a3"/>
        <w:numPr>
          <w:ilvl w:val="0"/>
          <w:numId w:val="5"/>
        </w:numPr>
        <w:spacing w:after="0" w:line="240" w:lineRule="auto"/>
        <w:jc w:val="both"/>
      </w:pPr>
      <w:r>
        <w:rPr>
          <w:spacing w:val="1"/>
        </w:rPr>
        <w:t>М</w:t>
      </w:r>
      <w:r w:rsidR="00967835" w:rsidRPr="00967835">
        <w:rPr>
          <w:spacing w:val="1"/>
        </w:rPr>
        <w:t>ы сорвем</w:t>
      </w:r>
      <w:r w:rsidR="00967835">
        <w:rPr>
          <w:b/>
          <w:spacing w:val="1"/>
        </w:rPr>
        <w:t xml:space="preserve"> </w:t>
      </w:r>
      <w:proofErr w:type="spellStart"/>
      <w:r w:rsidR="00836B8C" w:rsidRPr="00836B8C">
        <w:rPr>
          <w:b/>
          <w:spacing w:val="1"/>
        </w:rPr>
        <w:t>молодильные</w:t>
      </w:r>
      <w:proofErr w:type="spellEnd"/>
      <w:r w:rsidR="00836B8C" w:rsidRPr="00836B8C">
        <w:rPr>
          <w:b/>
          <w:spacing w:val="1"/>
        </w:rPr>
        <w:t xml:space="preserve"> яблоки</w:t>
      </w:r>
      <w:r w:rsidR="00836B8C" w:rsidRPr="00836B8C">
        <w:rPr>
          <w:spacing w:val="1"/>
        </w:rPr>
        <w:t xml:space="preserve">, и переродимся, станем энергичнее, добрее, </w:t>
      </w:r>
      <w:r w:rsidR="00836B8C" w:rsidRPr="00836B8C">
        <w:t xml:space="preserve">жизнерадостнее. </w:t>
      </w:r>
    </w:p>
    <w:p w14:paraId="193C1BA3" w14:textId="15317F5F" w:rsidR="00967835" w:rsidRDefault="00836B8C" w:rsidP="00836B8C">
      <w:pPr>
        <w:pStyle w:val="a3"/>
        <w:numPr>
          <w:ilvl w:val="0"/>
          <w:numId w:val="5"/>
        </w:numPr>
        <w:spacing w:after="0" w:line="240" w:lineRule="auto"/>
        <w:jc w:val="both"/>
      </w:pPr>
      <w:r w:rsidRPr="00836B8C">
        <w:t xml:space="preserve">Мы ждем, что пролетит мимо </w:t>
      </w:r>
      <w:r w:rsidR="00233185">
        <w:rPr>
          <w:b/>
        </w:rPr>
        <w:t>с</w:t>
      </w:r>
      <w:r w:rsidRPr="00967835">
        <w:rPr>
          <w:b/>
        </w:rPr>
        <w:t>иняя птица</w:t>
      </w:r>
      <w:r w:rsidRPr="00836B8C">
        <w:t xml:space="preserve">, одарит </w:t>
      </w:r>
      <w:r w:rsidRPr="00836B8C">
        <w:rPr>
          <w:spacing w:val="1"/>
        </w:rPr>
        <w:t xml:space="preserve">пером, и озарится наша жизнь новым светом, и расцветут сразу наши </w:t>
      </w:r>
      <w:r w:rsidRPr="00836B8C">
        <w:t xml:space="preserve">таланты, засверкают новыми гранями наши способности. </w:t>
      </w:r>
    </w:p>
    <w:p w14:paraId="31FCECEB" w14:textId="77777777" w:rsidR="00967835" w:rsidRDefault="00836B8C" w:rsidP="00836B8C">
      <w:pPr>
        <w:pStyle w:val="a3"/>
        <w:numPr>
          <w:ilvl w:val="0"/>
          <w:numId w:val="5"/>
        </w:numPr>
        <w:spacing w:after="0" w:line="240" w:lineRule="auto"/>
        <w:jc w:val="both"/>
      </w:pPr>
      <w:r w:rsidRPr="00836B8C">
        <w:rPr>
          <w:spacing w:val="1"/>
        </w:rPr>
        <w:t xml:space="preserve">Неплохо было бы, если бы птица подбросила </w:t>
      </w:r>
      <w:r w:rsidRPr="00967835">
        <w:rPr>
          <w:b/>
          <w:spacing w:val="1"/>
        </w:rPr>
        <w:t>сапоги-скороходы</w:t>
      </w:r>
      <w:r w:rsidRPr="00836B8C">
        <w:rPr>
          <w:spacing w:val="1"/>
        </w:rPr>
        <w:t xml:space="preserve">, чтобы </w:t>
      </w:r>
      <w:r w:rsidRPr="00836B8C">
        <w:rPr>
          <w:spacing w:val="-1"/>
        </w:rPr>
        <w:t xml:space="preserve">стремительно несли они нас по жизни, чтоб смогли мы успеть сделать все, </w:t>
      </w:r>
      <w:r w:rsidRPr="00836B8C">
        <w:t xml:space="preserve">что задумали, для чего родились. </w:t>
      </w:r>
    </w:p>
    <w:p w14:paraId="4F19CFC2" w14:textId="77777777" w:rsidR="00967835" w:rsidRPr="00967835" w:rsidRDefault="00836B8C" w:rsidP="00836B8C">
      <w:pPr>
        <w:pStyle w:val="a3"/>
        <w:numPr>
          <w:ilvl w:val="0"/>
          <w:numId w:val="5"/>
        </w:numPr>
        <w:spacing w:after="0" w:line="240" w:lineRule="auto"/>
        <w:jc w:val="both"/>
      </w:pPr>
      <w:r w:rsidRPr="00836B8C">
        <w:t xml:space="preserve">И как было бы здорово держать в </w:t>
      </w:r>
      <w:r w:rsidRPr="00836B8C">
        <w:rPr>
          <w:spacing w:val="-1"/>
        </w:rPr>
        <w:t xml:space="preserve">домашнем аквариуме </w:t>
      </w:r>
      <w:r w:rsidRPr="00967835">
        <w:rPr>
          <w:b/>
          <w:spacing w:val="-1"/>
        </w:rPr>
        <w:t>золотую рыбку</w:t>
      </w:r>
      <w:r w:rsidRPr="00836B8C">
        <w:rPr>
          <w:spacing w:val="-1"/>
        </w:rPr>
        <w:t xml:space="preserve">, </w:t>
      </w:r>
    </w:p>
    <w:p w14:paraId="2C441DE5" w14:textId="77777777" w:rsidR="00AF14BE" w:rsidRDefault="00AF14BE" w:rsidP="00AF14BE">
      <w:pPr>
        <w:spacing w:after="0"/>
        <w:jc w:val="both"/>
        <w:rPr>
          <w:spacing w:val="-1"/>
        </w:rPr>
      </w:pPr>
      <w:r>
        <w:rPr>
          <w:spacing w:val="-1"/>
        </w:rPr>
        <w:t>- Кстати, кто какой бы инструмент взял себе из вышеперечисленного?</w:t>
      </w:r>
    </w:p>
    <w:p w14:paraId="4C3B9A8E" w14:textId="77777777" w:rsidR="002F0CF2" w:rsidRPr="002F0CF2" w:rsidRDefault="00AF14BE" w:rsidP="002F0CF2">
      <w:pPr>
        <w:spacing w:after="0"/>
        <w:jc w:val="both"/>
        <w:rPr>
          <w:spacing w:val="-1"/>
        </w:rPr>
      </w:pPr>
      <w:r>
        <w:rPr>
          <w:spacing w:val="-1"/>
        </w:rPr>
        <w:t xml:space="preserve">- Так вот. </w:t>
      </w:r>
      <w:r w:rsidR="002F0CF2" w:rsidRPr="002F0CF2">
        <w:rPr>
          <w:spacing w:val="-1"/>
        </w:rPr>
        <w:t>Послушайте трак</w:t>
      </w:r>
      <w:r w:rsidR="002F0CF2">
        <w:rPr>
          <w:spacing w:val="-1"/>
        </w:rPr>
        <w:t>товку психологов:</w:t>
      </w:r>
    </w:p>
    <w:p w14:paraId="25A5148D" w14:textId="77777777" w:rsidR="002F0CF2" w:rsidRPr="002F0CF2" w:rsidRDefault="002F0CF2" w:rsidP="002F0CF2">
      <w:pPr>
        <w:spacing w:after="0"/>
        <w:ind w:left="708"/>
        <w:jc w:val="both"/>
        <w:rPr>
          <w:spacing w:val="-1"/>
        </w:rPr>
      </w:pPr>
      <w:r w:rsidRPr="002F0CF2">
        <w:rPr>
          <w:spacing w:val="-1"/>
        </w:rPr>
        <w:t xml:space="preserve">Яблоки </w:t>
      </w:r>
      <w:r>
        <w:rPr>
          <w:spacing w:val="-1"/>
        </w:rPr>
        <w:t>–</w:t>
      </w:r>
      <w:r w:rsidRPr="002F0CF2">
        <w:rPr>
          <w:spacing w:val="-1"/>
        </w:rPr>
        <w:t xml:space="preserve"> наша внутренняя способность к возрождению.</w:t>
      </w:r>
    </w:p>
    <w:p w14:paraId="49122C54" w14:textId="77777777" w:rsidR="002F0CF2" w:rsidRPr="002F0CF2" w:rsidRDefault="002F0CF2" w:rsidP="002F0CF2">
      <w:pPr>
        <w:spacing w:after="0"/>
        <w:ind w:left="708"/>
        <w:jc w:val="both"/>
        <w:rPr>
          <w:spacing w:val="-1"/>
        </w:rPr>
      </w:pPr>
      <w:r w:rsidRPr="002F0CF2">
        <w:rPr>
          <w:spacing w:val="-1"/>
        </w:rPr>
        <w:t>Жар-птица</w:t>
      </w:r>
      <w:r>
        <w:rPr>
          <w:spacing w:val="-1"/>
        </w:rPr>
        <w:t xml:space="preserve"> –</w:t>
      </w:r>
      <w:r w:rsidRPr="002F0CF2">
        <w:rPr>
          <w:spacing w:val="-1"/>
        </w:rPr>
        <w:t xml:space="preserve"> полет наших мыслей, фантазии, разнообразие наших чувств, эмоций.</w:t>
      </w:r>
    </w:p>
    <w:p w14:paraId="593B7AD1" w14:textId="77777777" w:rsidR="002F0CF2" w:rsidRPr="002F0CF2" w:rsidRDefault="002F0CF2" w:rsidP="002F0CF2">
      <w:pPr>
        <w:spacing w:after="0"/>
        <w:ind w:left="708"/>
        <w:jc w:val="both"/>
        <w:rPr>
          <w:spacing w:val="-1"/>
        </w:rPr>
      </w:pPr>
      <w:r w:rsidRPr="002F0CF2">
        <w:rPr>
          <w:spacing w:val="-1"/>
        </w:rPr>
        <w:t xml:space="preserve">Сапоги-скороходы </w:t>
      </w:r>
      <w:r>
        <w:rPr>
          <w:spacing w:val="-1"/>
        </w:rPr>
        <w:t>–</w:t>
      </w:r>
      <w:r w:rsidRPr="002F0CF2">
        <w:rPr>
          <w:spacing w:val="-1"/>
        </w:rPr>
        <w:t xml:space="preserve"> наше стремление пройти свой путь</w:t>
      </w:r>
      <w:r>
        <w:rPr>
          <w:spacing w:val="-1"/>
        </w:rPr>
        <w:t>.</w:t>
      </w:r>
    </w:p>
    <w:p w14:paraId="59E377C5" w14:textId="77777777" w:rsidR="00AF14BE" w:rsidRDefault="002F0CF2" w:rsidP="002F0CF2">
      <w:pPr>
        <w:spacing w:after="0"/>
        <w:ind w:left="708"/>
        <w:jc w:val="both"/>
        <w:rPr>
          <w:spacing w:val="-1"/>
        </w:rPr>
      </w:pPr>
      <w:r w:rsidRPr="002F0CF2">
        <w:rPr>
          <w:spacing w:val="-1"/>
        </w:rPr>
        <w:t>Золотая рыбка</w:t>
      </w:r>
      <w:r>
        <w:rPr>
          <w:spacing w:val="-1"/>
        </w:rPr>
        <w:t xml:space="preserve"> – </w:t>
      </w:r>
      <w:r w:rsidRPr="002F0CF2">
        <w:rPr>
          <w:spacing w:val="-1"/>
        </w:rPr>
        <w:t>желание чувствовать себя как рыба в воде</w:t>
      </w:r>
      <w:r>
        <w:rPr>
          <w:spacing w:val="-1"/>
        </w:rPr>
        <w:t>.</w:t>
      </w:r>
    </w:p>
    <w:p w14:paraId="0676A43A" w14:textId="77777777" w:rsidR="00D976BD" w:rsidRDefault="008F4D85" w:rsidP="008F4D85">
      <w:pPr>
        <w:spacing w:after="0"/>
        <w:jc w:val="both"/>
      </w:pPr>
      <w:r>
        <w:rPr>
          <w:spacing w:val="-1"/>
        </w:rPr>
        <w:t xml:space="preserve">- </w:t>
      </w:r>
      <w:r w:rsidR="00967835">
        <w:rPr>
          <w:spacing w:val="-1"/>
        </w:rPr>
        <w:t>Н</w:t>
      </w:r>
      <w:r w:rsidR="00836B8C" w:rsidRPr="00967835">
        <w:rPr>
          <w:spacing w:val="-1"/>
        </w:rPr>
        <w:t xml:space="preserve">о эти добрые помощники, как нам </w:t>
      </w:r>
      <w:r w:rsidR="00836B8C" w:rsidRPr="00836B8C">
        <w:t>кажется, живут где-то далеко, вне нас, в особом сказочном мире. А так хочется быть обласканной ими, быть счастливой, успешной.</w:t>
      </w:r>
      <w:r w:rsidR="00216A79">
        <w:t xml:space="preserve"> </w:t>
      </w:r>
      <w:r w:rsidR="00F04565" w:rsidRPr="00F04565">
        <w:t>Миллионы людей мечтают быть успешными. Но реально ими становятся немногие. Почему? Каковы составляющие успеха?</w:t>
      </w:r>
      <w:r w:rsidR="00D976BD" w:rsidRPr="00D976BD">
        <w:t xml:space="preserve"> </w:t>
      </w:r>
    </w:p>
    <w:p w14:paraId="1086E884" w14:textId="77777777" w:rsidR="00D976BD" w:rsidRPr="00F04565" w:rsidRDefault="00D976BD" w:rsidP="00D976BD">
      <w:pPr>
        <w:spacing w:after="0"/>
        <w:ind w:firstLine="708"/>
        <w:jc w:val="both"/>
      </w:pPr>
      <w:r w:rsidRPr="00F04565">
        <w:t>В современном обществе бытует мнение, что это деньги и высокое социальное положение. Но достаточно ли иметь крупный счет в банке и занимать ответственный пост на работе? Успешен ли человек, наживший к 40 годам язву, перенесший инфаркт, но не страдающий от нехватки денег? Одинаков ли успех для разных людей? Очевидно, что нет.</w:t>
      </w:r>
    </w:p>
    <w:p w14:paraId="2292C036" w14:textId="77777777" w:rsidR="00836B8C" w:rsidRPr="00836B8C" w:rsidRDefault="00D976BD" w:rsidP="00967835">
      <w:pPr>
        <w:spacing w:after="0" w:line="240" w:lineRule="auto"/>
        <w:ind w:firstLine="708"/>
        <w:jc w:val="both"/>
      </w:pPr>
      <w:r w:rsidRPr="00F04565">
        <w:t xml:space="preserve">Так что же такое </w:t>
      </w:r>
      <w:r w:rsidR="008F4D85" w:rsidRPr="00F04565">
        <w:t>УСПЕХ?</w:t>
      </w:r>
    </w:p>
    <w:p w14:paraId="72E48A31" w14:textId="77777777" w:rsidR="00BE7F44" w:rsidRDefault="00BE7F44" w:rsidP="00BE7F44">
      <w:pPr>
        <w:spacing w:after="0"/>
        <w:jc w:val="both"/>
        <w:rPr>
          <w:b/>
        </w:rPr>
      </w:pPr>
    </w:p>
    <w:p w14:paraId="44966AF1" w14:textId="77777777" w:rsidR="00BE7F44" w:rsidRPr="00BC3C88" w:rsidRDefault="00BE7F44" w:rsidP="00BE7F44">
      <w:pPr>
        <w:spacing w:after="0"/>
        <w:jc w:val="both"/>
        <w:rPr>
          <w:b/>
        </w:rPr>
      </w:pPr>
      <w:r w:rsidRPr="00BC3C88">
        <w:rPr>
          <w:b/>
        </w:rPr>
        <w:t xml:space="preserve">2. </w:t>
      </w:r>
      <w:r>
        <w:rPr>
          <w:b/>
        </w:rPr>
        <w:t>Основная часть</w:t>
      </w:r>
      <w:r w:rsidR="004A4EEF">
        <w:rPr>
          <w:b/>
        </w:rPr>
        <w:t>.</w:t>
      </w:r>
    </w:p>
    <w:p w14:paraId="5991842E" w14:textId="529D3AEB" w:rsidR="00F04565" w:rsidRPr="00F04565" w:rsidRDefault="00BE7F44" w:rsidP="00F04565">
      <w:pPr>
        <w:spacing w:after="0"/>
        <w:ind w:firstLine="708"/>
        <w:jc w:val="both"/>
      </w:pPr>
      <w:r>
        <w:rPr>
          <w:b/>
          <w:i/>
        </w:rPr>
        <w:t xml:space="preserve">1) </w:t>
      </w:r>
      <w:r w:rsidR="0012340A">
        <w:rPr>
          <w:b/>
          <w:i/>
        </w:rPr>
        <w:t>Мозговой штурм</w:t>
      </w:r>
      <w:r w:rsidR="00D976BD">
        <w:rPr>
          <w:b/>
          <w:i/>
        </w:rPr>
        <w:t xml:space="preserve"> «УСПЕХ – что это?»</w:t>
      </w:r>
    </w:p>
    <w:p w14:paraId="3E88B061" w14:textId="77777777" w:rsidR="00F04565" w:rsidRPr="00F04565" w:rsidRDefault="00D976BD" w:rsidP="00D976BD">
      <w:pPr>
        <w:spacing w:after="0"/>
        <w:jc w:val="both"/>
      </w:pPr>
      <w:r w:rsidRPr="0012340A">
        <w:rPr>
          <w:i/>
        </w:rPr>
        <w:t>Цель:</w:t>
      </w:r>
      <w:r>
        <w:t xml:space="preserve"> сделать вывод всей группой.</w:t>
      </w:r>
    </w:p>
    <w:p w14:paraId="1CE340A6" w14:textId="77777777" w:rsidR="003B35AA" w:rsidRDefault="003B35AA" w:rsidP="003B35AA">
      <w:pPr>
        <w:spacing w:after="0"/>
        <w:jc w:val="both"/>
      </w:pPr>
      <w:r>
        <w:t xml:space="preserve">- </w:t>
      </w:r>
      <w:r w:rsidRPr="00F04565">
        <w:t>Для начала надо определить, что такое успех.</w:t>
      </w:r>
    </w:p>
    <w:p w14:paraId="5533D7C0" w14:textId="77777777" w:rsidR="00F04565" w:rsidRPr="00F04565" w:rsidRDefault="003B35AA" w:rsidP="003B35AA">
      <w:pPr>
        <w:spacing w:after="0"/>
        <w:jc w:val="both"/>
      </w:pPr>
      <w:r>
        <w:t>(</w:t>
      </w:r>
      <w:r w:rsidR="00F04565" w:rsidRPr="00F04565">
        <w:t>Финансовое благополучие? Положение в обществе? Признание? Состояния гармонии и покоя? Кто такой успешный человек, тот, кто уже достиг вершины карьеры и признания или тот, кто еще в пути?</w:t>
      </w:r>
      <w:r>
        <w:t>)</w:t>
      </w:r>
    </w:p>
    <w:p w14:paraId="54326B37" w14:textId="42D9B38E" w:rsidR="005109DD" w:rsidRDefault="00D976BD" w:rsidP="00F04565">
      <w:pPr>
        <w:spacing w:after="0"/>
        <w:ind w:firstLine="708"/>
        <w:jc w:val="both"/>
        <w:rPr>
          <w:i/>
        </w:rPr>
      </w:pPr>
      <w:r>
        <w:rPr>
          <w:i/>
        </w:rPr>
        <w:t xml:space="preserve">Педагоги </w:t>
      </w:r>
      <w:r w:rsidR="005109DD">
        <w:rPr>
          <w:i/>
        </w:rPr>
        <w:t>подбир</w:t>
      </w:r>
      <w:r>
        <w:rPr>
          <w:i/>
        </w:rPr>
        <w:t>ают определение понятия УСПЕХ</w:t>
      </w:r>
      <w:r w:rsidR="005109DD">
        <w:rPr>
          <w:i/>
        </w:rPr>
        <w:t xml:space="preserve"> и записывают это на доске (каждая в своём секторе): </w:t>
      </w:r>
    </w:p>
    <w:p w14:paraId="31F3B2CD" w14:textId="77777777" w:rsidR="005109DD" w:rsidRDefault="005109DD" w:rsidP="005109DD">
      <w:pPr>
        <w:pStyle w:val="a3"/>
        <w:numPr>
          <w:ilvl w:val="0"/>
          <w:numId w:val="11"/>
        </w:numPr>
        <w:spacing w:after="0"/>
        <w:jc w:val="both"/>
        <w:rPr>
          <w:i/>
        </w:rPr>
      </w:pPr>
      <w:r w:rsidRPr="005109DD">
        <w:rPr>
          <w:i/>
        </w:rPr>
        <w:t xml:space="preserve">одна группа с помощью существительных, </w:t>
      </w:r>
    </w:p>
    <w:p w14:paraId="606B30FA" w14:textId="77777777" w:rsidR="005109DD" w:rsidRDefault="005109DD" w:rsidP="005109DD">
      <w:pPr>
        <w:pStyle w:val="a3"/>
        <w:numPr>
          <w:ilvl w:val="0"/>
          <w:numId w:val="11"/>
        </w:numPr>
        <w:spacing w:after="0"/>
        <w:jc w:val="both"/>
        <w:rPr>
          <w:i/>
        </w:rPr>
      </w:pPr>
      <w:r w:rsidRPr="005109DD">
        <w:rPr>
          <w:i/>
        </w:rPr>
        <w:t xml:space="preserve">другая группа с помощью прилагательных, </w:t>
      </w:r>
    </w:p>
    <w:p w14:paraId="1D97C608" w14:textId="03D53792" w:rsidR="005109DD" w:rsidRDefault="005109DD" w:rsidP="005109DD">
      <w:pPr>
        <w:pStyle w:val="a3"/>
        <w:numPr>
          <w:ilvl w:val="0"/>
          <w:numId w:val="11"/>
        </w:numPr>
        <w:spacing w:after="0"/>
        <w:jc w:val="both"/>
        <w:rPr>
          <w:i/>
        </w:rPr>
      </w:pPr>
      <w:r w:rsidRPr="005109DD">
        <w:rPr>
          <w:i/>
        </w:rPr>
        <w:t>третья – с помощью глаголов</w:t>
      </w:r>
      <w:r>
        <w:rPr>
          <w:i/>
        </w:rPr>
        <w:t>,</w:t>
      </w:r>
      <w:r w:rsidRPr="005109DD">
        <w:rPr>
          <w:i/>
        </w:rPr>
        <w:t xml:space="preserve">  </w:t>
      </w:r>
    </w:p>
    <w:p w14:paraId="0B612703" w14:textId="77777777" w:rsidR="005109DD" w:rsidRDefault="005109DD" w:rsidP="005109DD">
      <w:pPr>
        <w:pStyle w:val="a3"/>
        <w:numPr>
          <w:ilvl w:val="0"/>
          <w:numId w:val="11"/>
        </w:numPr>
        <w:spacing w:after="0"/>
        <w:jc w:val="both"/>
        <w:rPr>
          <w:i/>
        </w:rPr>
      </w:pPr>
      <w:r w:rsidRPr="005109DD">
        <w:rPr>
          <w:i/>
        </w:rPr>
        <w:t>четвёртая – с помощью наречий</w:t>
      </w:r>
      <w:r w:rsidR="00D976BD" w:rsidRPr="005109DD">
        <w:rPr>
          <w:i/>
        </w:rPr>
        <w:t>.</w:t>
      </w:r>
      <w:r w:rsidR="0012340A" w:rsidRPr="005109DD">
        <w:rPr>
          <w:i/>
        </w:rPr>
        <w:t xml:space="preserve"> </w:t>
      </w:r>
    </w:p>
    <w:p w14:paraId="0C483BE1" w14:textId="3B817171" w:rsidR="005109DD" w:rsidRPr="005109DD" w:rsidRDefault="005109DD" w:rsidP="005109DD">
      <w:pPr>
        <w:spacing w:after="0"/>
        <w:ind w:firstLine="708"/>
        <w:jc w:val="both"/>
        <w:rPr>
          <w:b/>
          <w:bCs/>
          <w:i/>
          <w:iCs/>
        </w:rPr>
      </w:pPr>
      <w:r>
        <w:rPr>
          <w:b/>
          <w:bCs/>
          <w:i/>
          <w:iCs/>
        </w:rPr>
        <w:t xml:space="preserve">2) Визуализация </w:t>
      </w:r>
      <w:proofErr w:type="spellStart"/>
      <w:r>
        <w:rPr>
          <w:b/>
          <w:bCs/>
          <w:i/>
          <w:iCs/>
        </w:rPr>
        <w:t>УСПЕХа</w:t>
      </w:r>
      <w:proofErr w:type="spellEnd"/>
    </w:p>
    <w:p w14:paraId="3DAC691C" w14:textId="702310CB" w:rsidR="00F04565" w:rsidRPr="00F04565" w:rsidRDefault="0012340A" w:rsidP="0012340A">
      <w:pPr>
        <w:spacing w:after="0"/>
        <w:jc w:val="both"/>
      </w:pPr>
      <w:r>
        <w:t xml:space="preserve">- Итак, мы </w:t>
      </w:r>
      <w:r w:rsidR="005109DD">
        <w:t xml:space="preserve">видим </w:t>
      </w:r>
      <w:r>
        <w:t>с вами определ</w:t>
      </w:r>
      <w:r w:rsidR="005109DD">
        <w:t>ен</w:t>
      </w:r>
      <w:r>
        <w:t>и</w:t>
      </w:r>
      <w:r w:rsidR="005109DD">
        <w:t>е</w:t>
      </w:r>
      <w:r>
        <w:t xml:space="preserve"> поняти</w:t>
      </w:r>
      <w:r w:rsidR="005109DD">
        <w:t>я</w:t>
      </w:r>
      <w:r>
        <w:t xml:space="preserve"> «</w:t>
      </w:r>
      <w:r w:rsidR="005109DD">
        <w:t>УСПЕХ</w:t>
      </w:r>
      <w:r>
        <w:t>»</w:t>
      </w:r>
      <w:r w:rsidR="005109DD">
        <w:t>, по мнению</w:t>
      </w:r>
      <w:r>
        <w:t xml:space="preserve"> педагогов нашего детского сада. </w:t>
      </w:r>
      <w:r w:rsidR="003B35AA">
        <w:t>Давайте попробуем его материализовать, визулиализировать.</w:t>
      </w:r>
    </w:p>
    <w:p w14:paraId="1A493941" w14:textId="77777777" w:rsidR="007D7A0B" w:rsidRDefault="003B35AA" w:rsidP="003B35AA">
      <w:pPr>
        <w:spacing w:after="0"/>
        <w:jc w:val="both"/>
      </w:pPr>
      <w:r>
        <w:t xml:space="preserve">- </w:t>
      </w:r>
      <w:r w:rsidR="00F04565" w:rsidRPr="00F04565">
        <w:t>Закройте глаза</w:t>
      </w:r>
      <w:r w:rsidR="007D7A0B">
        <w:t>! Все!</w:t>
      </w:r>
      <w:r w:rsidR="00F04565" w:rsidRPr="00F04565">
        <w:t xml:space="preserve"> </w:t>
      </w:r>
    </w:p>
    <w:p w14:paraId="0626438A" w14:textId="77777777" w:rsidR="00F04565" w:rsidRPr="00F04565" w:rsidRDefault="007D7A0B" w:rsidP="003B35AA">
      <w:pPr>
        <w:spacing w:after="0"/>
        <w:jc w:val="both"/>
      </w:pPr>
      <w:r>
        <w:t>- П</w:t>
      </w:r>
      <w:r w:rsidR="00F04565" w:rsidRPr="00F04565">
        <w:t xml:space="preserve">редставьте себе </w:t>
      </w:r>
      <w:r w:rsidR="003B35AA" w:rsidRPr="00F04565">
        <w:t>АХЕПСУ АЛУМРОФ</w:t>
      </w:r>
      <w:r w:rsidR="00F04565" w:rsidRPr="00F04565">
        <w:t>.</w:t>
      </w:r>
    </w:p>
    <w:p w14:paraId="04F9BF35" w14:textId="77777777" w:rsidR="003B35AA" w:rsidRDefault="003B35AA" w:rsidP="003B35AA">
      <w:pPr>
        <w:spacing w:after="0"/>
        <w:jc w:val="both"/>
      </w:pPr>
      <w:r>
        <w:t xml:space="preserve">- </w:t>
      </w:r>
      <w:r w:rsidR="00F04565" w:rsidRPr="00F04565">
        <w:t xml:space="preserve">Ну как? Получилось? </w:t>
      </w:r>
    </w:p>
    <w:p w14:paraId="7C28FEF6" w14:textId="77777777" w:rsidR="00F04565" w:rsidRPr="00F04565" w:rsidRDefault="003B35AA" w:rsidP="003B35AA">
      <w:pPr>
        <w:spacing w:after="0"/>
        <w:jc w:val="both"/>
      </w:pPr>
      <w:r>
        <w:t xml:space="preserve">- </w:t>
      </w:r>
      <w:r w:rsidR="00F04565" w:rsidRPr="00F04565">
        <w:t>Нет. Конечно, нет. Поскольку у вас в памяти нет такой абракадабры. Вы ни с чем подобным раньше не сталкивались. Как это выглядит? С чем это едят? Как это пахнет? НЕ ЗНАЕМ.</w:t>
      </w:r>
    </w:p>
    <w:p w14:paraId="4BCA11BC" w14:textId="77777777" w:rsidR="00F04565" w:rsidRPr="00F04565" w:rsidRDefault="003B35AA" w:rsidP="003B35AA">
      <w:pPr>
        <w:spacing w:after="0"/>
        <w:jc w:val="both"/>
      </w:pPr>
      <w:r>
        <w:t xml:space="preserve">- </w:t>
      </w:r>
      <w:r w:rsidR="00F04565" w:rsidRPr="00F04565">
        <w:t>А теперь закройте глаза и представьте у себя в руке яркий, оранжевый, блестящий, сочный, ароматный апельсин. Вы берете нож и начинаете резать его на дольки. Вы чувствуете его запах, видите, как по мере того как вы его режете, во все стороны брызжет сок.</w:t>
      </w:r>
    </w:p>
    <w:p w14:paraId="22174891" w14:textId="77777777" w:rsidR="00F04565" w:rsidRPr="00F04565" w:rsidRDefault="003B35AA" w:rsidP="003B35AA">
      <w:pPr>
        <w:spacing w:after="0"/>
        <w:jc w:val="both"/>
      </w:pPr>
      <w:r>
        <w:t xml:space="preserve">- </w:t>
      </w:r>
      <w:r w:rsidR="00F04565" w:rsidRPr="00F04565">
        <w:t>Вот у вас началось обильное слюноотделение. Это в работу включил</w:t>
      </w:r>
      <w:r>
        <w:t>ось ваше воображение, потому что в</w:t>
      </w:r>
      <w:r w:rsidR="00F04565" w:rsidRPr="00F04565">
        <w:t>ы знаете, что это такое. Знаете, как это пахнет, держали апельсин в руках и, конечно, помните его вкус.</w:t>
      </w:r>
    </w:p>
    <w:p w14:paraId="7247B266" w14:textId="77777777" w:rsidR="00377E09" w:rsidRDefault="00F04565" w:rsidP="00F04565">
      <w:pPr>
        <w:spacing w:after="0"/>
        <w:ind w:firstLine="708"/>
        <w:jc w:val="both"/>
      </w:pPr>
      <w:r w:rsidRPr="00F04565">
        <w:t xml:space="preserve">На основе этого эксперимента можно сделать вывод о том, что представить мы можем только то, с чем знакомы, с чем сталкивались, что видели, трогали, ощущали. </w:t>
      </w:r>
    </w:p>
    <w:p w14:paraId="4393D716" w14:textId="77777777" w:rsidR="00F04565" w:rsidRPr="00F04565" w:rsidRDefault="00F04565" w:rsidP="00F04565">
      <w:pPr>
        <w:spacing w:after="0"/>
        <w:ind w:firstLine="708"/>
        <w:jc w:val="both"/>
      </w:pPr>
      <w:r w:rsidRPr="00F04565">
        <w:t>Если вы не можете представить свой успех — скорее всего, вы не сможете его достигнуть.</w:t>
      </w:r>
    </w:p>
    <w:p w14:paraId="19AF2D5A" w14:textId="059783D7" w:rsidR="00395AD5" w:rsidRDefault="005109DD" w:rsidP="00BC3C88">
      <w:pPr>
        <w:spacing w:after="0"/>
        <w:ind w:firstLine="708"/>
        <w:jc w:val="both"/>
      </w:pPr>
      <w:r>
        <w:rPr>
          <w:b/>
          <w:i/>
        </w:rPr>
        <w:t>3</w:t>
      </w:r>
      <w:r w:rsidR="00AB5BE5">
        <w:rPr>
          <w:b/>
          <w:i/>
        </w:rPr>
        <w:t xml:space="preserve">) </w:t>
      </w:r>
      <w:r w:rsidR="004A4EEF">
        <w:rPr>
          <w:b/>
          <w:i/>
        </w:rPr>
        <w:t>Диагностическое у</w:t>
      </w:r>
      <w:r w:rsidR="00395AD5" w:rsidRPr="00BC3C88">
        <w:rPr>
          <w:b/>
          <w:i/>
        </w:rPr>
        <w:t>пражнение «Лестница»</w:t>
      </w:r>
    </w:p>
    <w:p w14:paraId="706B9EAC" w14:textId="77777777" w:rsidR="008D5B83" w:rsidRDefault="00395AD5" w:rsidP="00395AD5">
      <w:pPr>
        <w:spacing w:after="0"/>
        <w:jc w:val="both"/>
      </w:pPr>
      <w:r w:rsidRPr="00DF1E79">
        <w:rPr>
          <w:i/>
        </w:rPr>
        <w:t>Цель:</w:t>
      </w:r>
      <w:r>
        <w:t xml:space="preserve"> осознание себя как личности, находящейся на определенном</w:t>
      </w:r>
      <w:r w:rsidR="00DF1E79">
        <w:t xml:space="preserve"> </w:t>
      </w:r>
      <w:r>
        <w:t xml:space="preserve">промежутке жизненного пути и профессиональной деятельности. </w:t>
      </w:r>
    </w:p>
    <w:p w14:paraId="6BB3298A" w14:textId="77777777" w:rsidR="00377E09" w:rsidRDefault="008D5B83" w:rsidP="008D5B83">
      <w:pPr>
        <w:spacing w:after="0"/>
        <w:jc w:val="both"/>
      </w:pPr>
      <w:r>
        <w:rPr>
          <w:i/>
        </w:rPr>
        <w:t xml:space="preserve">Инструкция: </w:t>
      </w:r>
      <w:r w:rsidRPr="008D5B83">
        <w:t>В</w:t>
      </w:r>
      <w:r w:rsidR="00377E09">
        <w:t xml:space="preserve">нимательно </w:t>
      </w:r>
      <w:r>
        <w:t>рассмотри</w:t>
      </w:r>
      <w:r w:rsidR="00395AD5">
        <w:t>т</w:t>
      </w:r>
      <w:r>
        <w:t>е</w:t>
      </w:r>
      <w:r w:rsidR="00395AD5">
        <w:t xml:space="preserve"> </w:t>
      </w:r>
      <w:r>
        <w:t>схематичное изображение</w:t>
      </w:r>
      <w:r w:rsidR="00377E09">
        <w:t xml:space="preserve"> лестницы </w:t>
      </w:r>
      <w:r>
        <w:t>и отмет</w:t>
      </w:r>
      <w:r w:rsidR="00395AD5">
        <w:t>ь</w:t>
      </w:r>
      <w:r>
        <w:t>те</w:t>
      </w:r>
      <w:r w:rsidR="00395AD5">
        <w:t xml:space="preserve"> свое</w:t>
      </w:r>
      <w:r w:rsidR="00DF1E79">
        <w:t xml:space="preserve"> </w:t>
      </w:r>
      <w:r w:rsidR="00395AD5">
        <w:t xml:space="preserve">местонахождение на лестнице на сегодняшний день. </w:t>
      </w:r>
    </w:p>
    <w:p w14:paraId="534D731D" w14:textId="77777777" w:rsidR="00395AD5" w:rsidRDefault="00395AD5" w:rsidP="00395AD5">
      <w:pPr>
        <w:spacing w:after="0"/>
        <w:jc w:val="both"/>
      </w:pPr>
      <w:r>
        <w:t>- Подумайте и ответьте, Вы поднимаетесь вверх или опускаетесь вниз?</w:t>
      </w:r>
      <w:r w:rsidR="008D5B83">
        <w:t xml:space="preserve"> Пометьте стрелочкой свое движение или поставьте крестик, если вы стоите на месте.</w:t>
      </w:r>
    </w:p>
    <w:p w14:paraId="5D461399" w14:textId="77777777" w:rsidR="004B5885" w:rsidRPr="008D5B83" w:rsidRDefault="004B5885" w:rsidP="004B5885">
      <w:pPr>
        <w:spacing w:after="0"/>
        <w:jc w:val="both"/>
        <w:rPr>
          <w:i/>
        </w:rPr>
      </w:pPr>
      <w:r w:rsidRPr="008D5B83">
        <w:rPr>
          <w:i/>
        </w:rPr>
        <w:t>Рефлексия:</w:t>
      </w:r>
    </w:p>
    <w:p w14:paraId="646ABC48" w14:textId="77777777" w:rsidR="00395AD5" w:rsidRDefault="00395AD5" w:rsidP="007D7A0B">
      <w:pPr>
        <w:spacing w:after="0"/>
        <w:ind w:left="708"/>
        <w:jc w:val="both"/>
      </w:pPr>
      <w:r>
        <w:t>- Устраивает ли Вас Ваше местоположение на лестнице?</w:t>
      </w:r>
    </w:p>
    <w:p w14:paraId="6DC5FEFA" w14:textId="77777777" w:rsidR="00395AD5" w:rsidRDefault="00395AD5" w:rsidP="007D7A0B">
      <w:pPr>
        <w:spacing w:after="0"/>
        <w:ind w:left="708"/>
        <w:jc w:val="both"/>
      </w:pPr>
      <w:r>
        <w:t>- Что мешает Вам находиться наверху?</w:t>
      </w:r>
    </w:p>
    <w:p w14:paraId="5FD3C171" w14:textId="77777777" w:rsidR="00395AD5" w:rsidRDefault="00395AD5" w:rsidP="007D7A0B">
      <w:pPr>
        <w:spacing w:after="0"/>
        <w:ind w:left="708"/>
        <w:jc w:val="both"/>
      </w:pPr>
      <w:r>
        <w:t>- Вы в силах устранить причины, которые мешают вам двигаться вверх?</w:t>
      </w:r>
    </w:p>
    <w:p w14:paraId="59B0F95F" w14:textId="0EEF6DBA" w:rsidR="004B5885" w:rsidRPr="00F061A8" w:rsidRDefault="005109DD" w:rsidP="004B5885">
      <w:pPr>
        <w:spacing w:after="0"/>
        <w:ind w:firstLine="708"/>
        <w:jc w:val="both"/>
        <w:rPr>
          <w:b/>
        </w:rPr>
      </w:pPr>
      <w:r>
        <w:rPr>
          <w:b/>
          <w:i/>
        </w:rPr>
        <w:t>4</w:t>
      </w:r>
      <w:r w:rsidR="00AB5BE5" w:rsidRPr="00AB5BE5">
        <w:rPr>
          <w:b/>
          <w:i/>
        </w:rPr>
        <w:t>)</w:t>
      </w:r>
      <w:r w:rsidR="00AB5BE5" w:rsidRPr="00F061A8">
        <w:rPr>
          <w:b/>
        </w:rPr>
        <w:t xml:space="preserve"> </w:t>
      </w:r>
      <w:r w:rsidR="004B5885" w:rsidRPr="004B5885">
        <w:rPr>
          <w:b/>
          <w:i/>
        </w:rPr>
        <w:t>Упражнение-эксперимент «Уверенность»</w:t>
      </w:r>
    </w:p>
    <w:p w14:paraId="755B8BDF" w14:textId="77777777" w:rsidR="004B5885" w:rsidRDefault="004B5885" w:rsidP="004B5885">
      <w:pPr>
        <w:spacing w:after="0"/>
        <w:jc w:val="both"/>
      </w:pPr>
      <w:r w:rsidRPr="00070561">
        <w:rPr>
          <w:i/>
        </w:rPr>
        <w:t>Цель:</w:t>
      </w:r>
      <w:r>
        <w:t xml:space="preserve"> понять механизм действия успеха.</w:t>
      </w:r>
    </w:p>
    <w:p w14:paraId="5411EC76" w14:textId="77777777" w:rsidR="004B5885" w:rsidRDefault="004B5885" w:rsidP="004B5885">
      <w:pPr>
        <w:spacing w:after="0"/>
        <w:jc w:val="both"/>
      </w:pPr>
      <w:r>
        <w:t xml:space="preserve">- Практика показывает, что успеха в жизни чаще достигают уверенные в себе люди. Сейчас проведем один небольшой эксперимент. Для этого мне нужен один желающий. </w:t>
      </w:r>
    </w:p>
    <w:p w14:paraId="4EA94DD9" w14:textId="77777777" w:rsidR="004B5885" w:rsidRDefault="004B5885" w:rsidP="004B5885">
      <w:pPr>
        <w:spacing w:after="0"/>
        <w:ind w:firstLine="708"/>
        <w:jc w:val="both"/>
      </w:pPr>
      <w:r w:rsidRPr="00216A79">
        <w:rPr>
          <w:i/>
        </w:rPr>
        <w:t>Ведущий надавливает на руку.</w:t>
      </w:r>
      <w:r>
        <w:t xml:space="preserve"> </w:t>
      </w:r>
    </w:p>
    <w:p w14:paraId="501C55A6" w14:textId="77777777" w:rsidR="004B5885" w:rsidRDefault="004B5885" w:rsidP="004B5885">
      <w:pPr>
        <w:spacing w:after="0"/>
        <w:jc w:val="both"/>
      </w:pPr>
      <w:r>
        <w:t xml:space="preserve">- Что происходит? Сопротивление. </w:t>
      </w:r>
    </w:p>
    <w:p w14:paraId="6A0E96A5" w14:textId="77777777" w:rsidR="00C77626" w:rsidRDefault="004B5885" w:rsidP="004B5885">
      <w:pPr>
        <w:spacing w:after="0"/>
        <w:jc w:val="both"/>
      </w:pPr>
      <w:r>
        <w:t xml:space="preserve">- Теперь упражнение повторяем со словами </w:t>
      </w:r>
      <w:r w:rsidR="007D7A0B">
        <w:t>“Ты – неудачник, у тебя</w:t>
      </w:r>
      <w:r w:rsidR="00C77626">
        <w:t xml:space="preserve"> никогда ничего не получается. Ты не веришь</w:t>
      </w:r>
      <w:r w:rsidR="007D7A0B">
        <w:t xml:space="preserve"> в себя</w:t>
      </w:r>
      <w:r w:rsidR="00C77626">
        <w:t>!</w:t>
      </w:r>
      <w:r w:rsidR="007D7A0B">
        <w:t>”.</w:t>
      </w:r>
      <w:r w:rsidR="00C77626">
        <w:t xml:space="preserve"> </w:t>
      </w:r>
      <w:r w:rsidR="00C77626" w:rsidRPr="00C77626">
        <w:rPr>
          <w:i/>
        </w:rPr>
        <w:t>Здесь педагог-психолог давит сильнее, добиваясь, чтобы доброволец уменьшил сопротивление.</w:t>
      </w:r>
    </w:p>
    <w:p w14:paraId="4CB633DF" w14:textId="77777777" w:rsidR="004B5885" w:rsidRDefault="00F958F5" w:rsidP="004B5885">
      <w:pPr>
        <w:spacing w:after="0"/>
        <w:jc w:val="both"/>
      </w:pPr>
      <w:r>
        <w:t xml:space="preserve">- Упражнение повторяем снова, но теперь доброволец повторяет слова </w:t>
      </w:r>
      <w:r w:rsidR="004B5885">
        <w:t xml:space="preserve">“Я неудачник, у меня никогда ничего не получается. Я не верю в себя”. </w:t>
      </w:r>
      <w:r>
        <w:rPr>
          <w:i/>
        </w:rPr>
        <w:t>П</w:t>
      </w:r>
      <w:r w:rsidRPr="00C77626">
        <w:rPr>
          <w:i/>
        </w:rPr>
        <w:t xml:space="preserve">едагог-психолог </w:t>
      </w:r>
      <w:r>
        <w:rPr>
          <w:i/>
        </w:rPr>
        <w:t xml:space="preserve">также </w:t>
      </w:r>
      <w:r w:rsidRPr="00C77626">
        <w:rPr>
          <w:i/>
        </w:rPr>
        <w:t>давит сильнее, добиваясь, чтобы доброволец уменьшил сопротивление.</w:t>
      </w:r>
    </w:p>
    <w:p w14:paraId="04F0DC7D" w14:textId="63D8BCC9" w:rsidR="004B5885" w:rsidRPr="004D7D34" w:rsidRDefault="004B5885" w:rsidP="004B5885">
      <w:pPr>
        <w:spacing w:after="0"/>
        <w:jc w:val="both"/>
        <w:rPr>
          <w:i/>
        </w:rPr>
      </w:pPr>
      <w:r>
        <w:t>- После этого повторяем с произн</w:t>
      </w:r>
      <w:r w:rsidR="00233185">
        <w:t>е</w:t>
      </w:r>
      <w:r>
        <w:t>сением фразы</w:t>
      </w:r>
      <w:r w:rsidR="00F958F5">
        <w:t xml:space="preserve"> “Я – умница, у меня все получит</w:t>
      </w:r>
      <w:r>
        <w:t xml:space="preserve">ся, я </w:t>
      </w:r>
      <w:r w:rsidR="00F958F5">
        <w:t xml:space="preserve">– </w:t>
      </w:r>
      <w:r>
        <w:t xml:space="preserve">молодец!” </w:t>
      </w:r>
      <w:r w:rsidR="004D7D34">
        <w:rPr>
          <w:i/>
        </w:rPr>
        <w:t>Добиваемся ответной реакции добровольца на усиление сопротивления так, чтобы победить давление педагога-психолога.</w:t>
      </w:r>
    </w:p>
    <w:p w14:paraId="27475F29" w14:textId="77777777" w:rsidR="004B5885" w:rsidRPr="00E22C3B" w:rsidRDefault="004D7D34" w:rsidP="004B5885">
      <w:pPr>
        <w:spacing w:after="0"/>
        <w:ind w:firstLine="708"/>
        <w:jc w:val="both"/>
      </w:pPr>
      <w:r>
        <w:t>УПРАЖНЕНИЕ ПОВТОРЯЕТСЯ В ПАРАХ.</w:t>
      </w:r>
    </w:p>
    <w:p w14:paraId="781A60C3" w14:textId="24E9BB15" w:rsidR="00E22C3B" w:rsidRPr="00E22C3B" w:rsidRDefault="005109DD" w:rsidP="0067484E">
      <w:pPr>
        <w:spacing w:after="0"/>
        <w:ind w:firstLine="708"/>
        <w:jc w:val="both"/>
      </w:pPr>
      <w:r>
        <w:rPr>
          <w:b/>
          <w:i/>
        </w:rPr>
        <w:t>5</w:t>
      </w:r>
      <w:r w:rsidR="00AB5BE5" w:rsidRPr="00AB5BE5">
        <w:rPr>
          <w:b/>
          <w:i/>
        </w:rPr>
        <w:t xml:space="preserve">) </w:t>
      </w:r>
      <w:r w:rsidR="00E22C3B" w:rsidRPr="00BC3C88">
        <w:rPr>
          <w:b/>
          <w:i/>
        </w:rPr>
        <w:t>Игра “ССВУ (сильные, слабые, возможности, угрозы)”.</w:t>
      </w:r>
    </w:p>
    <w:p w14:paraId="26FF13E0" w14:textId="77777777" w:rsidR="00E22C3B" w:rsidRPr="00E22C3B" w:rsidRDefault="00E22C3B" w:rsidP="00E22C3B">
      <w:pPr>
        <w:spacing w:after="0"/>
        <w:jc w:val="both"/>
      </w:pPr>
      <w:r w:rsidRPr="00EB52BD">
        <w:rPr>
          <w:i/>
        </w:rPr>
        <w:t>Цель:</w:t>
      </w:r>
      <w:r w:rsidRPr="00E22C3B">
        <w:t xml:space="preserve"> анализ п</w:t>
      </w:r>
      <w:r w:rsidR="0067484E">
        <w:t>оложительных сторон профессии «</w:t>
      </w:r>
      <w:r w:rsidRPr="00E22C3B">
        <w:t>педагог</w:t>
      </w:r>
      <w:r w:rsidR="0067484E">
        <w:t>»</w:t>
      </w:r>
      <w:r w:rsidRPr="00E22C3B">
        <w:t>.</w:t>
      </w:r>
    </w:p>
    <w:p w14:paraId="22AA35BE" w14:textId="77777777" w:rsidR="00E22C3B" w:rsidRPr="00E22C3B" w:rsidRDefault="00E22C3B" w:rsidP="00E22C3B">
      <w:pPr>
        <w:spacing w:after="0"/>
        <w:jc w:val="both"/>
      </w:pPr>
      <w:r w:rsidRPr="00EB52BD">
        <w:rPr>
          <w:i/>
        </w:rPr>
        <w:t>Инструкци</w:t>
      </w:r>
      <w:r w:rsidR="009B4078" w:rsidRPr="00EB52BD">
        <w:rPr>
          <w:i/>
        </w:rPr>
        <w:t>я.</w:t>
      </w:r>
      <w:r w:rsidR="009B4078">
        <w:t xml:space="preserve"> Каждая профессия, а для нас «педагог»</w:t>
      </w:r>
      <w:r w:rsidRPr="00E22C3B">
        <w:t xml:space="preserve"> в том числе, может характеризоваться с четырех сторон.</w:t>
      </w:r>
    </w:p>
    <w:p w14:paraId="76DC8ACB" w14:textId="77777777" w:rsidR="00E22C3B" w:rsidRPr="00E22C3B" w:rsidRDefault="00E22C3B" w:rsidP="00E22C3B">
      <w:pPr>
        <w:spacing w:after="0"/>
        <w:jc w:val="both"/>
      </w:pPr>
      <w:r w:rsidRPr="009B4078">
        <w:rPr>
          <w:u w:val="single"/>
        </w:rPr>
        <w:t>Сильная сторона</w:t>
      </w:r>
      <w:r w:rsidRPr="00E22C3B">
        <w:t xml:space="preserve"> – то, что помогает </w:t>
      </w:r>
      <w:r w:rsidR="00F061A8">
        <w:t>педагогу</w:t>
      </w:r>
      <w:r w:rsidRPr="00E22C3B">
        <w:t xml:space="preserve"> достичь успеха в профессии.</w:t>
      </w:r>
    </w:p>
    <w:p w14:paraId="05C5869C" w14:textId="77777777" w:rsidR="00E22C3B" w:rsidRPr="00E22C3B" w:rsidRDefault="00E22C3B" w:rsidP="00E22C3B">
      <w:pPr>
        <w:spacing w:after="0"/>
        <w:jc w:val="both"/>
      </w:pPr>
      <w:r w:rsidRPr="009B4078">
        <w:rPr>
          <w:u w:val="single"/>
        </w:rPr>
        <w:t>Слабая сторона</w:t>
      </w:r>
      <w:r w:rsidRPr="00E22C3B">
        <w:t xml:space="preserve"> – то, что мешает достигать желаемого результата.</w:t>
      </w:r>
    </w:p>
    <w:p w14:paraId="05C9C1B4" w14:textId="77777777" w:rsidR="00E22C3B" w:rsidRPr="00E22C3B" w:rsidRDefault="00E22C3B" w:rsidP="00E22C3B">
      <w:pPr>
        <w:spacing w:after="0"/>
        <w:jc w:val="both"/>
      </w:pPr>
      <w:r w:rsidRPr="00EB52BD">
        <w:rPr>
          <w:u w:val="single"/>
        </w:rPr>
        <w:t>Возможности</w:t>
      </w:r>
      <w:r w:rsidRPr="00E22C3B">
        <w:t xml:space="preserve"> – то, что можно получить хорошего, полезного по результатам своей деятельности.</w:t>
      </w:r>
    </w:p>
    <w:p w14:paraId="2818BE41" w14:textId="77777777" w:rsidR="00E22C3B" w:rsidRPr="00E22C3B" w:rsidRDefault="00E22C3B" w:rsidP="00E22C3B">
      <w:pPr>
        <w:spacing w:after="0"/>
        <w:jc w:val="both"/>
      </w:pPr>
      <w:r w:rsidRPr="00EB52BD">
        <w:rPr>
          <w:u w:val="single"/>
        </w:rPr>
        <w:t>Угрозы</w:t>
      </w:r>
      <w:r w:rsidRPr="00E22C3B">
        <w:t xml:space="preserve"> – какие неприятные для нас последствия могут быть в ходе профессиональной деятельности.</w:t>
      </w:r>
    </w:p>
    <w:p w14:paraId="58478F5D" w14:textId="77777777" w:rsidR="00E22C3B" w:rsidRPr="00E22C3B" w:rsidRDefault="00E22C3B" w:rsidP="00EB52BD">
      <w:pPr>
        <w:spacing w:after="0"/>
        <w:ind w:firstLine="708"/>
        <w:jc w:val="both"/>
      </w:pPr>
      <w:r w:rsidRPr="00E22C3B">
        <w:t>Разбейтесь на 4 группы</w:t>
      </w:r>
      <w:r w:rsidR="00070561">
        <w:t>, по цвету бейджиков</w:t>
      </w:r>
      <w:r w:rsidRPr="00E22C3B">
        <w:t>. Каждая группа берет лист с одн</w:t>
      </w:r>
      <w:r w:rsidR="0067484E">
        <w:t>ой из характеристик профессии («</w:t>
      </w:r>
      <w:r w:rsidRPr="00E22C3B">
        <w:t>сильная</w:t>
      </w:r>
      <w:r w:rsidR="0067484E">
        <w:t>»</w:t>
      </w:r>
      <w:r w:rsidRPr="00E22C3B">
        <w:t xml:space="preserve">, </w:t>
      </w:r>
      <w:r w:rsidR="0067484E">
        <w:t>«</w:t>
      </w:r>
      <w:r w:rsidRPr="00E22C3B">
        <w:t>слабая</w:t>
      </w:r>
      <w:r w:rsidR="0067484E">
        <w:t>»</w:t>
      </w:r>
      <w:r w:rsidRPr="00E22C3B">
        <w:t xml:space="preserve">, </w:t>
      </w:r>
      <w:r w:rsidR="0067484E">
        <w:t>«</w:t>
      </w:r>
      <w:r w:rsidRPr="00E22C3B">
        <w:t>угрозы</w:t>
      </w:r>
      <w:r w:rsidR="0067484E">
        <w:t>»</w:t>
      </w:r>
      <w:r w:rsidRPr="00E22C3B">
        <w:t xml:space="preserve">, </w:t>
      </w:r>
      <w:r w:rsidR="0067484E">
        <w:t>«</w:t>
      </w:r>
      <w:r w:rsidRPr="00E22C3B">
        <w:t>возможности</w:t>
      </w:r>
      <w:r w:rsidR="0067484E">
        <w:t>»</w:t>
      </w:r>
      <w:r w:rsidRPr="00E22C3B">
        <w:t xml:space="preserve">) и раскройте свою </w:t>
      </w:r>
      <w:r w:rsidR="00EB52BD">
        <w:t>сторону относительно профессии «Педагог»</w:t>
      </w:r>
      <w:r w:rsidRPr="00E22C3B">
        <w:t>. (Дается 5–7 минут.)</w:t>
      </w:r>
    </w:p>
    <w:p w14:paraId="4C53D520" w14:textId="77777777" w:rsidR="00E22C3B" w:rsidRPr="00E22C3B" w:rsidRDefault="00E22C3B" w:rsidP="00EB52BD">
      <w:pPr>
        <w:spacing w:after="0"/>
        <w:ind w:firstLine="708"/>
        <w:jc w:val="both"/>
      </w:pPr>
      <w:r w:rsidRPr="00E22C3B">
        <w:t>Обсуждение рез</w:t>
      </w:r>
      <w:r w:rsidR="0067484E">
        <w:t>ультатов в последовательности: «</w:t>
      </w:r>
      <w:r w:rsidRPr="00E22C3B">
        <w:t>сильная</w:t>
      </w:r>
      <w:r w:rsidR="0067484E">
        <w:t>», «</w:t>
      </w:r>
      <w:r w:rsidRPr="00E22C3B">
        <w:t>слабая</w:t>
      </w:r>
      <w:r w:rsidR="0067484E">
        <w:t>», «</w:t>
      </w:r>
      <w:r w:rsidRPr="00E22C3B">
        <w:t>угрозы</w:t>
      </w:r>
      <w:r w:rsidR="0067484E">
        <w:t>», «</w:t>
      </w:r>
      <w:r w:rsidRPr="00E22C3B">
        <w:t>возможности</w:t>
      </w:r>
      <w:r w:rsidR="0067484E">
        <w:t>»</w:t>
      </w:r>
      <w:r w:rsidRPr="00E22C3B">
        <w:t>.</w:t>
      </w:r>
    </w:p>
    <w:p w14:paraId="47240D82" w14:textId="240B961A" w:rsidR="00CC0CEF" w:rsidRPr="00AB5BE5" w:rsidRDefault="005109DD" w:rsidP="00AB5BE5">
      <w:pPr>
        <w:spacing w:after="0"/>
        <w:ind w:firstLine="708"/>
        <w:jc w:val="both"/>
        <w:rPr>
          <w:b/>
          <w:i/>
        </w:rPr>
      </w:pPr>
      <w:r>
        <w:rPr>
          <w:b/>
          <w:i/>
        </w:rPr>
        <w:t>6</w:t>
      </w:r>
      <w:r w:rsidR="00AB5BE5">
        <w:rPr>
          <w:b/>
          <w:i/>
        </w:rPr>
        <w:t xml:space="preserve">) </w:t>
      </w:r>
      <w:r w:rsidR="00CC0CEF" w:rsidRPr="00AB5BE5">
        <w:rPr>
          <w:b/>
          <w:i/>
        </w:rPr>
        <w:t>Упражнение «Дорога к успеху»</w:t>
      </w:r>
    </w:p>
    <w:p w14:paraId="4D2708BF" w14:textId="77777777" w:rsidR="00CC0CEF" w:rsidRDefault="00CC0CEF" w:rsidP="00CC0CEF">
      <w:pPr>
        <w:spacing w:after="0"/>
        <w:jc w:val="both"/>
      </w:pPr>
      <w:r w:rsidRPr="00CC0CEF">
        <w:rPr>
          <w:i/>
        </w:rPr>
        <w:t>Цель:</w:t>
      </w:r>
      <w:r>
        <w:t xml:space="preserve"> активизировать ресурсы для стремления к успеху, повышения самооценки.</w:t>
      </w:r>
    </w:p>
    <w:p w14:paraId="6D875D07" w14:textId="0CCF5F16" w:rsidR="00CC0CEF" w:rsidRDefault="00CC0CEF" w:rsidP="00CC0CEF">
      <w:pPr>
        <w:spacing w:after="0"/>
        <w:jc w:val="both"/>
      </w:pPr>
      <w:r w:rsidRPr="00CC0CEF">
        <w:rPr>
          <w:i/>
        </w:rPr>
        <w:t>Материалы:</w:t>
      </w:r>
      <w:r>
        <w:t xml:space="preserve"> листы А4, цветные карандаши.</w:t>
      </w:r>
    </w:p>
    <w:p w14:paraId="7D08C6FB" w14:textId="77777777" w:rsidR="004B5885" w:rsidRDefault="00CC0CEF" w:rsidP="00CC0CEF">
      <w:pPr>
        <w:spacing w:after="0"/>
        <w:jc w:val="both"/>
      </w:pPr>
      <w:r w:rsidRPr="00CC0CEF">
        <w:rPr>
          <w:i/>
        </w:rPr>
        <w:t>Инструкция.</w:t>
      </w:r>
      <w:r>
        <w:t xml:space="preserve"> На пути к успеху встречаются различные препятствия, преграды, и от того, как мы их преодолеем, зависит, достигнем ли мы его. Сейчас мы попробуем идти к успеху через различные препятствия. </w:t>
      </w:r>
    </w:p>
    <w:p w14:paraId="54C68BAF" w14:textId="77777777" w:rsidR="00CC0CEF" w:rsidRDefault="004B5885" w:rsidP="00CC0CEF">
      <w:pPr>
        <w:spacing w:after="0"/>
        <w:jc w:val="both"/>
      </w:pPr>
      <w:r>
        <w:t xml:space="preserve">- </w:t>
      </w:r>
      <w:r w:rsidR="00CC0CEF">
        <w:t>В начале нашего пути мы на листочках напишем качества, которые помогают нам на пути к успеху. Вам нужно на приготовленных листах цветными карандашами написать свои положительные качества.</w:t>
      </w:r>
    </w:p>
    <w:p w14:paraId="5FE9A631" w14:textId="77777777" w:rsidR="00CC0CEF" w:rsidRDefault="00CC0CEF" w:rsidP="00CC0CEF">
      <w:pPr>
        <w:spacing w:after="0"/>
        <w:jc w:val="both"/>
      </w:pPr>
      <w:r>
        <w:t>- Теперь нам нужно с помощью считалки выбрать двух участников.</w:t>
      </w:r>
    </w:p>
    <w:p w14:paraId="21999C0A" w14:textId="77777777" w:rsidR="00CC0CEF" w:rsidRPr="00CC0CEF" w:rsidRDefault="00CC0CEF" w:rsidP="00CC0CEF">
      <w:pPr>
        <w:spacing w:after="0"/>
        <w:ind w:firstLine="708"/>
        <w:jc w:val="both"/>
        <w:rPr>
          <w:i/>
        </w:rPr>
      </w:pPr>
      <w:r w:rsidRPr="00CC0CEF">
        <w:rPr>
          <w:i/>
        </w:rPr>
        <w:t>Когда дети выберут участников, им предлагается встать друг напротив друга на определенном расстоянии (около 2 метров). Ведущий раскладывает между участниками листы А4 с написанными качествами.</w:t>
      </w:r>
    </w:p>
    <w:p w14:paraId="1D03F73D" w14:textId="77777777" w:rsidR="00CC0CEF" w:rsidRDefault="00CC0CEF" w:rsidP="00CC0CEF">
      <w:pPr>
        <w:spacing w:after="0"/>
        <w:jc w:val="both"/>
      </w:pPr>
      <w:r w:rsidRPr="00CC0CEF">
        <w:rPr>
          <w:i/>
        </w:rPr>
        <w:t>Задание:</w:t>
      </w:r>
      <w:r>
        <w:t xml:space="preserve"> один участник в роли ведомого, второй — в роли поводыря. Задача второго участника — говорить, сколько и в каком направлении сделать шагов, чтобы не наступить на препятствие. Если ведомый наступил на препятствие, игра прекращается. Листок переворачивается, и ведомый зачитывает качество. Затем участники игры меняются местами.</w:t>
      </w:r>
    </w:p>
    <w:p w14:paraId="3C309D34" w14:textId="1982427E" w:rsidR="00D657CF" w:rsidRDefault="005109DD" w:rsidP="005109DD">
      <w:pPr>
        <w:spacing w:after="0"/>
        <w:ind w:firstLine="708"/>
        <w:jc w:val="both"/>
      </w:pPr>
      <w:r>
        <w:rPr>
          <w:b/>
          <w:i/>
        </w:rPr>
        <w:t>7</w:t>
      </w:r>
      <w:r w:rsidR="00AB5BE5">
        <w:rPr>
          <w:b/>
          <w:i/>
        </w:rPr>
        <w:t>)</w:t>
      </w:r>
      <w:r w:rsidR="00E22C3B" w:rsidRPr="00AB5BE5">
        <w:rPr>
          <w:b/>
          <w:i/>
        </w:rPr>
        <w:t xml:space="preserve"> </w:t>
      </w:r>
      <w:bookmarkStart w:id="1" w:name="_Hlk35449703"/>
      <w:r w:rsidR="00D657CF" w:rsidRPr="00AB5BE5">
        <w:rPr>
          <w:b/>
          <w:i/>
        </w:rPr>
        <w:t>Упражнение «Ура, успех!»</w:t>
      </w:r>
      <w:r w:rsidR="00D657CF">
        <w:t xml:space="preserve"> </w:t>
      </w:r>
      <w:bookmarkEnd w:id="1"/>
      <w:r w:rsidR="00D657CF">
        <w:t>Модификация упражнения С. Гиппиус (в кн.: «Гимнастика чувств». М.: Искусство, 1967).</w:t>
      </w:r>
    </w:p>
    <w:p w14:paraId="300B96A7" w14:textId="77777777" w:rsidR="00D657CF" w:rsidRDefault="00D657CF" w:rsidP="00D657CF">
      <w:pPr>
        <w:spacing w:after="0"/>
        <w:jc w:val="both"/>
      </w:pPr>
      <w:r w:rsidRPr="00D657CF">
        <w:rPr>
          <w:i/>
        </w:rPr>
        <w:t>Цель:</w:t>
      </w:r>
      <w:r>
        <w:t xml:space="preserve"> повышение уверенности, стимуляция чувства успеха.</w:t>
      </w:r>
    </w:p>
    <w:p w14:paraId="479F5870" w14:textId="77777777" w:rsidR="00D657CF" w:rsidRDefault="00D657CF" w:rsidP="00D657CF">
      <w:pPr>
        <w:spacing w:after="0"/>
        <w:jc w:val="both"/>
      </w:pPr>
      <w:r w:rsidRPr="00D657CF">
        <w:rPr>
          <w:i/>
        </w:rPr>
        <w:t>Инструкция.</w:t>
      </w:r>
      <w:r>
        <w:t xml:space="preserve"> По моей команде (я хлопну в ладоши) кричите «Ура!»</w:t>
      </w:r>
    </w:p>
    <w:p w14:paraId="47109D60" w14:textId="77777777" w:rsidR="00C26485" w:rsidRDefault="00D657CF" w:rsidP="00D657CF">
      <w:pPr>
        <w:spacing w:after="0"/>
        <w:ind w:firstLine="708"/>
        <w:jc w:val="both"/>
      </w:pPr>
      <w:r>
        <w:t xml:space="preserve">Ведущий объясняет участникам, что кричать нужно тогда, когда возникает повод. И в ту секунду можно громко говорить, искренне радоваться. </w:t>
      </w:r>
      <w:r w:rsidR="00C26485">
        <w:t>Попробуем?</w:t>
      </w:r>
      <w:r>
        <w:t xml:space="preserve"> </w:t>
      </w:r>
    </w:p>
    <w:p w14:paraId="637239CC" w14:textId="77777777" w:rsidR="00C26485" w:rsidRDefault="00D657CF" w:rsidP="00C26485">
      <w:pPr>
        <w:spacing w:after="0"/>
        <w:jc w:val="both"/>
      </w:pPr>
      <w:r>
        <w:t xml:space="preserve">«Я научился работать в компьютере!», </w:t>
      </w:r>
    </w:p>
    <w:p w14:paraId="302043B7" w14:textId="77777777" w:rsidR="00C26485" w:rsidRDefault="00C26485" w:rsidP="00C26485">
      <w:pPr>
        <w:spacing w:after="0"/>
        <w:jc w:val="both"/>
      </w:pPr>
      <w:r>
        <w:t>«Я справился с заданием!»</w:t>
      </w:r>
    </w:p>
    <w:p w14:paraId="60D29FF1" w14:textId="77777777" w:rsidR="00C26485" w:rsidRDefault="00D657CF" w:rsidP="00C26485">
      <w:pPr>
        <w:spacing w:after="0"/>
        <w:jc w:val="both"/>
      </w:pPr>
      <w:r>
        <w:t xml:space="preserve">«Я прошел аттестацию!», </w:t>
      </w:r>
    </w:p>
    <w:p w14:paraId="0B4EBFF0" w14:textId="77777777" w:rsidR="00C26485" w:rsidRDefault="00D657CF" w:rsidP="00C26485">
      <w:pPr>
        <w:spacing w:after="0"/>
        <w:jc w:val="both"/>
      </w:pPr>
      <w:r>
        <w:t xml:space="preserve">«Я получил категорию!». </w:t>
      </w:r>
    </w:p>
    <w:p w14:paraId="6726166E" w14:textId="77777777" w:rsidR="00D657CF" w:rsidRDefault="00D657CF" w:rsidP="00C26485">
      <w:pPr>
        <w:spacing w:after="0"/>
        <w:ind w:firstLine="708"/>
        <w:jc w:val="both"/>
      </w:pPr>
      <w:r>
        <w:t>В этом случае укрепляется привычка действовать целесообразно.</w:t>
      </w:r>
    </w:p>
    <w:p w14:paraId="3B37554D" w14:textId="77777777" w:rsidR="00D657CF" w:rsidRPr="00C26485" w:rsidRDefault="00D657CF" w:rsidP="00D657CF">
      <w:pPr>
        <w:spacing w:after="0"/>
        <w:jc w:val="both"/>
        <w:rPr>
          <w:i/>
        </w:rPr>
      </w:pPr>
      <w:r w:rsidRPr="00C26485">
        <w:rPr>
          <w:i/>
        </w:rPr>
        <w:t>Анализ упражнения</w:t>
      </w:r>
    </w:p>
    <w:p w14:paraId="54D02E8F" w14:textId="77777777" w:rsidR="00D657CF" w:rsidRDefault="00D657CF" w:rsidP="004A4EEF">
      <w:pPr>
        <w:tabs>
          <w:tab w:val="left" w:pos="1440"/>
        </w:tabs>
        <w:spacing w:after="0"/>
        <w:ind w:left="708"/>
        <w:jc w:val="both"/>
      </w:pPr>
      <w:r>
        <w:t>— Что вы чувствовали, когда радовались успеху?</w:t>
      </w:r>
    </w:p>
    <w:p w14:paraId="5196F7A5" w14:textId="77777777" w:rsidR="00D657CF" w:rsidRDefault="00D657CF" w:rsidP="004A4EEF">
      <w:pPr>
        <w:spacing w:after="0"/>
        <w:ind w:left="708"/>
        <w:jc w:val="both"/>
      </w:pPr>
      <w:r>
        <w:t xml:space="preserve">— Как это упражнение может помочь </w:t>
      </w:r>
      <w:r w:rsidR="00C26485">
        <w:t xml:space="preserve">вам </w:t>
      </w:r>
      <w:r>
        <w:t xml:space="preserve">в </w:t>
      </w:r>
      <w:r w:rsidR="00C26485">
        <w:t>работе</w:t>
      </w:r>
      <w:r>
        <w:t>?</w:t>
      </w:r>
    </w:p>
    <w:p w14:paraId="27A74AA9" w14:textId="77777777" w:rsidR="00D657CF" w:rsidRDefault="00C26485" w:rsidP="00D657CF">
      <w:pPr>
        <w:spacing w:after="0"/>
        <w:jc w:val="both"/>
      </w:pPr>
      <w:r>
        <w:t xml:space="preserve">- </w:t>
      </w:r>
      <w:r w:rsidR="00D657CF">
        <w:t>Молодцы, настроились на успех.</w:t>
      </w:r>
    </w:p>
    <w:p w14:paraId="57E80771" w14:textId="77777777" w:rsidR="004A4EEF" w:rsidRDefault="004A4EEF" w:rsidP="007D7B5F">
      <w:pPr>
        <w:spacing w:after="0"/>
        <w:jc w:val="both"/>
        <w:rPr>
          <w:b/>
        </w:rPr>
      </w:pPr>
    </w:p>
    <w:p w14:paraId="7B724FEA" w14:textId="77777777" w:rsidR="00D657CF" w:rsidRPr="004A4EEF" w:rsidRDefault="004A4EEF" w:rsidP="007D7B5F">
      <w:pPr>
        <w:spacing w:after="0"/>
        <w:jc w:val="both"/>
        <w:rPr>
          <w:b/>
        </w:rPr>
      </w:pPr>
      <w:r w:rsidRPr="004A4EEF">
        <w:rPr>
          <w:b/>
        </w:rPr>
        <w:t>3. Заключительная часть.</w:t>
      </w:r>
    </w:p>
    <w:p w14:paraId="6B70CA5A" w14:textId="77777777" w:rsidR="00DF1E79" w:rsidRPr="00BE241C" w:rsidRDefault="00BE241C" w:rsidP="007D7B5F">
      <w:pPr>
        <w:spacing w:after="0"/>
        <w:jc w:val="both"/>
        <w:rPr>
          <w:b/>
          <w:i/>
        </w:rPr>
      </w:pPr>
      <w:r w:rsidRPr="00BE241C">
        <w:rPr>
          <w:b/>
          <w:i/>
        </w:rPr>
        <w:t xml:space="preserve">1) </w:t>
      </w:r>
      <w:r w:rsidR="00DF1E79" w:rsidRPr="00BE241C">
        <w:rPr>
          <w:b/>
          <w:i/>
        </w:rPr>
        <w:t>Рефлексия</w:t>
      </w:r>
    </w:p>
    <w:p w14:paraId="610FD2C2" w14:textId="77777777" w:rsidR="00DF1E79" w:rsidRDefault="00DF1E79" w:rsidP="00BE241C">
      <w:pPr>
        <w:spacing w:after="0"/>
        <w:jc w:val="both"/>
      </w:pPr>
      <w:r>
        <w:t xml:space="preserve">- Сейчас я предлагаю вам выполнить </w:t>
      </w:r>
      <w:bookmarkStart w:id="2" w:name="_Hlk35449743"/>
      <w:r w:rsidRPr="00BE241C">
        <w:rPr>
          <w:b/>
          <w:i/>
        </w:rPr>
        <w:t>упражнение</w:t>
      </w:r>
      <w:r>
        <w:t xml:space="preserve">, которое называется </w:t>
      </w:r>
      <w:r w:rsidRPr="00BE241C">
        <w:rPr>
          <w:b/>
          <w:i/>
        </w:rPr>
        <w:t>“Автобусная остановка”.</w:t>
      </w:r>
      <w:r>
        <w:t xml:space="preserve"> </w:t>
      </w:r>
      <w:bookmarkEnd w:id="2"/>
      <w:r>
        <w:t>Когда люди ждут автобуса на остановке, что они делают? Думают, разговаривают, читают объявления и т.д. Сейчас мы будем делать похожие вещи.</w:t>
      </w:r>
    </w:p>
    <w:p w14:paraId="37154441" w14:textId="77777777" w:rsidR="00426B65" w:rsidRDefault="00DF1E79" w:rsidP="00DF1E79">
      <w:pPr>
        <w:spacing w:after="0"/>
        <w:ind w:firstLine="708"/>
        <w:jc w:val="both"/>
      </w:pPr>
      <w:r>
        <w:t>На каждом столе лежат цветные листы (под цвет бейджиков)</w:t>
      </w:r>
      <w:r w:rsidR="00426B65">
        <w:t>:</w:t>
      </w:r>
    </w:p>
    <w:p w14:paraId="45E83B0B" w14:textId="77777777" w:rsidR="00426B65" w:rsidRDefault="00426B65" w:rsidP="00426B65">
      <w:pPr>
        <w:pStyle w:val="a3"/>
        <w:numPr>
          <w:ilvl w:val="0"/>
          <w:numId w:val="3"/>
        </w:numPr>
        <w:spacing w:after="0"/>
        <w:jc w:val="both"/>
      </w:pPr>
      <w:r>
        <w:t>н</w:t>
      </w:r>
      <w:r w:rsidR="00DF1E79">
        <w:t xml:space="preserve">а синих написано </w:t>
      </w:r>
      <w:r w:rsidR="0043153A">
        <w:t>«</w:t>
      </w:r>
      <w:r w:rsidR="00DF1E79">
        <w:t>ЗНА</w:t>
      </w:r>
      <w:r>
        <w:t>Ю</w:t>
      </w:r>
      <w:r w:rsidR="0043153A">
        <w:t>»</w:t>
      </w:r>
      <w:r w:rsidR="00DF1E79">
        <w:t xml:space="preserve"> - какие знания о себе вы </w:t>
      </w:r>
      <w:r>
        <w:t>сегодня получили</w:t>
      </w:r>
      <w:r w:rsidR="00DF1E79">
        <w:t xml:space="preserve">, </w:t>
      </w:r>
    </w:p>
    <w:p w14:paraId="792DEF22" w14:textId="77777777" w:rsidR="00426B65" w:rsidRDefault="00DF1E79" w:rsidP="00426B65">
      <w:pPr>
        <w:pStyle w:val="a3"/>
        <w:numPr>
          <w:ilvl w:val="0"/>
          <w:numId w:val="3"/>
        </w:numPr>
        <w:spacing w:after="0"/>
        <w:jc w:val="both"/>
      </w:pPr>
      <w:r>
        <w:t>на красных</w:t>
      </w:r>
      <w:r w:rsidR="0043153A">
        <w:t xml:space="preserve"> «</w:t>
      </w:r>
      <w:r>
        <w:t>УМЕ</w:t>
      </w:r>
      <w:r w:rsidR="00426B65">
        <w:t>Ю</w:t>
      </w:r>
      <w:r w:rsidR="0043153A">
        <w:t>»</w:t>
      </w:r>
      <w:r>
        <w:t xml:space="preserve"> - какие навыки освои</w:t>
      </w:r>
      <w:r w:rsidR="00426B65">
        <w:t>ли</w:t>
      </w:r>
      <w:r>
        <w:t xml:space="preserve">, </w:t>
      </w:r>
    </w:p>
    <w:p w14:paraId="723BD8E5" w14:textId="77777777" w:rsidR="0043153A" w:rsidRDefault="00DF1E79" w:rsidP="00426B65">
      <w:pPr>
        <w:pStyle w:val="a3"/>
        <w:numPr>
          <w:ilvl w:val="0"/>
          <w:numId w:val="3"/>
        </w:numPr>
        <w:spacing w:after="0"/>
        <w:jc w:val="both"/>
      </w:pPr>
      <w:r>
        <w:t xml:space="preserve">на зеленых </w:t>
      </w:r>
      <w:r w:rsidR="0043153A">
        <w:t>«</w:t>
      </w:r>
      <w:r>
        <w:t>ИСПЫТА</w:t>
      </w:r>
      <w:r w:rsidR="00426B65">
        <w:t>ЛА</w:t>
      </w:r>
      <w:r w:rsidR="0043153A">
        <w:t>»</w:t>
      </w:r>
      <w:r>
        <w:t xml:space="preserve"> - какой новый опыт пережи</w:t>
      </w:r>
      <w:r w:rsidR="00426B65">
        <w:t>ли</w:t>
      </w:r>
      <w:r w:rsidR="0043153A">
        <w:t>,</w:t>
      </w:r>
    </w:p>
    <w:p w14:paraId="7CFCB89B" w14:textId="77777777" w:rsidR="00DF1E79" w:rsidRDefault="0043153A" w:rsidP="00426B65">
      <w:pPr>
        <w:pStyle w:val="a3"/>
        <w:numPr>
          <w:ilvl w:val="0"/>
          <w:numId w:val="3"/>
        </w:numPr>
        <w:spacing w:after="0"/>
        <w:jc w:val="both"/>
      </w:pPr>
      <w:r>
        <w:t>на желтых «П</w:t>
      </w:r>
      <w:r w:rsidR="006C6E26">
        <w:t>РИСВОИ</w:t>
      </w:r>
      <w:r>
        <w:t xml:space="preserve">ЛА» - </w:t>
      </w:r>
      <w:r w:rsidR="006C6E26">
        <w:t xml:space="preserve">что вы возьмете в свой багаж, </w:t>
      </w:r>
      <w:proofErr w:type="spellStart"/>
      <w:proofErr w:type="gramStart"/>
      <w:r w:rsidR="006C6E26">
        <w:t>то,что</w:t>
      </w:r>
      <w:proofErr w:type="spellEnd"/>
      <w:proofErr w:type="gramEnd"/>
      <w:r w:rsidR="006C6E26">
        <w:t xml:space="preserve"> вам необходимо для работы</w:t>
      </w:r>
      <w:r w:rsidR="00DF1E79">
        <w:t xml:space="preserve">. </w:t>
      </w:r>
    </w:p>
    <w:p w14:paraId="06431669" w14:textId="77777777" w:rsidR="00426B65" w:rsidRDefault="00DF1E79" w:rsidP="00DF1E79">
      <w:pPr>
        <w:spacing w:after="0"/>
        <w:ind w:firstLine="708"/>
        <w:jc w:val="both"/>
      </w:pPr>
      <w:r>
        <w:t xml:space="preserve">Ваша задача записать на листе все, что вы считаете нужным, ничего не критикуя и не обсуждая. Через некоторое время я подам сигнал, и это будет значить, что “пришел автобус” и группам надо ехать на другую остановку, двигаясь по часовой стрелке, а лист остается на Остановке. </w:t>
      </w:r>
    </w:p>
    <w:p w14:paraId="56BF769C" w14:textId="77777777" w:rsidR="00426B65" w:rsidRDefault="00DF1E79" w:rsidP="00DF1E79">
      <w:pPr>
        <w:spacing w:after="0"/>
        <w:ind w:firstLine="708"/>
        <w:jc w:val="both"/>
      </w:pPr>
      <w:r>
        <w:t xml:space="preserve">Таким образом, каждая группа побывает возле каждого листа. </w:t>
      </w:r>
    </w:p>
    <w:p w14:paraId="0A362EEB" w14:textId="77777777" w:rsidR="00426B65" w:rsidRDefault="00DF1E79" w:rsidP="00DF1E79">
      <w:pPr>
        <w:spacing w:after="0"/>
        <w:ind w:firstLine="708"/>
        <w:jc w:val="both"/>
      </w:pPr>
      <w:r>
        <w:t xml:space="preserve">Не нужно повторяться, прочитайте, что было сделано до Вас, и напишите что-то свое. </w:t>
      </w:r>
    </w:p>
    <w:p w14:paraId="5BB2A498" w14:textId="77777777" w:rsidR="00DF1E79" w:rsidRPr="00E22C3B" w:rsidRDefault="00DF1E79" w:rsidP="00DF1E79">
      <w:pPr>
        <w:spacing w:after="0"/>
        <w:ind w:firstLine="708"/>
        <w:jc w:val="both"/>
      </w:pPr>
      <w:r>
        <w:t>Поехали.</w:t>
      </w:r>
    </w:p>
    <w:p w14:paraId="6F613009" w14:textId="77777777" w:rsidR="00BE241C" w:rsidRDefault="007D7B5F" w:rsidP="007D7B5F">
      <w:pPr>
        <w:pStyle w:val="a3"/>
        <w:numPr>
          <w:ilvl w:val="0"/>
          <w:numId w:val="6"/>
        </w:numPr>
        <w:spacing w:after="0"/>
        <w:jc w:val="both"/>
      </w:pPr>
      <w:r w:rsidRPr="00BE241C">
        <w:rPr>
          <w:b/>
          <w:i/>
        </w:rPr>
        <w:t>Упражнение «Аплодисменты»</w:t>
      </w:r>
      <w:r w:rsidR="00BE241C">
        <w:t xml:space="preserve"> </w:t>
      </w:r>
    </w:p>
    <w:p w14:paraId="7E7CBAC8" w14:textId="77777777" w:rsidR="007D7B5F" w:rsidRDefault="007D7B5F" w:rsidP="00BE241C">
      <w:pPr>
        <w:spacing w:after="0"/>
        <w:jc w:val="both"/>
      </w:pPr>
      <w:r w:rsidRPr="00BE241C">
        <w:rPr>
          <w:i/>
        </w:rPr>
        <w:t>Цель:</w:t>
      </w:r>
      <w:r>
        <w:t xml:space="preserve"> поднять настроение и на позитиве завершить занятие в эмоциональном плане</w:t>
      </w:r>
      <w:r w:rsidR="00BE241C">
        <w:t>.</w:t>
      </w:r>
    </w:p>
    <w:p w14:paraId="1216920E" w14:textId="77777777" w:rsidR="007D7B5F" w:rsidRDefault="00BC3C88" w:rsidP="00BC3C88">
      <w:pPr>
        <w:spacing w:after="0"/>
        <w:jc w:val="both"/>
      </w:pPr>
      <w:r>
        <w:t xml:space="preserve">- </w:t>
      </w:r>
      <w:r w:rsidR="007D7B5F">
        <w:t>Хотелось бы закончить нашу встречу на позитиве. Хотелось бы подарить ощущение победы и оваций каждому. Я подхожу к любому участнику нашей тренинговой группы и начинаю аплодировать. (</w:t>
      </w:r>
      <w:r w:rsidR="007D7B5F" w:rsidRPr="00234BF1">
        <w:rPr>
          <w:i/>
        </w:rPr>
        <w:t>Зал помогайте – молодчины же участницы столько преград преодолеть и сохранить позитив.</w:t>
      </w:r>
      <w:r w:rsidR="007D7B5F">
        <w:t>) Затем этот участник выбирает из группы следующего, кому они аплодируют вдво</w:t>
      </w:r>
      <w:r w:rsidR="008F4D85">
        <w:t>ем. Третий выбирает четвертого и</w:t>
      </w:r>
      <w:r w:rsidR="007D7B5F">
        <w:t xml:space="preserve"> т.д. Последнему участнику аплодирует уже вся группа.</w:t>
      </w:r>
    </w:p>
    <w:p w14:paraId="06EDDF42" w14:textId="77777777" w:rsidR="00E22C3B" w:rsidRDefault="00E22C3B" w:rsidP="00E22C3B">
      <w:pPr>
        <w:spacing w:after="0"/>
        <w:jc w:val="both"/>
      </w:pPr>
    </w:p>
    <w:p w14:paraId="6E9A94FB" w14:textId="77777777" w:rsidR="00E22C3B" w:rsidRDefault="00E22C3B" w:rsidP="00E22C3B">
      <w:pPr>
        <w:spacing w:after="0"/>
        <w:jc w:val="both"/>
      </w:pPr>
    </w:p>
    <w:p w14:paraId="3B524F41" w14:textId="77777777" w:rsidR="00E22C3B" w:rsidRDefault="00E22C3B" w:rsidP="00E22C3B">
      <w:pPr>
        <w:spacing w:after="0"/>
        <w:jc w:val="both"/>
      </w:pPr>
    </w:p>
    <w:p w14:paraId="5FB74402" w14:textId="77777777" w:rsidR="00E22C3B" w:rsidRDefault="00E22C3B" w:rsidP="00E22C3B">
      <w:pPr>
        <w:spacing w:after="0"/>
        <w:jc w:val="both"/>
      </w:pPr>
    </w:p>
    <w:p w14:paraId="14B8E0F0" w14:textId="77777777" w:rsidR="00151425" w:rsidRDefault="00151425" w:rsidP="00E22C3B">
      <w:pPr>
        <w:spacing w:after="0"/>
        <w:jc w:val="both"/>
      </w:pPr>
    </w:p>
    <w:p w14:paraId="139A135C" w14:textId="77777777" w:rsidR="00151425" w:rsidRDefault="00151425" w:rsidP="00E22C3B">
      <w:pPr>
        <w:spacing w:after="0"/>
        <w:jc w:val="both"/>
      </w:pPr>
    </w:p>
    <w:p w14:paraId="18E55E6E" w14:textId="77777777" w:rsidR="00151425" w:rsidRDefault="00151425" w:rsidP="00E22C3B">
      <w:pPr>
        <w:spacing w:after="0"/>
        <w:jc w:val="both"/>
      </w:pPr>
    </w:p>
    <w:p w14:paraId="326469AB" w14:textId="77777777" w:rsidR="00151425" w:rsidRDefault="00151425" w:rsidP="00E22C3B">
      <w:pPr>
        <w:spacing w:after="0"/>
        <w:jc w:val="both"/>
      </w:pPr>
    </w:p>
    <w:p w14:paraId="51369871" w14:textId="77777777" w:rsidR="00151425" w:rsidRDefault="00151425" w:rsidP="00E22C3B">
      <w:pPr>
        <w:spacing w:after="0"/>
        <w:jc w:val="both"/>
      </w:pPr>
    </w:p>
    <w:p w14:paraId="3683004B" w14:textId="77777777" w:rsidR="00151425" w:rsidRDefault="00151425" w:rsidP="00E22C3B">
      <w:pPr>
        <w:spacing w:after="0"/>
        <w:jc w:val="both"/>
      </w:pPr>
    </w:p>
    <w:p w14:paraId="5AAEFD89" w14:textId="77777777" w:rsidR="00151425" w:rsidRDefault="00151425" w:rsidP="00E22C3B">
      <w:pPr>
        <w:spacing w:after="0"/>
        <w:jc w:val="both"/>
      </w:pPr>
    </w:p>
    <w:p w14:paraId="064144C5" w14:textId="77777777" w:rsidR="00151425" w:rsidRDefault="00151425" w:rsidP="00E22C3B">
      <w:pPr>
        <w:spacing w:after="0"/>
        <w:jc w:val="both"/>
      </w:pPr>
    </w:p>
    <w:p w14:paraId="10F7DE6F" w14:textId="77777777" w:rsidR="00151425" w:rsidRDefault="00151425" w:rsidP="00E22C3B">
      <w:pPr>
        <w:spacing w:after="0"/>
        <w:jc w:val="both"/>
      </w:pPr>
    </w:p>
    <w:p w14:paraId="101D09E4" w14:textId="77777777" w:rsidR="00151425" w:rsidRDefault="00151425" w:rsidP="00E22C3B">
      <w:pPr>
        <w:spacing w:after="0"/>
        <w:jc w:val="both"/>
      </w:pPr>
    </w:p>
    <w:p w14:paraId="451120D5" w14:textId="77777777" w:rsidR="00151425" w:rsidRDefault="00151425" w:rsidP="00E22C3B">
      <w:pPr>
        <w:spacing w:after="0"/>
        <w:jc w:val="both"/>
      </w:pPr>
    </w:p>
    <w:p w14:paraId="5BFC4C4D" w14:textId="77777777" w:rsidR="00E22C3B" w:rsidRDefault="00E22C3B" w:rsidP="00E22C3B">
      <w:pPr>
        <w:spacing w:after="0"/>
        <w:jc w:val="right"/>
      </w:pPr>
      <w:r>
        <w:t>ПРИЛОЖЕНИЕ 1.</w:t>
      </w:r>
    </w:p>
    <w:p w14:paraId="790815D6" w14:textId="77777777" w:rsidR="00E22C3B" w:rsidRPr="00E22C3B" w:rsidRDefault="00E22C3B" w:rsidP="00E22C3B">
      <w:pPr>
        <w:spacing w:after="0"/>
        <w:jc w:val="center"/>
      </w:pPr>
      <w:r w:rsidRPr="009A2A35">
        <w:rPr>
          <w:b/>
        </w:rPr>
        <w:t>Упражнение</w:t>
      </w:r>
      <w:r w:rsidR="009A2A35">
        <w:rPr>
          <w:b/>
        </w:rPr>
        <w:t>-визуализация</w:t>
      </w:r>
      <w:r w:rsidRPr="009A2A35">
        <w:rPr>
          <w:b/>
        </w:rPr>
        <w:t xml:space="preserve"> для притягивания денег</w:t>
      </w:r>
      <w:r w:rsidRPr="00E22C3B">
        <w:t>.</w:t>
      </w:r>
    </w:p>
    <w:p w14:paraId="463ABA36" w14:textId="77777777" w:rsidR="00E22C3B" w:rsidRPr="00E22C3B" w:rsidRDefault="00E22C3B" w:rsidP="00E22C3B">
      <w:pPr>
        <w:spacing w:after="0"/>
        <w:jc w:val="center"/>
      </w:pPr>
    </w:p>
    <w:p w14:paraId="5606930A" w14:textId="77777777" w:rsidR="009A2A35" w:rsidRPr="009A2A35" w:rsidRDefault="00E22C3B" w:rsidP="00E22C3B">
      <w:pPr>
        <w:spacing w:after="0"/>
        <w:jc w:val="center"/>
        <w:rPr>
          <w:i/>
        </w:rPr>
      </w:pPr>
      <w:r w:rsidRPr="009A2A35">
        <w:rPr>
          <w:i/>
        </w:rPr>
        <w:t xml:space="preserve">Упражнение проводится под спокойную музыку, </w:t>
      </w:r>
    </w:p>
    <w:p w14:paraId="5543D646" w14:textId="77777777" w:rsidR="00E22C3B" w:rsidRPr="009A2A35" w:rsidRDefault="00E22C3B" w:rsidP="00E22C3B">
      <w:pPr>
        <w:spacing w:after="0"/>
        <w:jc w:val="center"/>
        <w:rPr>
          <w:i/>
        </w:rPr>
      </w:pPr>
      <w:r w:rsidRPr="009A2A35">
        <w:rPr>
          <w:i/>
        </w:rPr>
        <w:t>создав позитивное настроение.</w:t>
      </w:r>
    </w:p>
    <w:p w14:paraId="26802DFF" w14:textId="77777777" w:rsidR="00E22C3B" w:rsidRPr="00E22C3B" w:rsidRDefault="00E22C3B" w:rsidP="00E22C3B">
      <w:pPr>
        <w:spacing w:after="0"/>
        <w:jc w:val="both"/>
      </w:pPr>
    </w:p>
    <w:p w14:paraId="1E715F10" w14:textId="77777777" w:rsidR="00E22C3B" w:rsidRPr="00E22C3B" w:rsidRDefault="00E22C3B" w:rsidP="00E22C3B">
      <w:pPr>
        <w:spacing w:after="0"/>
        <w:jc w:val="both"/>
      </w:pPr>
      <w:r w:rsidRPr="00E22C3B">
        <w:t>Психолог:</w:t>
      </w:r>
    </w:p>
    <w:p w14:paraId="7E58B0F7" w14:textId="77777777" w:rsidR="00E22C3B" w:rsidRPr="00E22C3B" w:rsidRDefault="00E22C3B" w:rsidP="00E22C3B">
      <w:pPr>
        <w:spacing w:after="0"/>
        <w:jc w:val="both"/>
      </w:pPr>
    </w:p>
    <w:p w14:paraId="2B89F0DD" w14:textId="77777777" w:rsidR="00E22C3B" w:rsidRPr="00E22C3B" w:rsidRDefault="00E22C3B" w:rsidP="00E22C3B">
      <w:pPr>
        <w:spacing w:after="0"/>
        <w:jc w:val="both"/>
      </w:pPr>
      <w:r w:rsidRPr="00E22C3B">
        <w:t>“Представьте себе, что вы находитесь в райском саду. В этом саду поют чудесные птицы, цветут невиданные цветы, ощущаются завораживающие запахи.</w:t>
      </w:r>
    </w:p>
    <w:p w14:paraId="65EA0EF2" w14:textId="77777777" w:rsidR="00E22C3B" w:rsidRPr="00E22C3B" w:rsidRDefault="00E22C3B" w:rsidP="009A2A35">
      <w:pPr>
        <w:spacing w:after="0"/>
        <w:ind w:firstLine="708"/>
        <w:jc w:val="both"/>
      </w:pPr>
      <w:r w:rsidRPr="00E22C3B">
        <w:t>Вы идете по тропинке сада и ощущаете под ногами теплый песок, который ласкает ваши ноги и заставляет идти и идти вперед, наслаждаясь красотой. Запомните эту красоту!</w:t>
      </w:r>
    </w:p>
    <w:p w14:paraId="5F4C50C0" w14:textId="77777777" w:rsidR="00E22C3B" w:rsidRPr="00E22C3B" w:rsidRDefault="00E22C3B" w:rsidP="009A2A35">
      <w:pPr>
        <w:spacing w:after="0"/>
        <w:ind w:firstLine="708"/>
        <w:jc w:val="both"/>
      </w:pPr>
      <w:r w:rsidRPr="00E22C3B">
        <w:t>На вашем пути встречается красивый цветущий куст. Вы осторожно подходите к нему, раздвигаете ветки и видите, как открывается золотой, обрамленный драгоценными камнями, ларец. Вы заглядываете в него и берете маленький золотой ключик. Закрываете ларец и продолжаете идти дальше, а в руках ощущаете ключик, который стал согревать вашу руку. Запомните этот ключик!</w:t>
      </w:r>
    </w:p>
    <w:p w14:paraId="0DC2B2BD" w14:textId="77777777" w:rsidR="00E22C3B" w:rsidRPr="00E22C3B" w:rsidRDefault="009A2A35" w:rsidP="00E22C3B">
      <w:pPr>
        <w:spacing w:after="0"/>
        <w:jc w:val="both"/>
      </w:pPr>
      <w:r>
        <w:tab/>
      </w:r>
      <w:r w:rsidR="00E22C3B" w:rsidRPr="00E22C3B">
        <w:t>Вы продолжаете идти и наслаждаться чудесами сада. Тропинка заканчивается, и вы упираетесь в резные воротца, которые блестят на солнце так, что ослепляют вас. Вы достаете ключик вставляете его в замочную скважину и отпираете эти чудесные воротца. Ключик легко поддается вашему усилию, и воротца со скрипом открываются. Запомните этот момент!</w:t>
      </w:r>
    </w:p>
    <w:p w14:paraId="014FC01A" w14:textId="77777777" w:rsidR="00E22C3B" w:rsidRPr="00E22C3B" w:rsidRDefault="009A2A35" w:rsidP="00E22C3B">
      <w:pPr>
        <w:spacing w:after="0"/>
        <w:jc w:val="both"/>
      </w:pPr>
      <w:r>
        <w:tab/>
      </w:r>
      <w:r w:rsidR="00E22C3B" w:rsidRPr="00E22C3B">
        <w:t>Вы входите во владения, которые принадлежат всем и вам в том числе. Перед вашим взором предстает картина владения, о котором вы мечтали в детстве или в юношестве, а, может быть, мечтаете сейчас. На территории этого владения вы замечаете небольшой, очень изящный домик, который слегка походит на теремок с резными наличниками и маршами. Вы поднимаетесь по лестнице, подходите к двери и видите чудо – дверь сама отворяется, и вы продолжаете идти без остановок по красивому персидскому ковру.</w:t>
      </w:r>
    </w:p>
    <w:p w14:paraId="6B8944D7" w14:textId="77777777" w:rsidR="00E22C3B" w:rsidRPr="00E22C3B" w:rsidRDefault="009A2A35" w:rsidP="00E22C3B">
      <w:pPr>
        <w:spacing w:after="0"/>
        <w:jc w:val="both"/>
      </w:pPr>
      <w:r>
        <w:tab/>
      </w:r>
      <w:r w:rsidR="00E22C3B" w:rsidRPr="00E22C3B">
        <w:t>Вы доходите до противоположной стены, где замечаете кассу. Берете осторожно чек, пишете на нем ту сумму денег, которая вам необходима, подаете его кассиру. Вы внимательно рассматриваете, как кассир отсчитывает пачки денег. Вы замечаете, что купюры отсчитывают тех достоинств, которые вам необходимы. Вы расписываетесь на чеке, берете деньги и идете их пересчитывать. Вы ощущаете запах денег при пересчете, осторожно укладываете деньги в имеющийся у вас кейс. Запомните эти минуты удовольствия и запах свежеотпечатанных новеньких купюр!</w:t>
      </w:r>
    </w:p>
    <w:p w14:paraId="0C22CA12" w14:textId="77777777" w:rsidR="00E22C3B" w:rsidRPr="00E22C3B" w:rsidRDefault="00E22C3B" w:rsidP="00E22C3B">
      <w:pPr>
        <w:spacing w:after="0"/>
        <w:jc w:val="both"/>
      </w:pPr>
    </w:p>
    <w:p w14:paraId="2DAECB03" w14:textId="77777777" w:rsidR="00E22C3B" w:rsidRPr="00E22C3B" w:rsidRDefault="00E22C3B" w:rsidP="009A2A35">
      <w:pPr>
        <w:spacing w:after="0"/>
        <w:ind w:firstLine="708"/>
        <w:jc w:val="both"/>
      </w:pPr>
      <w:r w:rsidRPr="00E22C3B">
        <w:t>Получив нужную сумму, вы благодарите кассира и отправляетесь в обратный путь. Спускаетесь с лестницы, проходите через воротца, выходите на тропинку райского сада, а в руках у вас продолжает лежать маленький золотой ключик, который вам достается в подарок на всю жизнь, но вы-то знаете, что он вам пригодится в ближайшем будущем. Запомните этот ключик!</w:t>
      </w:r>
    </w:p>
    <w:p w14:paraId="25AF0DF4" w14:textId="77777777" w:rsidR="00E22C3B" w:rsidRPr="00E22C3B" w:rsidRDefault="009A2A35" w:rsidP="00E22C3B">
      <w:pPr>
        <w:spacing w:after="0"/>
        <w:jc w:val="both"/>
      </w:pPr>
      <w:r>
        <w:tab/>
      </w:r>
      <w:r w:rsidR="00E22C3B" w:rsidRPr="00E22C3B">
        <w:t>Вы выходите из райского сада и идете тратить деньги, ведь они вам были нужны на что-то!</w:t>
      </w:r>
    </w:p>
    <w:p w14:paraId="47B717A4" w14:textId="77777777" w:rsidR="00DE1D0B" w:rsidRPr="00E22C3B" w:rsidRDefault="009A2A35" w:rsidP="00E22C3B">
      <w:pPr>
        <w:spacing w:after="0"/>
        <w:jc w:val="both"/>
      </w:pPr>
      <w:r>
        <w:tab/>
      </w:r>
      <w:r w:rsidR="00E22C3B" w:rsidRPr="00E22C3B">
        <w:t>Желаю вам, чтобы такая прибыль вас сопровождала в нужную минуту и нужный час всегда!”</w:t>
      </w:r>
    </w:p>
    <w:sectPr w:rsidR="00DE1D0B" w:rsidRPr="00E22C3B" w:rsidSect="009A2947">
      <w:pgSz w:w="11906" w:h="16838"/>
      <w:pgMar w:top="709" w:right="850" w:bottom="567" w:left="1701" w:header="708" w:footer="708" w:gutter="0"/>
      <w:pgBorders w:display="firstPage" w:offsetFrom="page">
        <w:top w:val="mapPins" w:sz="20" w:space="24" w:color="auto"/>
        <w:left w:val="mapPins" w:sz="20" w:space="24" w:color="auto"/>
        <w:bottom w:val="mapPins" w:sz="20" w:space="24" w:color="auto"/>
        <w:right w:val="mapPin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6623"/>
    <w:multiLevelType w:val="multilevel"/>
    <w:tmpl w:val="1F88F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344FC"/>
    <w:multiLevelType w:val="hybridMultilevel"/>
    <w:tmpl w:val="F3EC6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F3121"/>
    <w:multiLevelType w:val="hybridMultilevel"/>
    <w:tmpl w:val="E8D86526"/>
    <w:lvl w:ilvl="0" w:tplc="1C368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A57C84"/>
    <w:multiLevelType w:val="hybridMultilevel"/>
    <w:tmpl w:val="48B22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C36BD8"/>
    <w:multiLevelType w:val="hybridMultilevel"/>
    <w:tmpl w:val="65D06B10"/>
    <w:lvl w:ilvl="0" w:tplc="1C368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473DB1"/>
    <w:multiLevelType w:val="hybridMultilevel"/>
    <w:tmpl w:val="E0D26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33631F"/>
    <w:multiLevelType w:val="hybridMultilevel"/>
    <w:tmpl w:val="F0B607C2"/>
    <w:lvl w:ilvl="0" w:tplc="7F46347C">
      <w:start w:val="2"/>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5F63CB"/>
    <w:multiLevelType w:val="hybridMultilevel"/>
    <w:tmpl w:val="AB2ADF18"/>
    <w:lvl w:ilvl="0" w:tplc="17B28E34">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024078"/>
    <w:multiLevelType w:val="hybridMultilevel"/>
    <w:tmpl w:val="7D023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615B3B"/>
    <w:multiLevelType w:val="hybridMultilevel"/>
    <w:tmpl w:val="5A249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DDF2DB7"/>
    <w:multiLevelType w:val="hybridMultilevel"/>
    <w:tmpl w:val="FDB46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7"/>
  </w:num>
  <w:num w:numId="5">
    <w:abstractNumId w:val="3"/>
  </w:num>
  <w:num w:numId="6">
    <w:abstractNumId w:val="6"/>
  </w:num>
  <w:num w:numId="7">
    <w:abstractNumId w:val="0"/>
  </w:num>
  <w:num w:numId="8">
    <w:abstractNumId w:val="2"/>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CA8"/>
    <w:rsid w:val="00012D6A"/>
    <w:rsid w:val="00070561"/>
    <w:rsid w:val="0012340A"/>
    <w:rsid w:val="00151425"/>
    <w:rsid w:val="00193F09"/>
    <w:rsid w:val="00216A79"/>
    <w:rsid w:val="00233185"/>
    <w:rsid w:val="00234BF1"/>
    <w:rsid w:val="002B517A"/>
    <w:rsid w:val="002F0CF2"/>
    <w:rsid w:val="00377E09"/>
    <w:rsid w:val="00395AD5"/>
    <w:rsid w:val="003B35AA"/>
    <w:rsid w:val="00426B65"/>
    <w:rsid w:val="0043153A"/>
    <w:rsid w:val="004A4EEF"/>
    <w:rsid w:val="004B5885"/>
    <w:rsid w:val="004D7D34"/>
    <w:rsid w:val="005109DD"/>
    <w:rsid w:val="0059308A"/>
    <w:rsid w:val="005F6F87"/>
    <w:rsid w:val="006625EA"/>
    <w:rsid w:val="0067484E"/>
    <w:rsid w:val="006762A5"/>
    <w:rsid w:val="006C6E26"/>
    <w:rsid w:val="006D5F01"/>
    <w:rsid w:val="007D7A0B"/>
    <w:rsid w:val="007D7B5F"/>
    <w:rsid w:val="00836B8C"/>
    <w:rsid w:val="008D5B83"/>
    <w:rsid w:val="008F4D85"/>
    <w:rsid w:val="00967835"/>
    <w:rsid w:val="009A2947"/>
    <w:rsid w:val="009A2A35"/>
    <w:rsid w:val="009B4078"/>
    <w:rsid w:val="009E44FE"/>
    <w:rsid w:val="00AB5BE5"/>
    <w:rsid w:val="00AF14BE"/>
    <w:rsid w:val="00B938C0"/>
    <w:rsid w:val="00BC3C88"/>
    <w:rsid w:val="00BE241C"/>
    <w:rsid w:val="00BE7F44"/>
    <w:rsid w:val="00C26485"/>
    <w:rsid w:val="00C77626"/>
    <w:rsid w:val="00CC0CEF"/>
    <w:rsid w:val="00D657CF"/>
    <w:rsid w:val="00D976BD"/>
    <w:rsid w:val="00DE1D0B"/>
    <w:rsid w:val="00DF1E79"/>
    <w:rsid w:val="00E22C3B"/>
    <w:rsid w:val="00EB52BD"/>
    <w:rsid w:val="00EE3CA8"/>
    <w:rsid w:val="00EF77E6"/>
    <w:rsid w:val="00F04565"/>
    <w:rsid w:val="00F061A8"/>
    <w:rsid w:val="00F66F48"/>
    <w:rsid w:val="00F7567D"/>
    <w:rsid w:val="00F95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9D6D0"/>
  <w15:docId w15:val="{83661995-D9FD-4379-A610-23FA00B6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5EA"/>
    <w:pPr>
      <w:ind w:left="720"/>
      <w:contextualSpacing/>
    </w:pPr>
  </w:style>
  <w:style w:type="table" w:styleId="a4">
    <w:name w:val="Table Grid"/>
    <w:basedOn w:val="a1"/>
    <w:uiPriority w:val="59"/>
    <w:rsid w:val="00EB5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93F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3F09"/>
    <w:rPr>
      <w:rFonts w:ascii="Tahoma" w:hAnsi="Tahoma" w:cs="Tahoma"/>
      <w:sz w:val="16"/>
      <w:szCs w:val="16"/>
    </w:rPr>
  </w:style>
  <w:style w:type="paragraph" w:styleId="a7">
    <w:name w:val="Normal (Web)"/>
    <w:basedOn w:val="a"/>
    <w:uiPriority w:val="99"/>
    <w:semiHidden/>
    <w:unhideWhenUsed/>
    <w:rsid w:val="005109DD"/>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866173">
      <w:bodyDiv w:val="1"/>
      <w:marLeft w:val="0"/>
      <w:marRight w:val="0"/>
      <w:marTop w:val="0"/>
      <w:marBottom w:val="0"/>
      <w:divBdr>
        <w:top w:val="none" w:sz="0" w:space="0" w:color="auto"/>
        <w:left w:val="none" w:sz="0" w:space="0" w:color="auto"/>
        <w:bottom w:val="none" w:sz="0" w:space="0" w:color="auto"/>
        <w:right w:val="none" w:sz="0" w:space="0" w:color="auto"/>
      </w:divBdr>
    </w:div>
    <w:div w:id="1479804268">
      <w:bodyDiv w:val="1"/>
      <w:marLeft w:val="0"/>
      <w:marRight w:val="0"/>
      <w:marTop w:val="0"/>
      <w:marBottom w:val="0"/>
      <w:divBdr>
        <w:top w:val="none" w:sz="0" w:space="0" w:color="auto"/>
        <w:left w:val="none" w:sz="0" w:space="0" w:color="auto"/>
        <w:bottom w:val="none" w:sz="0" w:space="0" w:color="auto"/>
        <w:right w:val="none" w:sz="0" w:space="0" w:color="auto"/>
      </w:divBdr>
    </w:div>
    <w:div w:id="178619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2613</Words>
  <Characters>14896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dc:creator>
  <cp:lastModifiedBy>Евгения Мороз</cp:lastModifiedBy>
  <cp:revision>5</cp:revision>
  <dcterms:created xsi:type="dcterms:W3CDTF">2020-03-17T18:38:00Z</dcterms:created>
  <dcterms:modified xsi:type="dcterms:W3CDTF">2020-06-09T19:51:00Z</dcterms:modified>
</cp:coreProperties>
</file>