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8D0" w:rsidRPr="00A008D0" w:rsidRDefault="00A008D0" w:rsidP="00A008D0">
      <w:pPr>
        <w:pStyle w:val="11"/>
        <w:widowControl/>
        <w:jc w:val="center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A008D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МИНИСТЕРСТВО ОБРАЗОВАНИЯ КРАСНОЯРСКОГО КРАЯ</w:t>
      </w:r>
    </w:p>
    <w:p w:rsidR="00A008D0" w:rsidRPr="00A008D0" w:rsidRDefault="00A008D0" w:rsidP="00A008D0">
      <w:pPr>
        <w:pStyle w:val="11"/>
        <w:widowControl/>
        <w:ind w:hanging="180"/>
        <w:jc w:val="center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A008D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 xml:space="preserve">Краевое государственное бюджетное образовательное учреждение </w:t>
      </w:r>
    </w:p>
    <w:p w:rsidR="00A008D0" w:rsidRPr="00A008D0" w:rsidRDefault="00A008D0" w:rsidP="00A008D0">
      <w:pPr>
        <w:pStyle w:val="11"/>
        <w:widowControl/>
        <w:ind w:hanging="180"/>
        <w:jc w:val="center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A008D0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среднего профессионального образования</w:t>
      </w:r>
    </w:p>
    <w:p w:rsidR="00A008D0" w:rsidRPr="00D040BE" w:rsidRDefault="00A008D0" w:rsidP="00A008D0">
      <w:pPr>
        <w:pStyle w:val="11"/>
        <w:widowControl/>
        <w:ind w:hanging="180"/>
        <w:jc w:val="center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A008D0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ar-SA" w:bidi="ar-SA"/>
        </w:rPr>
        <w:t xml:space="preserve"> </w:t>
      </w:r>
      <w:r w:rsidRPr="00D040BE">
        <w:rPr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  <w:t>«Зеленогорский техникум промышленных технологий и сервиса»</w:t>
      </w:r>
    </w:p>
    <w:p w:rsidR="005A40F3" w:rsidRDefault="005A40F3" w:rsidP="005A40F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A40F3" w:rsidRDefault="005A40F3" w:rsidP="005A40F3">
      <w:pPr>
        <w:rPr>
          <w:rFonts w:ascii="Times New Roman" w:hAnsi="Times New Roman" w:cs="Times New Roman"/>
          <w:sz w:val="28"/>
          <w:szCs w:val="28"/>
        </w:rPr>
      </w:pPr>
    </w:p>
    <w:p w:rsidR="005A40F3" w:rsidRDefault="005A40F3" w:rsidP="005A40F3">
      <w:pPr>
        <w:rPr>
          <w:rFonts w:ascii="Times New Roman" w:hAnsi="Times New Roman" w:cs="Times New Roman"/>
          <w:b/>
          <w:sz w:val="28"/>
          <w:szCs w:val="28"/>
        </w:rPr>
      </w:pPr>
    </w:p>
    <w:p w:rsidR="005A40F3" w:rsidRPr="001F1F60" w:rsidRDefault="005A40F3" w:rsidP="005A40F3">
      <w:pPr>
        <w:rPr>
          <w:rFonts w:ascii="Times New Roman" w:hAnsi="Times New Roman" w:cs="Times New Roman"/>
          <w:b/>
          <w:sz w:val="28"/>
          <w:szCs w:val="28"/>
        </w:rPr>
      </w:pPr>
    </w:p>
    <w:p w:rsidR="005A40F3" w:rsidRPr="001F1F60" w:rsidRDefault="005A40F3" w:rsidP="005A40F3">
      <w:pPr>
        <w:rPr>
          <w:rFonts w:ascii="Times New Roman" w:hAnsi="Times New Roman" w:cs="Times New Roman"/>
          <w:sz w:val="28"/>
          <w:szCs w:val="28"/>
        </w:rPr>
      </w:pPr>
    </w:p>
    <w:p w:rsidR="005A40F3" w:rsidRPr="00D040BE" w:rsidRDefault="00A008D0" w:rsidP="005A40F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40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Тема: </w:t>
      </w:r>
      <w:r w:rsidR="005A40F3" w:rsidRPr="00D040B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A40F3" w:rsidRPr="00D040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Расчет эффективности использования солнечной электростанции в частном жилом доме»</w:t>
      </w:r>
    </w:p>
    <w:p w:rsidR="00A008D0" w:rsidRPr="00A008D0" w:rsidRDefault="00A008D0" w:rsidP="005A40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008D0" w:rsidRPr="00A008D0" w:rsidRDefault="00A008D0" w:rsidP="005A40F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040BE" w:rsidRPr="00D040BE" w:rsidRDefault="00D040BE" w:rsidP="00D040BE">
      <w:pPr>
        <w:spacing w:after="0"/>
        <w:ind w:firstLine="3686"/>
        <w:rPr>
          <w:rFonts w:ascii="Times New Roman" w:eastAsia="Times New Roman" w:hAnsi="Times New Roman" w:cs="Times New Roman"/>
          <w:sz w:val="28"/>
          <w:szCs w:val="28"/>
        </w:rPr>
      </w:pPr>
      <w:r w:rsidRPr="00D040BE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5A40F3" w:rsidRPr="00D040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40BE">
        <w:rPr>
          <w:rFonts w:ascii="Times New Roman" w:eastAsia="Times New Roman" w:hAnsi="Times New Roman" w:cs="Times New Roman"/>
          <w:sz w:val="28"/>
          <w:szCs w:val="28"/>
        </w:rPr>
        <w:t>– обучающийся гр. 2-20</w:t>
      </w:r>
    </w:p>
    <w:p w:rsidR="005A40F3" w:rsidRPr="00D040BE" w:rsidRDefault="005A40F3" w:rsidP="00D040BE">
      <w:pPr>
        <w:spacing w:after="0"/>
        <w:ind w:firstLine="3686"/>
        <w:rPr>
          <w:rFonts w:ascii="Times New Roman" w:eastAsia="Times New Roman" w:hAnsi="Times New Roman" w:cs="Times New Roman"/>
          <w:sz w:val="28"/>
          <w:szCs w:val="28"/>
        </w:rPr>
      </w:pPr>
      <w:r w:rsidRPr="00D040BE">
        <w:rPr>
          <w:rFonts w:ascii="Times New Roman" w:eastAsia="Times New Roman" w:hAnsi="Times New Roman" w:cs="Times New Roman"/>
          <w:sz w:val="28"/>
          <w:szCs w:val="28"/>
        </w:rPr>
        <w:t>Терских</w:t>
      </w:r>
      <w:r w:rsidR="00A008D0" w:rsidRPr="00D040BE">
        <w:rPr>
          <w:rFonts w:ascii="Times New Roman" w:eastAsia="Times New Roman" w:hAnsi="Times New Roman" w:cs="Times New Roman"/>
          <w:sz w:val="28"/>
          <w:szCs w:val="28"/>
        </w:rPr>
        <w:t xml:space="preserve"> Гавриил Дмитриевич</w:t>
      </w:r>
    </w:p>
    <w:p w:rsidR="005A40F3" w:rsidRPr="00D040BE" w:rsidRDefault="005A40F3" w:rsidP="00D040B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35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A40F3" w:rsidRPr="00D040BE" w:rsidRDefault="005A40F3" w:rsidP="00D040B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35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040BE" w:rsidRPr="00D040BE" w:rsidRDefault="005A40F3" w:rsidP="00D040B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368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40BE">
        <w:rPr>
          <w:rFonts w:ascii="Times New Roman" w:eastAsia="Times New Roman" w:hAnsi="Times New Roman" w:cs="Times New Roman"/>
          <w:sz w:val="28"/>
          <w:szCs w:val="28"/>
          <w:lang w:eastAsia="ar-SA"/>
        </w:rPr>
        <w:t>Руководитель</w:t>
      </w:r>
      <w:r w:rsidR="00D040BE" w:rsidRPr="00D04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</w:t>
      </w:r>
      <w:r w:rsidR="00A008D0" w:rsidRPr="00D040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преподаватель физики</w:t>
      </w:r>
    </w:p>
    <w:p w:rsidR="005A40F3" w:rsidRPr="00D040BE" w:rsidRDefault="005A40F3" w:rsidP="00D040BE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3686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D040BE">
        <w:rPr>
          <w:rFonts w:ascii="Times New Roman" w:eastAsia="Times New Roman" w:hAnsi="Times New Roman" w:cs="Times New Roman"/>
          <w:sz w:val="28"/>
          <w:szCs w:val="28"/>
          <w:lang w:eastAsia="ar-SA"/>
        </w:rPr>
        <w:t>Родиончева Людмила Александровна</w:t>
      </w:r>
    </w:p>
    <w:p w:rsidR="005A40F3" w:rsidRPr="005D53D4" w:rsidRDefault="005A40F3" w:rsidP="00D040B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35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53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5A40F3" w:rsidRPr="00B734E6" w:rsidRDefault="005A40F3" w:rsidP="005A40F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40F3" w:rsidRPr="005D53D4" w:rsidRDefault="005A40F3" w:rsidP="005A40F3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40F3" w:rsidRDefault="005A40F3" w:rsidP="005A40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0BE" w:rsidRDefault="00D040BE" w:rsidP="005A40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0BE" w:rsidRDefault="00D040BE" w:rsidP="005A40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0BE" w:rsidRDefault="00D040BE" w:rsidP="005A40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40BE" w:rsidRPr="00B734E6" w:rsidRDefault="00D040BE" w:rsidP="005A40F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40F3" w:rsidRDefault="005A40F3" w:rsidP="005A40F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A40F3" w:rsidRPr="00B734E6" w:rsidRDefault="005A40F3" w:rsidP="005A40F3">
      <w:pPr>
        <w:ind w:left="5664"/>
        <w:rPr>
          <w:rFonts w:ascii="Times New Roman" w:eastAsia="Times New Roman" w:hAnsi="Times New Roman" w:cs="Times New Roman"/>
          <w:sz w:val="24"/>
          <w:szCs w:val="24"/>
        </w:rPr>
      </w:pPr>
    </w:p>
    <w:p w:rsidR="005A40F3" w:rsidRDefault="00A008D0" w:rsidP="00D040BE">
      <w:pPr>
        <w:pStyle w:val="a3"/>
        <w:tabs>
          <w:tab w:val="left" w:pos="225"/>
        </w:tabs>
        <w:autoSpaceDE w:val="0"/>
        <w:autoSpaceDN w:val="0"/>
        <w:adjustRightInd w:val="0"/>
        <w:spacing w:line="480" w:lineRule="auto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г.Зеленогорск, 2020</w:t>
      </w:r>
      <w:r w:rsidR="005A40F3" w:rsidRPr="00F83622">
        <w:rPr>
          <w:rFonts w:ascii="Times New Roman" w:eastAsia="Times New Roman" w:hAnsi="Times New Roman"/>
          <w:sz w:val="28"/>
          <w:szCs w:val="28"/>
        </w:rPr>
        <w:t xml:space="preserve"> г.</w:t>
      </w:r>
    </w:p>
    <w:p w:rsidR="00A008D0" w:rsidRDefault="00A008D0" w:rsidP="005A40F3">
      <w:pPr>
        <w:pStyle w:val="a3"/>
        <w:tabs>
          <w:tab w:val="left" w:pos="225"/>
        </w:tabs>
        <w:autoSpaceDE w:val="0"/>
        <w:autoSpaceDN w:val="0"/>
        <w:adjustRightInd w:val="0"/>
        <w:spacing w:line="48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  <w:sectPr w:rsidR="00A008D0" w:rsidSect="007032BD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12657" w:rsidRPr="00B46D2A" w:rsidRDefault="002A5A03" w:rsidP="006F61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2A5A03" w:rsidRPr="00B46D2A" w:rsidRDefault="002A5A03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 xml:space="preserve">Введение, </w:t>
      </w:r>
      <w:bookmarkStart w:id="0" w:name="_GoBack"/>
      <w:bookmarkEnd w:id="0"/>
      <w:r w:rsidR="006C75B5" w:rsidRPr="00B46D2A">
        <w:rPr>
          <w:rFonts w:ascii="Times New Roman" w:hAnsi="Times New Roman" w:cs="Times New Roman"/>
          <w:sz w:val="24"/>
          <w:szCs w:val="24"/>
        </w:rPr>
        <w:t>цель</w:t>
      </w:r>
      <w:r w:rsidR="006C75B5">
        <w:rPr>
          <w:rFonts w:ascii="Times New Roman" w:hAnsi="Times New Roman" w:cs="Times New Roman"/>
          <w:sz w:val="24"/>
          <w:szCs w:val="24"/>
        </w:rPr>
        <w:t xml:space="preserve">, </w:t>
      </w:r>
      <w:r w:rsidR="006C75B5" w:rsidRPr="00B46D2A">
        <w:rPr>
          <w:rFonts w:ascii="Times New Roman" w:hAnsi="Times New Roman" w:cs="Times New Roman"/>
          <w:sz w:val="24"/>
          <w:szCs w:val="24"/>
        </w:rPr>
        <w:t>задачи</w:t>
      </w:r>
      <w:r w:rsidR="00B46D2A">
        <w:rPr>
          <w:rFonts w:ascii="Times New Roman" w:hAnsi="Times New Roman" w:cs="Times New Roman"/>
          <w:sz w:val="24"/>
          <w:szCs w:val="24"/>
        </w:rPr>
        <w:t>____________________</w:t>
      </w:r>
      <w:r w:rsidR="008C5DDD">
        <w:rPr>
          <w:rFonts w:ascii="Times New Roman" w:hAnsi="Times New Roman" w:cs="Times New Roman"/>
          <w:sz w:val="24"/>
          <w:szCs w:val="24"/>
        </w:rPr>
        <w:t xml:space="preserve">______________________________ </w:t>
      </w:r>
      <w:r w:rsidR="00B46D2A">
        <w:rPr>
          <w:rFonts w:ascii="Times New Roman" w:hAnsi="Times New Roman" w:cs="Times New Roman"/>
          <w:sz w:val="24"/>
          <w:szCs w:val="24"/>
        </w:rPr>
        <w:t>____</w:t>
      </w:r>
      <w:r w:rsidR="00976518">
        <w:rPr>
          <w:rFonts w:ascii="Times New Roman" w:hAnsi="Times New Roman" w:cs="Times New Roman"/>
          <w:sz w:val="24"/>
          <w:szCs w:val="24"/>
        </w:rPr>
        <w:t>_</w:t>
      </w:r>
      <w:r w:rsidRPr="00B46D2A">
        <w:rPr>
          <w:rFonts w:ascii="Times New Roman" w:hAnsi="Times New Roman" w:cs="Times New Roman"/>
          <w:sz w:val="24"/>
          <w:szCs w:val="24"/>
        </w:rPr>
        <w:t>3</w:t>
      </w:r>
    </w:p>
    <w:p w:rsidR="00B46D2A" w:rsidRPr="00B46D2A" w:rsidRDefault="00B46D2A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</w:t>
      </w:r>
      <w:r w:rsidRPr="00B46D2A">
        <w:rPr>
          <w:rFonts w:ascii="Times New Roman" w:hAnsi="Times New Roman" w:cs="Times New Roman"/>
          <w:sz w:val="24"/>
          <w:szCs w:val="24"/>
        </w:rPr>
        <w:t>ва 1. Литературный обзор______________________________</w:t>
      </w:r>
      <w:r w:rsidR="006C44C6">
        <w:rPr>
          <w:rFonts w:ascii="Times New Roman" w:hAnsi="Times New Roman" w:cs="Times New Roman"/>
          <w:sz w:val="24"/>
          <w:szCs w:val="24"/>
        </w:rPr>
        <w:t>____________________</w:t>
      </w:r>
      <w:r w:rsidR="00976518">
        <w:rPr>
          <w:rFonts w:ascii="Times New Roman" w:hAnsi="Times New Roman" w:cs="Times New Roman"/>
          <w:sz w:val="24"/>
          <w:szCs w:val="24"/>
        </w:rPr>
        <w:t>_</w:t>
      </w:r>
      <w:r w:rsidR="006C44C6">
        <w:rPr>
          <w:rFonts w:ascii="Times New Roman" w:hAnsi="Times New Roman" w:cs="Times New Roman"/>
          <w:sz w:val="24"/>
          <w:szCs w:val="24"/>
        </w:rPr>
        <w:t>4</w:t>
      </w:r>
    </w:p>
    <w:p w:rsidR="002A5A03" w:rsidRPr="00B46D2A" w:rsidRDefault="00B46D2A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 xml:space="preserve"> 1.</w:t>
      </w:r>
      <w:r w:rsidR="002A5A03" w:rsidRPr="00B46D2A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A5A03" w:rsidRPr="00B46D2A">
        <w:rPr>
          <w:rFonts w:ascii="Times New Roman" w:hAnsi="Times New Roman" w:cs="Times New Roman"/>
          <w:sz w:val="24"/>
          <w:szCs w:val="24"/>
        </w:rPr>
        <w:t>История создания фотогал</w:t>
      </w:r>
      <w:r>
        <w:rPr>
          <w:rFonts w:ascii="Times New Roman" w:hAnsi="Times New Roman" w:cs="Times New Roman"/>
          <w:sz w:val="24"/>
          <w:szCs w:val="24"/>
        </w:rPr>
        <w:t>ьванических кремн</w:t>
      </w:r>
      <w:r w:rsidR="006C44C6">
        <w:rPr>
          <w:rFonts w:ascii="Times New Roman" w:hAnsi="Times New Roman" w:cs="Times New Roman"/>
          <w:sz w:val="24"/>
          <w:szCs w:val="24"/>
        </w:rPr>
        <w:t>иевых панелей_________________</w:t>
      </w:r>
      <w:r w:rsidR="00976518">
        <w:rPr>
          <w:rFonts w:ascii="Times New Roman" w:hAnsi="Times New Roman" w:cs="Times New Roman"/>
          <w:sz w:val="24"/>
          <w:szCs w:val="24"/>
        </w:rPr>
        <w:t>_</w:t>
      </w:r>
      <w:r w:rsidR="006C44C6">
        <w:rPr>
          <w:rFonts w:ascii="Times New Roman" w:hAnsi="Times New Roman" w:cs="Times New Roman"/>
          <w:sz w:val="24"/>
          <w:szCs w:val="24"/>
        </w:rPr>
        <w:t>4</w:t>
      </w:r>
    </w:p>
    <w:p w:rsidR="002A5A03" w:rsidRPr="00B46D2A" w:rsidRDefault="002A5A03" w:rsidP="006F61B7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Применение солнечных батарей в космосе и транспортных средствах</w:t>
      </w:r>
      <w:r w:rsidR="006C44C6">
        <w:rPr>
          <w:rFonts w:ascii="Times New Roman" w:hAnsi="Times New Roman" w:cs="Times New Roman"/>
          <w:sz w:val="24"/>
          <w:szCs w:val="24"/>
        </w:rPr>
        <w:t>__________4</w:t>
      </w:r>
    </w:p>
    <w:p w:rsidR="00B46D2A" w:rsidRDefault="00B46D2A" w:rsidP="006F61B7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Основные характеристики солнечных батарей</w:t>
      </w:r>
      <w:r w:rsidR="00584497">
        <w:rPr>
          <w:rFonts w:ascii="Times New Roman" w:hAnsi="Times New Roman" w:cs="Times New Roman"/>
          <w:sz w:val="24"/>
          <w:szCs w:val="24"/>
        </w:rPr>
        <w:t>______________________________</w:t>
      </w:r>
      <w:r w:rsidR="00584497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B46D2A" w:rsidRPr="0086783B" w:rsidRDefault="00B46D2A" w:rsidP="0086783B">
      <w:pPr>
        <w:pStyle w:val="a3"/>
        <w:numPr>
          <w:ilvl w:val="1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Ассортимент солнечных батарей</w:t>
      </w:r>
      <w:r w:rsidR="0054655C">
        <w:rPr>
          <w:rFonts w:ascii="Times New Roman" w:hAnsi="Times New Roman" w:cs="Times New Roman"/>
          <w:sz w:val="24"/>
          <w:szCs w:val="24"/>
        </w:rPr>
        <w:t xml:space="preserve"> и оборудования</w:t>
      </w:r>
      <w:r w:rsidRPr="00B46D2A">
        <w:rPr>
          <w:rFonts w:ascii="Times New Roman" w:hAnsi="Times New Roman" w:cs="Times New Roman"/>
          <w:sz w:val="24"/>
          <w:szCs w:val="24"/>
        </w:rPr>
        <w:t xml:space="preserve"> в р</w:t>
      </w:r>
      <w:r w:rsidR="00543844">
        <w:rPr>
          <w:rFonts w:ascii="Times New Roman" w:hAnsi="Times New Roman" w:cs="Times New Roman"/>
          <w:sz w:val="24"/>
          <w:szCs w:val="24"/>
        </w:rPr>
        <w:t>озничной сети</w:t>
      </w:r>
      <w:r w:rsidR="0086783B">
        <w:rPr>
          <w:rFonts w:ascii="Times New Roman" w:hAnsi="Times New Roman" w:cs="Times New Roman"/>
          <w:sz w:val="24"/>
          <w:szCs w:val="24"/>
        </w:rPr>
        <w:t>____________</w:t>
      </w:r>
      <w:r w:rsidR="00584497" w:rsidRPr="00584497">
        <w:rPr>
          <w:rFonts w:ascii="Times New Roman" w:hAnsi="Times New Roman" w:cs="Times New Roman"/>
          <w:sz w:val="24"/>
          <w:szCs w:val="24"/>
        </w:rPr>
        <w:t>8</w:t>
      </w:r>
    </w:p>
    <w:p w:rsidR="002A5A03" w:rsidRPr="00584497" w:rsidRDefault="002A5A03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Глава 2</w:t>
      </w:r>
      <w:r w:rsidR="00B46D2A">
        <w:rPr>
          <w:rFonts w:ascii="Times New Roman" w:hAnsi="Times New Roman" w:cs="Times New Roman"/>
          <w:sz w:val="24"/>
          <w:szCs w:val="24"/>
        </w:rPr>
        <w:t xml:space="preserve">. </w:t>
      </w:r>
      <w:r w:rsidR="00B46D2A" w:rsidRPr="00B46D2A">
        <w:rPr>
          <w:rFonts w:ascii="Times New Roman" w:hAnsi="Times New Roman" w:cs="Times New Roman"/>
          <w:sz w:val="24"/>
          <w:szCs w:val="24"/>
        </w:rPr>
        <w:t>Основная часть. Материалы, методы, порядок выполнения работы________</w:t>
      </w:r>
      <w:r w:rsidR="00B46D2A">
        <w:rPr>
          <w:rFonts w:ascii="Times New Roman" w:hAnsi="Times New Roman" w:cs="Times New Roman"/>
          <w:sz w:val="24"/>
          <w:szCs w:val="24"/>
        </w:rPr>
        <w:t>__</w:t>
      </w:r>
      <w:r w:rsidR="00584497">
        <w:rPr>
          <w:rFonts w:ascii="Times New Roman" w:hAnsi="Times New Roman" w:cs="Times New Roman"/>
          <w:sz w:val="24"/>
          <w:szCs w:val="24"/>
        </w:rPr>
        <w:t>_</w:t>
      </w:r>
      <w:r w:rsidR="00584497" w:rsidRPr="00584497">
        <w:rPr>
          <w:rFonts w:ascii="Times New Roman" w:hAnsi="Times New Roman" w:cs="Times New Roman"/>
          <w:sz w:val="24"/>
          <w:szCs w:val="24"/>
        </w:rPr>
        <w:t>10</w:t>
      </w:r>
    </w:p>
    <w:p w:rsidR="002A5A03" w:rsidRPr="00584497" w:rsidRDefault="002A5A03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2.1</w:t>
      </w:r>
      <w:r w:rsidR="00B46D2A">
        <w:rPr>
          <w:rFonts w:ascii="Times New Roman" w:hAnsi="Times New Roman" w:cs="Times New Roman"/>
          <w:sz w:val="24"/>
          <w:szCs w:val="24"/>
        </w:rPr>
        <w:t xml:space="preserve">. </w:t>
      </w:r>
      <w:r w:rsidR="00B46D2A" w:rsidRPr="00B46D2A">
        <w:rPr>
          <w:rFonts w:ascii="Times New Roman" w:hAnsi="Times New Roman" w:cs="Times New Roman"/>
          <w:sz w:val="24"/>
          <w:szCs w:val="24"/>
        </w:rPr>
        <w:t xml:space="preserve"> Расчет потребляемой и производимой электроэнергии за определенный период времени</w:t>
      </w:r>
      <w:r w:rsidR="00B46D2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584497" w:rsidRPr="00584497">
        <w:rPr>
          <w:rFonts w:ascii="Times New Roman" w:hAnsi="Times New Roman" w:cs="Times New Roman"/>
          <w:sz w:val="24"/>
          <w:szCs w:val="24"/>
        </w:rPr>
        <w:t>10</w:t>
      </w:r>
    </w:p>
    <w:p w:rsidR="0033205D" w:rsidRPr="00584497" w:rsidRDefault="0026479A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2.2</w:t>
      </w:r>
      <w:r w:rsidR="00B46D2A">
        <w:rPr>
          <w:rFonts w:ascii="Times New Roman" w:hAnsi="Times New Roman" w:cs="Times New Roman"/>
          <w:sz w:val="24"/>
          <w:szCs w:val="24"/>
        </w:rPr>
        <w:t xml:space="preserve">. </w:t>
      </w:r>
      <w:r w:rsidR="00B46D2A" w:rsidRPr="00B46D2A">
        <w:rPr>
          <w:rFonts w:ascii="Times New Roman" w:hAnsi="Times New Roman" w:cs="Times New Roman"/>
          <w:sz w:val="24"/>
          <w:szCs w:val="24"/>
        </w:rPr>
        <w:t>Сравнение эффективности электроснабжен</w:t>
      </w:r>
      <w:r w:rsidR="00375B2F">
        <w:rPr>
          <w:rFonts w:ascii="Times New Roman" w:hAnsi="Times New Roman" w:cs="Times New Roman"/>
          <w:sz w:val="24"/>
          <w:szCs w:val="24"/>
        </w:rPr>
        <w:t>ия от солнечной электростанции и</w:t>
      </w:r>
      <w:r w:rsidR="00B46D2A" w:rsidRPr="00B46D2A">
        <w:rPr>
          <w:rFonts w:ascii="Times New Roman" w:hAnsi="Times New Roman" w:cs="Times New Roman"/>
          <w:sz w:val="24"/>
          <w:szCs w:val="24"/>
        </w:rPr>
        <w:t xml:space="preserve"> от стационарной энергосистемы</w:t>
      </w:r>
      <w:r w:rsidR="006C44C6">
        <w:rPr>
          <w:rFonts w:ascii="Times New Roman" w:hAnsi="Times New Roman" w:cs="Times New Roman"/>
          <w:sz w:val="24"/>
          <w:szCs w:val="24"/>
        </w:rPr>
        <w:t>___________________</w:t>
      </w:r>
      <w:r w:rsidR="00584497">
        <w:rPr>
          <w:rFonts w:ascii="Times New Roman" w:hAnsi="Times New Roman" w:cs="Times New Roman"/>
          <w:sz w:val="24"/>
          <w:szCs w:val="24"/>
        </w:rPr>
        <w:t>______________________________</w:t>
      </w:r>
      <w:r w:rsidR="00976518">
        <w:rPr>
          <w:rFonts w:ascii="Times New Roman" w:hAnsi="Times New Roman" w:cs="Times New Roman"/>
          <w:sz w:val="24"/>
          <w:szCs w:val="24"/>
        </w:rPr>
        <w:t>_</w:t>
      </w:r>
      <w:r w:rsidR="00584497" w:rsidRPr="00584497">
        <w:rPr>
          <w:rFonts w:ascii="Times New Roman" w:hAnsi="Times New Roman" w:cs="Times New Roman"/>
          <w:sz w:val="24"/>
          <w:szCs w:val="24"/>
        </w:rPr>
        <w:t>13</w:t>
      </w:r>
    </w:p>
    <w:p w:rsidR="005B7F36" w:rsidRPr="00B46D2A" w:rsidRDefault="005B7F36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Заключение</w:t>
      </w:r>
      <w:r w:rsidR="00B46D2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53009E">
        <w:rPr>
          <w:rFonts w:ascii="Times New Roman" w:hAnsi="Times New Roman" w:cs="Times New Roman"/>
          <w:sz w:val="24"/>
          <w:szCs w:val="24"/>
        </w:rPr>
        <w:t>_______________________________</w:t>
      </w:r>
      <w:r w:rsidR="00976518">
        <w:rPr>
          <w:rFonts w:ascii="Times New Roman" w:hAnsi="Times New Roman" w:cs="Times New Roman"/>
          <w:sz w:val="24"/>
          <w:szCs w:val="24"/>
        </w:rPr>
        <w:t>_</w:t>
      </w:r>
      <w:r w:rsidR="0053009E">
        <w:rPr>
          <w:rFonts w:ascii="Times New Roman" w:hAnsi="Times New Roman" w:cs="Times New Roman"/>
          <w:sz w:val="24"/>
          <w:szCs w:val="24"/>
        </w:rPr>
        <w:t>14</w:t>
      </w:r>
    </w:p>
    <w:p w:rsidR="005B7F36" w:rsidRPr="0063659C" w:rsidRDefault="005B7F36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46D2A">
        <w:rPr>
          <w:rFonts w:ascii="Times New Roman" w:hAnsi="Times New Roman" w:cs="Times New Roman"/>
          <w:sz w:val="24"/>
          <w:szCs w:val="24"/>
        </w:rPr>
        <w:t>Вывод</w:t>
      </w:r>
      <w:r w:rsidR="00DB55E9">
        <w:rPr>
          <w:rFonts w:ascii="Times New Roman" w:hAnsi="Times New Roman" w:cs="Times New Roman"/>
          <w:sz w:val="24"/>
          <w:szCs w:val="24"/>
        </w:rPr>
        <w:t>ы</w:t>
      </w:r>
      <w:r w:rsidR="00B46D2A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584497">
        <w:rPr>
          <w:rFonts w:ascii="Times New Roman" w:hAnsi="Times New Roman" w:cs="Times New Roman"/>
          <w:sz w:val="24"/>
          <w:szCs w:val="24"/>
        </w:rPr>
        <w:t>______________________________</w:t>
      </w:r>
      <w:r w:rsidR="00584497" w:rsidRPr="0063659C">
        <w:rPr>
          <w:rFonts w:ascii="Times New Roman" w:hAnsi="Times New Roman" w:cs="Times New Roman"/>
          <w:sz w:val="24"/>
          <w:szCs w:val="24"/>
        </w:rPr>
        <w:t>15</w:t>
      </w:r>
    </w:p>
    <w:p w:rsidR="0026479A" w:rsidRDefault="00976518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6518">
        <w:rPr>
          <w:rFonts w:ascii="Times New Roman" w:hAnsi="Times New Roman" w:cs="Times New Roman"/>
          <w:sz w:val="24"/>
          <w:szCs w:val="24"/>
        </w:rPr>
        <w:t>Информационные источники</w:t>
      </w:r>
      <w:r w:rsidR="00B46D2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53009E">
        <w:rPr>
          <w:rFonts w:ascii="Times New Roman" w:hAnsi="Times New Roman" w:cs="Times New Roman"/>
          <w:sz w:val="24"/>
          <w:szCs w:val="24"/>
        </w:rPr>
        <w:t>_________________16</w:t>
      </w:r>
    </w:p>
    <w:p w:rsidR="00A008D0" w:rsidRDefault="00A008D0" w:rsidP="006F61B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A008D0" w:rsidSect="007032B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46D2A" w:rsidRPr="00D040BE" w:rsidRDefault="00B46D2A" w:rsidP="00D040BE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Введение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Выбор данной темой обусловлен следующими причинами: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Во-первых, при постоянно растущих ценах на электроэнергию поневоле начнешь задумываться об использовании природных источников для электроснабжения. Одна из таких возможностей — солнечные батареи для дома или дачи. При желании они могут обеспечить полностью все потребности даже большого дома.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Во-вторых, таким типом электроэнергии можно обеспечить любой дом или ферму и без традиционной энергосистемы. В этом и заключается актуальность наш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его исследования. Таким образом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 объектом нашего исследования является фотогальванические элементы. Предмет исследования: самоокупаемость оборудования на основе солнечной энергии.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Гипотеза исследования: я считаю, что приобретённое об</w:t>
      </w:r>
      <w:r w:rsidR="004C180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орудования окупит себя за 5 лет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работы: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рассчитать эффективность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использования солнечных батарей в частном жилом доме.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достижения поставленной цели предусматривается решение ряда задач:</w:t>
      </w:r>
    </w:p>
    <w:p w:rsidR="008441A8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зучить основные характеристики солнечных батарей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441A8" w:rsidRPr="00D040BE" w:rsidRDefault="0086783B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2. и</w:t>
      </w:r>
      <w:r w:rsidR="00B46D2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зучить ассортимент солнечных батарей в ро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зничной сети</w:t>
      </w:r>
      <w:r w:rsidR="006908F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441A8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08F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произвести расчет потребляемой электроэнергии за сутки в частном жилом доме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8441A8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роизвести теоретический расчет потребляемой и производимой электроэнергии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определенный период времени;</w:t>
      </w:r>
    </w:p>
    <w:p w:rsidR="008441A8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равнить эффективность электроснабжения частного дома от солнечных батарей и энергосистемы.</w:t>
      </w:r>
    </w:p>
    <w:p w:rsidR="00D040BE" w:rsidRDefault="00D040BE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D040BE" w:rsidSect="007032B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Глава 1. Литературный обзор</w:t>
      </w:r>
    </w:p>
    <w:p w:rsidR="0086783B" w:rsidRPr="00D040BE" w:rsidRDefault="0086783B" w:rsidP="00D040BE">
      <w:pPr>
        <w:pStyle w:val="a3"/>
        <w:numPr>
          <w:ilvl w:val="1"/>
          <w:numId w:val="8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</w:rPr>
        <w:t>История создания фотогальванических кремниевых панелей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Ещё в далёком 1839 году Антуан-Сезар Беккерель представил созданную им химическую батарею, которая под воздействием солнца вырабатывала электричество. Первая солнечная батарея имела КПД всего 1%. То есть только один процент солнечного света был преобразован в электричество. В 1873 году Уиллоуби Смит обнаружил чувствительность селена к свету, а в 1877 году Адамс и Дэй отметили, что селен под воздействием света производит электрический ток. Чарльз Фриттс в 1880 году использовал покрытый золотом селен для производства первого солнечного элемента, который также имел эффективность 1%. Тем не менее, Фриттс считал свои солнечные элементы революционными. Он рассматривал возможность использования бесплатной солнечной энергии как средство диверсификации поставок энергии, предсказывая, что производимые солнечные батареи вскоре заменят существующие электростанции.</w:t>
      </w:r>
      <w:r w:rsidRPr="00D040BE">
        <w:rPr>
          <w:rFonts w:ascii="Times New Roman" w:hAnsi="Times New Roman" w:cs="Times New Roman"/>
          <w:sz w:val="24"/>
          <w:szCs w:val="24"/>
        </w:rPr>
        <w:br/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 объяснением в 1905 году Альбертом Эйнштейном фотоэффекта появились надежды на создание солнечных батарей с более высоким КПД, но прогресс оказался незначительным. В середине 20 века исследования в области диодов и транзисторов дали необходимые для ученых знания. В 1954 году Гордон Пирсон, Дэррил Чапин и Кэл Фуллер произвели кремниевый солнечный элемент, имеющий КПД 4%. В дальнейшем эффективность ячейки была повышена до 15%. Солнечные батареи были впервые использованы в сельских районах и отдаленных городах в качестве источника питания для системы телефонной связи, где они успешно использовались на протяжении многих лет.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[5</w:t>
      </w:r>
      <w:r w:rsidR="00684C90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86783B" w:rsidRPr="00D040BE" w:rsidRDefault="0086783B" w:rsidP="00D040BE">
      <w:pPr>
        <w:pStyle w:val="a3"/>
        <w:numPr>
          <w:ilvl w:val="1"/>
          <w:numId w:val="8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t>Применение солнечных батарей в космосе и транспортных средствах</w:t>
      </w:r>
    </w:p>
    <w:p w:rsidR="002313C8" w:rsidRPr="00D040BE" w:rsidRDefault="0085239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46D2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наши дни фотогальванические панели получают более широкое применение: в первую очередь они используются на орбите Земли, обеспечивая электричеством все космические аппараты;</w:t>
      </w:r>
    </w:p>
    <w:p w:rsidR="002313C8" w:rsidRPr="00D040BE" w:rsidRDefault="002313C8" w:rsidP="00D040BE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752725" cy="1695450"/>
            <wp:effectExtent l="19050" t="0" r="9525" b="0"/>
            <wp:docPr id="7" name="Рисунок 2" descr="C:\Users\Марья\Desktop\сэс 1\фото к работе\740_17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\Desktop\сэс 1\фото к работе\740_1759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C8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>Немецкие инженеры построили самый больш</w:t>
      </w:r>
      <w:r w:rsidR="00A008D0"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ой в мире корабль под названием </w:t>
      </w:r>
      <w:r w:rsidR="00852394" w:rsidRPr="00D040B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7F7F7"/>
        </w:rPr>
        <w:t xml:space="preserve">Planet </w:t>
      </w:r>
      <w:r w:rsidRPr="00D040B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7F7F7"/>
        </w:rPr>
        <w:t>Solar Türanor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>, который работает на солнечных батареях и является </w:t>
      </w:r>
      <w:r w:rsidR="00A008D0" w:rsidRPr="00D040B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7F7F7"/>
        </w:rPr>
        <w:t xml:space="preserve">экологически чистым и </w:t>
      </w:r>
      <w:r w:rsidRPr="00D040BE">
        <w:rPr>
          <w:rStyle w:val="a4"/>
          <w:rFonts w:ascii="Times New Roman" w:hAnsi="Times New Roman" w:cs="Times New Roman"/>
          <w:b w:val="0"/>
          <w:sz w:val="24"/>
          <w:szCs w:val="24"/>
          <w:shd w:val="clear" w:color="auto" w:fill="F7F7F7"/>
        </w:rPr>
        <w:t>бесшумным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>. 27 сентября 2010 года</w:t>
      </w:r>
      <w:r w:rsidR="00852394"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отправился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в кругосветное плавание. Международный экипаж катамарана состоит из шести человек, среди них швейцарский проектировщик Рафаэль Домьян. Сделав 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круг вокруг Земли за 18 месяцев.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[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>5</w:t>
      </w:r>
      <w:r w:rsidR="00684C90" w:rsidRPr="00D040BE">
        <w:rPr>
          <w:rFonts w:ascii="Times New Roman" w:hAnsi="Times New Roman" w:cs="Times New Roman"/>
          <w:sz w:val="24"/>
          <w:szCs w:val="24"/>
          <w:shd w:val="clear" w:color="auto" w:fill="F7F7F7"/>
          <w:lang w:val="en-US"/>
        </w:rPr>
        <w:t>]</w:t>
      </w:r>
    </w:p>
    <w:p w:rsidR="002313C8" w:rsidRPr="00D040BE" w:rsidRDefault="002313C8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7F7F7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7F7F7"/>
        </w:rPr>
        <w:drawing>
          <wp:inline distT="0" distB="0" distL="0" distR="0">
            <wp:extent cx="2771775" cy="2295525"/>
            <wp:effectExtent l="19050" t="0" r="9525" b="0"/>
            <wp:docPr id="10" name="Рисунок 4" descr="C:\Users\Марья\Desktop\сэс 1\фото к работе\3f1a2_0_df890_5261952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\Desktop\сэс 1\фото к работе\3f1a2_0_df890_5261952e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9" cy="22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7F7F7"/>
        </w:rPr>
        <w:drawing>
          <wp:inline distT="0" distB="0" distL="0" distR="0">
            <wp:extent cx="3086100" cy="2295525"/>
            <wp:effectExtent l="19050" t="0" r="0" b="0"/>
            <wp:docPr id="11" name="Рисунок 5" descr="C:\Users\Марья\Desktop\сэс 1\фото к работе\570cd_0_df88c_d524b51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ья\Desktop\сэс 1\фото к работе\570cd_0_df88c_d524b51c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94" cy="229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64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7F7F7"/>
        </w:rPr>
        <w:t xml:space="preserve"> В 2015 году 9 марта,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 подняли в воздух новейшую разработку – швейцарский самолет Solar Impulse 2, работающий только от солнечных батарей.  Скорость самолета от 60 до 100 километров в час. Экспериментальная модель способна поднимать в воздух только одного челове</w:t>
      </w:r>
      <w:r w:rsidR="0085239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ка, вследствие чего пилотировали его два разработчика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 очереди: Бертран Пикар и Андре Боршберг. Вес самолета около 2300 килограмм, а размах крыльев достаточно велик – 72 метра. Это связанно с расположенными н</w:t>
      </w:r>
      <w:r w:rsidR="00485B6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обшивке летательного аппарата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солнечными батареями.</w:t>
      </w:r>
      <w:r w:rsidRPr="00D040BE">
        <w:rPr>
          <w:rFonts w:ascii="Times New Roman" w:hAnsi="Times New Roman" w:cs="Times New Roman"/>
          <w:sz w:val="24"/>
          <w:szCs w:val="24"/>
        </w:rPr>
        <w:br/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 расчетам такой самолет может держаться в воздухе на солнечной энергии до пяти дней, что значительно дольше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возможностей обычного самолета.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[6</w:t>
      </w:r>
      <w:r w:rsidR="004B5E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485B64" w:rsidRPr="00D040BE" w:rsidRDefault="00485B6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971925" cy="2453145"/>
            <wp:effectExtent l="19050" t="0" r="0" b="0"/>
            <wp:docPr id="12" name="Рисунок 6" descr="C:\Users\Марья\Desktop\сэс 1\фото к работе\solar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ья\Desktop\сэс 1\фото к работе\solars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82" cy="24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64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Также нельзя оставить без внимания автомобильную промышленность на фотогальванических панелях, на сегодняшний день их большое количество и имеют самую футуристическую форму. В результате бума разработок автомобилей на солнечных батареях возник и новый вид спорта брейнспорт, в рамках которого ежегодно в Австралии проводятся ралли солнцемобилей с пробегом около 3000 км между городами Дарвин и Аделаида. Эти соревнования собирают тысячи зрителей, а миллионы наблюдают за ними по телевидению. Не обделены вниманием эти соревнования и со стороны крупных автомобильных концернов, понимающих, чт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за этим видом энергии будущее.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[7</w:t>
      </w:r>
      <w:r w:rsidR="004B5E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485B64" w:rsidRPr="00D040BE" w:rsidRDefault="00485B6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000375" cy="2456299"/>
            <wp:effectExtent l="19050" t="0" r="9525" b="0"/>
            <wp:docPr id="13" name="Рисунок 7" descr="C:\Users\Марья\Desktop\сэс 1\фото к работе\b_16_10_2015_09_10_22_195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ья\Desktop\сэс 1\фото к работе\b_16_10_2015_09_10_22_195016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5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2857500" cy="2457450"/>
            <wp:effectExtent l="19050" t="0" r="0" b="0"/>
            <wp:docPr id="14" name="Рисунок 8" descr="C:\Users\Марья\Desktop\сэс 1\фото к работе\solnechnaya-energiya-v-podsobnom-hozyajst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ья\Desktop\сэс 1\фото к работе\solnechnaya-energiya-v-podsobnom-hozyajstv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2A" w:rsidRPr="00D040BE" w:rsidRDefault="004B5EC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также широко приме</w:t>
      </w:r>
      <w:r w:rsidR="00B46D2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няются фотогальванические панели в сельском хозяйстве. С помощью таких панелей можно обеспечить электричеством даже ферму по разведению скота. 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Вышеперечисленные примеры применения фотогальванических панелей дают понять, что такая электроэнергия актуальна в ближайшем будущем.</w:t>
      </w:r>
    </w:p>
    <w:p w:rsidR="0086783B" w:rsidRPr="00D040BE" w:rsidRDefault="0086783B" w:rsidP="00D040BE">
      <w:pPr>
        <w:pStyle w:val="a3"/>
        <w:numPr>
          <w:ilvl w:val="1"/>
          <w:numId w:val="8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</w:rPr>
        <w:t>Основные характеристики солнечных батарей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Принцип работы основан на фотоэлементах, создающих ЭДС и непосредственно преобразующие энергию электрического тока. ЭДС, называемая в данном случае фото- ЭДС, возникает в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области 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–перехода двух полупроводников при облучении этой области светом. Под действием света образуются пары электрон- дырка. В области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перехода существует электрическое поле. Это поле заставляет неосновные носители полупроводников перемещаться через контакт. Дырки из полупроводника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-типа перемещаются в полупроводник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типа, а электроны из полупроводника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типа- в область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типа, что приводит к накоплению основных носителей в полупроводниках       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и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типов. В результате потенциал полупроводника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типа увеличивается, 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типа </w:t>
      </w:r>
      <w:r w:rsidR="005210C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уменьшается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Это происходит до тех пор, пока ток неосновных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носителей через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переход сравняется с током основных носителей через этот же переход. Между полупроводниками устанавливается разность потенциалов, равная фото-ЭДС.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[8</w:t>
      </w:r>
      <w:r w:rsidR="004B5E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 время фотогальванические элементы делятся на три типа, в основе которых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кремний:</w:t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Первый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это </w:t>
      </w:r>
      <w:r w:rsidR="005210C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поликристаллические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 хрупкие, состоят не из цельного кристалла, дешевле, относительно монокристаллическим фотоэлементам, работают от рассеянных, так и прямых солнеч</w:t>
      </w:r>
      <w:r w:rsidR="000B42FF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ных лучей, имеют КПД до 17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1C168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,срок службы 20 лет.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43598E" w:rsidRPr="00D040BE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43598E"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580695" cy="2209800"/>
            <wp:effectExtent l="19050" t="0" r="705" b="0"/>
            <wp:docPr id="4" name="Рисунок 1" descr="C:\Users\Марья\Desktop\сэс 1\фото к работе\Polikristallicheskie_solnechnye_panel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ья\Desktop\сэс 1\фото к работе\Polikristallicheskie_solnechnye_paneli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69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88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Монокристаллические (состоят из искусственно выращенного кристалла, более прочные, чем </w:t>
      </w:r>
      <w:r w:rsidR="005210C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поликристаллические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 работают только от прямых солнеч</w:t>
      </w:r>
      <w:r w:rsidR="000B42FF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ных лучей, имеют</w:t>
      </w:r>
    </w:p>
    <w:p w:rsidR="009A3588" w:rsidRPr="00D040BE" w:rsidRDefault="000B42FF" w:rsidP="00D040BE">
      <w:pPr>
        <w:spacing w:line="360" w:lineRule="auto"/>
        <w:ind w:left="-567" w:firstLine="425"/>
        <w:jc w:val="both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КПД до 22</w:t>
      </w:r>
      <w:r w:rsidR="00B46D2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%</w:t>
      </w:r>
      <w:r w:rsidR="001C168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168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срок службы 40 лет</w:t>
      </w:r>
      <w:r w:rsidR="00B46D2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3598E" w:rsidRPr="00D040BE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46D2A" w:rsidRPr="00D040BE" w:rsidRDefault="0043598E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895725" cy="3148601"/>
            <wp:effectExtent l="19050" t="0" r="0" b="0"/>
            <wp:docPr id="6" name="Рисунок 2" descr="C:\Users\Марья\Desktop\сэс 1\фото к работе\20038-large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ья\Desktop\сэс 1\фото к работе\20038-large_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00" cy="31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2A" w:rsidRPr="00D040BE" w:rsidRDefault="00B46D2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Аморфные (состоят из напыления кремния на пленку или стекло, работают от рассеянного солнечного света, низкая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цена, но</w:t>
      </w:r>
      <w:r w:rsidR="001C168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КПД до 10% и срок службы до 10 лет.</w:t>
      </w:r>
      <w:r w:rsidR="0097651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4ED2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[9</w:t>
      </w:r>
      <w:r w:rsidR="00C437EF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:rsidR="009A3588" w:rsidRPr="00D040BE" w:rsidRDefault="009A3588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64305" cy="2505075"/>
            <wp:effectExtent l="19050" t="0" r="0" b="0"/>
            <wp:docPr id="9" name="Рисунок 4" descr="C:\Users\Марья\Desktop\сэс 1\фото к работе\sanyo-ultra-thin-hit-solar-cell-highest-efficiency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ья\Desktop\сэс 1\фото к работе\sanyo-ultra-thin-hit-solar-cell-highest-efficiency_6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88" cy="25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83B" w:rsidRPr="00D040BE" w:rsidRDefault="00543844" w:rsidP="00D040BE">
      <w:pPr>
        <w:spacing w:line="360" w:lineRule="auto"/>
        <w:ind w:left="-567" w:firstLine="425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1.4</w:t>
      </w:r>
      <w:r w:rsidR="0086783B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6783B" w:rsidRPr="00D040BE">
        <w:rPr>
          <w:rFonts w:ascii="Times New Roman" w:hAnsi="Times New Roman" w:cs="Times New Roman"/>
          <w:sz w:val="24"/>
          <w:szCs w:val="24"/>
        </w:rPr>
        <w:t>Ассортимент солнечных батарей и оборудования в розничной сети</w:t>
      </w:r>
    </w:p>
    <w:p w:rsidR="00B46D2A" w:rsidRPr="00D040BE" w:rsidRDefault="0054384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 вид альтернативной электроэнергии от солнца совсем не дешевый. Для полного обеспечения электроэнергией частного дома нужно следующее оборудование: солнечные панели, контроллер, инвертор, аккумуляторы 12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 200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76518" w:rsidRPr="00D040BE" w:rsidRDefault="0054384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Солнечная батарея SIP300-5BB: поликристаллическая, обладает мощностью 300Вт, количество фотоэлементов солнечного модуля 72шт, рабочий вольтаж 36,8В, рабочий ток 8.15А, КПД модуля 17,12%, падение мощности за 12 лет</w:t>
      </w:r>
      <w:r w:rsidR="00A008D0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не более 10%, размеры 1956*992 мм. Стоимость одной панели составляет </w:t>
      </w:r>
      <w:r w:rsidR="00A008D0"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10</w:t>
      </w: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670</w:t>
      </w:r>
      <w:r w:rsidR="00A008D0"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руб</w:t>
      </w:r>
      <w:r w:rsidR="005008AE"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</w:p>
    <w:p w:rsidR="005008AE" w:rsidRPr="00D040BE" w:rsidRDefault="005008AE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Гибридный солнечный инвертор SILA PRO 5000ML</w:t>
      </w:r>
    </w:p>
    <w:p w:rsidR="005008AE" w:rsidRPr="00D040BE" w:rsidRDefault="005008AE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6158350" cy="2257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AE" w:rsidRPr="00D040BE" w:rsidRDefault="005008AE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Особенности: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Чистая синусоида на выходе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Микропроцессорное управление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Функция подмешивания энергии от СБ в сеть.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Встроенное слежение за точной максимальной мощности (ТММ) солнечной батареи (MPPT)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Несколько режимов работы: параллельно с сетью, автономно, параллельно с сетью в режиме резервного источника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Большой жидкокристаллический дисплей отображает всю основную информацию о работе системы солнечного электроснабжения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Возможности для соединения с компьютером для мониторинга работы системы электроснабжения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Регулировка зарядного тока до максимум</w:t>
      </w:r>
      <w:r w:rsidR="00C757BF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140А</w:t>
      </w:r>
    </w:p>
    <w:p w:rsidR="005008AE" w:rsidRPr="00D040BE" w:rsidRDefault="00C757BF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Функция удаленного (через интернет</w:t>
      </w:r>
      <w:r w:rsidR="005008A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) управления и мониторинга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Функция мониторинга через сотовую сеть </w:t>
      </w:r>
    </w:p>
    <w:p w:rsidR="005008AE" w:rsidRPr="00D040BE" w:rsidRDefault="005008AE" w:rsidP="00D040BE">
      <w:pPr>
        <w:numPr>
          <w:ilvl w:val="0"/>
          <w:numId w:val="9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Возможность параллельного подключения </w:t>
      </w:r>
    </w:p>
    <w:p w:rsidR="00543844" w:rsidRPr="00D040BE" w:rsidRDefault="00543844" w:rsidP="00D040BE">
      <w:pPr>
        <w:spacing w:line="360" w:lineRule="auto"/>
        <w:ind w:left="-567" w:firstLine="425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То есть</w:t>
      </w:r>
      <w:r w:rsidR="005A40F3" w:rsidRPr="00D040BE">
        <w:rPr>
          <w:rFonts w:ascii="Times New Roman" w:hAnsi="Times New Roman" w:cs="Times New Roman"/>
          <w:bCs/>
          <w:sz w:val="24"/>
          <w:szCs w:val="24"/>
        </w:rPr>
        <w:t>,</w:t>
      </w:r>
      <w:r w:rsidRPr="00D040BE">
        <w:rPr>
          <w:rFonts w:ascii="Times New Roman" w:hAnsi="Times New Roman" w:cs="Times New Roman"/>
          <w:bCs/>
          <w:sz w:val="24"/>
          <w:szCs w:val="24"/>
        </w:rPr>
        <w:t xml:space="preserve"> такой инвер</w:t>
      </w:r>
      <w:r w:rsidR="0086783B" w:rsidRPr="00D040BE">
        <w:rPr>
          <w:rFonts w:ascii="Times New Roman" w:hAnsi="Times New Roman" w:cs="Times New Roman"/>
          <w:bCs/>
          <w:sz w:val="24"/>
          <w:szCs w:val="24"/>
        </w:rPr>
        <w:t>тор может обходит</w:t>
      </w:r>
      <w:r w:rsidR="006908F7" w:rsidRPr="00D040BE">
        <w:rPr>
          <w:rFonts w:ascii="Times New Roman" w:hAnsi="Times New Roman" w:cs="Times New Roman"/>
          <w:bCs/>
          <w:sz w:val="24"/>
          <w:szCs w:val="24"/>
        </w:rPr>
        <w:t>ь</w:t>
      </w:r>
      <w:r w:rsidR="0086783B" w:rsidRPr="00D040BE">
        <w:rPr>
          <w:rFonts w:ascii="Times New Roman" w:hAnsi="Times New Roman" w:cs="Times New Roman"/>
          <w:bCs/>
          <w:sz w:val="24"/>
          <w:szCs w:val="24"/>
        </w:rPr>
        <w:t>ся без контрол</w:t>
      </w:r>
      <w:r w:rsidR="005A40F3" w:rsidRPr="00D040BE">
        <w:rPr>
          <w:rFonts w:ascii="Times New Roman" w:hAnsi="Times New Roman" w:cs="Times New Roman"/>
          <w:bCs/>
          <w:sz w:val="24"/>
          <w:szCs w:val="24"/>
        </w:rPr>
        <w:t>л</w:t>
      </w:r>
      <w:r w:rsidRPr="00D040BE">
        <w:rPr>
          <w:rFonts w:ascii="Times New Roman" w:hAnsi="Times New Roman" w:cs="Times New Roman"/>
          <w:bCs/>
          <w:sz w:val="24"/>
          <w:szCs w:val="24"/>
        </w:rPr>
        <w:t xml:space="preserve">ера заряда аккумуляторных батарей и без преобразователя. </w:t>
      </w:r>
      <w:r w:rsidR="00D040BE" w:rsidRPr="00D040BE">
        <w:rPr>
          <w:rFonts w:ascii="Times New Roman" w:hAnsi="Times New Roman" w:cs="Times New Roman"/>
          <w:bCs/>
          <w:sz w:val="24"/>
          <w:szCs w:val="24"/>
        </w:rPr>
        <w:t>Стоимость такого</w:t>
      </w:r>
      <w:r w:rsidR="000D7E31" w:rsidRPr="00D040BE">
        <w:rPr>
          <w:rFonts w:ascii="Times New Roman" w:hAnsi="Times New Roman" w:cs="Times New Roman"/>
          <w:bCs/>
          <w:sz w:val="24"/>
          <w:szCs w:val="24"/>
        </w:rPr>
        <w:t xml:space="preserve"> инвертора 88 000 руб.</w:t>
      </w:r>
    </w:p>
    <w:p w:rsidR="007A38F4" w:rsidRPr="00D040BE" w:rsidRDefault="000D7E31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-</w:t>
      </w:r>
      <w:r w:rsidR="007A38F4" w:rsidRPr="00D040BE">
        <w:rPr>
          <w:rFonts w:ascii="Times New Roman" w:hAnsi="Times New Roman" w:cs="Times New Roman"/>
          <w:bCs/>
          <w:sz w:val="24"/>
          <w:szCs w:val="24"/>
        </w:rPr>
        <w:t>аккумуляторная батарея: SunStone Power MLG 200Ah 12V</w:t>
      </w:r>
      <w:r w:rsidR="0054655C" w:rsidRPr="00D040BE">
        <w:rPr>
          <w:rFonts w:ascii="Times New Roman" w:hAnsi="Times New Roman" w:cs="Times New Roman"/>
          <w:bCs/>
          <w:sz w:val="24"/>
          <w:szCs w:val="24"/>
        </w:rPr>
        <w:t xml:space="preserve">, срок службы 12 лет, </w:t>
      </w:r>
      <w:r w:rsidR="00D040BE">
        <w:rPr>
          <w:rFonts w:ascii="Times New Roman" w:hAnsi="Times New Roman" w:cs="Times New Roman"/>
          <w:bCs/>
          <w:sz w:val="24"/>
          <w:szCs w:val="24"/>
        </w:rPr>
        <w:t>в</w:t>
      </w:r>
      <w:r w:rsidR="0054655C" w:rsidRPr="00D040BE">
        <w:rPr>
          <w:rFonts w:ascii="Times New Roman" w:hAnsi="Times New Roman" w:cs="Times New Roman"/>
          <w:bCs/>
          <w:sz w:val="24"/>
          <w:szCs w:val="24"/>
        </w:rPr>
        <w:t xml:space="preserve"> циклическом режиме при 30% глубине разряда 2000 циклов разряда/заряда, </w:t>
      </w:r>
      <w:r w:rsidR="005A40F3" w:rsidRPr="00D040B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54655C" w:rsidRPr="00D040BE">
        <w:rPr>
          <w:rFonts w:ascii="Times New Roman" w:hAnsi="Times New Roman" w:cs="Times New Roman"/>
          <w:bCs/>
          <w:sz w:val="24"/>
          <w:szCs w:val="24"/>
        </w:rPr>
        <w:t>циклическом режиме при 50% глубине разряда 1100 циклов разряда/заряда, 450 циклов разряда/заряда, вес 63,8 кг. Стоимость гелиевого аккумулятора 23 200.</w:t>
      </w:r>
      <w:r w:rsidR="00976518" w:rsidRPr="00D040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C4ED2" w:rsidRPr="00D040BE">
        <w:rPr>
          <w:rFonts w:ascii="Times New Roman" w:hAnsi="Times New Roman" w:cs="Times New Roman"/>
          <w:bCs/>
          <w:sz w:val="24"/>
          <w:szCs w:val="24"/>
        </w:rPr>
        <w:t>[10</w:t>
      </w:r>
      <w:r w:rsidR="00C437EF" w:rsidRPr="00D040BE">
        <w:rPr>
          <w:rFonts w:ascii="Times New Roman" w:hAnsi="Times New Roman" w:cs="Times New Roman"/>
          <w:bCs/>
          <w:sz w:val="24"/>
          <w:szCs w:val="24"/>
        </w:rPr>
        <w:t>]</w:t>
      </w:r>
    </w:p>
    <w:p w:rsidR="00C77059" w:rsidRPr="00D040BE" w:rsidRDefault="00C7705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t>Глава 2. Основная часть. Материалы, методы, порядок выполнения работы</w:t>
      </w:r>
    </w:p>
    <w:p w:rsidR="00C77059" w:rsidRPr="00D040BE" w:rsidRDefault="00C7705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t>2.1.  Расчет потребляемой и производимой электроэнергии за определенный период времени</w:t>
      </w:r>
      <w:r w:rsidR="008008FA" w:rsidRPr="00D040BE">
        <w:rPr>
          <w:rFonts w:ascii="Times New Roman" w:hAnsi="Times New Roman" w:cs="Times New Roman"/>
          <w:sz w:val="24"/>
          <w:szCs w:val="24"/>
        </w:rPr>
        <w:t xml:space="preserve"> в частном жилом доме.</w:t>
      </w:r>
    </w:p>
    <w:p w:rsidR="00A008D0" w:rsidRPr="00D040BE" w:rsidRDefault="00A008D0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</w:rPr>
        <w:sectPr w:rsidR="00A008D0" w:rsidRPr="00D040BE" w:rsidSect="007032B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958EE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8008FA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t>Расчет потребляемой электроэнергии</w:t>
      </w:r>
      <w:r w:rsidR="00493DBD" w:rsidRPr="00D040BE">
        <w:rPr>
          <w:rFonts w:ascii="Times New Roman" w:hAnsi="Times New Roman" w:cs="Times New Roman"/>
          <w:sz w:val="24"/>
          <w:szCs w:val="24"/>
        </w:rPr>
        <w:t xml:space="preserve"> основными потребителями</w:t>
      </w:r>
      <w:r w:rsidRPr="00D040BE">
        <w:rPr>
          <w:rFonts w:ascii="Times New Roman" w:hAnsi="Times New Roman" w:cs="Times New Roman"/>
          <w:sz w:val="24"/>
          <w:szCs w:val="24"/>
        </w:rPr>
        <w:t xml:space="preserve"> за сутки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77"/>
        <w:gridCol w:w="2378"/>
        <w:gridCol w:w="2378"/>
        <w:gridCol w:w="2378"/>
      </w:tblGrid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потребитель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Кол-во и мощность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</w:t>
            </w: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/</w:t>
            </w: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сутки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</w:t>
            </w: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/</w:t>
            </w: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сутки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</w:t>
            </w:r>
          </w:p>
        </w:tc>
      </w:tr>
      <w:tr w:rsidR="00D040BE" w:rsidRPr="00D040BE" w:rsidTr="00F958EE">
        <w:trPr>
          <w:trHeight w:val="41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30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D040BE" w:rsidRPr="00D040BE" w:rsidTr="00F958EE">
        <w:trPr>
          <w:trHeight w:val="41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Стир. машина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700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 *20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240</w:t>
            </w:r>
          </w:p>
        </w:tc>
      </w:tr>
      <w:tr w:rsidR="00D040BE" w:rsidRPr="00D040BE" w:rsidTr="00F958EE">
        <w:trPr>
          <w:trHeight w:val="41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холодильник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Свч. Печь 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*1800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Эл. чайник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*2000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2000</w:t>
            </w:r>
          </w:p>
        </w:tc>
      </w:tr>
      <w:tr w:rsidR="00D040BE" w:rsidRPr="00D040BE" w:rsidTr="00F958EE">
        <w:trPr>
          <w:trHeight w:val="41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Эл. плита</w:t>
            </w:r>
          </w:p>
        </w:tc>
        <w:tc>
          <w:tcPr>
            <w:tcW w:w="2378" w:type="dxa"/>
          </w:tcPr>
          <w:p w:rsidR="000D7E31" w:rsidRPr="00D040BE" w:rsidRDefault="00EB0669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*15</w:t>
            </w:r>
            <w:r w:rsidR="000D7E31"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378" w:type="dxa"/>
          </w:tcPr>
          <w:p w:rsidR="000D7E31" w:rsidRPr="00D040BE" w:rsidRDefault="00705D94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EB0669"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0D7E31"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телевизор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200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1000</w:t>
            </w:r>
          </w:p>
        </w:tc>
      </w:tr>
      <w:tr w:rsidR="00D040BE" w:rsidRPr="00D040BE" w:rsidTr="00F958EE">
        <w:trPr>
          <w:trHeight w:val="399"/>
        </w:trPr>
        <w:tc>
          <w:tcPr>
            <w:tcW w:w="2377" w:type="dxa"/>
          </w:tcPr>
          <w:p w:rsidR="000D7E31" w:rsidRPr="00D040BE" w:rsidRDefault="00A41E98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* 220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660</w:t>
            </w:r>
          </w:p>
        </w:tc>
      </w:tr>
      <w:tr w:rsidR="00D040BE" w:rsidRPr="00D040BE" w:rsidTr="00F958EE">
        <w:trPr>
          <w:trHeight w:val="41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 * 20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160</w:t>
            </w:r>
          </w:p>
        </w:tc>
      </w:tr>
      <w:tr w:rsidR="00D040BE" w:rsidRPr="00D040BE" w:rsidTr="00F958EE">
        <w:trPr>
          <w:trHeight w:val="243"/>
        </w:trPr>
        <w:tc>
          <w:tcPr>
            <w:tcW w:w="2377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освещение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* 30 Вт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378" w:type="dxa"/>
          </w:tcPr>
          <w:p w:rsidR="000D7E31" w:rsidRPr="00D040BE" w:rsidRDefault="000D7E31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120</w:t>
            </w:r>
          </w:p>
        </w:tc>
      </w:tr>
      <w:tr w:rsidR="00D040BE" w:rsidRPr="00D040BE" w:rsidTr="00805151">
        <w:trPr>
          <w:trHeight w:val="243"/>
        </w:trPr>
        <w:tc>
          <w:tcPr>
            <w:tcW w:w="4755" w:type="dxa"/>
            <w:gridSpan w:val="2"/>
          </w:tcPr>
          <w:p w:rsidR="00A008D0" w:rsidRPr="00D040BE" w:rsidRDefault="00A008D0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Общая сумма потребляемой мощности за сутки</w:t>
            </w:r>
          </w:p>
        </w:tc>
        <w:tc>
          <w:tcPr>
            <w:tcW w:w="4756" w:type="dxa"/>
            <w:gridSpan w:val="2"/>
          </w:tcPr>
          <w:p w:rsidR="00A008D0" w:rsidRPr="00D040BE" w:rsidRDefault="00A008D0" w:rsidP="00D040BE">
            <w:pPr>
              <w:spacing w:line="360" w:lineRule="auto"/>
              <w:ind w:left="-567" w:firstLine="425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15400</w:t>
            </w:r>
            <w:r w:rsid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040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Ватт/сутки</w:t>
            </w:r>
          </w:p>
        </w:tc>
      </w:tr>
    </w:tbl>
    <w:p w:rsidR="00C757BF" w:rsidRPr="00D040BE" w:rsidRDefault="00C757BF" w:rsidP="00D040BE">
      <w:pPr>
        <w:spacing w:line="360" w:lineRule="auto"/>
        <w:ind w:left="-567" w:firstLine="425"/>
        <w:rPr>
          <w:rFonts w:ascii="Times New Roman" w:hAnsi="Times New Roman" w:cs="Times New Roman"/>
          <w:sz w:val="24"/>
          <w:szCs w:val="24"/>
        </w:rPr>
        <w:sectPr w:rsidR="00C757BF" w:rsidRPr="00D040BE" w:rsidSect="007032BD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008FA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lastRenderedPageBreak/>
        <w:t>Схема 1</w:t>
      </w:r>
    </w:p>
    <w:p w:rsidR="008008FA" w:rsidRPr="00D040BE" w:rsidRDefault="008008FA" w:rsidP="00D040BE">
      <w:pPr>
        <w:spacing w:line="360" w:lineRule="auto"/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D040BE">
        <w:rPr>
          <w:rFonts w:ascii="Times New Roman" w:hAnsi="Times New Roman" w:cs="Times New Roman"/>
          <w:sz w:val="24"/>
          <w:szCs w:val="24"/>
        </w:rPr>
        <w:t>Схема расположения комнат в жилом доме</w:t>
      </w:r>
    </w:p>
    <w:p w:rsidR="00C757BF" w:rsidRPr="00D040BE" w:rsidRDefault="00027D97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</w:rPr>
        <w:sectPr w:rsidR="00C757BF" w:rsidRPr="00D040BE" w:rsidSect="00C757BF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  <w:r w:rsidRPr="00D040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8181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818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21C" w:rsidRPr="00D040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10D4" w:rsidRPr="00D040BE" w:rsidRDefault="008008FA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Из таблицы 1</w:t>
      </w:r>
      <w:r w:rsidR="00027D9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следует, что потребляемая</w:t>
      </w:r>
      <w:r w:rsidR="00D65A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сила тока:</w:t>
      </w:r>
      <w:r w:rsidR="00027D9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P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U</m:t>
            </m:r>
          </m:den>
        </m:f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;</m:t>
        </m:r>
      </m:oMath>
      <w:r w:rsidR="00D65A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15400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220</m:t>
            </m:r>
          </m:den>
        </m:f>
      </m:oMath>
      <w:r w:rsidR="002E6C4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= 70</w:t>
      </w:r>
      <w:r w:rsidR="00D65AC4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А/ сутки.</w:t>
      </w:r>
    </w:p>
    <w:p w:rsidR="00210D37" w:rsidRPr="00D040BE" w:rsidRDefault="00D65AC4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такую минимальную силу тока нужно аккумулировать в аккумуляторах солнечной электростанции</w:t>
      </w:r>
      <w:r w:rsidR="00D50B2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958B3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учитывая преобразователь напряжения,</w:t>
      </w:r>
      <w:r w:rsidR="00D50B2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питания во время отсутствия попадания солнечного света на панели</w:t>
      </w:r>
      <w:r w:rsidR="008008F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. Немало</w:t>
      </w:r>
      <w:r w:rsidR="000958B3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важны</w:t>
      </w:r>
      <w:r w:rsidR="008008F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0958B3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является способ монтажа электр</w:t>
      </w:r>
      <w:r w:rsid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ической </w:t>
      </w:r>
      <w:r w:rsidR="000958B3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цепи солнечных панелей и аккумуляторов.</w:t>
      </w:r>
    </w:p>
    <w:p w:rsidR="00210D37" w:rsidRPr="00D040BE" w:rsidRDefault="00210D37" w:rsidP="00D040BE">
      <w:pPr>
        <w:pStyle w:val="a3"/>
        <w:numPr>
          <w:ilvl w:val="0"/>
          <w:numId w:val="1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Последовательное подключение цепи увеличивает напряжение в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 раз, энергоемкость остается прежней.</w:t>
      </w:r>
    </w:p>
    <w:p w:rsidR="00210D37" w:rsidRPr="00D040BE" w:rsidRDefault="008008FA" w:rsidP="00D040BE">
      <w:pPr>
        <w:pStyle w:val="a3"/>
        <w:numPr>
          <w:ilvl w:val="0"/>
          <w:numId w:val="16"/>
        </w:num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210D3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араллельное подключение увеличивает энергоёмкость в </w:t>
      </w:r>
      <w:r w:rsidR="00210D37"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210D3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-раз, напряжение остается прежним.</w:t>
      </w:r>
      <w:r w:rsidR="000D7E31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008FA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Схема 2</w:t>
      </w:r>
    </w:p>
    <w:p w:rsidR="008008FA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Подключение аккумуляторных батарей к инвертору</w:t>
      </w:r>
    </w:p>
    <w:p w:rsidR="00EB0669" w:rsidRPr="00D040BE" w:rsidRDefault="000704C2" w:rsidP="00D040BE">
      <w:pPr>
        <w:ind w:left="-567"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34075" cy="27717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6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повышении напряжения в </w:t>
      </w:r>
      <w:r w:rsidR="00EB0669"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EB066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-раз, ток понижается в </w:t>
      </w:r>
      <w:r w:rsidR="00EB0669"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EB066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-раз. Отсюда следует, что:</w:t>
      </w:r>
    </w:p>
    <w:p w:rsidR="00210D37" w:rsidRPr="00D040BE" w:rsidRDefault="00EB066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220 в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48 в</m:t>
            </m:r>
          </m:den>
        </m:f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=4,6</m:t>
        </m:r>
      </m:oMath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 уменьшится сила тока (А)</w:t>
      </w:r>
    </w:p>
    <w:p w:rsidR="00EB0669" w:rsidRPr="00D040BE" w:rsidRDefault="00EB066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2)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400 А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4,6</m:t>
            </m:r>
          </m:den>
        </m:f>
        <m:r>
          <w:rPr>
            <w:rFonts w:ascii="Cambria Math" w:hAnsi="Cambria Math" w:cs="Times New Roman"/>
            <w:sz w:val="24"/>
            <w:szCs w:val="24"/>
            <w:shd w:val="clear" w:color="auto" w:fill="FFFFFF"/>
          </w:rPr>
          <m:t>=87 А</m:t>
        </m:r>
      </m:oMath>
    </w:p>
    <w:p w:rsidR="008A2628" w:rsidRPr="00D040BE" w:rsidRDefault="008A2628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=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 220*87=19140 Вт.</w:t>
      </w:r>
    </w:p>
    <w:p w:rsidR="008A2628" w:rsidRPr="00D040BE" w:rsidRDefault="008A2628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способом мы аккумулировали потребляемую мощность за сутки</w:t>
      </w:r>
      <w:r w:rsidR="002E6C4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запасом в                  3,7 кВт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A2628" w:rsidRPr="00D040BE" w:rsidRDefault="008A2628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Теперь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для заряда аккумуляторов потребуются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солнечные панели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 из которых собирается</w:t>
      </w:r>
      <w:r w:rsidR="009D0BD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массив.</w:t>
      </w:r>
    </w:p>
    <w:p w:rsidR="008008FA" w:rsidRPr="00D040BE" w:rsidRDefault="008008FA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Схема 3</w:t>
      </w:r>
    </w:p>
    <w:p w:rsidR="008008FA" w:rsidRPr="00D040BE" w:rsidRDefault="002E6C49" w:rsidP="00D040BE">
      <w:pPr>
        <w:spacing w:line="360" w:lineRule="auto"/>
        <w:ind w:left="-567" w:firstLine="425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Подключение солнечных панелей</w:t>
      </w:r>
      <w:r w:rsidR="008008FA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08F7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к инвертору</w:t>
      </w:r>
    </w:p>
    <w:p w:rsidR="008A2628" w:rsidRPr="00D040BE" w:rsidRDefault="008A2628" w:rsidP="00D040BE">
      <w:pPr>
        <w:ind w:left="-567"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0BDC" w:rsidRPr="00D040BE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34075" cy="41910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8CE" w:rsidRPr="00D040BE" w:rsidRDefault="00F878CE" w:rsidP="00D040BE">
      <w:pPr>
        <w:ind w:left="-567"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2.2. Сравнение эффективности электроснабжения от солнечной электростанции и от стационарной энергосистемы</w:t>
      </w:r>
    </w:p>
    <w:p w:rsidR="00F878CE" w:rsidRPr="00D040BE" w:rsidRDefault="00F878CE" w:rsidP="00D040BE">
      <w:pPr>
        <w:ind w:left="-567"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Как уже говорил ранее солнечная электростанция не дешевая:</w:t>
      </w:r>
    </w:p>
    <w:p w:rsidR="00D011C5" w:rsidRPr="00D040BE" w:rsidRDefault="00D011C5" w:rsidP="00D040BE">
      <w:pPr>
        <w:pStyle w:val="a3"/>
        <w:numPr>
          <w:ilvl w:val="0"/>
          <w:numId w:val="14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Солнечная батарея SIP300-5BB: стоимость одной батареи </w:t>
      </w:r>
      <w:r w:rsidR="00C757BF"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10</w:t>
      </w: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670 рублей</w:t>
      </w:r>
    </w:p>
    <w:p w:rsidR="00D011C5" w:rsidRPr="00D040BE" w:rsidRDefault="00D011C5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1</w:t>
      </w:r>
      <w:r w:rsidR="00C757BF"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 панелей =128</w:t>
      </w: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040 руб.</w:t>
      </w:r>
    </w:p>
    <w:p w:rsidR="00D011C5" w:rsidRPr="00D040BE" w:rsidRDefault="00D011C5" w:rsidP="00D040BE">
      <w:pPr>
        <w:pStyle w:val="a3"/>
        <w:numPr>
          <w:ilvl w:val="0"/>
          <w:numId w:val="14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Гибридный солнечный инвертор SILA PRO 5000ML: стоимость 88 000 рублей</w:t>
      </w:r>
    </w:p>
    <w:p w:rsidR="00D011C5" w:rsidRPr="00D040BE" w:rsidRDefault="00D011C5" w:rsidP="00D040BE">
      <w:pPr>
        <w:pStyle w:val="a3"/>
        <w:numPr>
          <w:ilvl w:val="0"/>
          <w:numId w:val="14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аккумуляторная батарея SunStone Power MLG 200Ah 12V: стоимость о</w:t>
      </w:r>
      <w:r w:rsidR="00C757BF" w:rsidRPr="00D040BE">
        <w:rPr>
          <w:rFonts w:ascii="Times New Roman" w:hAnsi="Times New Roman" w:cs="Times New Roman"/>
          <w:bCs/>
          <w:sz w:val="24"/>
          <w:szCs w:val="24"/>
        </w:rPr>
        <w:t>дного гелиевого аккумулятора 23</w:t>
      </w:r>
      <w:r w:rsidRPr="00D040BE">
        <w:rPr>
          <w:rFonts w:ascii="Times New Roman" w:hAnsi="Times New Roman" w:cs="Times New Roman"/>
          <w:bCs/>
          <w:sz w:val="24"/>
          <w:szCs w:val="24"/>
        </w:rPr>
        <w:t>200 рублей</w:t>
      </w:r>
      <w:r w:rsidR="00C757BF" w:rsidRPr="00D040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040BE">
        <w:rPr>
          <w:rFonts w:ascii="Times New Roman" w:hAnsi="Times New Roman" w:cs="Times New Roman"/>
          <w:bCs/>
          <w:sz w:val="24"/>
          <w:szCs w:val="24"/>
        </w:rPr>
        <w:t>8</w:t>
      </w:r>
      <w:r w:rsidR="00C757BF" w:rsidRPr="00D040BE">
        <w:rPr>
          <w:rFonts w:ascii="Times New Roman" w:hAnsi="Times New Roman" w:cs="Times New Roman"/>
          <w:bCs/>
          <w:sz w:val="24"/>
          <w:szCs w:val="24"/>
        </w:rPr>
        <w:t xml:space="preserve"> аккумуляторов =185</w:t>
      </w:r>
      <w:r w:rsidRPr="00D040BE">
        <w:rPr>
          <w:rFonts w:ascii="Times New Roman" w:hAnsi="Times New Roman" w:cs="Times New Roman"/>
          <w:bCs/>
          <w:sz w:val="24"/>
          <w:szCs w:val="24"/>
        </w:rPr>
        <w:t>600 рублей.</w:t>
      </w:r>
    </w:p>
    <w:p w:rsidR="00FA26B6" w:rsidRPr="00D040BE" w:rsidRDefault="00C757BF" w:rsidP="00D040BE">
      <w:pPr>
        <w:pStyle w:val="a3"/>
        <w:numPr>
          <w:ilvl w:val="0"/>
          <w:numId w:val="15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Материал для монтажа (</w:t>
      </w:r>
      <w:r w:rsidR="00FA26B6" w:rsidRPr="00D040BE">
        <w:rPr>
          <w:rFonts w:ascii="Times New Roman" w:hAnsi="Times New Roman" w:cs="Times New Roman"/>
          <w:bCs/>
          <w:sz w:val="24"/>
          <w:szCs w:val="24"/>
        </w:rPr>
        <w:t>алюминиевые уголки, провода</w:t>
      </w:r>
      <w:r w:rsidR="00DF22D1" w:rsidRPr="00D040BE">
        <w:rPr>
          <w:rFonts w:ascii="Times New Roman" w:hAnsi="Times New Roman" w:cs="Times New Roman"/>
          <w:bCs/>
          <w:sz w:val="24"/>
          <w:szCs w:val="24"/>
        </w:rPr>
        <w:t>, конекторы</w:t>
      </w:r>
      <w:r w:rsidRPr="00D040BE">
        <w:rPr>
          <w:rFonts w:ascii="Times New Roman" w:hAnsi="Times New Roman" w:cs="Times New Roman"/>
          <w:bCs/>
          <w:sz w:val="24"/>
          <w:szCs w:val="24"/>
        </w:rPr>
        <w:t>): 15</w:t>
      </w:r>
      <w:r w:rsidR="00FA26B6" w:rsidRPr="00D040BE">
        <w:rPr>
          <w:rFonts w:ascii="Times New Roman" w:hAnsi="Times New Roman" w:cs="Times New Roman"/>
          <w:bCs/>
          <w:sz w:val="24"/>
          <w:szCs w:val="24"/>
        </w:rPr>
        <w:t>000.</w:t>
      </w:r>
    </w:p>
    <w:p w:rsidR="00FA26B6" w:rsidRPr="00D040BE" w:rsidRDefault="00C757BF" w:rsidP="00D040BE">
      <w:pPr>
        <w:pStyle w:val="a3"/>
        <w:numPr>
          <w:ilvl w:val="0"/>
          <w:numId w:val="15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Итого: 416</w:t>
      </w:r>
      <w:r w:rsidR="00FA26B6" w:rsidRPr="00D040BE">
        <w:rPr>
          <w:rFonts w:ascii="Times New Roman" w:hAnsi="Times New Roman" w:cs="Times New Roman"/>
          <w:bCs/>
          <w:sz w:val="24"/>
          <w:szCs w:val="24"/>
        </w:rPr>
        <w:t>640 рублей.</w:t>
      </w:r>
    </w:p>
    <w:p w:rsidR="00DF22D1" w:rsidRPr="00D040BE" w:rsidRDefault="00DB55E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Исходя из таблицы 1 видно, что</w:t>
      </w:r>
      <w:r w:rsidR="00DF22D1" w:rsidRPr="00D040BE">
        <w:rPr>
          <w:rFonts w:ascii="Times New Roman" w:hAnsi="Times New Roman" w:cs="Times New Roman"/>
          <w:bCs/>
          <w:sz w:val="24"/>
          <w:szCs w:val="24"/>
        </w:rPr>
        <w:t xml:space="preserve"> потребление электроэнергии составляет 15,4 кВт,</w:t>
      </w:r>
    </w:p>
    <w:p w:rsidR="006D3EC2" w:rsidRPr="00D040BE" w:rsidRDefault="00DF22D1" w:rsidP="00D040BE">
      <w:pPr>
        <w:pStyle w:val="a3"/>
        <w:numPr>
          <w:ilvl w:val="0"/>
          <w:numId w:val="11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15,4*30</w:t>
      </w:r>
      <w:r w:rsidR="006D3EC2" w:rsidRPr="00D040BE">
        <w:rPr>
          <w:rFonts w:ascii="Times New Roman" w:hAnsi="Times New Roman" w:cs="Times New Roman"/>
          <w:bCs/>
          <w:sz w:val="24"/>
          <w:szCs w:val="24"/>
        </w:rPr>
        <w:t>≈</w:t>
      </w:r>
      <w:r w:rsidRPr="00D040BE">
        <w:rPr>
          <w:rFonts w:ascii="Times New Roman" w:hAnsi="Times New Roman" w:cs="Times New Roman"/>
          <w:bCs/>
          <w:sz w:val="24"/>
          <w:szCs w:val="24"/>
        </w:rPr>
        <w:t>462 кВт/месяц</w:t>
      </w:r>
      <w:r w:rsidR="00A41E98" w:rsidRPr="00D040BE">
        <w:rPr>
          <w:rFonts w:ascii="Times New Roman" w:hAnsi="Times New Roman" w:cs="Times New Roman"/>
          <w:bCs/>
          <w:sz w:val="24"/>
          <w:szCs w:val="24"/>
        </w:rPr>
        <w:t>.</w:t>
      </w:r>
      <w:r w:rsidRPr="00D040B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3EC2" w:rsidRPr="00D040BE" w:rsidRDefault="00DF22D1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Стоимость одного киловатта</w:t>
      </w:r>
      <w:r w:rsidR="006D3EC2" w:rsidRPr="00D040BE">
        <w:rPr>
          <w:rFonts w:ascii="Times New Roman" w:hAnsi="Times New Roman" w:cs="Times New Roman"/>
          <w:bCs/>
          <w:sz w:val="24"/>
          <w:szCs w:val="24"/>
        </w:rPr>
        <w:t xml:space="preserve"> равна</w:t>
      </w:r>
      <w:r w:rsidRPr="00D040BE">
        <w:rPr>
          <w:rFonts w:ascii="Times New Roman" w:hAnsi="Times New Roman" w:cs="Times New Roman"/>
          <w:bCs/>
          <w:sz w:val="24"/>
          <w:szCs w:val="24"/>
        </w:rPr>
        <w:t xml:space="preserve"> 2,7 рублей.</w:t>
      </w:r>
    </w:p>
    <w:p w:rsidR="00FA26B6" w:rsidRPr="00D040BE" w:rsidRDefault="006D3EC2" w:rsidP="00D040BE">
      <w:pPr>
        <w:pStyle w:val="a3"/>
        <w:numPr>
          <w:ilvl w:val="0"/>
          <w:numId w:val="11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lastRenderedPageBreak/>
        <w:t>462*2,7=1 247 рублей</w:t>
      </w:r>
      <w:r w:rsidRPr="00D040BE">
        <w:rPr>
          <w:rFonts w:ascii="Times New Roman" w:hAnsi="Times New Roman" w:cs="Times New Roman"/>
          <w:bCs/>
          <w:sz w:val="24"/>
          <w:szCs w:val="24"/>
          <w:lang w:val="en-US"/>
        </w:rPr>
        <w:t>/</w:t>
      </w:r>
      <w:r w:rsidRPr="00D040BE">
        <w:rPr>
          <w:rFonts w:ascii="Times New Roman" w:hAnsi="Times New Roman" w:cs="Times New Roman"/>
          <w:bCs/>
          <w:sz w:val="24"/>
          <w:szCs w:val="24"/>
        </w:rPr>
        <w:t>месяц.</w:t>
      </w:r>
    </w:p>
    <w:p w:rsidR="006D3EC2" w:rsidRPr="00D040BE" w:rsidRDefault="00C757BF" w:rsidP="00D040BE">
      <w:pPr>
        <w:pStyle w:val="a3"/>
        <w:numPr>
          <w:ilvl w:val="0"/>
          <w:numId w:val="11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1 247*12=14</w:t>
      </w:r>
      <w:r w:rsidR="006D3EC2" w:rsidRPr="00D040BE">
        <w:rPr>
          <w:rFonts w:ascii="Times New Roman" w:hAnsi="Times New Roman" w:cs="Times New Roman"/>
          <w:bCs/>
          <w:sz w:val="24"/>
          <w:szCs w:val="24"/>
        </w:rPr>
        <w:t>964 рублей</w:t>
      </w:r>
      <w:r w:rsidR="006D3EC2" w:rsidRPr="00D040BE">
        <w:rPr>
          <w:rFonts w:ascii="Times New Roman" w:hAnsi="Times New Roman" w:cs="Times New Roman"/>
          <w:bCs/>
          <w:sz w:val="24"/>
          <w:szCs w:val="24"/>
          <w:lang w:val="en-US"/>
        </w:rPr>
        <w:t>/</w:t>
      </w:r>
      <w:r w:rsidR="006D3EC2" w:rsidRPr="00D040BE">
        <w:rPr>
          <w:rFonts w:ascii="Times New Roman" w:hAnsi="Times New Roman" w:cs="Times New Roman"/>
          <w:bCs/>
          <w:sz w:val="24"/>
          <w:szCs w:val="24"/>
        </w:rPr>
        <w:t>год</w:t>
      </w:r>
    </w:p>
    <w:p w:rsidR="00F56399" w:rsidRPr="00D040BE" w:rsidRDefault="00F56399" w:rsidP="00D040BE">
      <w:pPr>
        <w:pStyle w:val="a3"/>
        <w:numPr>
          <w:ilvl w:val="0"/>
          <w:numId w:val="11"/>
        </w:num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 xml:space="preserve">416 640:14 964=27 лет (срок </w:t>
      </w:r>
      <w:r w:rsidR="00A41E98" w:rsidRPr="00D040BE">
        <w:rPr>
          <w:rFonts w:ascii="Times New Roman" w:hAnsi="Times New Roman" w:cs="Times New Roman"/>
          <w:bCs/>
          <w:sz w:val="24"/>
          <w:szCs w:val="24"/>
        </w:rPr>
        <w:t>окупаемости</w:t>
      </w:r>
      <w:r w:rsidRPr="00D040BE">
        <w:rPr>
          <w:rFonts w:ascii="Times New Roman" w:hAnsi="Times New Roman" w:cs="Times New Roman"/>
          <w:bCs/>
          <w:sz w:val="24"/>
          <w:szCs w:val="24"/>
        </w:rPr>
        <w:t xml:space="preserve"> данного оборудования)</w:t>
      </w:r>
    </w:p>
    <w:p w:rsidR="00D011C5" w:rsidRPr="00D040BE" w:rsidRDefault="00DB55E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bCs/>
          <w:sz w:val="24"/>
          <w:szCs w:val="24"/>
        </w:rPr>
        <w:t>Итак, гипотеза, выдвинутая в начале исследования, не нашла свое подтверждения.</w:t>
      </w:r>
    </w:p>
    <w:p w:rsidR="0027343B" w:rsidRPr="00D040BE" w:rsidRDefault="0027343B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8441A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еоретичес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кий расчёт у каждого 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потребителя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будет разный, 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поскольку потребление электроэнергии зависит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количества потребляемой электроэнергии.</w:t>
      </w:r>
      <w:r w:rsidR="00F958E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этого 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будет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зависеть и</w:t>
      </w:r>
      <w:r w:rsidR="00F958E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цена СЭС.</w:t>
      </w:r>
    </w:p>
    <w:p w:rsidR="0027343B" w:rsidRPr="00D040BE" w:rsidRDefault="0027343B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Солнечная электростанция будет актуальна </w:t>
      </w:r>
      <w:r w:rsidR="001576F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в домах, где нет централизованной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энергосистемы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- э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то может быть дача, жилой дом в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дали от населённых пунктов.</w:t>
      </w:r>
    </w:p>
    <w:p w:rsidR="00F878CE" w:rsidRPr="00D040BE" w:rsidRDefault="0027343B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Я считаю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в ближайшем будущем 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появятся более доступн</w:t>
      </w:r>
      <w:r w:rsidR="005402E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F449FD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</w:t>
      </w:r>
      <w:r w:rsidR="005402E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оборудование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402E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цена на </w:t>
      </w:r>
      <w:r w:rsidR="005402E5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него будет ниже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757BF" w:rsidRPr="00D040BE" w:rsidRDefault="00C757BF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C757BF" w:rsidRPr="00D040BE" w:rsidSect="00C757BF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DB55E9" w:rsidRPr="00D040BE" w:rsidRDefault="00DB55E9" w:rsidP="00D040BE">
      <w:pPr>
        <w:ind w:left="-567" w:firstLine="42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Выводы:</w:t>
      </w:r>
    </w:p>
    <w:p w:rsidR="00DB55E9" w:rsidRPr="00D040BE" w:rsidRDefault="00DB55E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1) изучив основные характеристики солнечных батарей, выяснили, что для нашей местности более актуальными являются поликристаллические солнечные батареи;</w:t>
      </w:r>
    </w:p>
    <w:p w:rsidR="00DB55E9" w:rsidRPr="00D040BE" w:rsidRDefault="00DB55E9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2) изучив ассортимент солнечных батарей в розничной сети, установили, что цена оборудования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для обеспечения</w:t>
      </w:r>
      <w:r w:rsidR="00431F41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част</w:t>
      </w:r>
      <w:r w:rsidR="0063659C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ного жилого дома</w:t>
      </w:r>
      <w:r w:rsidR="00431F41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колеблется от 150 до 800 тыс. рублей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B55E9" w:rsidRPr="00D040BE" w:rsidRDefault="00431F41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дя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расчет потребляемой электроэнергии за сутки в частном жилом доме</w:t>
      </w:r>
      <w:r w:rsidR="008441A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выяснили, что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примерно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15,4 кВт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B55E9" w:rsidRPr="00D040BE" w:rsidRDefault="00431F41" w:rsidP="00D040BE">
      <w:pPr>
        <w:spacing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дя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теоретический расчет потребляемой и производимой электроэнергии за 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сутки</w:t>
      </w:r>
      <w:r w:rsidR="008441A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установили, что </w:t>
      </w:r>
      <w:r w:rsidR="008441A8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потребуется 8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аккумуляторов, 12 солнечных панелей и 1 инвертор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B55E9" w:rsidRPr="00D040BE" w:rsidRDefault="008441A8" w:rsidP="00D040BE">
      <w:pPr>
        <w:spacing w:after="0" w:line="36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5) 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равнив</w:t>
      </w:r>
      <w:r w:rsidR="00DB55E9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эффективность электроснабжения частного дома от солнечных батарей и энергосистемы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выявили, что оборудование солнечной </w:t>
      </w:r>
      <w:r w:rsidR="00D040BE"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электростанции в</w:t>
      </w:r>
      <w:r w:rsidRPr="00D040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нашем климате окупит себя примерно за 27 лет.</w:t>
      </w:r>
    </w:p>
    <w:p w:rsidR="00C757BF" w:rsidRDefault="00C757BF" w:rsidP="00DB55E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C757BF" w:rsidSect="00C757BF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:rsidR="00C10756" w:rsidRPr="00976518" w:rsidRDefault="00976518" w:rsidP="00777F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765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Информационные источники</w:t>
      </w:r>
    </w:p>
    <w:p w:rsidR="00976518" w:rsidRPr="00777F6C" w:rsidRDefault="00976518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7F6C">
        <w:rPr>
          <w:rFonts w:ascii="Times New Roman" w:hAnsi="Times New Roman" w:cs="Times New Roman"/>
          <w:sz w:val="24"/>
          <w:szCs w:val="24"/>
        </w:rPr>
        <w:t>Физика - 11 класс, учебник Мякишев, Буховцев, Чаругин</w:t>
      </w:r>
    </w:p>
    <w:p w:rsidR="00C10756" w:rsidRPr="00777F6C" w:rsidRDefault="00C10756" w:rsidP="00777F6C">
      <w:pPr>
        <w:pStyle w:val="3"/>
        <w:numPr>
          <w:ilvl w:val="0"/>
          <w:numId w:val="12"/>
        </w:numPr>
        <w:spacing w:before="0" w:beforeAutospacing="0" w:after="0" w:afterAutospacing="0" w:line="300" w:lineRule="atLeast"/>
        <w:textAlignment w:val="baseline"/>
        <w:rPr>
          <w:b w:val="0"/>
          <w:bCs w:val="0"/>
          <w:sz w:val="24"/>
          <w:szCs w:val="24"/>
        </w:rPr>
      </w:pPr>
      <w:r w:rsidRPr="00777F6C">
        <w:rPr>
          <w:b w:val="0"/>
          <w:bCs w:val="0"/>
          <w:color w:val="373737"/>
          <w:sz w:val="24"/>
          <w:szCs w:val="24"/>
        </w:rPr>
        <w:t>Харченко Н.В</w:t>
      </w:r>
      <w:r w:rsidRPr="00777F6C">
        <w:rPr>
          <w:b w:val="0"/>
          <w:bCs w:val="0"/>
          <w:sz w:val="24"/>
          <w:szCs w:val="24"/>
        </w:rPr>
        <w:t>. </w:t>
      </w:r>
      <w:hyperlink r:id="rId22" w:history="1">
        <w:r w:rsidRPr="00777F6C">
          <w:rPr>
            <w:rStyle w:val="a5"/>
            <w:b w:val="0"/>
            <w:bCs w:val="0"/>
            <w:color w:val="auto"/>
            <w:sz w:val="24"/>
            <w:szCs w:val="24"/>
            <w:u w:val="none"/>
            <w:bdr w:val="none" w:sz="0" w:space="0" w:color="auto" w:frame="1"/>
          </w:rPr>
          <w:t>«Индивидуальные солнечные установки»</w:t>
        </w:r>
      </w:hyperlink>
    </w:p>
    <w:p w:rsidR="00C10756" w:rsidRPr="00777F6C" w:rsidRDefault="00C10756" w:rsidP="00777F6C">
      <w:pPr>
        <w:pStyle w:val="ae"/>
        <w:spacing w:before="0" w:beforeAutospacing="0" w:after="0" w:afterAutospacing="0"/>
        <w:textAlignment w:val="baseline"/>
        <w:rPr>
          <w:color w:val="000000"/>
        </w:rPr>
      </w:pPr>
      <w:r w:rsidRPr="00777F6C">
        <w:rPr>
          <w:color w:val="000000"/>
        </w:rPr>
        <w:t>Изд. Энергоатомиздат, Москва, 199</w:t>
      </w:r>
      <w:r w:rsidR="006068F7" w:rsidRPr="00777F6C">
        <w:rPr>
          <w:color w:val="000000"/>
        </w:rPr>
        <w:t>1 г.</w:t>
      </w:r>
    </w:p>
    <w:p w:rsidR="00C10756" w:rsidRPr="00777F6C" w:rsidRDefault="00C10756" w:rsidP="00777F6C">
      <w:pPr>
        <w:pStyle w:val="3"/>
        <w:numPr>
          <w:ilvl w:val="0"/>
          <w:numId w:val="12"/>
        </w:numPr>
        <w:spacing w:before="0" w:beforeAutospacing="0" w:after="0" w:afterAutospacing="0" w:line="300" w:lineRule="atLeast"/>
        <w:textAlignment w:val="baseline"/>
        <w:rPr>
          <w:b w:val="0"/>
          <w:bCs w:val="0"/>
          <w:sz w:val="24"/>
          <w:szCs w:val="24"/>
        </w:rPr>
      </w:pPr>
      <w:r w:rsidRPr="00777F6C">
        <w:rPr>
          <w:b w:val="0"/>
          <w:bCs w:val="0"/>
          <w:color w:val="373737"/>
          <w:sz w:val="24"/>
          <w:szCs w:val="24"/>
        </w:rPr>
        <w:t>А.Я.Глиберман, А.К.Зайцева</w:t>
      </w:r>
      <w:r w:rsidRPr="00777F6C">
        <w:rPr>
          <w:b w:val="0"/>
          <w:bCs w:val="0"/>
          <w:sz w:val="24"/>
          <w:szCs w:val="24"/>
        </w:rPr>
        <w:t>. </w:t>
      </w:r>
      <w:hyperlink r:id="rId23" w:history="1">
        <w:r w:rsidRPr="00777F6C">
          <w:rPr>
            <w:rStyle w:val="a5"/>
            <w:b w:val="0"/>
            <w:bCs w:val="0"/>
            <w:color w:val="auto"/>
            <w:sz w:val="24"/>
            <w:szCs w:val="24"/>
            <w:u w:val="none"/>
            <w:bdr w:val="none" w:sz="0" w:space="0" w:color="auto" w:frame="1"/>
          </w:rPr>
          <w:t>«Кремниевые солнечные батареи»</w:t>
        </w:r>
      </w:hyperlink>
    </w:p>
    <w:p w:rsidR="00C10756" w:rsidRPr="00777F6C" w:rsidRDefault="00C10756" w:rsidP="00777F6C">
      <w:pPr>
        <w:pStyle w:val="ae"/>
        <w:spacing w:before="0" w:beforeAutospacing="0" w:after="0" w:afterAutospacing="0"/>
        <w:textAlignment w:val="baseline"/>
        <w:rPr>
          <w:color w:val="000000"/>
        </w:rPr>
      </w:pPr>
      <w:r w:rsidRPr="00777F6C">
        <w:rPr>
          <w:color w:val="000000"/>
        </w:rPr>
        <w:t>Государственное энергетическое издательство, Москва-Ле</w:t>
      </w:r>
      <w:r w:rsidR="006068F7" w:rsidRPr="00777F6C">
        <w:rPr>
          <w:color w:val="000000"/>
        </w:rPr>
        <w:t>нинград, 1961 г.</w:t>
      </w:r>
    </w:p>
    <w:p w:rsidR="00C10756" w:rsidRPr="00777F6C" w:rsidRDefault="006068F7" w:rsidP="00777F6C">
      <w:pPr>
        <w:pStyle w:val="3"/>
        <w:numPr>
          <w:ilvl w:val="0"/>
          <w:numId w:val="12"/>
        </w:numPr>
        <w:spacing w:before="0" w:beforeAutospacing="0" w:after="0" w:afterAutospacing="0" w:line="300" w:lineRule="atLeast"/>
        <w:textAlignment w:val="baseline"/>
        <w:rPr>
          <w:b w:val="0"/>
          <w:color w:val="000000"/>
          <w:sz w:val="24"/>
          <w:szCs w:val="24"/>
        </w:rPr>
      </w:pPr>
      <w:r w:rsidRPr="00777F6C">
        <w:rPr>
          <w:b w:val="0"/>
          <w:bCs w:val="0"/>
          <w:color w:val="373737"/>
          <w:sz w:val="24"/>
          <w:szCs w:val="24"/>
        </w:rPr>
        <w:t>Сабади П.Р., пер.с англ. Н.Б.Гладковой </w:t>
      </w:r>
      <w:r w:rsidR="00777F6C" w:rsidRPr="00777F6C">
        <w:rPr>
          <w:color w:val="373737"/>
          <w:sz w:val="24"/>
          <w:szCs w:val="24"/>
        </w:rPr>
        <w:t>«Солнечный дом»</w:t>
      </w:r>
      <w:r w:rsidR="00777F6C">
        <w:rPr>
          <w:color w:val="373737"/>
          <w:sz w:val="24"/>
          <w:szCs w:val="24"/>
        </w:rPr>
        <w:t xml:space="preserve"> </w:t>
      </w:r>
      <w:r w:rsidRPr="00777F6C">
        <w:rPr>
          <w:b w:val="0"/>
          <w:color w:val="000000"/>
          <w:sz w:val="24"/>
          <w:szCs w:val="24"/>
        </w:rPr>
        <w:t>Изд. Стройиздат, Москва, 1981 г.</w:t>
      </w:r>
    </w:p>
    <w:p w:rsidR="005402E5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4" w:history="1">
        <w:r w:rsidR="00684C90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http://energosberejenie.org/stati/istoriya-sozdaniya-solnechnykh-batarej</w:t>
        </w:r>
      </w:hyperlink>
    </w:p>
    <w:p w:rsidR="00684C90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5" w:history="1">
        <w:r w:rsidR="00684C90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http://www.etoday.ru/2010/04/planet-solar.php</w:t>
        </w:r>
      </w:hyperlink>
    </w:p>
    <w:p w:rsidR="00684C90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6" w:history="1">
        <w:r w:rsidR="004B5EC4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https://geektimes.ru/post/278814/</w:t>
        </w:r>
      </w:hyperlink>
    </w:p>
    <w:p w:rsidR="004B5EC4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27" w:history="1">
        <w:r w:rsidR="004B5EC4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https://mirenergii.ru/energiyasolnca/avtomobil-na-solnechnyx-batareyax-mif-ili-realnost.html</w:t>
        </w:r>
      </w:hyperlink>
    </w:p>
    <w:p w:rsidR="00C437EF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C437EF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http://www.solnpanels.com/sravnitelnyj-obzor-solnechnyh-panelej-dlya-vashego-doma/</w:t>
        </w:r>
      </w:hyperlink>
    </w:p>
    <w:p w:rsidR="00C437EF" w:rsidRPr="00976518" w:rsidRDefault="00FD2600" w:rsidP="00777F6C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C437EF" w:rsidRPr="00976518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https://e-solarpower.ru</w:t>
        </w:r>
      </w:hyperlink>
    </w:p>
    <w:p w:rsidR="00C437EF" w:rsidRPr="00976518" w:rsidRDefault="00C437EF" w:rsidP="00777F6C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C437EF" w:rsidRPr="00976518" w:rsidSect="00C757BF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600" w:rsidRDefault="00FD2600" w:rsidP="007032BD">
      <w:pPr>
        <w:spacing w:after="0" w:line="240" w:lineRule="auto"/>
      </w:pPr>
      <w:r>
        <w:separator/>
      </w:r>
    </w:p>
  </w:endnote>
  <w:endnote w:type="continuationSeparator" w:id="0">
    <w:p w:rsidR="00FD2600" w:rsidRDefault="00FD2600" w:rsidP="00703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600" w:rsidRDefault="00FD2600" w:rsidP="007032BD">
      <w:pPr>
        <w:spacing w:after="0" w:line="240" w:lineRule="auto"/>
      </w:pPr>
      <w:r>
        <w:separator/>
      </w:r>
    </w:p>
  </w:footnote>
  <w:footnote w:type="continuationSeparator" w:id="0">
    <w:p w:rsidR="00FD2600" w:rsidRDefault="00FD2600" w:rsidP="00703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90520"/>
      <w:docPartObj>
        <w:docPartGallery w:val="Page Numbers (Top of Page)"/>
        <w:docPartUnique/>
      </w:docPartObj>
    </w:sdtPr>
    <w:sdtEndPr/>
    <w:sdtContent>
      <w:p w:rsidR="008441A8" w:rsidRDefault="004E691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75B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441A8" w:rsidRDefault="008441A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20D0"/>
    <w:multiLevelType w:val="hybridMultilevel"/>
    <w:tmpl w:val="EC7A9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F397C"/>
    <w:multiLevelType w:val="hybridMultilevel"/>
    <w:tmpl w:val="02386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52D3B"/>
    <w:multiLevelType w:val="multilevel"/>
    <w:tmpl w:val="D4B249A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2A4C6022"/>
    <w:multiLevelType w:val="hybridMultilevel"/>
    <w:tmpl w:val="EBBE91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0CB09EA"/>
    <w:multiLevelType w:val="hybridMultilevel"/>
    <w:tmpl w:val="12BE7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969C6"/>
    <w:multiLevelType w:val="hybridMultilevel"/>
    <w:tmpl w:val="64D0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883A46"/>
    <w:multiLevelType w:val="multilevel"/>
    <w:tmpl w:val="B98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96A78D6"/>
    <w:multiLevelType w:val="multilevel"/>
    <w:tmpl w:val="0B8A001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AB11327"/>
    <w:multiLevelType w:val="multilevel"/>
    <w:tmpl w:val="F34AF536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6B8B7444"/>
    <w:multiLevelType w:val="hybridMultilevel"/>
    <w:tmpl w:val="6A303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82982"/>
    <w:multiLevelType w:val="multilevel"/>
    <w:tmpl w:val="5216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A53CE3"/>
    <w:multiLevelType w:val="hybridMultilevel"/>
    <w:tmpl w:val="73867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285E0D"/>
    <w:multiLevelType w:val="multilevel"/>
    <w:tmpl w:val="D110EED2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FEF761E"/>
    <w:multiLevelType w:val="hybridMultilevel"/>
    <w:tmpl w:val="09041BE4"/>
    <w:lvl w:ilvl="0" w:tplc="648A6F7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B7B32"/>
    <w:multiLevelType w:val="hybridMultilevel"/>
    <w:tmpl w:val="89922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11056"/>
    <w:multiLevelType w:val="hybridMultilevel"/>
    <w:tmpl w:val="B1965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8"/>
  </w:num>
  <w:num w:numId="9">
    <w:abstractNumId w:val="10"/>
  </w:num>
  <w:num w:numId="10">
    <w:abstractNumId w:val="11"/>
  </w:num>
  <w:num w:numId="11">
    <w:abstractNumId w:val="13"/>
  </w:num>
  <w:num w:numId="12">
    <w:abstractNumId w:val="3"/>
  </w:num>
  <w:num w:numId="13">
    <w:abstractNumId w:val="15"/>
  </w:num>
  <w:num w:numId="14">
    <w:abstractNumId w:val="14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5A03"/>
    <w:rsid w:val="00012657"/>
    <w:rsid w:val="00013ABF"/>
    <w:rsid w:val="00027D97"/>
    <w:rsid w:val="000704C2"/>
    <w:rsid w:val="000958B3"/>
    <w:rsid w:val="000B42FF"/>
    <w:rsid w:val="000D7E31"/>
    <w:rsid w:val="001576FC"/>
    <w:rsid w:val="00192D7C"/>
    <w:rsid w:val="001C1687"/>
    <w:rsid w:val="001C4683"/>
    <w:rsid w:val="001D6B47"/>
    <w:rsid w:val="001D74E4"/>
    <w:rsid w:val="0020129B"/>
    <w:rsid w:val="00210D37"/>
    <w:rsid w:val="002310F8"/>
    <w:rsid w:val="002313C8"/>
    <w:rsid w:val="0026479A"/>
    <w:rsid w:val="0027343B"/>
    <w:rsid w:val="00291FE0"/>
    <w:rsid w:val="002A5A03"/>
    <w:rsid w:val="002E6C49"/>
    <w:rsid w:val="003131CA"/>
    <w:rsid w:val="0033205D"/>
    <w:rsid w:val="00375B2F"/>
    <w:rsid w:val="00414307"/>
    <w:rsid w:val="00430E12"/>
    <w:rsid w:val="00431F41"/>
    <w:rsid w:val="0043598E"/>
    <w:rsid w:val="00477750"/>
    <w:rsid w:val="00485B64"/>
    <w:rsid w:val="00493DBD"/>
    <w:rsid w:val="004B5EC4"/>
    <w:rsid w:val="004C180A"/>
    <w:rsid w:val="004E6914"/>
    <w:rsid w:val="005008AE"/>
    <w:rsid w:val="005210CC"/>
    <w:rsid w:val="0053009E"/>
    <w:rsid w:val="00534756"/>
    <w:rsid w:val="0053609F"/>
    <w:rsid w:val="005402E5"/>
    <w:rsid w:val="00543844"/>
    <w:rsid w:val="0054655C"/>
    <w:rsid w:val="00584497"/>
    <w:rsid w:val="005A40F3"/>
    <w:rsid w:val="005B7A69"/>
    <w:rsid w:val="005B7F36"/>
    <w:rsid w:val="005C0D3C"/>
    <w:rsid w:val="005C1AA4"/>
    <w:rsid w:val="005D3A92"/>
    <w:rsid w:val="006068F7"/>
    <w:rsid w:val="00623349"/>
    <w:rsid w:val="0063659C"/>
    <w:rsid w:val="00684C90"/>
    <w:rsid w:val="006908F7"/>
    <w:rsid w:val="006C44C6"/>
    <w:rsid w:val="006C75B5"/>
    <w:rsid w:val="006D3EC2"/>
    <w:rsid w:val="006F61B7"/>
    <w:rsid w:val="007032BD"/>
    <w:rsid w:val="00705D94"/>
    <w:rsid w:val="00706048"/>
    <w:rsid w:val="00717337"/>
    <w:rsid w:val="007455D4"/>
    <w:rsid w:val="00777F6C"/>
    <w:rsid w:val="007A38F4"/>
    <w:rsid w:val="008008FA"/>
    <w:rsid w:val="00817C09"/>
    <w:rsid w:val="00840665"/>
    <w:rsid w:val="008441A8"/>
    <w:rsid w:val="00852394"/>
    <w:rsid w:val="0086783B"/>
    <w:rsid w:val="008960D8"/>
    <w:rsid w:val="008A2628"/>
    <w:rsid w:val="008A3C16"/>
    <w:rsid w:val="008C4ED2"/>
    <w:rsid w:val="008C5DDD"/>
    <w:rsid w:val="008F138C"/>
    <w:rsid w:val="008F29D1"/>
    <w:rsid w:val="00976518"/>
    <w:rsid w:val="009A3588"/>
    <w:rsid w:val="009D0BDC"/>
    <w:rsid w:val="00A008D0"/>
    <w:rsid w:val="00A06D1B"/>
    <w:rsid w:val="00A07F82"/>
    <w:rsid w:val="00A1051D"/>
    <w:rsid w:val="00A40EA1"/>
    <w:rsid w:val="00A41E98"/>
    <w:rsid w:val="00A4231C"/>
    <w:rsid w:val="00A7416E"/>
    <w:rsid w:val="00AA3E7C"/>
    <w:rsid w:val="00AB1CDF"/>
    <w:rsid w:val="00AE5E7C"/>
    <w:rsid w:val="00B2521C"/>
    <w:rsid w:val="00B304DA"/>
    <w:rsid w:val="00B46D2A"/>
    <w:rsid w:val="00B87B76"/>
    <w:rsid w:val="00BA3FF8"/>
    <w:rsid w:val="00BF2089"/>
    <w:rsid w:val="00BF7330"/>
    <w:rsid w:val="00C10756"/>
    <w:rsid w:val="00C36FB5"/>
    <w:rsid w:val="00C437EF"/>
    <w:rsid w:val="00C444F7"/>
    <w:rsid w:val="00C757BF"/>
    <w:rsid w:val="00C77059"/>
    <w:rsid w:val="00D011C5"/>
    <w:rsid w:val="00D040BE"/>
    <w:rsid w:val="00D50B25"/>
    <w:rsid w:val="00D65AC4"/>
    <w:rsid w:val="00D82997"/>
    <w:rsid w:val="00DA33A5"/>
    <w:rsid w:val="00DB55E9"/>
    <w:rsid w:val="00DF22D1"/>
    <w:rsid w:val="00DF29DE"/>
    <w:rsid w:val="00E910D4"/>
    <w:rsid w:val="00EB0669"/>
    <w:rsid w:val="00ED7848"/>
    <w:rsid w:val="00EE7C78"/>
    <w:rsid w:val="00EF49BB"/>
    <w:rsid w:val="00F41E97"/>
    <w:rsid w:val="00F449FD"/>
    <w:rsid w:val="00F56399"/>
    <w:rsid w:val="00F65FAF"/>
    <w:rsid w:val="00F878CE"/>
    <w:rsid w:val="00F958EE"/>
    <w:rsid w:val="00F9621F"/>
    <w:rsid w:val="00FA26B6"/>
    <w:rsid w:val="00FC6F76"/>
    <w:rsid w:val="00FD2600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69BF3-9925-4A61-9E25-E060AE06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657"/>
  </w:style>
  <w:style w:type="paragraph" w:styleId="1">
    <w:name w:val="heading 1"/>
    <w:basedOn w:val="a"/>
    <w:next w:val="a"/>
    <w:link w:val="10"/>
    <w:uiPriority w:val="9"/>
    <w:qFormat/>
    <w:rsid w:val="005438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107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A03"/>
    <w:pPr>
      <w:ind w:left="720"/>
      <w:contextualSpacing/>
    </w:pPr>
  </w:style>
  <w:style w:type="character" w:styleId="a4">
    <w:name w:val="Strong"/>
    <w:basedOn w:val="a0"/>
    <w:uiPriority w:val="22"/>
    <w:qFormat/>
    <w:rsid w:val="00B46D2A"/>
    <w:rPr>
      <w:b/>
      <w:bCs/>
    </w:rPr>
  </w:style>
  <w:style w:type="character" w:styleId="a5">
    <w:name w:val="Hyperlink"/>
    <w:basedOn w:val="a0"/>
    <w:uiPriority w:val="99"/>
    <w:unhideWhenUsed/>
    <w:rsid w:val="0054384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438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32BD"/>
  </w:style>
  <w:style w:type="paragraph" w:styleId="a8">
    <w:name w:val="footer"/>
    <w:basedOn w:val="a"/>
    <w:link w:val="a9"/>
    <w:uiPriority w:val="99"/>
    <w:semiHidden/>
    <w:unhideWhenUsed/>
    <w:rsid w:val="007032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032BD"/>
  </w:style>
  <w:style w:type="paragraph" w:styleId="aa">
    <w:name w:val="Balloon Text"/>
    <w:basedOn w:val="a"/>
    <w:link w:val="ab"/>
    <w:uiPriority w:val="99"/>
    <w:semiHidden/>
    <w:unhideWhenUsed/>
    <w:rsid w:val="005B7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B7A69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B304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Placeholder Text"/>
    <w:basedOn w:val="a0"/>
    <w:uiPriority w:val="99"/>
    <w:semiHidden/>
    <w:rsid w:val="00D65AC4"/>
    <w:rPr>
      <w:color w:val="808080"/>
    </w:rPr>
  </w:style>
  <w:style w:type="paragraph" w:styleId="ae">
    <w:name w:val="Normal (Web)"/>
    <w:basedOn w:val="a"/>
    <w:uiPriority w:val="99"/>
    <w:unhideWhenUsed/>
    <w:rsid w:val="004B5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1075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бычный1"/>
    <w:rsid w:val="00A008D0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geektimes.ru/post/27881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etoday.ru/2010/04/planet-solar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e-solarpower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energosberejenie.org/stati/istoriya-sozdaniya-solnechnykh-batare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altenergiya.ru/wp-content/uploads/books/sun/sun-kremniy.djvu" TargetMode="External"/><Relationship Id="rId28" Type="http://schemas.openxmlformats.org/officeDocument/2006/relationships/hyperlink" Target="http://www.solnpanels.com/sravnitelnyj-obzor-solnechnyh-panelej-dlya-vashego-dom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altenergiya.ru/wp-content/uploads/books/sun/personal-solar-systems.djvu" TargetMode="External"/><Relationship Id="rId27" Type="http://schemas.openxmlformats.org/officeDocument/2006/relationships/hyperlink" Target="https://mirenergii.ru/energiyasolnca/avtomobil-na-solnechnyx-batareyax-mif-ili-realnost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E706-E776-45EA-A21B-E03135E3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16</Pages>
  <Words>2339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</dc:creator>
  <cp:keywords/>
  <dc:description/>
  <cp:lastModifiedBy>123</cp:lastModifiedBy>
  <cp:revision>46</cp:revision>
  <dcterms:created xsi:type="dcterms:W3CDTF">2018-02-13T05:18:00Z</dcterms:created>
  <dcterms:modified xsi:type="dcterms:W3CDTF">2020-06-27T11:18:00Z</dcterms:modified>
</cp:coreProperties>
</file>