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AF" w:rsidRPr="00AA781F" w:rsidRDefault="0097580D" w:rsidP="0051758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педагогом в образовательном учреждении всегда сопряжена с постоянным поиском средств и возможностей для того, чтобы сделать свою работу более эффективной. Приходится много придумывать, создавать игры, пособия, а, следовательно, проявлять креативность. </w:t>
      </w:r>
    </w:p>
    <w:p w:rsidR="0097580D" w:rsidRPr="00AA781F" w:rsidRDefault="0097580D" w:rsidP="0051758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я хотела бы поделиться с вами двумя инновационными </w:t>
      </w:r>
      <w:r w:rsidR="005634B9"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технологиями</w:t>
      </w: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, благодаря которым я могу проявлять креативный подход в своей деятельности.</w:t>
      </w:r>
    </w:p>
    <w:p w:rsidR="005634B9" w:rsidRPr="00AA781F" w:rsidRDefault="003208FF" w:rsidP="0051758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Лэпбук – тематическая папка – «книга на коленях», является эффективным средством обучения и формой совместной деятельности взрослых и детей. Это яркие, многофункциональные папки с множеством кармашков, окошек, книжек-малышек, гармошек, секретиков и картинок. Для педагога – это замечательный способ собрать необходимый минимум информации по выбранной теме в одном месте, ограничиваясь лишь своей фантазией и творческим подходом в оформлении. </w:t>
      </w:r>
    </w:p>
    <w:p w:rsidR="003208FF" w:rsidRPr="00AA781F" w:rsidRDefault="003208FF" w:rsidP="005175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Лэпбук отвечает требованиям ФГОС к предметно-развивающей среде. Лэпбук:</w:t>
      </w:r>
    </w:p>
    <w:p w:rsidR="003208FF" w:rsidRPr="00AA781F" w:rsidRDefault="003208FF" w:rsidP="00517584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Информативен;</w:t>
      </w:r>
    </w:p>
    <w:p w:rsidR="003208FF" w:rsidRPr="00AA781F" w:rsidRDefault="003208FF" w:rsidP="00517584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Полифункционален</w:t>
      </w:r>
      <w:r w:rsidR="00BE069E"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(способствует развитию творчес</w:t>
      </w: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тва, воображения);</w:t>
      </w:r>
    </w:p>
    <w:p w:rsidR="003208FF" w:rsidRPr="00AA781F" w:rsidRDefault="003208FF" w:rsidP="00517584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Обладает дидактическими свойствами;</w:t>
      </w:r>
    </w:p>
    <w:p w:rsidR="003208FF" w:rsidRPr="00AA781F" w:rsidRDefault="003208FF" w:rsidP="00517584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средством художественно-эстетического развития </w:t>
      </w:r>
      <w:proofErr w:type="gramStart"/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обуч</w:t>
      </w:r>
      <w:r w:rsidR="00BE069E"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ющихся</w:t>
      </w:r>
      <w:proofErr w:type="gramEnd"/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08FF" w:rsidRPr="00AA781F" w:rsidRDefault="003208FF" w:rsidP="00517584">
      <w:pPr>
        <w:pStyle w:val="a3"/>
        <w:numPr>
          <w:ilvl w:val="0"/>
          <w:numId w:val="3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Его структура и содержание доступно детям с умственной отсталостью (интеллектуальными нарушениями)</w:t>
      </w:r>
    </w:p>
    <w:p w:rsidR="003208FF" w:rsidRPr="00AA781F" w:rsidRDefault="003208FF" w:rsidP="0051758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Темы Лэпбуков могут быть разными. Для себя, как для педагога-психолога, я выделила следующие темы: «Мои эмоции», «</w:t>
      </w:r>
      <w:r w:rsidR="008E54F7"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Профессии</w:t>
      </w: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«Времена года», «Пространство и время», «Цвета», «Геометрические фигуры», «ЗОЖ» и др. </w:t>
      </w:r>
    </w:p>
    <w:p w:rsidR="00BE069E" w:rsidRPr="00AA781F" w:rsidRDefault="00BE069E" w:rsidP="0051758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На примере моего Лэпбука</w:t>
      </w:r>
      <w:r w:rsidR="008E54F7"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«Профессии» </w:t>
      </w: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хочу вас познакомить с процессом создания этой папки. </w:t>
      </w:r>
    </w:p>
    <w:p w:rsidR="00BE069E" w:rsidRPr="00AA781F" w:rsidRDefault="00BE069E" w:rsidP="0051758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того, как вы </w:t>
      </w:r>
      <w:r w:rsidR="00EA166B"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выбрали</w:t>
      </w: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тему, вам надо написать план. Ведь лэпбук - это не просто книжка с картинками – это  учебное пособие. Поэтому вам надо продумать, что он должен включать в себя, чтобы полностью раскрыть тему. </w:t>
      </w:r>
    </w:p>
    <w:p w:rsidR="00530EA7" w:rsidRPr="00AA781F" w:rsidRDefault="00BE069E" w:rsidP="00517584">
      <w:pPr>
        <w:pStyle w:val="3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AA781F">
        <w:rPr>
          <w:b w:val="0"/>
          <w:color w:val="000000" w:themeColor="text1"/>
          <w:sz w:val="28"/>
          <w:szCs w:val="28"/>
        </w:rPr>
        <w:t>Сле</w:t>
      </w:r>
      <w:r w:rsidR="00530EA7" w:rsidRPr="00AA781F">
        <w:rPr>
          <w:b w:val="0"/>
          <w:color w:val="000000" w:themeColor="text1"/>
          <w:sz w:val="28"/>
          <w:szCs w:val="28"/>
        </w:rPr>
        <w:t xml:space="preserve">дующий этап самый интересный. </w:t>
      </w:r>
      <w:r w:rsidRPr="00AA781F">
        <w:rPr>
          <w:b w:val="0"/>
          <w:color w:val="000000" w:themeColor="text1"/>
          <w:sz w:val="28"/>
          <w:szCs w:val="28"/>
        </w:rPr>
        <w:t xml:space="preserve">Теперь надо придумать, как в </w:t>
      </w:r>
      <w:r w:rsidR="0077165F" w:rsidRPr="00AA781F">
        <w:rPr>
          <w:b w:val="0"/>
          <w:color w:val="000000" w:themeColor="text1"/>
          <w:sz w:val="28"/>
          <w:szCs w:val="28"/>
        </w:rPr>
        <w:t>Л</w:t>
      </w:r>
      <w:r w:rsidRPr="00AA781F">
        <w:rPr>
          <w:b w:val="0"/>
          <w:color w:val="000000" w:themeColor="text1"/>
          <w:sz w:val="28"/>
          <w:szCs w:val="28"/>
        </w:rPr>
        <w:t>эпбуке будет представлен каждый из пунктов плана. То есть нарисовать макет. Здесь нет границ для фантазии: формы представления могут быть любые. От самого простого - текстового, до игр и развивающих заданий. И все это разместить на разных элементах: в кармашках, блокнотиках, мини-книжках, книжках-гармошках, вращающихся кругах, конвертиках разных форм, карточках, разворачивающихся страничках и т.д</w:t>
      </w:r>
      <w:r w:rsidR="00530EA7" w:rsidRPr="00AA781F">
        <w:rPr>
          <w:b w:val="0"/>
          <w:color w:val="000000" w:themeColor="text1"/>
          <w:sz w:val="28"/>
          <w:szCs w:val="28"/>
        </w:rPr>
        <w:t>.</w:t>
      </w:r>
      <w:r w:rsidR="0077165F" w:rsidRPr="00AA781F">
        <w:rPr>
          <w:b w:val="0"/>
          <w:color w:val="000000" w:themeColor="text1"/>
          <w:sz w:val="28"/>
          <w:szCs w:val="28"/>
        </w:rPr>
        <w:t xml:space="preserve"> хочу отметить, что при создании дети являются полноценными участниками творческого процесса. Они могут принимать участие в создании папки-основы, разрезать карточки и раскладывать их по кармашкам.</w:t>
      </w:r>
    </w:p>
    <w:p w:rsidR="0077165F" w:rsidRPr="00AA781F" w:rsidRDefault="0077165F" w:rsidP="00517584">
      <w:pPr>
        <w:pStyle w:val="3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AA781F">
        <w:rPr>
          <w:b w:val="0"/>
          <w:color w:val="000000" w:themeColor="text1"/>
          <w:sz w:val="28"/>
          <w:szCs w:val="28"/>
        </w:rPr>
        <w:t>Задания, заложенные в лэпбук нежелательно выполнять за одно занятие. Некоторые из них рассчитаны на длительную работу, изучение дополнительной информации.</w:t>
      </w:r>
    </w:p>
    <w:p w:rsidR="0077165F" w:rsidRPr="00AA781F" w:rsidRDefault="0077165F" w:rsidP="00517584">
      <w:pPr>
        <w:pStyle w:val="3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AA781F">
        <w:rPr>
          <w:b w:val="0"/>
          <w:color w:val="000000" w:themeColor="text1"/>
          <w:sz w:val="28"/>
          <w:szCs w:val="28"/>
        </w:rPr>
        <w:t>Мой</w:t>
      </w:r>
      <w:proofErr w:type="gramEnd"/>
      <w:r w:rsidRPr="00AA781F">
        <w:rPr>
          <w:b w:val="0"/>
          <w:color w:val="000000" w:themeColor="text1"/>
          <w:sz w:val="28"/>
          <w:szCs w:val="28"/>
        </w:rPr>
        <w:t xml:space="preserve"> Лэпбук  содержит 15 многофункциональных игр, с большим количеством вариаций. </w:t>
      </w:r>
      <w:r w:rsidR="00E61F5C" w:rsidRPr="00AA781F">
        <w:rPr>
          <w:b w:val="0"/>
          <w:i/>
          <w:color w:val="000000" w:themeColor="text1"/>
          <w:sz w:val="28"/>
          <w:szCs w:val="28"/>
        </w:rPr>
        <w:t>Показ Лэпбука «Профессии»</w:t>
      </w:r>
    </w:p>
    <w:p w:rsidR="006213E1" w:rsidRPr="00AA781F" w:rsidRDefault="00BE069E" w:rsidP="00517584">
      <w:pPr>
        <w:pStyle w:val="3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AA781F">
        <w:rPr>
          <w:b w:val="0"/>
          <w:color w:val="000000" w:themeColor="text1"/>
          <w:sz w:val="28"/>
          <w:szCs w:val="28"/>
        </w:rPr>
        <w:lastRenderedPageBreak/>
        <w:br/>
      </w:r>
      <w:r w:rsidR="00530EA7" w:rsidRPr="00AA781F">
        <w:rPr>
          <w:b w:val="0"/>
          <w:color w:val="000000" w:themeColor="text1"/>
          <w:sz w:val="28"/>
          <w:szCs w:val="28"/>
        </w:rPr>
        <w:t xml:space="preserve">2. </w:t>
      </w:r>
      <w:r w:rsidR="0097580D" w:rsidRPr="00AA781F">
        <w:rPr>
          <w:b w:val="0"/>
          <w:color w:val="000000" w:themeColor="text1"/>
          <w:sz w:val="28"/>
          <w:szCs w:val="28"/>
        </w:rPr>
        <w:t xml:space="preserve">Адвент-календарь – это календарь ожидания какого-либо события. </w:t>
      </w:r>
      <w:r w:rsidR="006213E1" w:rsidRPr="00AA781F">
        <w:rPr>
          <w:b w:val="0"/>
          <w:color w:val="000000" w:themeColor="text1"/>
          <w:sz w:val="28"/>
          <w:szCs w:val="28"/>
        </w:rPr>
        <w:t xml:space="preserve">Этим событием может быть: ожидание прихода весны, лета, ожидание выпускного; различные календарные праздники - 8 марта, 23 февраля, день Космонавтики, ну и конечно Новый год. Календарь помогает почувствовать течение времени, научиться его понимать и осознавать. </w:t>
      </w:r>
    </w:p>
    <w:p w:rsidR="009F574C" w:rsidRPr="00AA781F" w:rsidRDefault="006213E1" w:rsidP="005175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Темой для моего первого адвент-календаря стал праздник Новый год – получился календарь ожидания Нового года. </w:t>
      </w:r>
      <w:r w:rsidR="000F4310"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считаю, что такая игра – один из самых удачных способов раскрасить ожидание праздника ощущением радости и волшебства. Именно тех чувств и эмоции, которых так не хватает детям, с которыми я занимаюсь. </w:t>
      </w:r>
      <w:r w:rsidR="009F574C"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Чувство времени заключено во всей игре, стержневая тема связана со временем года (в данном случае – зима).</w:t>
      </w:r>
    </w:p>
    <w:p w:rsidR="009F574C" w:rsidRPr="00AA781F" w:rsidRDefault="009F574C" w:rsidP="005175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адвент-календаря делится на 3 этапа:</w:t>
      </w:r>
    </w:p>
    <w:p w:rsidR="006213E1" w:rsidRPr="00AA781F" w:rsidRDefault="009F574C" w:rsidP="00517584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Подготовительный этап: создание календаря, продумывание заданий</w:t>
      </w:r>
    </w:p>
    <w:p w:rsidR="009F574C" w:rsidRPr="00AA781F" w:rsidRDefault="009F574C" w:rsidP="00517584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адвент-календаря</w:t>
      </w:r>
    </w:p>
    <w:p w:rsidR="009F574C" w:rsidRPr="00AA781F" w:rsidRDefault="009F574C" w:rsidP="00517584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Подведение </w:t>
      </w:r>
      <w:r w:rsidR="00FE6969"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итогов</w:t>
      </w:r>
    </w:p>
    <w:p w:rsidR="00FE6969" w:rsidRPr="00AA781F" w:rsidRDefault="00FE6969" w:rsidP="0051758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подготовительном этапе продумывается и создается сам календарь. Есть много разных видов календарей, все зависит от творческого полета и умелости рук педагога. Это может быть, как обычный отрывной календарь с заданиями, так и целый городок с открывающимися окошками. Это могут быть кармашки, конверты, рукавички и многое другое. Я за основу выбрала такой необычный </w:t>
      </w:r>
      <w:proofErr w:type="spellStart"/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арт-объект</w:t>
      </w:r>
      <w:proofErr w:type="spellEnd"/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«Елка-лесенка». Для ежедневных заданий использовала снежинки. На каждой лицевой стороне снежинки есть дата, на обратной стороне – задание. Задания </w:t>
      </w:r>
      <w:r w:rsidR="00896C54"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продумываются</w:t>
      </w: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возрастных и психологических особенностей детей, на которых рассчитана игра. </w:t>
      </w:r>
      <w:r w:rsidR="00896C54" w:rsidRPr="00AA78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Примеры.</w:t>
      </w:r>
    </w:p>
    <w:p w:rsidR="00896C54" w:rsidRPr="00AA781F" w:rsidRDefault="00896C54" w:rsidP="0051758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Адвент-календарь не обязательно делать на </w:t>
      </w:r>
      <w:r w:rsidR="00153706"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весь</w:t>
      </w: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</w:t>
      </w:r>
      <w:r w:rsidR="00153706"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 может длиться неделю или две. Также </w:t>
      </w: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нужно учитывать выходные дни</w:t>
      </w:r>
      <w:r w:rsidR="00153706"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53706" w:rsidRPr="00AA781F" w:rsidRDefault="00153706" w:rsidP="0051758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второго этапа игры – проведения – ребята в свободное время смотрели снежинку с датой дня и выполняли задания, которое приготовила им эта снежинка. Ребята с увлечением выполняли все задания, а в конце дня приходили и снимали снежинку с датой прошедшего дня. Детям было интересно, что же будет завтра, но я им переворачивать снежинку со следующей датой не разрешала</w:t>
      </w:r>
      <w:r w:rsidR="00C61AEC"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1AEC" w:rsidRPr="00AA781F" w:rsidRDefault="00C61AEC" w:rsidP="0051758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Трети</w:t>
      </w:r>
      <w:r w:rsidR="0077165F"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й этап – подведение итогов игры</w:t>
      </w: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. Мы с ребятами вспомни</w:t>
      </w:r>
      <w:r w:rsidR="0077165F"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самые интересные задания, которые находили на елочке. Оформи</w:t>
      </w:r>
      <w:r w:rsidR="0077165F"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выставку, на которой </w:t>
      </w:r>
      <w:r w:rsidR="0077165F"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представлены </w:t>
      </w: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выполненные творческие задания со снежинок. Вспомни</w:t>
      </w:r>
      <w:r w:rsidR="0077165F"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стихи, сказки, загадки и песни. </w:t>
      </w:r>
      <w:r w:rsidR="0077165F"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Вспомнили в</w:t>
      </w: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r w:rsidR="0077165F"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</w:t>
      </w: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помогало </w:t>
      </w:r>
      <w:r w:rsidR="0077165F"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>нам</w:t>
      </w: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приблизить этот волшебный праздник – Новый год!  </w:t>
      </w:r>
    </w:p>
    <w:p w:rsidR="009F574C" w:rsidRPr="00AA781F" w:rsidRDefault="00C61AEC" w:rsidP="005175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Форма этой игры универсальна в использовании, поэтому провести адвент могут и учителя-предметники, и воспитатели с классными руководителями, и узкие специалисты.</w:t>
      </w:r>
    </w:p>
    <w:p w:rsidR="000F4310" w:rsidRPr="00AA781F" w:rsidRDefault="000F4310" w:rsidP="005175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310" w:rsidRPr="00AA781F" w:rsidRDefault="000F4310" w:rsidP="005175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80D" w:rsidRPr="00AA781F" w:rsidRDefault="0097580D" w:rsidP="0051758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80D" w:rsidRPr="00AA781F" w:rsidRDefault="0097580D" w:rsidP="0051758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97580D" w:rsidRPr="00AA781F" w:rsidSect="00517584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4C3F"/>
    <w:multiLevelType w:val="hybridMultilevel"/>
    <w:tmpl w:val="812256C2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36E76F7A"/>
    <w:multiLevelType w:val="hybridMultilevel"/>
    <w:tmpl w:val="B9C8DF46"/>
    <w:lvl w:ilvl="0" w:tplc="0419000D">
      <w:start w:val="1"/>
      <w:numFmt w:val="bullet"/>
      <w:lvlText w:val=""/>
      <w:lvlJc w:val="left"/>
      <w:pPr>
        <w:ind w:left="15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">
    <w:nsid w:val="637D74CE"/>
    <w:multiLevelType w:val="hybridMultilevel"/>
    <w:tmpl w:val="7D769B42"/>
    <w:lvl w:ilvl="0" w:tplc="8D660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580D"/>
    <w:rsid w:val="00015BAF"/>
    <w:rsid w:val="000F4310"/>
    <w:rsid w:val="00153706"/>
    <w:rsid w:val="003208FF"/>
    <w:rsid w:val="00472EAC"/>
    <w:rsid w:val="00511792"/>
    <w:rsid w:val="00517584"/>
    <w:rsid w:val="00530EA7"/>
    <w:rsid w:val="005634B9"/>
    <w:rsid w:val="006213E1"/>
    <w:rsid w:val="006E207C"/>
    <w:rsid w:val="0077165F"/>
    <w:rsid w:val="00896C54"/>
    <w:rsid w:val="008E54F7"/>
    <w:rsid w:val="0097580D"/>
    <w:rsid w:val="009F574C"/>
    <w:rsid w:val="00AA781F"/>
    <w:rsid w:val="00BE069E"/>
    <w:rsid w:val="00C04AE9"/>
    <w:rsid w:val="00C61AEC"/>
    <w:rsid w:val="00E61F5C"/>
    <w:rsid w:val="00EA166B"/>
    <w:rsid w:val="00F02D94"/>
    <w:rsid w:val="00F7461F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AF"/>
  </w:style>
  <w:style w:type="paragraph" w:styleId="3">
    <w:name w:val="heading 3"/>
    <w:basedOn w:val="a"/>
    <w:link w:val="30"/>
    <w:uiPriority w:val="9"/>
    <w:qFormat/>
    <w:rsid w:val="00BE0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8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6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</cp:revision>
  <cp:lastPrinted>2019-03-13T00:10:00Z</cp:lastPrinted>
  <dcterms:created xsi:type="dcterms:W3CDTF">2018-12-24T10:42:00Z</dcterms:created>
  <dcterms:modified xsi:type="dcterms:W3CDTF">2019-03-13T00:11:00Z</dcterms:modified>
</cp:coreProperties>
</file>