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B6" w:rsidRDefault="00E12F5A" w:rsidP="00E12F5A">
      <w:pPr>
        <w:jc w:val="center"/>
        <w:rPr>
          <w:b/>
          <w:sz w:val="36"/>
          <w:szCs w:val="36"/>
        </w:rPr>
      </w:pPr>
      <w:r w:rsidRPr="00E12F5A">
        <w:rPr>
          <w:b/>
          <w:sz w:val="36"/>
          <w:szCs w:val="36"/>
        </w:rPr>
        <w:t>Физическая культура в младшей школе</w:t>
      </w:r>
      <w:r>
        <w:rPr>
          <w:b/>
          <w:sz w:val="36"/>
          <w:szCs w:val="36"/>
        </w:rPr>
        <w:t>.</w:t>
      </w:r>
    </w:p>
    <w:p w:rsidR="00E12F5A" w:rsidRPr="00067CEF" w:rsidRDefault="003B78E3" w:rsidP="00067CEF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noProof/>
          <w:sz w:val="2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318135</wp:posOffset>
            </wp:positionV>
            <wp:extent cx="2956560" cy="1847850"/>
            <wp:effectExtent l="0" t="0" r="0" b="0"/>
            <wp:wrapSquare wrapText="bothSides"/>
            <wp:docPr id="1" name="Рисунок 1" descr="C:\Users\Лысогорский бф. №9\Desktop\За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огорский бф. №9\Desktop\Заряд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F5A" w:rsidRDefault="00067CEF" w:rsidP="00067CE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7CEF">
        <w:rPr>
          <w:sz w:val="28"/>
          <w:szCs w:val="28"/>
        </w:rPr>
        <w:t xml:space="preserve">Правильное развитие организма школьника немыслимо без двигательной активности. Гармоничное развитие всех отделов центральной нервной системы и ее основного звена — головного мозга происходит под влиянием мышечной деятельности. </w:t>
      </w:r>
      <w:r w:rsidRPr="00067CEF">
        <w:rPr>
          <w:sz w:val="28"/>
          <w:szCs w:val="28"/>
          <w:shd w:val="clear" w:color="auto" w:fill="FFFFFF"/>
        </w:rPr>
        <w:t>Физическая культура, преподаваемая в младшей школе – это, как правило, продолжение того цикла занятий, который привычен малышам ещё с детского сада. Оно позволяет в игровой форме постепенно готовить их к более интенсивным нагрузкам. Урок физкультуры в начальной школе представляет собой специальные упражнения, развивающие выносливость, ловкость, поднимающие командный дух и делающие детей более сильными и скоординированными. </w:t>
      </w:r>
      <w:bookmarkStart w:id="0" w:name="_GoBack"/>
      <w:bookmarkEnd w:id="0"/>
    </w:p>
    <w:p w:rsidR="00067CEF" w:rsidRPr="00067CEF" w:rsidRDefault="00067CEF" w:rsidP="00067CEF">
      <w:pPr>
        <w:spacing w:line="360" w:lineRule="auto"/>
        <w:ind w:firstLine="709"/>
        <w:jc w:val="both"/>
        <w:rPr>
          <w:sz w:val="28"/>
          <w:szCs w:val="28"/>
        </w:rPr>
      </w:pPr>
      <w:r w:rsidRPr="00067CEF">
        <w:rPr>
          <w:sz w:val="28"/>
          <w:szCs w:val="28"/>
        </w:rPr>
        <w:t>Проходят занятия по физической культуре в специально оборудованных спортивных залах и на открытых площадках, в зависимости от времени года. И в спортзалах, и на спортплощадках создаются особые условия, соответствующие нормативам и правилам. В зависимости от площади спортивного зала нормативы определяют, сколько детей может заниматься на его территории и какие должны быть предусмотрены системы вентиляции и отопления. Должны быть предусмотрены подсобные помещения, раздевалки, душевые комнаты, в самом зале должны быть предусмотрены спортивный инвентарь и оборудование. На открытых площадках нормами предусмотрено расположение футбольных ворот, баскетбольных корзин и волейбольных сеток.</w:t>
      </w:r>
    </w:p>
    <w:p w:rsidR="00067CEF" w:rsidRPr="00067CEF" w:rsidRDefault="00067CEF" w:rsidP="00067CEF">
      <w:pPr>
        <w:spacing w:line="360" w:lineRule="auto"/>
        <w:ind w:firstLine="709"/>
        <w:jc w:val="both"/>
        <w:rPr>
          <w:sz w:val="28"/>
          <w:szCs w:val="28"/>
        </w:rPr>
      </w:pPr>
      <w:r w:rsidRPr="00067CEF">
        <w:rPr>
          <w:b/>
          <w:bCs/>
          <w:sz w:val="28"/>
          <w:szCs w:val="28"/>
        </w:rPr>
        <w:t>Обычно школьный урок физкультуры включает три раздела – вводный, основной и заключительный.</w:t>
      </w:r>
    </w:p>
    <w:p w:rsidR="00067CEF" w:rsidRPr="00067CEF" w:rsidRDefault="00067CEF" w:rsidP="00067CEF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067CEF">
        <w:rPr>
          <w:sz w:val="28"/>
          <w:szCs w:val="28"/>
        </w:rPr>
        <w:t>Под вводной частью имеется в виду разминка, она призвана подготовить ребят к основной нагрузке.</w:t>
      </w:r>
    </w:p>
    <w:p w:rsidR="00067CEF" w:rsidRPr="00067CEF" w:rsidRDefault="00067CEF" w:rsidP="00067CEF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067CEF">
        <w:rPr>
          <w:sz w:val="28"/>
          <w:szCs w:val="28"/>
        </w:rPr>
        <w:t>Основная часть может включать такие упражнения, как прыжки, бег, метание, упражнения на координацию движений, подвижные спортивные игры или эстафеты.</w:t>
      </w:r>
    </w:p>
    <w:p w:rsidR="00067CEF" w:rsidRDefault="00067CEF" w:rsidP="00067CEF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067CEF">
        <w:rPr>
          <w:sz w:val="28"/>
          <w:szCs w:val="28"/>
        </w:rPr>
        <w:lastRenderedPageBreak/>
        <w:t>Заключительная часть урока предназначена для приведения организма в норму, наладки дыхания и пульс</w:t>
      </w:r>
    </w:p>
    <w:p w:rsidR="00067CEF" w:rsidRPr="00067CEF" w:rsidRDefault="00067CEF" w:rsidP="00067CEF">
      <w:pPr>
        <w:spacing w:line="360" w:lineRule="auto"/>
        <w:ind w:left="357" w:firstLine="709"/>
        <w:jc w:val="both"/>
        <w:rPr>
          <w:sz w:val="28"/>
          <w:szCs w:val="28"/>
        </w:rPr>
      </w:pPr>
      <w:r w:rsidRPr="00067CEF">
        <w:rPr>
          <w:sz w:val="28"/>
          <w:szCs w:val="28"/>
        </w:rPr>
        <w:t>Спортивные занятия — это не просто времяпрепровождение или развлечение, которое можно заменить другими видами отдыха, а неотъемлемая часть комплекса гигиенических мероприятий, направленных на укрепление здоровья школьника. Физические упражнения благотворно влияют на установление и развитие всех функций центральной нервной системы. Без движений затрудняется умственная деятельность. Поэтому школьники, постоянно занимающиеся физкультурой и спортом, как правило, лучше успевают по общеобразовательным предметам. Приобщение детей и подростков к занятиям физической культурой и спортом, начатое в школьном возрасте, создает потребность в активном образе жизни на все последующие годы.</w:t>
      </w:r>
    </w:p>
    <w:p w:rsidR="00067CEF" w:rsidRPr="00067CEF" w:rsidRDefault="00067CEF" w:rsidP="00067CEF">
      <w:pPr>
        <w:spacing w:line="360" w:lineRule="auto"/>
        <w:ind w:left="357" w:firstLine="709"/>
        <w:jc w:val="both"/>
        <w:rPr>
          <w:sz w:val="28"/>
          <w:szCs w:val="28"/>
        </w:rPr>
      </w:pPr>
      <w:r w:rsidRPr="00067CEF">
        <w:rPr>
          <w:sz w:val="28"/>
          <w:szCs w:val="28"/>
        </w:rPr>
        <w:t>А как быть, если по состоянию здоровья ребенок не может заниматься спортом? Вопрос этот очень важен, поскольку для таких школьников ограничение подвижности не менее опасно, чем для здоровых. Даже ребят с хроническими заболеваниями не следует полностью освобождать от школьных уроков физкультуры. Посильные физические упражнения необходимы абсолютно всем.</w:t>
      </w:r>
    </w:p>
    <w:p w:rsidR="00067CEF" w:rsidRPr="00067CEF" w:rsidRDefault="00067CEF" w:rsidP="00067CEF">
      <w:pPr>
        <w:spacing w:line="360" w:lineRule="auto"/>
        <w:ind w:left="357" w:firstLine="709"/>
        <w:jc w:val="both"/>
        <w:rPr>
          <w:sz w:val="28"/>
          <w:szCs w:val="28"/>
        </w:rPr>
      </w:pPr>
      <w:r w:rsidRPr="00067CEF">
        <w:rPr>
          <w:sz w:val="28"/>
          <w:szCs w:val="28"/>
        </w:rPr>
        <w:t>При ежегодном профилактическом осмотре детей школьный врач обязательно определяет группу физкультуры для каждого учащегося. Если школьнику по состоянию здоровья противопоказаны занятия в основной группе, его переводят в подготовительную, отличающуюся от основной тем, что из программы исключены некоторые упражнения, а также сдача норм и участие в соревнованиях. В случаях, когда школьнику не подходит и подготовительная группа, предписываются занятия по типу лечебной физкультуры в специальной группе.</w:t>
      </w:r>
    </w:p>
    <w:p w:rsidR="00067CEF" w:rsidRDefault="00067CEF" w:rsidP="00067CEF">
      <w:pPr>
        <w:spacing w:line="360" w:lineRule="auto"/>
        <w:ind w:left="357" w:firstLine="709"/>
        <w:jc w:val="both"/>
        <w:rPr>
          <w:sz w:val="28"/>
          <w:szCs w:val="28"/>
        </w:rPr>
      </w:pPr>
      <w:r w:rsidRPr="00067CEF">
        <w:rPr>
          <w:sz w:val="28"/>
          <w:szCs w:val="28"/>
        </w:rPr>
        <w:t>Укрепить и оздоровить ребят, страдающих хроническими заболеваниями, совсем без физкультуры невозможно. Им необходима и утренняя зарядка, и прогулки на свежем воздухе, и в меру подвижные игры. Но осуществляя такой двигательный режим, необходимо постоянно советоваться с лечащим врачом.</w:t>
      </w:r>
    </w:p>
    <w:p w:rsidR="003B78E3" w:rsidRDefault="003B78E3" w:rsidP="00067CEF">
      <w:pPr>
        <w:spacing w:line="360" w:lineRule="auto"/>
        <w:ind w:left="357" w:firstLine="709"/>
        <w:jc w:val="both"/>
        <w:rPr>
          <w:sz w:val="28"/>
          <w:szCs w:val="28"/>
        </w:rPr>
      </w:pPr>
    </w:p>
    <w:p w:rsidR="003B78E3" w:rsidRPr="00067CEF" w:rsidRDefault="003B78E3" w:rsidP="00067CEF">
      <w:pPr>
        <w:spacing w:line="360" w:lineRule="auto"/>
        <w:ind w:left="357" w:firstLine="709"/>
        <w:jc w:val="both"/>
        <w:rPr>
          <w:sz w:val="28"/>
          <w:szCs w:val="28"/>
        </w:rPr>
      </w:pPr>
    </w:p>
    <w:p w:rsidR="003B78E3" w:rsidRPr="003B78E3" w:rsidRDefault="003B78E3" w:rsidP="003B78E3">
      <w:pPr>
        <w:spacing w:line="360" w:lineRule="auto"/>
        <w:ind w:firstLine="709"/>
        <w:jc w:val="right"/>
        <w:rPr>
          <w:i/>
          <w:sz w:val="22"/>
          <w:szCs w:val="28"/>
        </w:rPr>
      </w:pPr>
      <w:r w:rsidRPr="003B78E3">
        <w:rPr>
          <w:i/>
          <w:sz w:val="22"/>
          <w:szCs w:val="28"/>
        </w:rPr>
        <w:t xml:space="preserve">студентка 3 курса 3-1 группы                                </w:t>
      </w:r>
      <w:r w:rsidRPr="003B78E3">
        <w:rPr>
          <w:i/>
          <w:sz w:val="22"/>
          <w:szCs w:val="28"/>
        </w:rPr>
        <w:t xml:space="preserve">                     </w:t>
      </w:r>
      <w:r w:rsidRPr="003B78E3">
        <w:rPr>
          <w:i/>
          <w:sz w:val="22"/>
          <w:szCs w:val="28"/>
        </w:rPr>
        <w:t xml:space="preserve"> </w:t>
      </w:r>
    </w:p>
    <w:p w:rsidR="00067CEF" w:rsidRPr="003B78E3" w:rsidRDefault="003B78E3" w:rsidP="003B78E3">
      <w:pPr>
        <w:spacing w:line="360" w:lineRule="auto"/>
        <w:ind w:firstLine="709"/>
        <w:jc w:val="right"/>
        <w:rPr>
          <w:i/>
          <w:sz w:val="22"/>
          <w:szCs w:val="28"/>
        </w:rPr>
      </w:pPr>
      <w:proofErr w:type="spellStart"/>
      <w:r w:rsidRPr="003B78E3">
        <w:rPr>
          <w:i/>
          <w:sz w:val="22"/>
          <w:szCs w:val="28"/>
        </w:rPr>
        <w:t>Безуленко</w:t>
      </w:r>
      <w:proofErr w:type="spellEnd"/>
      <w:r w:rsidRPr="003B78E3">
        <w:rPr>
          <w:i/>
          <w:sz w:val="22"/>
          <w:szCs w:val="28"/>
        </w:rPr>
        <w:t xml:space="preserve"> Ксения Александровна</w:t>
      </w:r>
    </w:p>
    <w:sectPr w:rsidR="00067CEF" w:rsidRPr="003B78E3" w:rsidSect="003B7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11AC"/>
    <w:multiLevelType w:val="multilevel"/>
    <w:tmpl w:val="3F7C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45"/>
    <w:rsid w:val="00067CEF"/>
    <w:rsid w:val="001E7008"/>
    <w:rsid w:val="003B78E3"/>
    <w:rsid w:val="00632C52"/>
    <w:rsid w:val="007C7B63"/>
    <w:rsid w:val="00863DD3"/>
    <w:rsid w:val="00877145"/>
    <w:rsid w:val="008F2A6C"/>
    <w:rsid w:val="00C577B6"/>
    <w:rsid w:val="00D13B1E"/>
    <w:rsid w:val="00D73CA8"/>
    <w:rsid w:val="00E12F5A"/>
    <w:rsid w:val="00E357D2"/>
    <w:rsid w:val="00EF1CCA"/>
    <w:rsid w:val="00F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2581A-2D40-486C-8E5D-1CF417A8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Лысогорский бф. №9</dc:creator>
  <cp:keywords/>
  <dc:description/>
  <cp:lastModifiedBy>Лысогорский бф. №9</cp:lastModifiedBy>
  <cp:revision>5</cp:revision>
  <dcterms:created xsi:type="dcterms:W3CDTF">2018-03-29T11:27:00Z</dcterms:created>
  <dcterms:modified xsi:type="dcterms:W3CDTF">2018-03-29T12:05:00Z</dcterms:modified>
</cp:coreProperties>
</file>