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57CB" w14:textId="23215316" w:rsidR="00F23D18" w:rsidRPr="00686370" w:rsidRDefault="00F23D18" w:rsidP="00F23D18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86370">
        <w:rPr>
          <w:b/>
          <w:bCs/>
          <w:color w:val="000000"/>
          <w:sz w:val="28"/>
          <w:szCs w:val="28"/>
        </w:rPr>
        <w:t>«ФОРМИРОВАНИЕ РЕЧИ У ДЕТЕЙ РАННЕГО ВОЗРАСТА С ПОМОЩЬЮ МЕЛКОЙ МОТОРИКИ РУК»</w:t>
      </w:r>
    </w:p>
    <w:p w14:paraId="7AC5C430" w14:textId="10045B87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686370">
        <w:rPr>
          <w:color w:val="000000"/>
          <w:sz w:val="28"/>
          <w:szCs w:val="28"/>
        </w:rPr>
        <w:t>Чечурова</w:t>
      </w:r>
      <w:proofErr w:type="spellEnd"/>
      <w:r w:rsidRPr="00686370">
        <w:rPr>
          <w:color w:val="000000"/>
          <w:sz w:val="28"/>
          <w:szCs w:val="28"/>
        </w:rPr>
        <w:t xml:space="preserve"> Татьяна Александровна</w:t>
      </w:r>
    </w:p>
    <w:p w14:paraId="0267A414" w14:textId="0F9DA19A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 заведующий,</w:t>
      </w:r>
    </w:p>
    <w:p w14:paraId="2D4D555B" w14:textId="41FD3A5C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Овсянникова Татьяна Васильевна</w:t>
      </w:r>
    </w:p>
    <w:p w14:paraId="2AB4BF14" w14:textId="36A3F2D6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Вансович Надежда Ивановна</w:t>
      </w:r>
    </w:p>
    <w:p w14:paraId="7EC680B2" w14:textId="10367B86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воспитатели</w:t>
      </w:r>
    </w:p>
    <w:p w14:paraId="152D73C9" w14:textId="061E6658" w:rsidR="00F23D18" w:rsidRPr="00686370" w:rsidRDefault="00F23D18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МБДОУ ДС №7 «Лесная поляна»</w:t>
      </w:r>
    </w:p>
    <w:p w14:paraId="5748FEB5" w14:textId="563891E9" w:rsidR="00686370" w:rsidRPr="00686370" w:rsidRDefault="00686370" w:rsidP="00686370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proofErr w:type="spellStart"/>
      <w:r w:rsidRPr="00686370">
        <w:rPr>
          <w:color w:val="000000"/>
          <w:sz w:val="28"/>
          <w:szCs w:val="28"/>
        </w:rPr>
        <w:t>Старооскольского</w:t>
      </w:r>
      <w:proofErr w:type="spellEnd"/>
      <w:r w:rsidRPr="00686370">
        <w:rPr>
          <w:color w:val="000000"/>
          <w:sz w:val="28"/>
          <w:szCs w:val="28"/>
        </w:rPr>
        <w:t xml:space="preserve"> городского округа</w:t>
      </w:r>
    </w:p>
    <w:p w14:paraId="53427049" w14:textId="5642EEBF" w:rsidR="00686370" w:rsidRPr="00686370" w:rsidRDefault="00686370" w:rsidP="0068637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Аннотация. В этой конференции мы расскажем о развитии речи детей младшего дошкольного возраста, с чего и как нужно начинать и какие успехи достигнут от раннего развития ребенка.</w:t>
      </w:r>
    </w:p>
    <w:p w14:paraId="60CDE914" w14:textId="1D199127" w:rsidR="00686370" w:rsidRPr="00686370" w:rsidRDefault="00686370" w:rsidP="0068637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Ключевые слова. Мелкая моторика рук, физическое развитие, связная речь, движение пальцев и кистей рук.</w:t>
      </w:r>
    </w:p>
    <w:p w14:paraId="76230AD7" w14:textId="355C5D0C" w:rsidR="005D36A5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В настоящее время актуальной проблемой становится полноценное развитие детей уже с раннего возраста. 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моторики.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Мелкая моторика рук и уровень развития речи находятся в прямой зависимости друг от друга, что установлено уже давно. Если моторика развивается нормально, т.е. Ребенок на определенных этапах роста выполняет те или иные действия, то нормально развивается и речь. Если же мелкая моторика развита слабо, то наблюдаются отставания и в овладении речи, так как совершенствование речевых реакций находится в тесной взаимосвязи со степенью тренировки движений пальцев.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Движение пальцев и кистей рук ребенка имеют особое развивающее воздействие. Влияние мануальных действий на развитие мозга человека было известно еще во II веке до нашей эры в Китае.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Специалисты утверждали, что игры с участием рук и пальцев (типа нашей "сороки - белобоки") приводят в гармоничные отношения тело и разум, поддерживают мозговые системы в превосходном состоянии</w:t>
      </w:r>
      <w:r w:rsidR="00F23D18" w:rsidRPr="00686370">
        <w:rPr>
          <w:color w:val="000000"/>
          <w:sz w:val="28"/>
          <w:szCs w:val="28"/>
        </w:rPr>
        <w:t xml:space="preserve">. </w:t>
      </w:r>
      <w:r w:rsidRPr="00686370">
        <w:rPr>
          <w:color w:val="000000"/>
          <w:sz w:val="28"/>
          <w:szCs w:val="28"/>
        </w:rPr>
        <w:t xml:space="preserve">В связи с этим, было выдвинуто </w:t>
      </w:r>
      <w:r w:rsidRPr="00686370">
        <w:rPr>
          <w:color w:val="000000"/>
          <w:sz w:val="28"/>
          <w:szCs w:val="28"/>
        </w:rPr>
        <w:lastRenderedPageBreak/>
        <w:t>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</w:t>
      </w:r>
      <w:r w:rsidR="00F23D18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Следовательно, чем раньше начинается целенаправленная работа по развитию детской руки, тем быстрее и легче овладеет маленький человек правильной речью. 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т.д.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Формирование словесной речи ребенка начинается, когда движение пальцев рук достигают достаточной тонкости.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Развитие пальцевой моторики как бы подготавливает почву для последующего формирования речи, что и доказывает актуальность данной темы исследования.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В настоящее время проблема развитие мелкой моторики приобрела особую актуальность, ибо процесс воспитания и обучения требует постоянного совершенствования методов работы по формированию речи детей, которые в свою очередь способствуют общему развитию ребенка.</w:t>
      </w:r>
      <w:r w:rsidR="005D36A5" w:rsidRPr="00686370">
        <w:rPr>
          <w:color w:val="000000"/>
          <w:sz w:val="28"/>
          <w:szCs w:val="28"/>
        </w:rPr>
        <w:t xml:space="preserve"> </w:t>
      </w:r>
    </w:p>
    <w:p w14:paraId="3BCD87ED" w14:textId="7D09A59A" w:rsidR="005935CB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Ранний возраст является периодом, особенно благоприятным для освоения речи. Речь перестраивает все психические процессы ребёнка: восприятие, мышление, память, чувства, желания. Она открывает возможности для совершенно новых и специфически человеческих форм внешней и внутренней жизни - сознания, воображения, планирования, управления своим поведением, логического и образного мышления и конечно же новых форм общения.</w:t>
      </w:r>
    </w:p>
    <w:p w14:paraId="407D6843" w14:textId="0A8D61DB" w:rsidR="005935CB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lastRenderedPageBreak/>
        <w:t>Бурное развитие речи в раннем возрасте связано с предметной деятельностью ребенка. На втором году жизни у ребенка возрастает интерес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- активной самостоятельной речи. Этот скачок в развитии происходит обычно в возрасте от 1 года 5 месяцев до 2 лет.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На протяжении раннего возраста словарь ребенка усложняется - многозначность слова сменяется более высокой устойчивостью, ярко выражена предметная отнесенность слова</w:t>
      </w:r>
      <w:r w:rsidR="005D36A5" w:rsidRPr="00686370">
        <w:rPr>
          <w:color w:val="000000"/>
          <w:sz w:val="28"/>
          <w:szCs w:val="28"/>
        </w:rPr>
        <w:t xml:space="preserve">. </w:t>
      </w:r>
      <w:r w:rsidRPr="00686370">
        <w:rPr>
          <w:color w:val="000000"/>
          <w:sz w:val="28"/>
          <w:szCs w:val="28"/>
        </w:rPr>
        <w:t>Кроме быстро растущего словаря конец 2-го года жизни характеризуется усвоением грамматического строя предложений.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В этом процессе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выделяет</w:t>
      </w:r>
      <w:r w:rsidR="005D36A5" w:rsidRPr="00686370">
        <w:rPr>
          <w:color w:val="000000"/>
          <w:sz w:val="28"/>
          <w:szCs w:val="28"/>
        </w:rPr>
        <w:t>ся</w:t>
      </w:r>
      <w:r w:rsidRPr="00686370">
        <w:rPr>
          <w:color w:val="000000"/>
          <w:sz w:val="28"/>
          <w:szCs w:val="28"/>
        </w:rPr>
        <w:t xml:space="preserve"> два периода: от 1 года 3 месяцев до 1 года 10 месяцев и от 1 года 10 месяцев до 3 лет.</w:t>
      </w:r>
    </w:p>
    <w:p w14:paraId="2810D72B" w14:textId="4E1F2FE8" w:rsidR="005935CB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Первый период </w:t>
      </w:r>
      <w:proofErr w:type="gramStart"/>
      <w:r w:rsidRPr="00686370">
        <w:rPr>
          <w:color w:val="000000"/>
          <w:sz w:val="28"/>
          <w:szCs w:val="28"/>
        </w:rPr>
        <w:t>-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это</w:t>
      </w:r>
      <w:proofErr w:type="gramEnd"/>
      <w:r w:rsidRPr="00686370">
        <w:rPr>
          <w:color w:val="000000"/>
          <w:sz w:val="28"/>
          <w:szCs w:val="28"/>
        </w:rPr>
        <w:t xml:space="preserve"> период предложений, состоящих из аморфных слов - корней, которые во всех случаях употребляются в одном неизменном виде.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Здесь отчетливо выделяется стадия однословного предложения (1 год 3 месяца - 1 год 8 месяцев) и стадия двух-трех словных предложений.</w:t>
      </w:r>
    </w:p>
    <w:p w14:paraId="203E46D8" w14:textId="7D8FFAEF" w:rsidR="005935CB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Первые предложения ребенка являются однословными и имеют несколько разновидностей: предложение - наименование предмета типа назывного, предложение - обращение, выражающее преимущественно просьбу, желание, предложение, выражаемое каким - либо междометием или автономным словом. Очень часто это глагольные формы (спать, кушать).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</w:t>
      </w:r>
    </w:p>
    <w:p w14:paraId="3AB99D77" w14:textId="0E317332" w:rsidR="005935CB" w:rsidRPr="00686370" w:rsidRDefault="005935CB" w:rsidP="005D36A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Второй период в овладении грамматикой </w:t>
      </w:r>
      <w:proofErr w:type="gramStart"/>
      <w:r w:rsidRPr="00686370">
        <w:rPr>
          <w:color w:val="000000"/>
          <w:sz w:val="28"/>
          <w:szCs w:val="28"/>
        </w:rPr>
        <w:t>- это</w:t>
      </w:r>
      <w:proofErr w:type="gramEnd"/>
      <w:r w:rsidRPr="00686370">
        <w:rPr>
          <w:color w:val="000000"/>
          <w:sz w:val="28"/>
          <w:szCs w:val="28"/>
        </w:rPr>
        <w:t xml:space="preserve">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</w:t>
      </w:r>
      <w:r w:rsidRPr="00686370">
        <w:rPr>
          <w:color w:val="000000"/>
          <w:sz w:val="28"/>
          <w:szCs w:val="28"/>
        </w:rPr>
        <w:lastRenderedPageBreak/>
        <w:t>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 xml:space="preserve">На первом этапе развития речь ребенка </w:t>
      </w:r>
      <w:proofErr w:type="spellStart"/>
      <w:r w:rsidRPr="00686370">
        <w:rPr>
          <w:color w:val="000000"/>
          <w:sz w:val="28"/>
          <w:szCs w:val="28"/>
        </w:rPr>
        <w:t>ситуативна</w:t>
      </w:r>
      <w:proofErr w:type="spellEnd"/>
      <w:r w:rsidRPr="00686370">
        <w:rPr>
          <w:color w:val="000000"/>
          <w:sz w:val="28"/>
          <w:szCs w:val="28"/>
        </w:rPr>
        <w:t>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Так как она тесно связана с практической деятельностью, осуществляемой совместно со взрослыми и сверстниками, то чаще всего (80%</w:t>
      </w:r>
      <w:r w:rsidR="005D36A5" w:rsidRPr="00686370">
        <w:rPr>
          <w:color w:val="000000"/>
          <w:sz w:val="28"/>
          <w:szCs w:val="28"/>
        </w:rPr>
        <w:t xml:space="preserve">) </w:t>
      </w:r>
      <w:r w:rsidRPr="00686370">
        <w:rPr>
          <w:color w:val="000000"/>
          <w:sz w:val="28"/>
          <w:szCs w:val="28"/>
        </w:rPr>
        <w:t>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</w:t>
      </w:r>
      <w:r w:rsidR="005D36A5" w:rsidRPr="00686370">
        <w:rPr>
          <w:color w:val="000000"/>
          <w:sz w:val="28"/>
          <w:szCs w:val="28"/>
        </w:rPr>
        <w:t xml:space="preserve">. </w:t>
      </w:r>
      <w:r w:rsidRPr="00686370">
        <w:rPr>
          <w:color w:val="000000"/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  <w:r w:rsidR="005D36A5" w:rsidRPr="00686370">
        <w:rPr>
          <w:color w:val="000000"/>
          <w:sz w:val="28"/>
          <w:szCs w:val="28"/>
        </w:rPr>
        <w:t xml:space="preserve"> </w:t>
      </w:r>
    </w:p>
    <w:p w14:paraId="160F3507" w14:textId="336A53ED" w:rsidR="005935CB" w:rsidRPr="00686370" w:rsidRDefault="005935CB" w:rsidP="005D36A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Таким образом, с самых первых моментов овладения языком слово предстает перед ребенком, прежде всего своей материальной, звуковой стороной. Для развития собственно активной речи у детей возникает потребность в общении со взрослым и потребность в предмете, который нужно назвать. В основе развития активной речи лежит овладение звуковой стороны языка и формированием грамматического строя речи. Усвоение</w:t>
      </w:r>
      <w:r w:rsidR="005D36A5" w:rsidRPr="00686370">
        <w:rPr>
          <w:color w:val="000000"/>
          <w:sz w:val="28"/>
          <w:szCs w:val="28"/>
        </w:rPr>
        <w:t xml:space="preserve"> </w:t>
      </w:r>
      <w:r w:rsidRPr="00686370">
        <w:rPr>
          <w:color w:val="000000"/>
          <w:sz w:val="28"/>
          <w:szCs w:val="28"/>
        </w:rPr>
        <w:t>грамматической системы языка происходит глазным образом при использовании в речи предложений. Развитие речи ребенком раннего возраста, является важнейшим приобретением, так как создаёт возможность использования речи в роли основного средства познания окружающего мира.</w:t>
      </w:r>
    </w:p>
    <w:p w14:paraId="11227847" w14:textId="2759C65C" w:rsidR="00F23D18" w:rsidRPr="00686370" w:rsidRDefault="00F23D18" w:rsidP="00F23D18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686370">
        <w:rPr>
          <w:rStyle w:val="a4"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14:paraId="5C3D3A17" w14:textId="77777777" w:rsidR="00F23D18" w:rsidRPr="00686370" w:rsidRDefault="00F23D18" w:rsidP="00066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1. </w:t>
      </w:r>
      <w:proofErr w:type="spellStart"/>
      <w:r w:rsidRPr="00686370">
        <w:rPr>
          <w:color w:val="000000"/>
          <w:sz w:val="28"/>
          <w:szCs w:val="28"/>
        </w:rPr>
        <w:t>Антакова</w:t>
      </w:r>
      <w:proofErr w:type="spellEnd"/>
      <w:r w:rsidRPr="00686370">
        <w:rPr>
          <w:color w:val="000000"/>
          <w:sz w:val="28"/>
          <w:szCs w:val="28"/>
        </w:rPr>
        <w:t xml:space="preserve">-Фомина Л.В. Стимуляция развития речи у детей раннего возраста путем тренировки движений пальцев рук» // Тез. </w:t>
      </w:r>
      <w:proofErr w:type="spellStart"/>
      <w:r w:rsidRPr="00686370">
        <w:rPr>
          <w:color w:val="000000"/>
          <w:sz w:val="28"/>
          <w:szCs w:val="28"/>
        </w:rPr>
        <w:t>Докл</w:t>
      </w:r>
      <w:proofErr w:type="spellEnd"/>
      <w:r w:rsidRPr="00686370">
        <w:rPr>
          <w:color w:val="000000"/>
          <w:sz w:val="28"/>
          <w:szCs w:val="28"/>
        </w:rPr>
        <w:t xml:space="preserve">. 24-го </w:t>
      </w:r>
      <w:proofErr w:type="spellStart"/>
      <w:r w:rsidRPr="00686370">
        <w:rPr>
          <w:color w:val="000000"/>
          <w:sz w:val="28"/>
          <w:szCs w:val="28"/>
        </w:rPr>
        <w:t>Всесоюз</w:t>
      </w:r>
      <w:proofErr w:type="spellEnd"/>
      <w:r w:rsidRPr="00686370">
        <w:rPr>
          <w:color w:val="000000"/>
          <w:sz w:val="28"/>
          <w:szCs w:val="28"/>
        </w:rPr>
        <w:t xml:space="preserve">. </w:t>
      </w:r>
      <w:proofErr w:type="spellStart"/>
      <w:r w:rsidRPr="00686370">
        <w:rPr>
          <w:color w:val="000000"/>
          <w:sz w:val="28"/>
          <w:szCs w:val="28"/>
        </w:rPr>
        <w:t>Совещ</w:t>
      </w:r>
      <w:proofErr w:type="spellEnd"/>
      <w:r w:rsidRPr="00686370">
        <w:rPr>
          <w:color w:val="000000"/>
          <w:sz w:val="28"/>
          <w:szCs w:val="28"/>
        </w:rPr>
        <w:t>. по проблемам ВНД). - М.: Просвещение, 1974. - С. 12-25.</w:t>
      </w:r>
    </w:p>
    <w:p w14:paraId="33EA6829" w14:textId="71CCE9AB" w:rsidR="00F23D18" w:rsidRPr="00686370" w:rsidRDefault="00F23D18" w:rsidP="00066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2. Ахметова Г., </w:t>
      </w:r>
      <w:proofErr w:type="spellStart"/>
      <w:r w:rsidRPr="00686370">
        <w:rPr>
          <w:color w:val="000000"/>
          <w:sz w:val="28"/>
          <w:szCs w:val="28"/>
        </w:rPr>
        <w:t>Караев</w:t>
      </w:r>
      <w:proofErr w:type="spellEnd"/>
      <w:r w:rsidRPr="00686370">
        <w:rPr>
          <w:color w:val="000000"/>
          <w:sz w:val="28"/>
          <w:szCs w:val="28"/>
        </w:rPr>
        <w:t xml:space="preserve"> Ж., </w:t>
      </w:r>
      <w:proofErr w:type="spellStart"/>
      <w:r w:rsidRPr="00686370">
        <w:rPr>
          <w:color w:val="000000"/>
          <w:sz w:val="28"/>
          <w:szCs w:val="28"/>
        </w:rPr>
        <w:t>Макатова</w:t>
      </w:r>
      <w:proofErr w:type="spellEnd"/>
      <w:r w:rsidRPr="00686370">
        <w:rPr>
          <w:color w:val="000000"/>
          <w:sz w:val="28"/>
          <w:szCs w:val="28"/>
        </w:rPr>
        <w:t xml:space="preserve"> Ж., </w:t>
      </w:r>
      <w:proofErr w:type="spellStart"/>
      <w:r w:rsidRPr="00686370">
        <w:rPr>
          <w:color w:val="000000"/>
          <w:sz w:val="28"/>
          <w:szCs w:val="28"/>
        </w:rPr>
        <w:t>Имамбекова</w:t>
      </w:r>
      <w:proofErr w:type="spellEnd"/>
      <w:r w:rsidRPr="00686370">
        <w:rPr>
          <w:color w:val="000000"/>
          <w:sz w:val="28"/>
          <w:szCs w:val="28"/>
        </w:rPr>
        <w:t xml:space="preserve"> Б. и др., Методические рекомендации по внедрению педагогической системы М. Монтессори в </w:t>
      </w:r>
      <w:proofErr w:type="spellStart"/>
      <w:r w:rsidRPr="00686370">
        <w:rPr>
          <w:color w:val="000000"/>
          <w:sz w:val="28"/>
          <w:szCs w:val="28"/>
        </w:rPr>
        <w:t>учебно</w:t>
      </w:r>
      <w:proofErr w:type="spellEnd"/>
      <w:r w:rsidRPr="00686370">
        <w:rPr>
          <w:color w:val="000000"/>
          <w:sz w:val="28"/>
          <w:szCs w:val="28"/>
        </w:rPr>
        <w:t xml:space="preserve"> - воспитательный процесс дошкольных организаций образования РК "АО НЦПК "</w:t>
      </w:r>
      <w:proofErr w:type="spellStart"/>
      <w:r w:rsidR="0006641D">
        <w:rPr>
          <w:color w:val="000000"/>
          <w:sz w:val="28"/>
          <w:szCs w:val="28"/>
        </w:rPr>
        <w:t>О</w:t>
      </w:r>
      <w:r w:rsidRPr="00686370">
        <w:rPr>
          <w:color w:val="000000"/>
          <w:sz w:val="28"/>
          <w:szCs w:val="28"/>
        </w:rPr>
        <w:t>рлеу</w:t>
      </w:r>
      <w:proofErr w:type="spellEnd"/>
      <w:r w:rsidRPr="00686370">
        <w:rPr>
          <w:color w:val="000000"/>
          <w:sz w:val="28"/>
          <w:szCs w:val="28"/>
        </w:rPr>
        <w:t>" Алматы, 2013. - 168 с.</w:t>
      </w:r>
    </w:p>
    <w:p w14:paraId="42AAC4A3" w14:textId="77777777" w:rsidR="00F23D18" w:rsidRPr="00686370" w:rsidRDefault="00F23D18" w:rsidP="00066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>3. Белая А.Е. Пальчиковые игры для развития речи дошкольников. - М.: Астрель, 2009. - 143 с.</w:t>
      </w:r>
    </w:p>
    <w:p w14:paraId="4C98FB8B" w14:textId="06A45B2D" w:rsidR="0006641D" w:rsidRPr="0006641D" w:rsidRDefault="00F23D18" w:rsidP="000664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6370">
        <w:rPr>
          <w:color w:val="000000"/>
          <w:sz w:val="28"/>
          <w:szCs w:val="28"/>
        </w:rPr>
        <w:t xml:space="preserve">4. Бернштейн Н.А. О построении движений. М.: </w:t>
      </w:r>
      <w:proofErr w:type="spellStart"/>
      <w:r w:rsidRPr="00686370">
        <w:rPr>
          <w:color w:val="000000"/>
          <w:sz w:val="28"/>
          <w:szCs w:val="28"/>
        </w:rPr>
        <w:t>Медгиз</w:t>
      </w:r>
      <w:proofErr w:type="spellEnd"/>
      <w:r w:rsidRPr="00686370">
        <w:rPr>
          <w:color w:val="000000"/>
          <w:sz w:val="28"/>
          <w:szCs w:val="28"/>
        </w:rPr>
        <w:t>, 1947. — 254 с</w:t>
      </w:r>
      <w:r w:rsidR="0006641D">
        <w:rPr>
          <w:color w:val="000000"/>
          <w:sz w:val="28"/>
          <w:szCs w:val="28"/>
        </w:rPr>
        <w:t>.</w:t>
      </w:r>
    </w:p>
    <w:sectPr w:rsidR="0006641D" w:rsidRPr="0006641D" w:rsidSect="005D36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B"/>
    <w:rsid w:val="0006641D"/>
    <w:rsid w:val="005935CB"/>
    <w:rsid w:val="005D36A5"/>
    <w:rsid w:val="00686370"/>
    <w:rsid w:val="00797C3B"/>
    <w:rsid w:val="00E35EC6"/>
    <w:rsid w:val="00EA3D46"/>
    <w:rsid w:val="00F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906A"/>
  <w15:chartTrackingRefBased/>
  <w15:docId w15:val="{B9175C43-1E88-486B-9C5C-DA07B2B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6F32-AB25-479E-92F3-9A0DB34A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Вансович</dc:creator>
  <cp:keywords/>
  <dc:description/>
  <cp:lastModifiedBy>Надежда Вансович</cp:lastModifiedBy>
  <cp:revision>3</cp:revision>
  <dcterms:created xsi:type="dcterms:W3CDTF">2020-05-21T11:46:00Z</dcterms:created>
  <dcterms:modified xsi:type="dcterms:W3CDTF">2020-06-11T13:37:00Z</dcterms:modified>
</cp:coreProperties>
</file>