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50" w:rsidRDefault="00CF65DC" w:rsidP="00F85050">
      <w:pPr>
        <w:pStyle w:val="ae"/>
        <w:spacing w:line="276" w:lineRule="auto"/>
        <w:jc w:val="center"/>
        <w:rPr>
          <w:rFonts w:ascii="Times New Roman" w:hAnsi="Times New Roman"/>
          <w:b/>
          <w:iCs/>
          <w:spacing w:val="-4"/>
          <w:sz w:val="26"/>
          <w:szCs w:val="26"/>
        </w:rPr>
      </w:pPr>
      <w:r w:rsidRPr="00146AA5">
        <w:rPr>
          <w:rFonts w:ascii="Times New Roman" w:hAnsi="Times New Roman"/>
          <w:b/>
          <w:iCs/>
          <w:spacing w:val="-4"/>
          <w:sz w:val="26"/>
          <w:szCs w:val="26"/>
        </w:rPr>
        <w:t>ДИСТАНЦИОННО</w:t>
      </w:r>
      <w:r w:rsidR="00F85050">
        <w:rPr>
          <w:rFonts w:ascii="Times New Roman" w:hAnsi="Times New Roman"/>
          <w:b/>
          <w:iCs/>
          <w:spacing w:val="-4"/>
          <w:sz w:val="26"/>
          <w:szCs w:val="26"/>
        </w:rPr>
        <w:t>Е</w:t>
      </w:r>
      <w:r w:rsidRPr="00146AA5">
        <w:rPr>
          <w:rFonts w:ascii="Times New Roman" w:hAnsi="Times New Roman"/>
          <w:b/>
          <w:iCs/>
          <w:spacing w:val="-4"/>
          <w:sz w:val="26"/>
          <w:szCs w:val="26"/>
        </w:rPr>
        <w:t xml:space="preserve"> ОБУЧЕНИ</w:t>
      </w:r>
      <w:r w:rsidR="00F85050">
        <w:rPr>
          <w:rFonts w:ascii="Times New Roman" w:hAnsi="Times New Roman"/>
          <w:b/>
          <w:iCs/>
          <w:spacing w:val="-4"/>
          <w:sz w:val="26"/>
          <w:szCs w:val="26"/>
        </w:rPr>
        <w:t>Е</w:t>
      </w:r>
      <w:r w:rsidR="00086381" w:rsidRPr="00146AA5">
        <w:rPr>
          <w:rFonts w:ascii="Times New Roman" w:hAnsi="Times New Roman"/>
          <w:b/>
          <w:iCs/>
          <w:spacing w:val="-4"/>
          <w:sz w:val="26"/>
          <w:szCs w:val="26"/>
        </w:rPr>
        <w:t xml:space="preserve"> </w:t>
      </w:r>
      <w:r w:rsidRPr="00146AA5">
        <w:rPr>
          <w:rFonts w:ascii="Times New Roman" w:hAnsi="Times New Roman"/>
          <w:b/>
          <w:iCs/>
          <w:spacing w:val="-4"/>
          <w:sz w:val="26"/>
          <w:szCs w:val="26"/>
        </w:rPr>
        <w:t xml:space="preserve">ОБУЧАЮЩИХСЯ </w:t>
      </w:r>
    </w:p>
    <w:p w:rsidR="00837A87" w:rsidRPr="00146AA5" w:rsidRDefault="00CF65DC" w:rsidP="00F85050">
      <w:pPr>
        <w:pStyle w:val="ae"/>
        <w:spacing w:line="276" w:lineRule="auto"/>
        <w:jc w:val="center"/>
        <w:rPr>
          <w:rFonts w:ascii="Times New Roman" w:hAnsi="Times New Roman"/>
          <w:b/>
          <w:iCs/>
          <w:spacing w:val="-4"/>
          <w:sz w:val="26"/>
          <w:szCs w:val="26"/>
        </w:rPr>
      </w:pPr>
      <w:r w:rsidRPr="00146AA5">
        <w:rPr>
          <w:rFonts w:ascii="Times New Roman" w:hAnsi="Times New Roman"/>
          <w:b/>
          <w:iCs/>
          <w:spacing w:val="-4"/>
          <w:sz w:val="26"/>
          <w:szCs w:val="26"/>
        </w:rPr>
        <w:t>С ОГРАНИЧЕННЫМИ ВОЗМОЖНОСТЯМИ ЗДОРОВЬЯ</w:t>
      </w:r>
    </w:p>
    <w:p w:rsidR="00BB6B23" w:rsidRPr="00146AA5" w:rsidRDefault="00BB6B23" w:rsidP="00837A87">
      <w:pPr>
        <w:pStyle w:val="ae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46AA5">
        <w:rPr>
          <w:rFonts w:ascii="Times New Roman" w:hAnsi="Times New Roman"/>
          <w:color w:val="000000"/>
          <w:sz w:val="26"/>
          <w:szCs w:val="26"/>
        </w:rPr>
        <w:t xml:space="preserve">Специальные федеральные государственные образовательные стандарты для детей с </w:t>
      </w:r>
      <w:r w:rsidR="00CC002D" w:rsidRPr="00146AA5">
        <w:rPr>
          <w:rFonts w:ascii="Times New Roman" w:hAnsi="Times New Roman"/>
          <w:color w:val="000000"/>
          <w:sz w:val="26"/>
          <w:szCs w:val="26"/>
        </w:rPr>
        <w:t>ОВЗ</w:t>
      </w:r>
      <w:r w:rsidRPr="00146A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C002D" w:rsidRPr="00146AA5">
        <w:rPr>
          <w:rFonts w:ascii="Times New Roman" w:hAnsi="Times New Roman"/>
          <w:color w:val="000000"/>
          <w:sz w:val="26"/>
          <w:szCs w:val="26"/>
        </w:rPr>
        <w:t>являются</w:t>
      </w:r>
      <w:r w:rsidRPr="00146AA5">
        <w:rPr>
          <w:rFonts w:ascii="Times New Roman" w:hAnsi="Times New Roman"/>
          <w:color w:val="000000"/>
          <w:sz w:val="26"/>
          <w:szCs w:val="26"/>
        </w:rPr>
        <w:t xml:space="preserve"> неотъемлем</w:t>
      </w:r>
      <w:r w:rsidR="00CC002D" w:rsidRPr="00146AA5">
        <w:rPr>
          <w:rFonts w:ascii="Times New Roman" w:hAnsi="Times New Roman"/>
          <w:color w:val="000000"/>
          <w:sz w:val="26"/>
          <w:szCs w:val="26"/>
        </w:rPr>
        <w:t>ой</w:t>
      </w:r>
      <w:r w:rsidRPr="00146AA5">
        <w:rPr>
          <w:rFonts w:ascii="Times New Roman" w:hAnsi="Times New Roman"/>
          <w:color w:val="000000"/>
          <w:sz w:val="26"/>
          <w:szCs w:val="26"/>
        </w:rPr>
        <w:t xml:space="preserve"> част</w:t>
      </w:r>
      <w:r w:rsidR="00CC002D" w:rsidRPr="00146AA5">
        <w:rPr>
          <w:rFonts w:ascii="Times New Roman" w:hAnsi="Times New Roman"/>
          <w:color w:val="000000"/>
          <w:sz w:val="26"/>
          <w:szCs w:val="26"/>
        </w:rPr>
        <w:t>ью</w:t>
      </w:r>
      <w:r w:rsidRPr="00146AA5">
        <w:rPr>
          <w:rFonts w:ascii="Times New Roman" w:hAnsi="Times New Roman"/>
          <w:color w:val="000000"/>
          <w:sz w:val="26"/>
          <w:szCs w:val="26"/>
        </w:rPr>
        <w:t xml:space="preserve"> федеральных государственных </w:t>
      </w:r>
      <w:r w:rsidR="00CC002D" w:rsidRPr="00146AA5">
        <w:rPr>
          <w:rFonts w:ascii="Times New Roman" w:hAnsi="Times New Roman"/>
          <w:color w:val="000000"/>
          <w:sz w:val="26"/>
          <w:szCs w:val="26"/>
        </w:rPr>
        <w:t>образовательных стандартов</w:t>
      </w:r>
      <w:r w:rsidR="00932945" w:rsidRPr="00146AA5">
        <w:rPr>
          <w:rFonts w:ascii="Times New Roman" w:hAnsi="Times New Roman"/>
          <w:color w:val="000000"/>
          <w:sz w:val="26"/>
          <w:szCs w:val="26"/>
        </w:rPr>
        <w:t xml:space="preserve"> общ</w:t>
      </w:r>
      <w:r w:rsidR="00D9298E" w:rsidRPr="00146AA5">
        <w:rPr>
          <w:rFonts w:ascii="Times New Roman" w:hAnsi="Times New Roman"/>
          <w:color w:val="000000"/>
          <w:sz w:val="26"/>
          <w:szCs w:val="26"/>
        </w:rPr>
        <w:t>его образования</w:t>
      </w:r>
      <w:r w:rsidR="00CC002D" w:rsidRPr="00146AA5">
        <w:rPr>
          <w:rFonts w:ascii="Times New Roman" w:hAnsi="Times New Roman"/>
          <w:color w:val="000000"/>
          <w:sz w:val="26"/>
          <w:szCs w:val="26"/>
        </w:rPr>
        <w:t xml:space="preserve">, что всецело </w:t>
      </w:r>
      <w:r w:rsidRPr="00146AA5">
        <w:rPr>
          <w:rFonts w:ascii="Times New Roman" w:hAnsi="Times New Roman"/>
          <w:color w:val="000000"/>
          <w:sz w:val="26"/>
          <w:szCs w:val="26"/>
        </w:rPr>
        <w:t xml:space="preserve">согласуется с Декларацией ООН о правах ребенка и Конституцией РФ, гарантирующей всем детям право на обязательное и бесплатное среднее образование. </w:t>
      </w:r>
    </w:p>
    <w:p w:rsidR="00BB6B23" w:rsidRPr="00146AA5" w:rsidRDefault="00565D20" w:rsidP="00837A87">
      <w:pPr>
        <w:pStyle w:val="ae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46AA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С </w:t>
      </w:r>
      <w:r w:rsidR="00645B42" w:rsidRPr="00146AA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внедрением цифровых образовательных ресурсов и </w:t>
      </w:r>
      <w:r w:rsidRPr="00146AA5">
        <w:rPr>
          <w:rFonts w:ascii="Times New Roman" w:hAnsi="Times New Roman"/>
          <w:bCs/>
          <w:color w:val="000000" w:themeColor="text1"/>
          <w:sz w:val="26"/>
          <w:szCs w:val="26"/>
        </w:rPr>
        <w:t>переходом на дис</w:t>
      </w:r>
      <w:r w:rsidR="00396C2E" w:rsidRPr="00146AA5">
        <w:rPr>
          <w:rFonts w:ascii="Times New Roman" w:hAnsi="Times New Roman"/>
          <w:bCs/>
          <w:color w:val="000000" w:themeColor="text1"/>
          <w:sz w:val="26"/>
          <w:szCs w:val="26"/>
        </w:rPr>
        <w:t>т</w:t>
      </w:r>
      <w:r w:rsidRPr="00146AA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анционное обучение учитель </w:t>
      </w:r>
      <w:r w:rsidR="00645B42" w:rsidRPr="00146AA5">
        <w:rPr>
          <w:rFonts w:ascii="Times New Roman" w:hAnsi="Times New Roman"/>
          <w:bCs/>
          <w:color w:val="000000" w:themeColor="text1"/>
          <w:sz w:val="26"/>
          <w:szCs w:val="26"/>
        </w:rPr>
        <w:t>перестает быть</w:t>
      </w:r>
      <w:r w:rsidRPr="00146AA5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единственным носителем учебной информации</w:t>
      </w:r>
      <w:r w:rsidRPr="00146AA5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BB6B23" w:rsidRPr="00146AA5">
        <w:rPr>
          <w:rFonts w:ascii="Times New Roman" w:hAnsi="Times New Roman"/>
          <w:color w:val="000000"/>
          <w:sz w:val="26"/>
          <w:szCs w:val="26"/>
        </w:rPr>
        <w:t>Представление информации для обуча</w:t>
      </w:r>
      <w:r w:rsidRPr="00146AA5">
        <w:rPr>
          <w:rFonts w:ascii="Times New Roman" w:hAnsi="Times New Roman"/>
          <w:color w:val="000000"/>
          <w:sz w:val="26"/>
          <w:szCs w:val="26"/>
        </w:rPr>
        <w:t xml:space="preserve">ющихся не ограничивается </w:t>
      </w:r>
      <w:r w:rsidR="00645B42" w:rsidRPr="00146AA5">
        <w:rPr>
          <w:rFonts w:ascii="Times New Roman" w:hAnsi="Times New Roman"/>
          <w:color w:val="000000"/>
          <w:sz w:val="26"/>
          <w:szCs w:val="26"/>
        </w:rPr>
        <w:t xml:space="preserve">знаниями учителя и </w:t>
      </w:r>
      <w:r w:rsidRPr="00146AA5">
        <w:rPr>
          <w:rFonts w:ascii="Times New Roman" w:hAnsi="Times New Roman"/>
          <w:color w:val="000000"/>
          <w:sz w:val="26"/>
          <w:szCs w:val="26"/>
        </w:rPr>
        <w:t xml:space="preserve">рамками учебника, а </w:t>
      </w:r>
      <w:r w:rsidR="00BB6B23" w:rsidRPr="00146AA5">
        <w:rPr>
          <w:rFonts w:ascii="Times New Roman" w:hAnsi="Times New Roman"/>
          <w:color w:val="000000"/>
          <w:sz w:val="26"/>
          <w:szCs w:val="26"/>
        </w:rPr>
        <w:t xml:space="preserve">осуществляется в </w:t>
      </w:r>
      <w:r w:rsidRPr="00146AA5">
        <w:rPr>
          <w:rFonts w:ascii="Times New Roman" w:hAnsi="Times New Roman"/>
          <w:color w:val="000000"/>
          <w:sz w:val="26"/>
          <w:szCs w:val="26"/>
        </w:rPr>
        <w:t xml:space="preserve">традиционных и новых форма и </w:t>
      </w:r>
      <w:r w:rsidR="00BB6B23" w:rsidRPr="00146AA5">
        <w:rPr>
          <w:rFonts w:ascii="Times New Roman" w:hAnsi="Times New Roman"/>
          <w:color w:val="000000"/>
          <w:sz w:val="26"/>
          <w:szCs w:val="26"/>
        </w:rPr>
        <w:t>вид</w:t>
      </w:r>
      <w:r w:rsidRPr="00146AA5">
        <w:rPr>
          <w:rFonts w:ascii="Times New Roman" w:hAnsi="Times New Roman"/>
          <w:color w:val="000000"/>
          <w:sz w:val="26"/>
          <w:szCs w:val="26"/>
        </w:rPr>
        <w:t>ах</w:t>
      </w:r>
      <w:r w:rsidR="00BB6B23" w:rsidRPr="00146AA5">
        <w:rPr>
          <w:rFonts w:ascii="Times New Roman" w:hAnsi="Times New Roman"/>
          <w:color w:val="000000"/>
          <w:sz w:val="26"/>
          <w:szCs w:val="26"/>
        </w:rPr>
        <w:t>:</w:t>
      </w:r>
    </w:p>
    <w:p w:rsidR="00BB6B23" w:rsidRPr="00146AA5" w:rsidRDefault="00565D20" w:rsidP="00837A87">
      <w:pPr>
        <w:pStyle w:val="ae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46AA5">
        <w:rPr>
          <w:rFonts w:ascii="Times New Roman" w:hAnsi="Times New Roman"/>
          <w:color w:val="000000"/>
          <w:sz w:val="26"/>
          <w:szCs w:val="26"/>
        </w:rPr>
        <w:t xml:space="preserve">книги, </w:t>
      </w:r>
      <w:r w:rsidR="00BB6B23" w:rsidRPr="00146AA5">
        <w:rPr>
          <w:rFonts w:ascii="Times New Roman" w:hAnsi="Times New Roman"/>
          <w:color w:val="000000"/>
          <w:sz w:val="26"/>
          <w:szCs w:val="26"/>
        </w:rPr>
        <w:t>печатны</w:t>
      </w:r>
      <w:r w:rsidR="00107073" w:rsidRPr="00146AA5">
        <w:rPr>
          <w:rFonts w:ascii="Times New Roman" w:hAnsi="Times New Roman"/>
          <w:color w:val="000000"/>
          <w:sz w:val="26"/>
          <w:szCs w:val="26"/>
        </w:rPr>
        <w:t>е</w:t>
      </w:r>
      <w:r w:rsidR="00BB6B23" w:rsidRPr="00146AA5">
        <w:rPr>
          <w:rFonts w:ascii="Times New Roman" w:hAnsi="Times New Roman"/>
          <w:color w:val="000000"/>
          <w:sz w:val="26"/>
          <w:szCs w:val="26"/>
        </w:rPr>
        <w:t xml:space="preserve"> материал</w:t>
      </w:r>
      <w:r w:rsidR="00107073" w:rsidRPr="00146AA5">
        <w:rPr>
          <w:rFonts w:ascii="Times New Roman" w:hAnsi="Times New Roman"/>
          <w:color w:val="000000"/>
          <w:sz w:val="26"/>
          <w:szCs w:val="26"/>
        </w:rPr>
        <w:t xml:space="preserve">ы </w:t>
      </w:r>
      <w:r w:rsidR="00BB6B23" w:rsidRPr="00146AA5">
        <w:rPr>
          <w:rFonts w:ascii="Times New Roman" w:hAnsi="Times New Roman"/>
          <w:color w:val="000000"/>
          <w:sz w:val="26"/>
          <w:szCs w:val="26"/>
        </w:rPr>
        <w:t>(учебно-методические комплекты),</w:t>
      </w:r>
    </w:p>
    <w:p w:rsidR="00BB6B23" w:rsidRPr="00146AA5" w:rsidRDefault="00BB6B23" w:rsidP="00837A87">
      <w:pPr>
        <w:pStyle w:val="ae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46AA5">
        <w:rPr>
          <w:rFonts w:ascii="Times New Roman" w:hAnsi="Times New Roman"/>
          <w:color w:val="000000"/>
          <w:sz w:val="26"/>
          <w:szCs w:val="26"/>
        </w:rPr>
        <w:t>электронны</w:t>
      </w:r>
      <w:r w:rsidR="00107073" w:rsidRPr="00146AA5">
        <w:rPr>
          <w:rFonts w:ascii="Times New Roman" w:hAnsi="Times New Roman"/>
          <w:color w:val="000000"/>
          <w:sz w:val="26"/>
          <w:szCs w:val="26"/>
        </w:rPr>
        <w:t xml:space="preserve">е </w:t>
      </w:r>
      <w:r w:rsidRPr="00146AA5">
        <w:rPr>
          <w:rFonts w:ascii="Times New Roman" w:hAnsi="Times New Roman"/>
          <w:color w:val="000000"/>
          <w:sz w:val="26"/>
          <w:szCs w:val="26"/>
        </w:rPr>
        <w:t xml:space="preserve"> материал</w:t>
      </w:r>
      <w:r w:rsidR="00107073" w:rsidRPr="00146AA5">
        <w:rPr>
          <w:rFonts w:ascii="Times New Roman" w:hAnsi="Times New Roman"/>
          <w:color w:val="000000"/>
          <w:sz w:val="26"/>
          <w:szCs w:val="26"/>
        </w:rPr>
        <w:t>ы</w:t>
      </w:r>
      <w:r w:rsidRPr="00146AA5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396C2E" w:rsidRPr="00146AA5">
        <w:rPr>
          <w:rFonts w:ascii="Times New Roman" w:hAnsi="Times New Roman"/>
          <w:color w:val="000000"/>
          <w:sz w:val="26"/>
          <w:szCs w:val="26"/>
        </w:rPr>
        <w:t xml:space="preserve">учебники, </w:t>
      </w:r>
      <w:r w:rsidRPr="00146AA5">
        <w:rPr>
          <w:rFonts w:ascii="Times New Roman" w:hAnsi="Times New Roman"/>
          <w:color w:val="000000"/>
          <w:sz w:val="26"/>
          <w:szCs w:val="26"/>
        </w:rPr>
        <w:t xml:space="preserve">образовательные </w:t>
      </w:r>
      <w:r w:rsidR="00396C2E" w:rsidRPr="00146AA5">
        <w:rPr>
          <w:rFonts w:ascii="Times New Roman" w:hAnsi="Times New Roman"/>
          <w:color w:val="000000"/>
          <w:sz w:val="26"/>
          <w:szCs w:val="26"/>
        </w:rPr>
        <w:t>базы данных</w:t>
      </w:r>
      <w:r w:rsidR="00107073" w:rsidRPr="00146AA5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spellStart"/>
      <w:r w:rsidR="00107073" w:rsidRPr="00146AA5">
        <w:rPr>
          <w:rFonts w:ascii="Times New Roman" w:hAnsi="Times New Roman"/>
          <w:color w:val="000000"/>
          <w:sz w:val="26"/>
          <w:szCs w:val="26"/>
        </w:rPr>
        <w:t>тд</w:t>
      </w:r>
      <w:proofErr w:type="spellEnd"/>
      <w:r w:rsidRPr="00146AA5">
        <w:rPr>
          <w:rFonts w:ascii="Times New Roman" w:hAnsi="Times New Roman"/>
          <w:color w:val="000000"/>
          <w:sz w:val="26"/>
          <w:szCs w:val="26"/>
        </w:rPr>
        <w:t>),</w:t>
      </w:r>
    </w:p>
    <w:p w:rsidR="00BB6B23" w:rsidRPr="00146AA5" w:rsidRDefault="00BB6B23" w:rsidP="00837A87">
      <w:pPr>
        <w:pStyle w:val="ae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46AA5">
        <w:rPr>
          <w:rFonts w:ascii="Times New Roman" w:hAnsi="Times New Roman"/>
          <w:color w:val="000000"/>
          <w:sz w:val="26"/>
          <w:szCs w:val="26"/>
        </w:rPr>
        <w:t>аудио- и видео- продукци</w:t>
      </w:r>
      <w:r w:rsidR="00107073" w:rsidRPr="00146AA5">
        <w:rPr>
          <w:rFonts w:ascii="Times New Roman" w:hAnsi="Times New Roman"/>
          <w:color w:val="000000"/>
          <w:sz w:val="26"/>
          <w:szCs w:val="26"/>
        </w:rPr>
        <w:t>я образовательного содержания</w:t>
      </w:r>
      <w:r w:rsidRPr="00146AA5">
        <w:rPr>
          <w:rFonts w:ascii="Times New Roman" w:hAnsi="Times New Roman"/>
          <w:color w:val="000000"/>
          <w:sz w:val="26"/>
          <w:szCs w:val="26"/>
        </w:rPr>
        <w:t>,</w:t>
      </w:r>
    </w:p>
    <w:p w:rsidR="00BB6B23" w:rsidRPr="00146AA5" w:rsidRDefault="00BB6B23" w:rsidP="00837A87">
      <w:pPr>
        <w:pStyle w:val="ae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46AA5">
        <w:rPr>
          <w:rFonts w:ascii="Times New Roman" w:hAnsi="Times New Roman"/>
          <w:color w:val="000000"/>
          <w:sz w:val="26"/>
          <w:szCs w:val="26"/>
        </w:rPr>
        <w:t>телевизионны</w:t>
      </w:r>
      <w:r w:rsidR="00107073" w:rsidRPr="00146AA5">
        <w:rPr>
          <w:rFonts w:ascii="Times New Roman" w:hAnsi="Times New Roman"/>
          <w:color w:val="000000"/>
          <w:sz w:val="26"/>
          <w:szCs w:val="26"/>
        </w:rPr>
        <w:t>е</w:t>
      </w:r>
      <w:r w:rsidRPr="00146AA5">
        <w:rPr>
          <w:rFonts w:ascii="Times New Roman" w:hAnsi="Times New Roman"/>
          <w:color w:val="000000"/>
          <w:sz w:val="26"/>
          <w:szCs w:val="26"/>
        </w:rPr>
        <w:t xml:space="preserve"> передач</w:t>
      </w:r>
      <w:r w:rsidR="00107073" w:rsidRPr="00146AA5">
        <w:rPr>
          <w:rFonts w:ascii="Times New Roman" w:hAnsi="Times New Roman"/>
          <w:color w:val="000000"/>
          <w:sz w:val="26"/>
          <w:szCs w:val="26"/>
        </w:rPr>
        <w:t>и</w:t>
      </w:r>
      <w:r w:rsidRPr="00146AA5">
        <w:rPr>
          <w:rFonts w:ascii="Times New Roman" w:hAnsi="Times New Roman"/>
          <w:color w:val="000000"/>
          <w:sz w:val="26"/>
          <w:szCs w:val="26"/>
        </w:rPr>
        <w:t>.</w:t>
      </w:r>
    </w:p>
    <w:p w:rsidR="00565D20" w:rsidRPr="00146AA5" w:rsidRDefault="00BB6B23" w:rsidP="00837A87">
      <w:pPr>
        <w:pStyle w:val="ae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highlight w:val="yellow"/>
        </w:rPr>
      </w:pPr>
      <w:r w:rsidRPr="00146AA5">
        <w:rPr>
          <w:rFonts w:ascii="Times New Roman" w:hAnsi="Times New Roman"/>
          <w:color w:val="000000"/>
          <w:sz w:val="26"/>
          <w:szCs w:val="26"/>
        </w:rPr>
        <w:t>В качестве средств обучения в дистанционном образовании выступают</w:t>
      </w:r>
      <w:r w:rsidR="00565D20" w:rsidRPr="00146A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46AA5">
        <w:rPr>
          <w:rFonts w:ascii="Times New Roman" w:hAnsi="Times New Roman"/>
          <w:color w:val="000000"/>
          <w:sz w:val="26"/>
          <w:szCs w:val="26"/>
        </w:rPr>
        <w:t>учебно-методические комплекты («кейсы»),</w:t>
      </w:r>
      <w:r w:rsidR="00565D20" w:rsidRPr="00146A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46AA5">
        <w:rPr>
          <w:rFonts w:ascii="Times New Roman" w:hAnsi="Times New Roman"/>
          <w:color w:val="000000"/>
          <w:sz w:val="26"/>
          <w:szCs w:val="26"/>
        </w:rPr>
        <w:t>компьютеры,</w:t>
      </w:r>
      <w:r w:rsidR="00565D20" w:rsidRPr="00146A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46AA5">
        <w:rPr>
          <w:rFonts w:ascii="Times New Roman" w:hAnsi="Times New Roman"/>
          <w:color w:val="000000"/>
          <w:sz w:val="26"/>
          <w:szCs w:val="26"/>
        </w:rPr>
        <w:t>телевизоры,</w:t>
      </w:r>
      <w:r w:rsidR="00565D20" w:rsidRPr="00146A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46AA5">
        <w:rPr>
          <w:rFonts w:ascii="Times New Roman" w:hAnsi="Times New Roman"/>
          <w:color w:val="000000"/>
          <w:sz w:val="26"/>
          <w:szCs w:val="26"/>
        </w:rPr>
        <w:t>телефоны,</w:t>
      </w:r>
      <w:r w:rsidR="00565D20" w:rsidRPr="00146A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46AA5">
        <w:rPr>
          <w:rFonts w:ascii="Times New Roman" w:hAnsi="Times New Roman"/>
          <w:color w:val="000000"/>
          <w:sz w:val="26"/>
          <w:szCs w:val="26"/>
        </w:rPr>
        <w:t>магнитофоны,</w:t>
      </w:r>
      <w:r w:rsidR="00565D20" w:rsidRPr="00146A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46AA5">
        <w:rPr>
          <w:rFonts w:ascii="Times New Roman" w:hAnsi="Times New Roman"/>
          <w:color w:val="000000"/>
          <w:sz w:val="26"/>
          <w:szCs w:val="26"/>
        </w:rPr>
        <w:t>видеомагнитофоны,</w:t>
      </w:r>
      <w:r w:rsidR="00565D20" w:rsidRPr="00146A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46AA5">
        <w:rPr>
          <w:rFonts w:ascii="Times New Roman" w:hAnsi="Times New Roman"/>
          <w:color w:val="000000"/>
          <w:sz w:val="26"/>
          <w:szCs w:val="26"/>
        </w:rPr>
        <w:t>специал</w:t>
      </w:r>
      <w:r w:rsidR="00107073" w:rsidRPr="00146AA5">
        <w:rPr>
          <w:rFonts w:ascii="Times New Roman" w:hAnsi="Times New Roman"/>
          <w:color w:val="000000"/>
          <w:sz w:val="26"/>
          <w:szCs w:val="26"/>
        </w:rPr>
        <w:t>изированная</w:t>
      </w:r>
      <w:r w:rsidRPr="00146AA5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107073" w:rsidRPr="00146AA5">
        <w:rPr>
          <w:rFonts w:ascii="Times New Roman" w:hAnsi="Times New Roman"/>
          <w:color w:val="000000"/>
          <w:sz w:val="26"/>
          <w:szCs w:val="26"/>
        </w:rPr>
        <w:t>мультимедийная</w:t>
      </w:r>
      <w:proofErr w:type="spellEnd"/>
      <w:r w:rsidR="00107073" w:rsidRPr="00146AA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46AA5">
        <w:rPr>
          <w:rFonts w:ascii="Times New Roman" w:hAnsi="Times New Roman"/>
          <w:color w:val="000000"/>
          <w:sz w:val="26"/>
          <w:szCs w:val="26"/>
        </w:rPr>
        <w:t>техника</w:t>
      </w:r>
      <w:r w:rsidR="00961DA2" w:rsidRPr="00146AA5">
        <w:rPr>
          <w:rFonts w:ascii="Times New Roman" w:hAnsi="Times New Roman"/>
          <w:color w:val="000000"/>
          <w:sz w:val="26"/>
          <w:szCs w:val="26"/>
        </w:rPr>
        <w:t>.</w:t>
      </w:r>
    </w:p>
    <w:p w:rsidR="0045769A" w:rsidRPr="00146AA5" w:rsidRDefault="0045769A" w:rsidP="00837A87">
      <w:pPr>
        <w:pStyle w:val="ae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46AA5">
        <w:rPr>
          <w:rFonts w:ascii="Times New Roman" w:hAnsi="Times New Roman"/>
          <w:color w:val="000000" w:themeColor="text1"/>
          <w:sz w:val="26"/>
          <w:szCs w:val="26"/>
        </w:rPr>
        <w:t>Для того </w:t>
      </w:r>
      <w:r w:rsidRPr="00146AA5">
        <w:rPr>
          <w:rFonts w:ascii="Times New Roman" w:hAnsi="Times New Roman"/>
          <w:b/>
          <w:bCs/>
          <w:color w:val="000000" w:themeColor="text1"/>
          <w:sz w:val="26"/>
          <w:szCs w:val="26"/>
        </w:rPr>
        <w:t>чтобы дистанционное обучение стало более эффективным, оно должен обладать следующими характеристиками:</w:t>
      </w:r>
    </w:p>
    <w:p w:rsidR="0045769A" w:rsidRPr="00146AA5" w:rsidRDefault="0045769A" w:rsidP="00837A87">
      <w:pPr>
        <w:pStyle w:val="ae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46AA5">
        <w:rPr>
          <w:rFonts w:ascii="Times New Roman" w:hAnsi="Times New Roman"/>
          <w:color w:val="000000" w:themeColor="text1"/>
          <w:sz w:val="26"/>
          <w:szCs w:val="26"/>
        </w:rPr>
        <w:t>детальное и тщательно продуманное планирование деятельности учеников, четкая постановка задач и целей обучения, максимальное предоставление необходимых учебных материалов</w:t>
      </w:r>
    </w:p>
    <w:p w:rsidR="0045769A" w:rsidRPr="00146AA5" w:rsidRDefault="0045769A" w:rsidP="00837A87">
      <w:pPr>
        <w:pStyle w:val="ae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46AA5">
        <w:rPr>
          <w:rFonts w:ascii="Times New Roman" w:hAnsi="Times New Roman"/>
          <w:color w:val="000000" w:themeColor="text1"/>
          <w:sz w:val="26"/>
          <w:szCs w:val="26"/>
        </w:rPr>
        <w:t>обеспечение оперативной обратной связи, позволяющей обучающимся получать оперативную информацию о правильности выполнения работ</w:t>
      </w:r>
    </w:p>
    <w:p w:rsidR="002C1B44" w:rsidRPr="00146AA5" w:rsidRDefault="0045769A" w:rsidP="00837A87">
      <w:pPr>
        <w:pStyle w:val="ae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46AA5">
        <w:rPr>
          <w:rFonts w:ascii="Times New Roman" w:hAnsi="Times New Roman"/>
          <w:color w:val="000000" w:themeColor="text1"/>
          <w:sz w:val="26"/>
          <w:szCs w:val="26"/>
        </w:rPr>
        <w:t>учет особенностей технологической базы, на которой планируется развернуть курс дистанционного обучения.</w:t>
      </w:r>
    </w:p>
    <w:p w:rsidR="00B82126" w:rsidRPr="00146AA5" w:rsidRDefault="00B82126" w:rsidP="00837A87">
      <w:pPr>
        <w:pStyle w:val="ae"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46AA5">
        <w:rPr>
          <w:rFonts w:ascii="Times New Roman" w:hAnsi="Times New Roman"/>
          <w:b/>
          <w:bCs/>
          <w:color w:val="000000"/>
          <w:sz w:val="26"/>
          <w:szCs w:val="26"/>
        </w:rPr>
        <w:t>Предложенный</w:t>
      </w:r>
      <w:r w:rsidRPr="00146AA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0C0BE8" w:rsidRPr="00146AA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961DA2" w:rsidRPr="00146AA5">
        <w:rPr>
          <w:rFonts w:ascii="Times New Roman" w:hAnsi="Times New Roman"/>
          <w:bCs/>
          <w:color w:val="000000"/>
          <w:sz w:val="26"/>
          <w:szCs w:val="26"/>
        </w:rPr>
        <w:t xml:space="preserve">в данной статье </w:t>
      </w:r>
      <w:r w:rsidRPr="00146AA5">
        <w:rPr>
          <w:rFonts w:ascii="Times New Roman" w:hAnsi="Times New Roman"/>
          <w:bCs/>
          <w:color w:val="000000"/>
          <w:sz w:val="26"/>
          <w:szCs w:val="26"/>
        </w:rPr>
        <w:t xml:space="preserve">внедренный педагогический </w:t>
      </w:r>
      <w:r w:rsidR="000C0BE8" w:rsidRPr="00146AA5">
        <w:rPr>
          <w:rFonts w:ascii="Times New Roman" w:hAnsi="Times New Roman"/>
          <w:bCs/>
          <w:color w:val="000000"/>
          <w:sz w:val="26"/>
          <w:szCs w:val="26"/>
        </w:rPr>
        <w:t>опыт</w:t>
      </w:r>
      <w:r w:rsidRPr="00146AA5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="00961DA2" w:rsidRPr="00146AA5">
        <w:rPr>
          <w:rFonts w:ascii="Times New Roman" w:hAnsi="Times New Roman"/>
          <w:bCs/>
          <w:color w:val="000000"/>
          <w:sz w:val="26"/>
          <w:szCs w:val="26"/>
        </w:rPr>
        <w:t xml:space="preserve">дистанционного обучения лиц с ОВЗ </w:t>
      </w:r>
      <w:r w:rsidRPr="00146AA5">
        <w:rPr>
          <w:rFonts w:ascii="Times New Roman" w:hAnsi="Times New Roman"/>
          <w:bCs/>
          <w:color w:val="000000"/>
          <w:sz w:val="26"/>
          <w:szCs w:val="26"/>
        </w:rPr>
        <w:t>может быть легко перенесен и использован на ины</w:t>
      </w:r>
      <w:r w:rsidR="00645B42" w:rsidRPr="00146AA5">
        <w:rPr>
          <w:rFonts w:ascii="Times New Roman" w:hAnsi="Times New Roman"/>
          <w:bCs/>
          <w:color w:val="000000"/>
          <w:sz w:val="26"/>
          <w:szCs w:val="26"/>
        </w:rPr>
        <w:t>х</w:t>
      </w:r>
      <w:r w:rsidRPr="00146AA5">
        <w:rPr>
          <w:rFonts w:ascii="Times New Roman" w:hAnsi="Times New Roman"/>
          <w:bCs/>
          <w:color w:val="000000"/>
          <w:sz w:val="26"/>
          <w:szCs w:val="26"/>
        </w:rPr>
        <w:t xml:space="preserve"> образовательны</w:t>
      </w:r>
      <w:r w:rsidR="00645B42" w:rsidRPr="00146AA5">
        <w:rPr>
          <w:rFonts w:ascii="Times New Roman" w:hAnsi="Times New Roman"/>
          <w:bCs/>
          <w:color w:val="000000"/>
          <w:sz w:val="26"/>
          <w:szCs w:val="26"/>
        </w:rPr>
        <w:t>х</w:t>
      </w:r>
      <w:r w:rsidRPr="00146AA5">
        <w:rPr>
          <w:rFonts w:ascii="Times New Roman" w:hAnsi="Times New Roman"/>
          <w:bCs/>
          <w:color w:val="000000"/>
          <w:sz w:val="26"/>
          <w:szCs w:val="26"/>
        </w:rPr>
        <w:t xml:space="preserve"> площадк</w:t>
      </w:r>
      <w:r w:rsidR="00645B42" w:rsidRPr="00146AA5">
        <w:rPr>
          <w:rFonts w:ascii="Times New Roman" w:hAnsi="Times New Roman"/>
          <w:bCs/>
          <w:color w:val="000000"/>
          <w:sz w:val="26"/>
          <w:szCs w:val="26"/>
        </w:rPr>
        <w:t>ах</w:t>
      </w:r>
      <w:r w:rsidRPr="00146AA5">
        <w:rPr>
          <w:rFonts w:ascii="Times New Roman" w:hAnsi="Times New Roman"/>
          <w:bCs/>
          <w:color w:val="000000"/>
          <w:sz w:val="26"/>
          <w:szCs w:val="26"/>
        </w:rPr>
        <w:t>, в различные образовательные учреждения, но для аналогичного его использования необходимо учесть материально- технические и кадровые ресурсы.</w:t>
      </w:r>
    </w:p>
    <w:p w:rsidR="00846D91" w:rsidRPr="00146AA5" w:rsidRDefault="002C1B44" w:rsidP="00837A87">
      <w:pPr>
        <w:pStyle w:val="ae"/>
        <w:spacing w:line="276" w:lineRule="auto"/>
        <w:ind w:firstLine="709"/>
        <w:jc w:val="both"/>
        <w:rPr>
          <w:rFonts w:ascii="Times New Roman" w:hAnsi="Times New Roman"/>
          <w:iCs/>
          <w:spacing w:val="-4"/>
          <w:sz w:val="26"/>
          <w:szCs w:val="26"/>
        </w:rPr>
      </w:pPr>
      <w:r w:rsidRPr="00146AA5">
        <w:rPr>
          <w:rFonts w:ascii="Times New Roman" w:hAnsi="Times New Roman"/>
          <w:iCs/>
          <w:spacing w:val="-4"/>
          <w:sz w:val="26"/>
          <w:szCs w:val="26"/>
        </w:rPr>
        <w:t>Являясь достаточно уверенным пользователем ПК, я с интересом изучаю и внедряю в профессиональную деятельность</w:t>
      </w:r>
      <w:r w:rsidR="003C2778" w:rsidRPr="00146AA5">
        <w:rPr>
          <w:rFonts w:ascii="Times New Roman" w:hAnsi="Times New Roman"/>
          <w:iCs/>
          <w:spacing w:val="-4"/>
          <w:sz w:val="26"/>
          <w:szCs w:val="26"/>
        </w:rPr>
        <w:t xml:space="preserve"> (в процесс </w:t>
      </w:r>
      <w:r w:rsidR="00656826" w:rsidRPr="00146AA5">
        <w:rPr>
          <w:rFonts w:ascii="Times New Roman" w:hAnsi="Times New Roman"/>
          <w:iCs/>
          <w:spacing w:val="-4"/>
          <w:sz w:val="26"/>
          <w:szCs w:val="26"/>
        </w:rPr>
        <w:t xml:space="preserve">обучения) все новые технологии, более 10 лет я активно реализовывала проекты по интерактивным методам обучения. </w:t>
      </w:r>
    </w:p>
    <w:p w:rsidR="00F85050" w:rsidRPr="00146AA5" w:rsidRDefault="00F85050" w:rsidP="00F85050">
      <w:pPr>
        <w:pStyle w:val="ae"/>
        <w:spacing w:line="276" w:lineRule="auto"/>
        <w:ind w:firstLine="709"/>
        <w:jc w:val="both"/>
        <w:rPr>
          <w:rFonts w:ascii="Times New Roman" w:hAnsi="Times New Roman"/>
          <w:iCs/>
          <w:spacing w:val="-4"/>
          <w:sz w:val="26"/>
          <w:szCs w:val="26"/>
        </w:rPr>
      </w:pPr>
      <w:r w:rsidRPr="00146AA5">
        <w:rPr>
          <w:rFonts w:ascii="Times New Roman" w:hAnsi="Times New Roman"/>
          <w:iCs/>
          <w:spacing w:val="-4"/>
          <w:sz w:val="26"/>
          <w:szCs w:val="26"/>
        </w:rPr>
        <w:t xml:space="preserve">Я протестировала многие из возможных средств коммуникации с каждым конкретным обучающимся: </w:t>
      </w:r>
    </w:p>
    <w:p w:rsidR="00F85050" w:rsidRPr="00146AA5" w:rsidRDefault="00F85050" w:rsidP="00F85050">
      <w:pPr>
        <w:pStyle w:val="ae"/>
        <w:numPr>
          <w:ilvl w:val="0"/>
          <w:numId w:val="36"/>
        </w:numPr>
        <w:spacing w:line="276" w:lineRule="auto"/>
        <w:ind w:left="709"/>
        <w:jc w:val="both"/>
        <w:rPr>
          <w:rFonts w:ascii="Times New Roman" w:hAnsi="Times New Roman"/>
          <w:iCs/>
          <w:spacing w:val="-4"/>
          <w:sz w:val="26"/>
          <w:szCs w:val="26"/>
        </w:rPr>
      </w:pPr>
      <w:r w:rsidRPr="00146AA5">
        <w:rPr>
          <w:rFonts w:ascii="Times New Roman" w:hAnsi="Times New Roman"/>
          <w:iCs/>
          <w:spacing w:val="-4"/>
          <w:sz w:val="26"/>
          <w:szCs w:val="26"/>
        </w:rPr>
        <w:t xml:space="preserve">общение через электронную почту, </w:t>
      </w:r>
    </w:p>
    <w:p w:rsidR="00F85050" w:rsidRPr="00146AA5" w:rsidRDefault="00F85050" w:rsidP="00F85050">
      <w:pPr>
        <w:pStyle w:val="ae"/>
        <w:numPr>
          <w:ilvl w:val="0"/>
          <w:numId w:val="36"/>
        </w:numPr>
        <w:spacing w:line="276" w:lineRule="auto"/>
        <w:ind w:left="709"/>
        <w:jc w:val="both"/>
        <w:rPr>
          <w:rFonts w:ascii="Times New Roman" w:hAnsi="Times New Roman"/>
          <w:iCs/>
          <w:spacing w:val="-4"/>
          <w:sz w:val="26"/>
          <w:szCs w:val="26"/>
        </w:rPr>
      </w:pPr>
      <w:r w:rsidRPr="00146AA5">
        <w:rPr>
          <w:rFonts w:ascii="Times New Roman" w:hAnsi="Times New Roman"/>
          <w:iCs/>
          <w:spacing w:val="-4"/>
          <w:sz w:val="26"/>
          <w:szCs w:val="26"/>
        </w:rPr>
        <w:t xml:space="preserve">общение с помощью </w:t>
      </w:r>
      <w:proofErr w:type="spellStart"/>
      <w:r w:rsidRPr="00146AA5">
        <w:rPr>
          <w:rFonts w:ascii="Times New Roman" w:hAnsi="Times New Roman"/>
          <w:iCs/>
          <w:spacing w:val="-4"/>
          <w:sz w:val="26"/>
          <w:szCs w:val="26"/>
        </w:rPr>
        <w:t>мессенджеров</w:t>
      </w:r>
      <w:proofErr w:type="spellEnd"/>
      <w:r w:rsidRPr="00146AA5">
        <w:rPr>
          <w:rFonts w:ascii="Times New Roman" w:hAnsi="Times New Roman"/>
          <w:iCs/>
          <w:spacing w:val="-4"/>
          <w:sz w:val="26"/>
          <w:szCs w:val="26"/>
        </w:rPr>
        <w:t xml:space="preserve"> (</w:t>
      </w:r>
      <w:proofErr w:type="spellStart"/>
      <w:r w:rsidRPr="00146AA5">
        <w:rPr>
          <w:rFonts w:ascii="Times New Roman" w:hAnsi="Times New Roman"/>
          <w:bCs/>
          <w:sz w:val="26"/>
          <w:szCs w:val="26"/>
        </w:rPr>
        <w:t>Viber</w:t>
      </w:r>
      <w:proofErr w:type="spellEnd"/>
      <w:r w:rsidRPr="00146AA5">
        <w:rPr>
          <w:rFonts w:ascii="Times New Roman" w:hAnsi="Times New Roman"/>
          <w:iCs/>
          <w:spacing w:val="-4"/>
          <w:sz w:val="26"/>
          <w:szCs w:val="26"/>
        </w:rPr>
        <w:t xml:space="preserve">, </w:t>
      </w:r>
      <w:proofErr w:type="spellStart"/>
      <w:r w:rsidRPr="00146AA5">
        <w:rPr>
          <w:rFonts w:ascii="Times New Roman" w:hAnsi="Times New Roman"/>
          <w:bCs/>
          <w:sz w:val="26"/>
          <w:szCs w:val="26"/>
        </w:rPr>
        <w:t>WhatsAPP</w:t>
      </w:r>
      <w:proofErr w:type="spellEnd"/>
      <w:r w:rsidRPr="00146AA5">
        <w:rPr>
          <w:rFonts w:ascii="Times New Roman" w:hAnsi="Times New Roman"/>
          <w:iCs/>
          <w:spacing w:val="-4"/>
          <w:sz w:val="26"/>
          <w:szCs w:val="26"/>
        </w:rPr>
        <w:t xml:space="preserve">) - при помощи </w:t>
      </w:r>
      <w:proofErr w:type="spellStart"/>
      <w:r w:rsidRPr="00146AA5">
        <w:rPr>
          <w:rFonts w:ascii="Times New Roman" w:hAnsi="Times New Roman"/>
          <w:iCs/>
          <w:spacing w:val="-4"/>
          <w:sz w:val="26"/>
          <w:szCs w:val="26"/>
        </w:rPr>
        <w:t>смс</w:t>
      </w:r>
      <w:proofErr w:type="spellEnd"/>
      <w:r w:rsidRPr="00146AA5">
        <w:rPr>
          <w:rFonts w:ascii="Times New Roman" w:hAnsi="Times New Roman"/>
          <w:iCs/>
          <w:spacing w:val="-4"/>
          <w:sz w:val="26"/>
          <w:szCs w:val="26"/>
        </w:rPr>
        <w:t xml:space="preserve"> сообщений и голосовых сообщений, </w:t>
      </w:r>
    </w:p>
    <w:p w:rsidR="00F85050" w:rsidRPr="00146AA5" w:rsidRDefault="00F85050" w:rsidP="00F85050">
      <w:pPr>
        <w:pStyle w:val="ae"/>
        <w:numPr>
          <w:ilvl w:val="0"/>
          <w:numId w:val="36"/>
        </w:numPr>
        <w:spacing w:line="276" w:lineRule="auto"/>
        <w:ind w:left="709"/>
        <w:jc w:val="both"/>
        <w:rPr>
          <w:rFonts w:ascii="Times New Roman" w:hAnsi="Times New Roman"/>
          <w:iCs/>
          <w:spacing w:val="-4"/>
          <w:sz w:val="26"/>
          <w:szCs w:val="26"/>
        </w:rPr>
      </w:pPr>
      <w:r w:rsidRPr="00146AA5">
        <w:rPr>
          <w:rFonts w:ascii="Times New Roman" w:hAnsi="Times New Roman"/>
          <w:iCs/>
          <w:spacing w:val="-4"/>
          <w:sz w:val="26"/>
          <w:szCs w:val="26"/>
        </w:rPr>
        <w:lastRenderedPageBreak/>
        <w:t xml:space="preserve">аудио и видео конференции с помощью серверов видео связи и </w:t>
      </w:r>
      <w:r w:rsidRPr="00146AA5">
        <w:rPr>
          <w:rStyle w:val="af4"/>
          <w:rFonts w:ascii="Times New Roman" w:hAnsi="Times New Roman"/>
          <w:b w:val="0"/>
          <w:color w:val="181721"/>
          <w:sz w:val="26"/>
          <w:szCs w:val="26"/>
        </w:rPr>
        <w:t xml:space="preserve">облачных платформ для проведения </w:t>
      </w:r>
      <w:proofErr w:type="spellStart"/>
      <w:r w:rsidRPr="00146AA5">
        <w:rPr>
          <w:rStyle w:val="af4"/>
          <w:rFonts w:ascii="Times New Roman" w:hAnsi="Times New Roman"/>
          <w:b w:val="0"/>
          <w:color w:val="181721"/>
          <w:sz w:val="26"/>
          <w:szCs w:val="26"/>
        </w:rPr>
        <w:t>видео-конференций</w:t>
      </w:r>
      <w:proofErr w:type="spellEnd"/>
      <w:r w:rsidRPr="00146AA5">
        <w:rPr>
          <w:rFonts w:ascii="Times New Roman" w:hAnsi="Times New Roman"/>
          <w:color w:val="181721"/>
          <w:sz w:val="26"/>
          <w:szCs w:val="26"/>
        </w:rPr>
        <w:t xml:space="preserve">, </w:t>
      </w:r>
      <w:proofErr w:type="spellStart"/>
      <w:r w:rsidRPr="00146AA5">
        <w:rPr>
          <w:rFonts w:ascii="Times New Roman" w:hAnsi="Times New Roman"/>
          <w:color w:val="181721"/>
          <w:sz w:val="26"/>
          <w:szCs w:val="26"/>
        </w:rPr>
        <w:t>вебинаров</w:t>
      </w:r>
      <w:proofErr w:type="spellEnd"/>
      <w:r w:rsidRPr="00146AA5">
        <w:rPr>
          <w:rFonts w:ascii="Times New Roman" w:hAnsi="Times New Roman"/>
          <w:color w:val="181721"/>
          <w:sz w:val="26"/>
          <w:szCs w:val="26"/>
        </w:rPr>
        <w:t xml:space="preserve"> и других подобных онлайн мероприятий</w:t>
      </w:r>
      <w:r w:rsidRPr="00146AA5">
        <w:rPr>
          <w:rFonts w:ascii="Times New Roman" w:hAnsi="Times New Roman"/>
          <w:iCs/>
          <w:spacing w:val="-4"/>
          <w:sz w:val="26"/>
          <w:szCs w:val="26"/>
        </w:rPr>
        <w:t xml:space="preserve"> (</w:t>
      </w:r>
      <w:r w:rsidRPr="00146AA5">
        <w:rPr>
          <w:rFonts w:ascii="Times New Roman" w:hAnsi="Times New Roman"/>
          <w:color w:val="181721"/>
          <w:sz w:val="26"/>
          <w:szCs w:val="26"/>
        </w:rPr>
        <w:t>ZOOM)</w:t>
      </w:r>
      <w:r w:rsidRPr="00146AA5">
        <w:rPr>
          <w:rFonts w:ascii="Times New Roman" w:hAnsi="Times New Roman"/>
          <w:iCs/>
          <w:spacing w:val="-4"/>
          <w:sz w:val="26"/>
          <w:szCs w:val="26"/>
        </w:rPr>
        <w:t xml:space="preserve">, </w:t>
      </w:r>
    </w:p>
    <w:p w:rsidR="00F85050" w:rsidRPr="00146AA5" w:rsidRDefault="00F85050" w:rsidP="00F85050">
      <w:pPr>
        <w:pStyle w:val="ae"/>
        <w:numPr>
          <w:ilvl w:val="0"/>
          <w:numId w:val="36"/>
        </w:numPr>
        <w:spacing w:line="276" w:lineRule="auto"/>
        <w:ind w:left="709"/>
        <w:jc w:val="both"/>
        <w:rPr>
          <w:rFonts w:ascii="Times New Roman" w:hAnsi="Times New Roman"/>
          <w:iCs/>
          <w:spacing w:val="-4"/>
          <w:sz w:val="26"/>
          <w:szCs w:val="26"/>
        </w:rPr>
      </w:pPr>
      <w:r w:rsidRPr="00146AA5">
        <w:rPr>
          <w:rFonts w:ascii="Times New Roman" w:hAnsi="Times New Roman"/>
          <w:iCs/>
          <w:spacing w:val="-4"/>
          <w:sz w:val="26"/>
          <w:szCs w:val="26"/>
        </w:rPr>
        <w:t>обучение на готовых разработанных площадках (</w:t>
      </w:r>
      <w:proofErr w:type="spellStart"/>
      <w:r w:rsidRPr="00146AA5">
        <w:rPr>
          <w:rFonts w:ascii="Times New Roman" w:hAnsi="Times New Roman"/>
          <w:iCs/>
          <w:spacing w:val="-4"/>
          <w:sz w:val="26"/>
          <w:szCs w:val="26"/>
        </w:rPr>
        <w:t>ЯКласс</w:t>
      </w:r>
      <w:proofErr w:type="spellEnd"/>
      <w:r w:rsidRPr="00146AA5">
        <w:rPr>
          <w:rFonts w:ascii="Times New Roman" w:hAnsi="Times New Roman"/>
          <w:iCs/>
          <w:spacing w:val="-4"/>
          <w:sz w:val="26"/>
          <w:szCs w:val="26"/>
        </w:rPr>
        <w:t xml:space="preserve">, </w:t>
      </w:r>
      <w:proofErr w:type="spellStart"/>
      <w:r w:rsidRPr="00146AA5">
        <w:rPr>
          <w:rFonts w:ascii="Times New Roman" w:hAnsi="Times New Roman"/>
          <w:iCs/>
          <w:spacing w:val="-4"/>
          <w:sz w:val="26"/>
          <w:szCs w:val="26"/>
        </w:rPr>
        <w:t>Учи.ру</w:t>
      </w:r>
      <w:proofErr w:type="spellEnd"/>
      <w:r w:rsidRPr="00146AA5">
        <w:rPr>
          <w:rFonts w:ascii="Times New Roman" w:hAnsi="Times New Roman"/>
          <w:iCs/>
          <w:spacing w:val="-4"/>
          <w:sz w:val="26"/>
          <w:szCs w:val="26"/>
        </w:rPr>
        <w:t xml:space="preserve"> и др.)</w:t>
      </w:r>
    </w:p>
    <w:p w:rsidR="00F85050" w:rsidRPr="00146AA5" w:rsidRDefault="00F85050" w:rsidP="00F85050">
      <w:pPr>
        <w:pStyle w:val="ae"/>
        <w:numPr>
          <w:ilvl w:val="0"/>
          <w:numId w:val="36"/>
        </w:numPr>
        <w:spacing w:line="276" w:lineRule="auto"/>
        <w:ind w:left="709"/>
        <w:jc w:val="both"/>
        <w:rPr>
          <w:rFonts w:ascii="Times New Roman" w:hAnsi="Times New Roman"/>
          <w:iCs/>
          <w:spacing w:val="-4"/>
          <w:sz w:val="26"/>
          <w:szCs w:val="26"/>
        </w:rPr>
      </w:pPr>
      <w:r w:rsidRPr="00146AA5">
        <w:rPr>
          <w:rFonts w:ascii="Times New Roman" w:hAnsi="Times New Roman"/>
          <w:iCs/>
          <w:spacing w:val="-4"/>
          <w:sz w:val="26"/>
          <w:szCs w:val="26"/>
        </w:rPr>
        <w:t>использование готовых дидактических материалов интернет ресурсов педагогического содержания,</w:t>
      </w:r>
    </w:p>
    <w:p w:rsidR="00F85050" w:rsidRPr="00146AA5" w:rsidRDefault="00F85050" w:rsidP="00F85050">
      <w:pPr>
        <w:pStyle w:val="ae"/>
        <w:numPr>
          <w:ilvl w:val="0"/>
          <w:numId w:val="36"/>
        </w:numPr>
        <w:spacing w:line="276" w:lineRule="auto"/>
        <w:ind w:left="709"/>
        <w:jc w:val="both"/>
        <w:rPr>
          <w:rFonts w:ascii="Times New Roman" w:hAnsi="Times New Roman"/>
          <w:iCs/>
          <w:spacing w:val="-4"/>
          <w:sz w:val="26"/>
          <w:szCs w:val="26"/>
        </w:rPr>
      </w:pPr>
      <w:r w:rsidRPr="00146AA5">
        <w:rPr>
          <w:rFonts w:ascii="Times New Roman" w:hAnsi="Times New Roman"/>
          <w:iCs/>
          <w:spacing w:val="-4"/>
          <w:sz w:val="26"/>
          <w:szCs w:val="26"/>
        </w:rPr>
        <w:t>использование готовых контрольно- измерительных материалов интернет ресурсов, соответствующих содержанию образовательных программ,</w:t>
      </w:r>
    </w:p>
    <w:p w:rsidR="00F85050" w:rsidRPr="00146AA5" w:rsidRDefault="00F85050" w:rsidP="00F85050">
      <w:pPr>
        <w:pStyle w:val="ae"/>
        <w:numPr>
          <w:ilvl w:val="0"/>
          <w:numId w:val="36"/>
        </w:numPr>
        <w:spacing w:line="276" w:lineRule="auto"/>
        <w:ind w:left="709"/>
        <w:jc w:val="both"/>
        <w:rPr>
          <w:rFonts w:ascii="Times New Roman" w:hAnsi="Times New Roman"/>
          <w:iCs/>
          <w:spacing w:val="-4"/>
          <w:sz w:val="26"/>
          <w:szCs w:val="26"/>
        </w:rPr>
      </w:pPr>
      <w:r w:rsidRPr="00146AA5">
        <w:rPr>
          <w:rFonts w:ascii="Times New Roman" w:hAnsi="Times New Roman"/>
          <w:iCs/>
          <w:spacing w:val="-4"/>
          <w:sz w:val="26"/>
          <w:szCs w:val="26"/>
        </w:rPr>
        <w:t xml:space="preserve">разработка и апробация личных методических ресурсов, тестов  и </w:t>
      </w:r>
      <w:proofErr w:type="spellStart"/>
      <w:r w:rsidRPr="00146AA5">
        <w:rPr>
          <w:rFonts w:ascii="Times New Roman" w:hAnsi="Times New Roman"/>
          <w:iCs/>
          <w:spacing w:val="-4"/>
          <w:sz w:val="26"/>
          <w:szCs w:val="26"/>
        </w:rPr>
        <w:t>тд</w:t>
      </w:r>
      <w:proofErr w:type="spellEnd"/>
      <w:r w:rsidRPr="00146AA5">
        <w:rPr>
          <w:rFonts w:ascii="Times New Roman" w:hAnsi="Times New Roman"/>
          <w:iCs/>
          <w:spacing w:val="-4"/>
          <w:sz w:val="26"/>
          <w:szCs w:val="26"/>
        </w:rPr>
        <w:t xml:space="preserve">   (на сайте </w:t>
      </w:r>
      <w:proofErr w:type="spellStart"/>
      <w:r w:rsidRPr="00146AA5">
        <w:rPr>
          <w:rFonts w:ascii="Times New Roman" w:hAnsi="Times New Roman"/>
          <w:iCs/>
          <w:spacing w:val="-4"/>
          <w:sz w:val="26"/>
          <w:szCs w:val="26"/>
        </w:rPr>
        <w:t>ЯКласс</w:t>
      </w:r>
      <w:proofErr w:type="spellEnd"/>
      <w:r w:rsidRPr="00146AA5">
        <w:rPr>
          <w:rFonts w:ascii="Times New Roman" w:hAnsi="Times New Roman"/>
          <w:iCs/>
          <w:spacing w:val="-4"/>
          <w:sz w:val="26"/>
          <w:szCs w:val="26"/>
        </w:rPr>
        <w:t xml:space="preserve"> созданы личные проверочные работы по математике, есть разработка своей предметной области Музыка).</w:t>
      </w:r>
    </w:p>
    <w:p w:rsidR="00F85050" w:rsidRPr="00C738EE" w:rsidRDefault="00F85050" w:rsidP="00F85050">
      <w:pPr>
        <w:pStyle w:val="ae"/>
        <w:spacing w:line="276" w:lineRule="auto"/>
        <w:ind w:firstLine="709"/>
        <w:jc w:val="both"/>
        <w:rPr>
          <w:rFonts w:ascii="Times New Roman" w:hAnsi="Times New Roman"/>
          <w:iCs/>
          <w:spacing w:val="-4"/>
          <w:sz w:val="26"/>
          <w:szCs w:val="26"/>
        </w:rPr>
      </w:pPr>
      <w:r w:rsidRPr="00146AA5">
        <w:rPr>
          <w:rFonts w:ascii="Times New Roman" w:hAnsi="Times New Roman"/>
          <w:iCs/>
          <w:spacing w:val="-4"/>
          <w:sz w:val="26"/>
          <w:szCs w:val="26"/>
        </w:rPr>
        <w:t xml:space="preserve">При создании учебного материала для обучающихся с </w:t>
      </w:r>
      <w:r w:rsidR="00157932">
        <w:rPr>
          <w:rFonts w:ascii="Times New Roman" w:hAnsi="Times New Roman"/>
          <w:iCs/>
          <w:spacing w:val="-4"/>
          <w:sz w:val="26"/>
          <w:szCs w:val="26"/>
        </w:rPr>
        <w:t>ОВЗ</w:t>
      </w:r>
      <w:r w:rsidRPr="00146AA5">
        <w:rPr>
          <w:rFonts w:ascii="Times New Roman" w:hAnsi="Times New Roman"/>
          <w:iCs/>
          <w:spacing w:val="-4"/>
          <w:sz w:val="26"/>
          <w:szCs w:val="26"/>
        </w:rPr>
        <w:t>, и организуя для него процесс обучения, направленный</w:t>
      </w:r>
      <w:r w:rsidRPr="00146AA5">
        <w:rPr>
          <w:rFonts w:ascii="Times New Roman" w:hAnsi="Times New Roman"/>
          <w:iCs/>
          <w:spacing w:val="-4"/>
          <w:sz w:val="26"/>
          <w:szCs w:val="26"/>
        </w:rPr>
        <w:tab/>
        <w:t xml:space="preserve"> на  полное и глубокое освоение учебного материала, я максимально стараюсь разнообразить виды деятельности и формы работы с ним, учитываю возможности здоровья каждого обучающегося индивидуально. </w:t>
      </w:r>
      <w:r w:rsidRPr="000015BE">
        <w:rPr>
          <w:rFonts w:ascii="Times New Roman" w:hAnsi="Times New Roman"/>
          <w:sz w:val="26"/>
          <w:szCs w:val="26"/>
        </w:rPr>
        <w:t>В </w:t>
      </w:r>
      <w:r w:rsidRPr="000015BE">
        <w:rPr>
          <w:rFonts w:ascii="Times New Roman" w:hAnsi="Times New Roman"/>
          <w:bCs/>
          <w:sz w:val="26"/>
          <w:szCs w:val="26"/>
        </w:rPr>
        <w:t>структуру учебного материала</w:t>
      </w:r>
      <w:r w:rsidRPr="00146AA5">
        <w:rPr>
          <w:rFonts w:ascii="Times New Roman" w:hAnsi="Times New Roman"/>
          <w:sz w:val="26"/>
          <w:szCs w:val="26"/>
        </w:rPr>
        <w:t xml:space="preserve"> при его использовании в дистанционной форме </w:t>
      </w:r>
      <w:r>
        <w:rPr>
          <w:rFonts w:ascii="Times New Roman" w:hAnsi="Times New Roman"/>
          <w:sz w:val="26"/>
          <w:szCs w:val="26"/>
        </w:rPr>
        <w:t xml:space="preserve">обучения </w:t>
      </w:r>
      <w:r w:rsidRPr="00146AA5">
        <w:rPr>
          <w:rFonts w:ascii="Times New Roman" w:hAnsi="Times New Roman"/>
          <w:sz w:val="26"/>
          <w:szCs w:val="26"/>
        </w:rPr>
        <w:t>обязательно включаю следующие</w:t>
      </w:r>
      <w:r w:rsidRPr="00146AA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015BE">
        <w:rPr>
          <w:rFonts w:ascii="Times New Roman" w:hAnsi="Times New Roman"/>
          <w:bCs/>
          <w:sz w:val="26"/>
          <w:szCs w:val="26"/>
        </w:rPr>
        <w:t>содержательные компоненты</w:t>
      </w:r>
      <w:r w:rsidRPr="000015BE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iCs/>
          <w:spacing w:val="-4"/>
          <w:sz w:val="26"/>
          <w:szCs w:val="26"/>
        </w:rPr>
        <w:t xml:space="preserve"> 1) </w:t>
      </w:r>
      <w:r w:rsidRPr="00146AA5">
        <w:rPr>
          <w:rFonts w:ascii="Times New Roman" w:hAnsi="Times New Roman"/>
          <w:color w:val="000000"/>
          <w:sz w:val="26"/>
          <w:szCs w:val="26"/>
        </w:rPr>
        <w:t>непосредственно учебный материа</w:t>
      </w:r>
      <w:r w:rsidR="00C441E0">
        <w:rPr>
          <w:rFonts w:ascii="Times New Roman" w:hAnsi="Times New Roman"/>
          <w:color w:val="000000"/>
          <w:sz w:val="26"/>
          <w:szCs w:val="26"/>
        </w:rPr>
        <w:t>л и иллюстрациями, таблицами, сх</w:t>
      </w:r>
      <w:r w:rsidRPr="00146AA5">
        <w:rPr>
          <w:rFonts w:ascii="Times New Roman" w:hAnsi="Times New Roman"/>
          <w:color w:val="000000"/>
          <w:sz w:val="26"/>
          <w:szCs w:val="26"/>
        </w:rPr>
        <w:t xml:space="preserve">емами, формулами и </w:t>
      </w:r>
      <w:proofErr w:type="spellStart"/>
      <w:r w:rsidRPr="00146AA5">
        <w:rPr>
          <w:rFonts w:ascii="Times New Roman" w:hAnsi="Times New Roman"/>
          <w:color w:val="000000"/>
          <w:sz w:val="26"/>
          <w:szCs w:val="26"/>
        </w:rPr>
        <w:t>тд</w:t>
      </w:r>
      <w:proofErr w:type="spellEnd"/>
      <w:r w:rsidRPr="00146AA5">
        <w:rPr>
          <w:rFonts w:ascii="Times New Roman" w:hAnsi="Times New Roman"/>
          <w:color w:val="000000"/>
          <w:sz w:val="26"/>
          <w:szCs w:val="26"/>
        </w:rPr>
        <w:t>.</w:t>
      </w:r>
      <w:r>
        <w:rPr>
          <w:rFonts w:ascii="Times New Roman" w:hAnsi="Times New Roman"/>
          <w:iCs/>
          <w:spacing w:val="-4"/>
          <w:sz w:val="26"/>
          <w:szCs w:val="26"/>
        </w:rPr>
        <w:t xml:space="preserve">, 2) </w:t>
      </w:r>
      <w:r w:rsidRPr="00146AA5">
        <w:rPr>
          <w:rFonts w:ascii="Times New Roman" w:hAnsi="Times New Roman"/>
          <w:color w:val="000000"/>
          <w:sz w:val="26"/>
          <w:szCs w:val="26"/>
        </w:rPr>
        <w:t>вопросы и задания для закрепления полученных знаний</w:t>
      </w:r>
      <w:r>
        <w:rPr>
          <w:rFonts w:ascii="Times New Roman" w:hAnsi="Times New Roman"/>
          <w:color w:val="000000"/>
          <w:sz w:val="26"/>
          <w:szCs w:val="26"/>
        </w:rPr>
        <w:t xml:space="preserve"> и контроля усвоения материала</w:t>
      </w:r>
      <w:r>
        <w:rPr>
          <w:rFonts w:ascii="Times New Roman" w:hAnsi="Times New Roman"/>
          <w:iCs/>
          <w:spacing w:val="-4"/>
          <w:sz w:val="26"/>
          <w:szCs w:val="26"/>
        </w:rPr>
        <w:t xml:space="preserve">, 3) </w:t>
      </w:r>
      <w:r w:rsidRPr="00146AA5">
        <w:rPr>
          <w:rFonts w:ascii="Times New Roman" w:hAnsi="Times New Roman"/>
          <w:color w:val="000000"/>
          <w:sz w:val="26"/>
          <w:szCs w:val="26"/>
        </w:rPr>
        <w:t>инструкция по работе с учебным и дидактическим материалом - тщательно продумывается, выстраивается пошаговый алгоритм</w:t>
      </w:r>
      <w:r>
        <w:rPr>
          <w:rFonts w:ascii="Times New Roman" w:hAnsi="Times New Roman"/>
          <w:iCs/>
          <w:spacing w:val="-4"/>
          <w:sz w:val="26"/>
          <w:szCs w:val="26"/>
        </w:rPr>
        <w:t xml:space="preserve">, 4) </w:t>
      </w:r>
      <w:r>
        <w:rPr>
          <w:rFonts w:ascii="Times New Roman" w:hAnsi="Times New Roman"/>
          <w:color w:val="000000"/>
          <w:sz w:val="26"/>
          <w:szCs w:val="26"/>
        </w:rPr>
        <w:t>сопроводительная информация - как и когда возможно общение с учителем по возникшим вопросам при работе с данным учебным материалом.</w:t>
      </w:r>
    </w:p>
    <w:p w:rsidR="00F85050" w:rsidRPr="00146AA5" w:rsidRDefault="00F85050" w:rsidP="00F85050">
      <w:pPr>
        <w:pStyle w:val="ae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146AA5">
        <w:rPr>
          <w:rFonts w:ascii="Times New Roman" w:hAnsi="Times New Roman"/>
          <w:b/>
          <w:bCs/>
          <w:color w:val="000000"/>
          <w:sz w:val="26"/>
          <w:szCs w:val="26"/>
        </w:rPr>
        <w:t>Предложенный</w:t>
      </w:r>
      <w:r w:rsidRPr="00146AA5">
        <w:rPr>
          <w:rFonts w:ascii="Times New Roman" w:hAnsi="Times New Roman"/>
          <w:bCs/>
          <w:color w:val="000000"/>
          <w:sz w:val="26"/>
          <w:szCs w:val="26"/>
        </w:rPr>
        <w:t xml:space="preserve"> в данной статье внедренный педагогический опыт дистанционного обучения лиц с ОВЗ может быть перенесен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в иные условия </w:t>
      </w:r>
      <w:r w:rsidRPr="00146AA5">
        <w:rPr>
          <w:rFonts w:ascii="Times New Roman" w:hAnsi="Times New Roman"/>
          <w:bCs/>
          <w:color w:val="000000"/>
          <w:sz w:val="26"/>
          <w:szCs w:val="26"/>
        </w:rPr>
        <w:t>и использован на иных образовательных площадках, в различные образовательные учреждения, но для аналогичного его использования необходимо учесть материально- технические и кадровые ресурсы.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146AA5">
        <w:rPr>
          <w:rFonts w:ascii="Times New Roman" w:hAnsi="Times New Roman"/>
          <w:color w:val="000000"/>
          <w:sz w:val="26"/>
          <w:szCs w:val="26"/>
        </w:rPr>
        <w:t>В случае вариативности материально- технических и кадровых ресурсов возможно использование элементов данного опыта или его вариативная интерпретация.  На сегодня я уже внесла корректировку на личном сайте педагога, добавив раздел по дистанционному обучению. Думаю, что результаты работы по инклюзивному обучению, методические разработки и предложенные мной рекомендации по внедрению данного опыта будут востребованы учителями различных предметных областей.</w:t>
      </w:r>
    </w:p>
    <w:p w:rsidR="00F85050" w:rsidRDefault="00F85050" w:rsidP="00F85050">
      <w:pPr>
        <w:pStyle w:val="ae"/>
        <w:spacing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85050" w:rsidRPr="00146AA5" w:rsidRDefault="00F85050" w:rsidP="00F85050">
      <w:pPr>
        <w:pStyle w:val="ae"/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85050" w:rsidRDefault="006367F0" w:rsidP="00F85050">
      <w:pPr>
        <w:pStyle w:val="ae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67F0">
        <w:rPr>
          <w:rFonts w:ascii="Times New Roman" w:hAnsi="Times New Roman"/>
          <w:sz w:val="26"/>
          <w:szCs w:val="26"/>
        </w:rPr>
        <w:t xml:space="preserve">Формы домашнего задания, как и сам процесс построения дистанционного обучения, претерпел ряд изменений в сторону расширения своих границ и внесения разнообразия в скучные и унылые страницы учебника. Тесты, </w:t>
      </w:r>
      <w:proofErr w:type="spellStart"/>
      <w:r w:rsidRPr="006367F0">
        <w:rPr>
          <w:rFonts w:ascii="Times New Roman" w:hAnsi="Times New Roman"/>
          <w:sz w:val="26"/>
          <w:szCs w:val="26"/>
        </w:rPr>
        <w:t>видео-ряд</w:t>
      </w:r>
      <w:proofErr w:type="spellEnd"/>
      <w:r w:rsidRPr="006367F0">
        <w:rPr>
          <w:rFonts w:ascii="Times New Roman" w:hAnsi="Times New Roman"/>
          <w:sz w:val="26"/>
          <w:szCs w:val="26"/>
        </w:rPr>
        <w:t xml:space="preserve">, графические тренажеры - все это не доступно в рамках традиционного обучения. Дистанционное обучение позволило выход домашнего задания за пределы учебника и ученической тетради. Новые формы домашнего задания стали не однозначными: тест,  онлайн - опрос или олимпиада,  запись ответа в тетради и </w:t>
      </w:r>
      <w:proofErr w:type="spellStart"/>
      <w:r w:rsidRPr="006367F0">
        <w:rPr>
          <w:rFonts w:ascii="Times New Roman" w:hAnsi="Times New Roman"/>
          <w:sz w:val="26"/>
          <w:szCs w:val="26"/>
        </w:rPr>
        <w:t>скриншот</w:t>
      </w:r>
      <w:proofErr w:type="spellEnd"/>
      <w:r w:rsidRPr="006367F0">
        <w:rPr>
          <w:rFonts w:ascii="Times New Roman" w:hAnsi="Times New Roman"/>
          <w:sz w:val="26"/>
          <w:szCs w:val="26"/>
        </w:rPr>
        <w:t xml:space="preserve"> для проверки или звуковое </w:t>
      </w:r>
      <w:r w:rsidRPr="006367F0">
        <w:rPr>
          <w:rFonts w:ascii="Times New Roman" w:hAnsi="Times New Roman"/>
          <w:sz w:val="26"/>
          <w:szCs w:val="26"/>
        </w:rPr>
        <w:lastRenderedPageBreak/>
        <w:t xml:space="preserve">сообщение, традиционная таблица из учебника или </w:t>
      </w:r>
      <w:proofErr w:type="spellStart"/>
      <w:r w:rsidRPr="006367F0">
        <w:rPr>
          <w:rFonts w:ascii="Times New Roman" w:hAnsi="Times New Roman"/>
          <w:sz w:val="26"/>
          <w:szCs w:val="26"/>
        </w:rPr>
        <w:t>презентативное</w:t>
      </w:r>
      <w:proofErr w:type="spellEnd"/>
      <w:r w:rsidRPr="006367F0">
        <w:rPr>
          <w:rFonts w:ascii="Times New Roman" w:hAnsi="Times New Roman"/>
          <w:sz w:val="26"/>
          <w:szCs w:val="26"/>
        </w:rPr>
        <w:t xml:space="preserve"> решение задачи, или иное задание - стало личным выбором обучающегося.</w:t>
      </w:r>
    </w:p>
    <w:p w:rsidR="006367F0" w:rsidRDefault="006367F0" w:rsidP="00F85050">
      <w:pPr>
        <w:pStyle w:val="ae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67F0">
        <w:rPr>
          <w:rFonts w:ascii="Times New Roman" w:hAnsi="Times New Roman"/>
          <w:sz w:val="26"/>
          <w:szCs w:val="26"/>
        </w:rPr>
        <w:t>На сегодня я уже внесла корректировку на личном сайте педагога, добавив раздел по дистанционному обучению, разместив методические разработки и подведя первые итоги нового педагогического опыта. Предложенные мной рекомендации по внедрению данного опыта, думаю, будут востребованы учителями различных предметных областей. Первые результаты работы по дистанционному обучению уже оценены и детьми и их родителями. Не все так плохо, как казалось бы при поверхностном рассмотрении. Более пристальный и детальный взгляд убеждает нас в том, что в дистанционном обучении есть и свои плюсы. Дети получили больше самостоятельности с одной стороны, но с другой стороны, проверка результатов их деятельности стала более пристальной и детальной - затеряться в массе теперь не представляется возможным, личное общение с педагогом стало более продуктивным  - мгновенная обратная связь позволяла довести результат выполняемых заданий до однозначно правильного. Многие дети стали относиться к самому процессу обучения более осознанно, новые формы общения с педагогом повлияли на это.</w:t>
      </w:r>
    </w:p>
    <w:p w:rsidR="006367F0" w:rsidRPr="00146AA5" w:rsidRDefault="006367F0" w:rsidP="00F85050">
      <w:pPr>
        <w:pStyle w:val="ae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67F0">
        <w:rPr>
          <w:rFonts w:ascii="Times New Roman" w:hAnsi="Times New Roman"/>
          <w:sz w:val="26"/>
          <w:szCs w:val="26"/>
        </w:rPr>
        <w:t>Основная сложность процесса дистанционного обучения - материально- техническая оснащенность - технический ресурс. К сожалению, он является определяющим при организации дистанционного обучения. Но все решаемо, если иметь желание найти решение.</w:t>
      </w:r>
    </w:p>
    <w:p w:rsidR="00837A87" w:rsidRPr="00146AA5" w:rsidRDefault="00837A87" w:rsidP="00F85050">
      <w:pPr>
        <w:pStyle w:val="ae"/>
        <w:spacing w:line="276" w:lineRule="auto"/>
        <w:ind w:firstLine="709"/>
        <w:jc w:val="both"/>
        <w:rPr>
          <w:rFonts w:ascii="Times New Roman" w:hAnsi="Times New Roman"/>
          <w:spacing w:val="-4"/>
          <w:sz w:val="26"/>
          <w:szCs w:val="26"/>
        </w:rPr>
      </w:pPr>
    </w:p>
    <w:sectPr w:rsidR="00837A87" w:rsidRPr="00146AA5" w:rsidSect="00C50BFF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2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2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2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2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26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56A7448"/>
    <w:multiLevelType w:val="multilevel"/>
    <w:tmpl w:val="7042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B04F2"/>
    <w:multiLevelType w:val="multilevel"/>
    <w:tmpl w:val="CFD6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5D001E"/>
    <w:multiLevelType w:val="hybridMultilevel"/>
    <w:tmpl w:val="676615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75AA6"/>
    <w:multiLevelType w:val="hybridMultilevel"/>
    <w:tmpl w:val="966892B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6D267A"/>
    <w:multiLevelType w:val="multilevel"/>
    <w:tmpl w:val="848E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901981"/>
    <w:multiLevelType w:val="multilevel"/>
    <w:tmpl w:val="468CF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255C39"/>
    <w:multiLevelType w:val="multilevel"/>
    <w:tmpl w:val="7FE4D1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1C727D"/>
    <w:multiLevelType w:val="multilevel"/>
    <w:tmpl w:val="F81C0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84087D"/>
    <w:multiLevelType w:val="multilevel"/>
    <w:tmpl w:val="C45C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1B1D25"/>
    <w:multiLevelType w:val="hybridMultilevel"/>
    <w:tmpl w:val="ACFE4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827BC0"/>
    <w:multiLevelType w:val="hybridMultilevel"/>
    <w:tmpl w:val="78363A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D83B7E"/>
    <w:multiLevelType w:val="multilevel"/>
    <w:tmpl w:val="275C58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095499"/>
    <w:multiLevelType w:val="hybridMultilevel"/>
    <w:tmpl w:val="54247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A1C7B"/>
    <w:multiLevelType w:val="multilevel"/>
    <w:tmpl w:val="902C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B86285"/>
    <w:multiLevelType w:val="multilevel"/>
    <w:tmpl w:val="81EE0B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1B2CD2"/>
    <w:multiLevelType w:val="hybridMultilevel"/>
    <w:tmpl w:val="61FA1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D13603C"/>
    <w:multiLevelType w:val="hybridMultilevel"/>
    <w:tmpl w:val="CA768F8C"/>
    <w:lvl w:ilvl="0" w:tplc="3E36F3D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32A1064F"/>
    <w:multiLevelType w:val="multilevel"/>
    <w:tmpl w:val="61DCB5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88127E"/>
    <w:multiLevelType w:val="hybridMultilevel"/>
    <w:tmpl w:val="2CA06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327DA"/>
    <w:multiLevelType w:val="hybridMultilevel"/>
    <w:tmpl w:val="2F702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A248DF"/>
    <w:multiLevelType w:val="multilevel"/>
    <w:tmpl w:val="9694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D87BD1"/>
    <w:multiLevelType w:val="multilevel"/>
    <w:tmpl w:val="B71E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5F14DE"/>
    <w:multiLevelType w:val="hybridMultilevel"/>
    <w:tmpl w:val="942A8368"/>
    <w:lvl w:ilvl="0" w:tplc="D65AD69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2A5F3A"/>
    <w:multiLevelType w:val="hybridMultilevel"/>
    <w:tmpl w:val="306E7792"/>
    <w:lvl w:ilvl="0" w:tplc="AF364A3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D13164"/>
    <w:multiLevelType w:val="hybridMultilevel"/>
    <w:tmpl w:val="63F08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45C94"/>
    <w:multiLevelType w:val="multilevel"/>
    <w:tmpl w:val="EC6A4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E21B5"/>
    <w:multiLevelType w:val="multilevel"/>
    <w:tmpl w:val="AA143D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047D1"/>
    <w:multiLevelType w:val="multilevel"/>
    <w:tmpl w:val="C9BE384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0">
    <w:nsid w:val="62093B7A"/>
    <w:multiLevelType w:val="multilevel"/>
    <w:tmpl w:val="F49A6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36646C"/>
    <w:multiLevelType w:val="multilevel"/>
    <w:tmpl w:val="A866EA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2C25EE"/>
    <w:multiLevelType w:val="multilevel"/>
    <w:tmpl w:val="9EF8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931F35"/>
    <w:multiLevelType w:val="multilevel"/>
    <w:tmpl w:val="C772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D1A172B"/>
    <w:multiLevelType w:val="multilevel"/>
    <w:tmpl w:val="077EC098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5">
    <w:nsid w:val="7E7529B0"/>
    <w:multiLevelType w:val="hybridMultilevel"/>
    <w:tmpl w:val="F86C1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5"/>
  </w:num>
  <w:num w:numId="5">
    <w:abstractNumId w:val="26"/>
  </w:num>
  <w:num w:numId="6">
    <w:abstractNumId w:val="21"/>
  </w:num>
  <w:num w:numId="7">
    <w:abstractNumId w:val="18"/>
  </w:num>
  <w:num w:numId="8">
    <w:abstractNumId w:val="14"/>
  </w:num>
  <w:num w:numId="9">
    <w:abstractNumId w:val="30"/>
  </w:num>
  <w:num w:numId="10">
    <w:abstractNumId w:val="10"/>
  </w:num>
  <w:num w:numId="11">
    <w:abstractNumId w:val="22"/>
  </w:num>
  <w:num w:numId="12">
    <w:abstractNumId w:val="15"/>
  </w:num>
  <w:num w:numId="13">
    <w:abstractNumId w:val="6"/>
  </w:num>
  <w:num w:numId="14">
    <w:abstractNumId w:val="3"/>
  </w:num>
  <w:num w:numId="15">
    <w:abstractNumId w:val="32"/>
  </w:num>
  <w:num w:numId="16">
    <w:abstractNumId w:val="2"/>
  </w:num>
  <w:num w:numId="17">
    <w:abstractNumId w:val="33"/>
  </w:num>
  <w:num w:numId="18">
    <w:abstractNumId w:val="23"/>
  </w:num>
  <w:num w:numId="19">
    <w:abstractNumId w:val="9"/>
  </w:num>
  <w:num w:numId="20">
    <w:abstractNumId w:val="7"/>
  </w:num>
  <w:num w:numId="21">
    <w:abstractNumId w:val="16"/>
  </w:num>
  <w:num w:numId="22">
    <w:abstractNumId w:val="8"/>
  </w:num>
  <w:num w:numId="23">
    <w:abstractNumId w:val="19"/>
  </w:num>
  <w:num w:numId="24">
    <w:abstractNumId w:val="28"/>
  </w:num>
  <w:num w:numId="25">
    <w:abstractNumId w:val="13"/>
  </w:num>
  <w:num w:numId="26">
    <w:abstractNumId w:val="31"/>
  </w:num>
  <w:num w:numId="27">
    <w:abstractNumId w:val="20"/>
  </w:num>
  <w:num w:numId="28">
    <w:abstractNumId w:val="35"/>
  </w:num>
  <w:num w:numId="29">
    <w:abstractNumId w:val="12"/>
  </w:num>
  <w:num w:numId="30">
    <w:abstractNumId w:val="29"/>
  </w:num>
  <w:num w:numId="31">
    <w:abstractNumId w:val="27"/>
  </w:num>
  <w:num w:numId="32">
    <w:abstractNumId w:val="34"/>
  </w:num>
  <w:num w:numId="33">
    <w:abstractNumId w:val="4"/>
  </w:num>
  <w:num w:numId="34">
    <w:abstractNumId w:val="11"/>
  </w:num>
  <w:num w:numId="35">
    <w:abstractNumId w:val="17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401264"/>
    <w:rsid w:val="00003630"/>
    <w:rsid w:val="00004988"/>
    <w:rsid w:val="00057331"/>
    <w:rsid w:val="0007416E"/>
    <w:rsid w:val="00075B53"/>
    <w:rsid w:val="00086381"/>
    <w:rsid w:val="00091E4C"/>
    <w:rsid w:val="000C0BCE"/>
    <w:rsid w:val="000C0BE8"/>
    <w:rsid w:val="000E768E"/>
    <w:rsid w:val="00102E88"/>
    <w:rsid w:val="00107073"/>
    <w:rsid w:val="001148B6"/>
    <w:rsid w:val="001339FE"/>
    <w:rsid w:val="00146AA5"/>
    <w:rsid w:val="00147C5F"/>
    <w:rsid w:val="001553F1"/>
    <w:rsid w:val="00157932"/>
    <w:rsid w:val="001655B6"/>
    <w:rsid w:val="001701B1"/>
    <w:rsid w:val="00174CC8"/>
    <w:rsid w:val="0017561C"/>
    <w:rsid w:val="00176481"/>
    <w:rsid w:val="00176B42"/>
    <w:rsid w:val="001A5917"/>
    <w:rsid w:val="001C5BB6"/>
    <w:rsid w:val="001F6DD5"/>
    <w:rsid w:val="00200F50"/>
    <w:rsid w:val="00203EF1"/>
    <w:rsid w:val="00205973"/>
    <w:rsid w:val="00207674"/>
    <w:rsid w:val="002619DE"/>
    <w:rsid w:val="0028160F"/>
    <w:rsid w:val="002868ED"/>
    <w:rsid w:val="00297F8C"/>
    <w:rsid w:val="002C1B44"/>
    <w:rsid w:val="002D61CD"/>
    <w:rsid w:val="00315C3A"/>
    <w:rsid w:val="00320BAC"/>
    <w:rsid w:val="00343FF0"/>
    <w:rsid w:val="003513B6"/>
    <w:rsid w:val="00362528"/>
    <w:rsid w:val="0037362A"/>
    <w:rsid w:val="00396C2E"/>
    <w:rsid w:val="00396CAD"/>
    <w:rsid w:val="003A335E"/>
    <w:rsid w:val="003C2778"/>
    <w:rsid w:val="003E3441"/>
    <w:rsid w:val="00401264"/>
    <w:rsid w:val="00410DB2"/>
    <w:rsid w:val="00417007"/>
    <w:rsid w:val="0041773F"/>
    <w:rsid w:val="00423DEE"/>
    <w:rsid w:val="004351AB"/>
    <w:rsid w:val="004409F6"/>
    <w:rsid w:val="004416F3"/>
    <w:rsid w:val="00454B3C"/>
    <w:rsid w:val="0045769A"/>
    <w:rsid w:val="00465A6E"/>
    <w:rsid w:val="00471D3C"/>
    <w:rsid w:val="0048581B"/>
    <w:rsid w:val="00491EA4"/>
    <w:rsid w:val="0049736D"/>
    <w:rsid w:val="004A6457"/>
    <w:rsid w:val="004A6613"/>
    <w:rsid w:val="004B12B5"/>
    <w:rsid w:val="004D5056"/>
    <w:rsid w:val="004E437E"/>
    <w:rsid w:val="005122E4"/>
    <w:rsid w:val="005228F4"/>
    <w:rsid w:val="0052513C"/>
    <w:rsid w:val="005528A1"/>
    <w:rsid w:val="00554AA8"/>
    <w:rsid w:val="005628FB"/>
    <w:rsid w:val="00564573"/>
    <w:rsid w:val="00565152"/>
    <w:rsid w:val="00565D20"/>
    <w:rsid w:val="005770B4"/>
    <w:rsid w:val="005905FA"/>
    <w:rsid w:val="00590B46"/>
    <w:rsid w:val="005A1F53"/>
    <w:rsid w:val="005E202D"/>
    <w:rsid w:val="005F1C56"/>
    <w:rsid w:val="005F3C31"/>
    <w:rsid w:val="005F491E"/>
    <w:rsid w:val="00612E1F"/>
    <w:rsid w:val="006367F0"/>
    <w:rsid w:val="00643A7E"/>
    <w:rsid w:val="00645B42"/>
    <w:rsid w:val="0065094F"/>
    <w:rsid w:val="00656826"/>
    <w:rsid w:val="00661C16"/>
    <w:rsid w:val="00673791"/>
    <w:rsid w:val="00686A5E"/>
    <w:rsid w:val="006872F7"/>
    <w:rsid w:val="00696B38"/>
    <w:rsid w:val="006E42DE"/>
    <w:rsid w:val="00701A8F"/>
    <w:rsid w:val="00706EBA"/>
    <w:rsid w:val="007117CA"/>
    <w:rsid w:val="00723359"/>
    <w:rsid w:val="007308C4"/>
    <w:rsid w:val="0073142A"/>
    <w:rsid w:val="00734693"/>
    <w:rsid w:val="007507B5"/>
    <w:rsid w:val="00761F64"/>
    <w:rsid w:val="007914D5"/>
    <w:rsid w:val="007A02DA"/>
    <w:rsid w:val="007A5B5F"/>
    <w:rsid w:val="007A5D87"/>
    <w:rsid w:val="007D7B4C"/>
    <w:rsid w:val="00805AB6"/>
    <w:rsid w:val="00837A87"/>
    <w:rsid w:val="00843922"/>
    <w:rsid w:val="00846D91"/>
    <w:rsid w:val="00855E1F"/>
    <w:rsid w:val="008864FE"/>
    <w:rsid w:val="008A565E"/>
    <w:rsid w:val="008B5B07"/>
    <w:rsid w:val="00904227"/>
    <w:rsid w:val="00907980"/>
    <w:rsid w:val="009105E6"/>
    <w:rsid w:val="00932945"/>
    <w:rsid w:val="009516D0"/>
    <w:rsid w:val="00961DA2"/>
    <w:rsid w:val="009B21D4"/>
    <w:rsid w:val="009B2FD5"/>
    <w:rsid w:val="009C4A24"/>
    <w:rsid w:val="00A24884"/>
    <w:rsid w:val="00A418DF"/>
    <w:rsid w:val="00A460C6"/>
    <w:rsid w:val="00A47EE8"/>
    <w:rsid w:val="00A60E06"/>
    <w:rsid w:val="00AB6F27"/>
    <w:rsid w:val="00AD4E9B"/>
    <w:rsid w:val="00B052E9"/>
    <w:rsid w:val="00B14EEC"/>
    <w:rsid w:val="00B236CB"/>
    <w:rsid w:val="00B371D3"/>
    <w:rsid w:val="00B70857"/>
    <w:rsid w:val="00B82126"/>
    <w:rsid w:val="00BB6B23"/>
    <w:rsid w:val="00BC541A"/>
    <w:rsid w:val="00C1234D"/>
    <w:rsid w:val="00C159E9"/>
    <w:rsid w:val="00C252A9"/>
    <w:rsid w:val="00C441E0"/>
    <w:rsid w:val="00C50BFF"/>
    <w:rsid w:val="00C54CC5"/>
    <w:rsid w:val="00C76FF8"/>
    <w:rsid w:val="00C87D94"/>
    <w:rsid w:val="00C97019"/>
    <w:rsid w:val="00CA0110"/>
    <w:rsid w:val="00CC002D"/>
    <w:rsid w:val="00CC5B90"/>
    <w:rsid w:val="00CC6AF8"/>
    <w:rsid w:val="00CE25BD"/>
    <w:rsid w:val="00CF65DC"/>
    <w:rsid w:val="00D02EE4"/>
    <w:rsid w:val="00D42B71"/>
    <w:rsid w:val="00D752A9"/>
    <w:rsid w:val="00D84FCD"/>
    <w:rsid w:val="00D9298E"/>
    <w:rsid w:val="00D9552B"/>
    <w:rsid w:val="00DA65DE"/>
    <w:rsid w:val="00DB768F"/>
    <w:rsid w:val="00DB7AD6"/>
    <w:rsid w:val="00DC2AD1"/>
    <w:rsid w:val="00DE5BE0"/>
    <w:rsid w:val="00DF17CA"/>
    <w:rsid w:val="00DF1BAC"/>
    <w:rsid w:val="00E15E23"/>
    <w:rsid w:val="00E23FB7"/>
    <w:rsid w:val="00E252E7"/>
    <w:rsid w:val="00E451E2"/>
    <w:rsid w:val="00E501A3"/>
    <w:rsid w:val="00E55EC0"/>
    <w:rsid w:val="00E60517"/>
    <w:rsid w:val="00E8313E"/>
    <w:rsid w:val="00E90256"/>
    <w:rsid w:val="00EE377F"/>
    <w:rsid w:val="00EE6185"/>
    <w:rsid w:val="00EF4A42"/>
    <w:rsid w:val="00F0583C"/>
    <w:rsid w:val="00F270E6"/>
    <w:rsid w:val="00F40FB6"/>
    <w:rsid w:val="00F47F1D"/>
    <w:rsid w:val="00F75840"/>
    <w:rsid w:val="00F82577"/>
    <w:rsid w:val="00F85050"/>
    <w:rsid w:val="00F9157C"/>
    <w:rsid w:val="00FA32D3"/>
    <w:rsid w:val="00FD5EFF"/>
    <w:rsid w:val="00FD5FF0"/>
    <w:rsid w:val="00FE36D3"/>
    <w:rsid w:val="307F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84"/>
    <w:pPr>
      <w:spacing w:after="0" w:line="240" w:lineRule="auto"/>
    </w:pPr>
    <w:rPr>
      <w:rFonts w:ascii="Times New Roman" w:eastAsia="Times New Roman" w:hAnsi="Times New Roman" w:cs="Times New Roman"/>
      <w:spacing w:val="2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A24884"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A2488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rsid w:val="00A24884"/>
    <w:rPr>
      <w:b/>
      <w:bCs/>
    </w:rPr>
  </w:style>
  <w:style w:type="paragraph" w:styleId="a9">
    <w:name w:val="Title"/>
    <w:basedOn w:val="a"/>
    <w:link w:val="aa"/>
    <w:qFormat/>
    <w:rsid w:val="00A24884"/>
    <w:pPr>
      <w:jc w:val="center"/>
    </w:pPr>
    <w:rPr>
      <w:b/>
      <w:spacing w:val="0"/>
      <w:szCs w:val="20"/>
    </w:rPr>
  </w:style>
  <w:style w:type="character" w:styleId="ab">
    <w:name w:val="annotation reference"/>
    <w:basedOn w:val="a0"/>
    <w:uiPriority w:val="99"/>
    <w:unhideWhenUsed/>
    <w:rsid w:val="00A24884"/>
    <w:rPr>
      <w:sz w:val="16"/>
      <w:szCs w:val="16"/>
    </w:rPr>
  </w:style>
  <w:style w:type="character" w:styleId="ac">
    <w:name w:val="Hyperlink"/>
    <w:basedOn w:val="a0"/>
    <w:rsid w:val="00A24884"/>
    <w:rPr>
      <w:color w:val="0000FF"/>
      <w:u w:val="single"/>
    </w:rPr>
  </w:style>
  <w:style w:type="table" w:styleId="ad">
    <w:name w:val="Table Grid"/>
    <w:basedOn w:val="a1"/>
    <w:uiPriority w:val="59"/>
    <w:rsid w:val="00A248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азвание Знак"/>
    <w:basedOn w:val="a0"/>
    <w:link w:val="a9"/>
    <w:rsid w:val="00A248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Без интервала1"/>
    <w:uiPriority w:val="1"/>
    <w:qFormat/>
    <w:rsid w:val="00A24884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24884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24884"/>
    <w:rPr>
      <w:rFonts w:ascii="Times New Roman" w:eastAsia="Times New Roman" w:hAnsi="Times New Roman" w:cs="Times New Roman"/>
      <w:b/>
      <w:bCs/>
      <w:spacing w:val="20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24884"/>
    <w:rPr>
      <w:rFonts w:ascii="Tahoma" w:eastAsia="Times New Roman" w:hAnsi="Tahoma" w:cs="Tahoma"/>
      <w:spacing w:val="20"/>
      <w:sz w:val="16"/>
      <w:szCs w:val="16"/>
      <w:lang w:eastAsia="ru-RU"/>
    </w:rPr>
  </w:style>
  <w:style w:type="paragraph" w:customStyle="1" w:styleId="ConsPlusNonformat">
    <w:name w:val="ConsPlusNonformat"/>
    <w:rsid w:val="00A24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</w:rPr>
  </w:style>
  <w:style w:type="paragraph" w:styleId="ae">
    <w:name w:val="No Spacing"/>
    <w:uiPriority w:val="1"/>
    <w:qFormat/>
    <w:rsid w:val="00565152"/>
    <w:pPr>
      <w:spacing w:after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f"/>
    <w:uiPriority w:val="99"/>
    <w:locked/>
    <w:rsid w:val="0056457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">
    <w:name w:val="Body Text"/>
    <w:basedOn w:val="a"/>
    <w:link w:val="10"/>
    <w:uiPriority w:val="99"/>
    <w:rsid w:val="00564573"/>
    <w:pPr>
      <w:shd w:val="clear" w:color="auto" w:fill="FFFFFF"/>
      <w:spacing w:after="240" w:line="274" w:lineRule="exact"/>
      <w:ind w:hanging="360"/>
      <w:jc w:val="right"/>
    </w:pPr>
    <w:rPr>
      <w:rFonts w:eastAsiaTheme="minorHAnsi"/>
      <w:spacing w:val="0"/>
      <w:sz w:val="23"/>
      <w:szCs w:val="23"/>
    </w:rPr>
  </w:style>
  <w:style w:type="character" w:customStyle="1" w:styleId="af0">
    <w:name w:val="Основной текст Знак"/>
    <w:basedOn w:val="a0"/>
    <w:uiPriority w:val="99"/>
    <w:semiHidden/>
    <w:rsid w:val="00564573"/>
    <w:rPr>
      <w:rFonts w:ascii="Times New Roman" w:eastAsia="Times New Roman" w:hAnsi="Times New Roman" w:cs="Times New Roman"/>
      <w:spacing w:val="20"/>
      <w:sz w:val="28"/>
      <w:szCs w:val="24"/>
    </w:rPr>
  </w:style>
  <w:style w:type="character" w:customStyle="1" w:styleId="4">
    <w:name w:val="Основной текст (4)_"/>
    <w:basedOn w:val="a0"/>
    <w:link w:val="41"/>
    <w:uiPriority w:val="99"/>
    <w:locked/>
    <w:rsid w:val="00564573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564573"/>
    <w:rPr>
      <w:rFonts w:ascii="Times New Roman" w:hAnsi="Times New Roman" w:cs="Times New Roman"/>
      <w:sz w:val="14"/>
      <w:szCs w:val="14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564573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1">
    <w:name w:val="Основной текст (3) + Полужирный"/>
    <w:basedOn w:val="3"/>
    <w:uiPriority w:val="99"/>
    <w:rsid w:val="00564573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af1">
    <w:name w:val="Основной текст + Курсив"/>
    <w:basedOn w:val="10"/>
    <w:uiPriority w:val="99"/>
    <w:rsid w:val="00564573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564573"/>
    <w:pPr>
      <w:shd w:val="clear" w:color="auto" w:fill="FFFFFF"/>
      <w:spacing w:line="187" w:lineRule="exact"/>
    </w:pPr>
    <w:rPr>
      <w:rFonts w:eastAsiaTheme="minorHAnsi"/>
      <w:spacing w:val="0"/>
      <w:sz w:val="14"/>
      <w:szCs w:val="14"/>
    </w:rPr>
  </w:style>
  <w:style w:type="paragraph" w:customStyle="1" w:styleId="30">
    <w:name w:val="Основной текст (3)"/>
    <w:basedOn w:val="a"/>
    <w:link w:val="3"/>
    <w:uiPriority w:val="99"/>
    <w:rsid w:val="00564573"/>
    <w:pPr>
      <w:shd w:val="clear" w:color="auto" w:fill="FFFFFF"/>
      <w:spacing w:line="317" w:lineRule="exact"/>
      <w:ind w:firstLine="700"/>
      <w:jc w:val="both"/>
    </w:pPr>
    <w:rPr>
      <w:rFonts w:eastAsiaTheme="minorHAnsi"/>
      <w:i/>
      <w:iCs/>
      <w:spacing w:val="0"/>
      <w:sz w:val="23"/>
      <w:szCs w:val="23"/>
    </w:rPr>
  </w:style>
  <w:style w:type="character" w:customStyle="1" w:styleId="11">
    <w:name w:val="Основной текст + Полужирный1"/>
    <w:uiPriority w:val="99"/>
    <w:rsid w:val="00396CA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7">
    <w:name w:val="Основной текст (7)_"/>
    <w:basedOn w:val="a0"/>
    <w:link w:val="70"/>
    <w:uiPriority w:val="99"/>
    <w:rsid w:val="001148B6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148B6"/>
    <w:pPr>
      <w:shd w:val="clear" w:color="auto" w:fill="FFFFFF"/>
      <w:spacing w:line="322" w:lineRule="exact"/>
      <w:ind w:firstLine="700"/>
      <w:jc w:val="both"/>
    </w:pPr>
    <w:rPr>
      <w:rFonts w:eastAsiaTheme="minorHAnsi" w:cstheme="minorBidi"/>
      <w:i/>
      <w:iCs/>
      <w:spacing w:val="0"/>
      <w:sz w:val="27"/>
      <w:szCs w:val="27"/>
    </w:rPr>
  </w:style>
  <w:style w:type="paragraph" w:styleId="af2">
    <w:name w:val="List Paragraph"/>
    <w:basedOn w:val="a"/>
    <w:uiPriority w:val="99"/>
    <w:rsid w:val="00DE5BE0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BB6B23"/>
    <w:rPr>
      <w:spacing w:val="0"/>
      <w:sz w:val="24"/>
    </w:rPr>
  </w:style>
  <w:style w:type="character" w:customStyle="1" w:styleId="mat-articleshort-desc1">
    <w:name w:val="mat-article__short-desc1"/>
    <w:basedOn w:val="a0"/>
    <w:rsid w:val="00AB6F27"/>
    <w:rPr>
      <w:b w:val="0"/>
      <w:bCs w:val="0"/>
      <w:vanish w:val="0"/>
      <w:webHidden w:val="0"/>
      <w:sz w:val="27"/>
      <w:szCs w:val="27"/>
      <w:specVanish w:val="0"/>
    </w:rPr>
  </w:style>
  <w:style w:type="character" w:styleId="af4">
    <w:name w:val="Strong"/>
    <w:basedOn w:val="a0"/>
    <w:uiPriority w:val="22"/>
    <w:qFormat/>
    <w:rsid w:val="00B052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78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6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19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8440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68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3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87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28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67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97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61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5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7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4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583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8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9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2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7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444">
              <w:marLeft w:val="0"/>
              <w:marRight w:val="0"/>
              <w:marTop w:val="19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65589">
                  <w:marLeft w:val="0"/>
                  <w:marRight w:val="0"/>
                  <w:marTop w:val="389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2462">
                      <w:marLeft w:val="3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7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7533">
              <w:marLeft w:val="0"/>
              <w:marRight w:val="0"/>
              <w:marTop w:val="19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8905">
                  <w:marLeft w:val="0"/>
                  <w:marRight w:val="0"/>
                  <w:marTop w:val="389"/>
                  <w:marBottom w:val="38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1153">
                      <w:marLeft w:val="38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403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0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6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0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71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282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79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5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45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1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2540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4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71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3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Калашникова</dc:creator>
  <cp:lastModifiedBy>tunik1972@gmail.com</cp:lastModifiedBy>
  <cp:revision>63</cp:revision>
  <cp:lastPrinted>2020-03-06T09:54:00Z</cp:lastPrinted>
  <dcterms:created xsi:type="dcterms:W3CDTF">2020-05-13T08:55:00Z</dcterms:created>
  <dcterms:modified xsi:type="dcterms:W3CDTF">2020-06-04T21:07:00Z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