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2" w:rsidRDefault="006D6D82" w:rsidP="006D6D82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36"/>
          <w:szCs w:val="36"/>
        </w:rPr>
        <w:t>«ЭТА ПАМЯТЬ – ВЕРЬТЕ, ЛЮДИ, –</w:t>
      </w:r>
    </w:p>
    <w:p w:rsidR="006D6D82" w:rsidRDefault="006D6D82" w:rsidP="006D6D82">
      <w:pPr>
        <w:pStyle w:val="a3"/>
        <w:spacing w:line="276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ВСЕЙ ЗЕМЛЕ </w:t>
      </w:r>
      <w:proofErr w:type="gramStart"/>
      <w:r>
        <w:rPr>
          <w:rFonts w:ascii="Times New Roman" w:hAnsi="Times New Roman"/>
          <w:b/>
          <w:i/>
          <w:sz w:val="36"/>
          <w:szCs w:val="36"/>
        </w:rPr>
        <w:t>НУЖНА</w:t>
      </w:r>
      <w:proofErr w:type="gramEnd"/>
      <w:r>
        <w:rPr>
          <w:rFonts w:ascii="Times New Roman" w:hAnsi="Times New Roman"/>
          <w:b/>
          <w:i/>
          <w:sz w:val="36"/>
          <w:szCs w:val="36"/>
        </w:rPr>
        <w:t>…»</w:t>
      </w:r>
    </w:p>
    <w:p w:rsidR="006D6D82" w:rsidRDefault="006D6D82" w:rsidP="006D6D82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(сочинение-описание о памятнике)</w:t>
      </w:r>
    </w:p>
    <w:p w:rsidR="006D6D82" w:rsidRDefault="006D6D82" w:rsidP="006D6D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Великая Отечественная война – это одна из самых кровопролитных страниц истории нашей страны. По всей России стоят памятники, обелиски, мемориалы, напоминающие о тех страшных днях. Но памятники нужны нам ещё и для того, чтобы сохранить память о подвигах наших солдат, их героизме, а также стойкости русского народа перед страшным врагом – фашизмом. Одному из таких памятников и посвящено моё сочинение.</w:t>
      </w:r>
    </w:p>
    <w:p w:rsidR="006D6D82" w:rsidRDefault="006D6D82" w:rsidP="006D6D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Я живу в станице Пластуновской. В нашем центральном парке есть братская могила, в которой похоронены двести шестьдесят воинов, погибших в феврале 1943 года при освобождении станицы. Фамилии двадцати восьми из них нанесены на мемориальную доску. </w:t>
      </w:r>
    </w:p>
    <w:p w:rsidR="006D6D82" w:rsidRDefault="006D6D82" w:rsidP="006D6D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1967 году на могиле был установлен обелиск высотой семнадцать метров. Рядом стоит скульптура солдата высотой два с половиной метра на четырёхметровом пьедестале. У подножия постамента – Вечный огонь. Завершает конструкцию бетонная плита шириной семь метров с изображением знамени и со словами: </w:t>
      </w:r>
    </w:p>
    <w:p w:rsidR="006D6D82" w:rsidRDefault="006D6D82" w:rsidP="006D6D82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«ВЕЧНАЯ ПАМЯТЬ И СЛАВА ВОИНАМ, ОТСТОЯВШИМ В БОРЬБЕ С ВРАГАМИ ЧЕСТЬ, СВОБОДУ И НЕЗАВИСИМОСТЬ НАШЕЙ РОДИНЫ»</w:t>
      </w:r>
    </w:p>
    <w:p w:rsidR="006D6D82" w:rsidRDefault="006D6D82" w:rsidP="006D6D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Этот памятник «Погибшим в годы войны» выполнен местным скульптором-самоучкой </w:t>
      </w:r>
      <w:proofErr w:type="spellStart"/>
      <w:r>
        <w:rPr>
          <w:rFonts w:ascii="Times New Roman" w:hAnsi="Times New Roman"/>
          <w:sz w:val="28"/>
          <w:szCs w:val="28"/>
        </w:rPr>
        <w:t>Малюк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Николаем Антоновичем. Я горжусь, что знаком с этим удивительным человеком с непростой судьбой. Николаю Антоновичу девяносто два года, но он полон позитива и жизненной энергии. Мой класс носит его имя. По возможности мы с одноклассниками навещаем Николая Антоновича, с интересом слушаем его истории. В станице много и других скульптур и памятников работы этого мастера.</w:t>
      </w:r>
    </w:p>
    <w:p w:rsidR="006D6D82" w:rsidRDefault="006D6D82" w:rsidP="006D6D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Из-за инвалидности сам </w:t>
      </w:r>
      <w:proofErr w:type="spellStart"/>
      <w:r>
        <w:rPr>
          <w:rFonts w:ascii="Times New Roman" w:hAnsi="Times New Roman"/>
          <w:sz w:val="28"/>
          <w:szCs w:val="28"/>
        </w:rPr>
        <w:t>Малюк</w:t>
      </w:r>
      <w:proofErr w:type="spellEnd"/>
      <w:r>
        <w:rPr>
          <w:rFonts w:ascii="Times New Roman" w:hAnsi="Times New Roman"/>
          <w:sz w:val="28"/>
          <w:szCs w:val="28"/>
        </w:rPr>
        <w:t xml:space="preserve"> Н.А. участия в войне не принимал, но его мемориальный комплекс – это неоценимый вклад в культурно-патриотическую жизнь станицы.</w:t>
      </w:r>
    </w:p>
    <w:p w:rsidR="006D6D82" w:rsidRDefault="006D6D82" w:rsidP="006D6D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Памятник  «Погибшим в годы войны» - гордость наших жителей, место, где проходят митинги памяти о Великой Отечественной войне, у подножия памятника всегда живые цветы.</w:t>
      </w:r>
    </w:p>
    <w:p w:rsidR="006D6D82" w:rsidRDefault="006D6D82" w:rsidP="006D6D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Когда я смотрю на это грандиозное сооружение, о многом задумываюсь: о бесчисленных жертвах, об искалеченных судьбах и, конечно же, о подвиге наших Солдат (именно с большой буквы).   </w:t>
      </w:r>
    </w:p>
    <w:p w:rsidR="006D6D82" w:rsidRDefault="006D6D82" w:rsidP="006D6D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Близится 75-летие Победы! Война стала уже историей, ветераны уходят из жизни, но памятники остаются, они словно предупреждение нам:</w:t>
      </w:r>
    </w:p>
    <w:p w:rsidR="006D6D82" w:rsidRDefault="006D6D82" w:rsidP="006D6D82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Эта память – верьте, люди, –</w:t>
      </w:r>
    </w:p>
    <w:p w:rsidR="006D6D82" w:rsidRDefault="006D6D82" w:rsidP="006D6D82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Всей земле </w:t>
      </w:r>
      <w:proofErr w:type="gramStart"/>
      <w:r>
        <w:rPr>
          <w:rFonts w:ascii="Times New Roman" w:hAnsi="Times New Roman"/>
          <w:i/>
          <w:sz w:val="28"/>
          <w:szCs w:val="28"/>
        </w:rPr>
        <w:t>нужна</w:t>
      </w:r>
      <w:proofErr w:type="gramEnd"/>
      <w:r>
        <w:rPr>
          <w:rFonts w:ascii="Times New Roman" w:hAnsi="Times New Roman"/>
          <w:i/>
          <w:sz w:val="28"/>
          <w:szCs w:val="28"/>
        </w:rPr>
        <w:t>.</w:t>
      </w:r>
    </w:p>
    <w:p w:rsidR="006D6D82" w:rsidRDefault="006D6D82" w:rsidP="006D6D82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Если мы войну забудем,</w:t>
      </w:r>
    </w:p>
    <w:p w:rsidR="006D6D82" w:rsidRDefault="006D6D82" w:rsidP="006D6D82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Вновь придёт война.           </w:t>
      </w:r>
      <w:r>
        <w:rPr>
          <w:rFonts w:ascii="Times New Roman" w:hAnsi="Times New Roman"/>
          <w:sz w:val="28"/>
          <w:szCs w:val="28"/>
        </w:rPr>
        <w:t>(Р. Рождественский)</w:t>
      </w:r>
    </w:p>
    <w:p w:rsidR="00327CBC" w:rsidRDefault="00327CBC">
      <w:bookmarkStart w:id="0" w:name="_GoBack"/>
      <w:bookmarkEnd w:id="0"/>
    </w:p>
    <w:sectPr w:rsidR="0032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82"/>
    <w:rsid w:val="00327CBC"/>
    <w:rsid w:val="006D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D8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D8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2020-06-03T15:38:00Z</dcterms:created>
  <dcterms:modified xsi:type="dcterms:W3CDTF">2020-06-03T15:48:00Z</dcterms:modified>
</cp:coreProperties>
</file>