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C0" w:rsidRPr="00EC13C0" w:rsidRDefault="00EC13C0" w:rsidP="00EC13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ТЕМА УРОКА: «История батика, его основные техники»</w:t>
      </w:r>
    </w:p>
    <w:p w:rsidR="00EC13C0" w:rsidRPr="00EC13C0" w:rsidRDefault="00EC13C0" w:rsidP="00EC1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ВРЕМА: 1 час</w:t>
      </w:r>
    </w:p>
    <w:p w:rsidR="00EC13C0" w:rsidRPr="00EC13C0" w:rsidRDefault="00EC13C0" w:rsidP="00EC1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ЦЕЛЬ УРОКА: привить интерес к изучению декоративно-прикладного искусства.</w:t>
      </w:r>
    </w:p>
    <w:p w:rsidR="00EC13C0" w:rsidRPr="00EC13C0" w:rsidRDefault="00EC13C0" w:rsidP="00EC1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1) Образовательные: ознакомить учащихся с историей художественной росписи ткани.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2) Развивающие: продолжить работу по формированию умений поиска и анализа информации, формулирования выводов, планирования деятельности, формулирования цели деятельности.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3) Воспитательные: продолжить работу по воспитанию научного мировоззрения, трудолюбия, коммуникабельности, толерантности.</w:t>
      </w:r>
    </w:p>
    <w:p w:rsidR="00EC13C0" w:rsidRPr="00EC13C0" w:rsidRDefault="00EC13C0" w:rsidP="00EC1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ДИДАКТИЧЕСКОЕ ОБЕСПЕЧЕНИЕ:</w:t>
      </w:r>
      <w:r w:rsidRPr="00EC13C0">
        <w:rPr>
          <w:rFonts w:ascii="Times New Roman" w:hAnsi="Times New Roman" w:cs="Times New Roman"/>
          <w:sz w:val="24"/>
          <w:szCs w:val="24"/>
        </w:rPr>
        <w:t xml:space="preserve"> </w:t>
      </w:r>
      <w:r w:rsidRPr="00EC13C0">
        <w:rPr>
          <w:rFonts w:ascii="Times New Roman" w:hAnsi="Times New Roman" w:cs="Times New Roman"/>
          <w:sz w:val="24"/>
          <w:szCs w:val="24"/>
        </w:rPr>
        <w:t>иллюстрации, фотографии образцов готовых изделий.</w:t>
      </w:r>
    </w:p>
    <w:p w:rsidR="00EC13C0" w:rsidRPr="00EC13C0" w:rsidRDefault="00EC13C0" w:rsidP="00EC13C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EC13C0" w:rsidRPr="00EC13C0" w:rsidRDefault="00EC13C0" w:rsidP="00EC13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Занятие на тему «История батика, его основные техники»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EC13C0" w:rsidRPr="00EC13C0" w:rsidTr="00EC13C0">
        <w:tc>
          <w:tcPr>
            <w:tcW w:w="2835" w:type="dxa"/>
          </w:tcPr>
          <w:p w:rsidR="00EC13C0" w:rsidRPr="00EC13C0" w:rsidRDefault="00EC13C0" w:rsidP="0079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Этапы технологии</w:t>
            </w:r>
          </w:p>
        </w:tc>
        <w:tc>
          <w:tcPr>
            <w:tcW w:w="3402" w:type="dxa"/>
          </w:tcPr>
          <w:p w:rsidR="00EC13C0" w:rsidRPr="00EC13C0" w:rsidRDefault="00EC13C0" w:rsidP="0079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EC13C0" w:rsidRPr="00EC13C0" w:rsidRDefault="00EC13C0" w:rsidP="0079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</w:tr>
      <w:tr w:rsidR="00EC13C0" w:rsidRPr="00EC13C0" w:rsidTr="00EC13C0">
        <w:tc>
          <w:tcPr>
            <w:tcW w:w="2835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1. Актуализация знаний</w:t>
            </w:r>
          </w:p>
        </w:tc>
        <w:tc>
          <w:tcPr>
            <w:tcW w:w="3402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и фронтального опроса о художественной росписи ткани</w:t>
            </w:r>
          </w:p>
        </w:tc>
        <w:tc>
          <w:tcPr>
            <w:tcW w:w="3119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EC13C0" w:rsidRPr="00EC13C0" w:rsidTr="00EC13C0">
        <w:tc>
          <w:tcPr>
            <w:tcW w:w="2835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2. Постановка  проблемы</w:t>
            </w:r>
          </w:p>
        </w:tc>
        <w:tc>
          <w:tcPr>
            <w:tcW w:w="3402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урока, цели: история художественной росписи ткани. </w:t>
            </w:r>
          </w:p>
        </w:tc>
        <w:tc>
          <w:tcPr>
            <w:tcW w:w="3119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Слушают, записывают, включаются в дальнейшую работу</w:t>
            </w:r>
          </w:p>
        </w:tc>
      </w:tr>
      <w:tr w:rsidR="00EC13C0" w:rsidRPr="00EC13C0" w:rsidTr="00EC13C0">
        <w:trPr>
          <w:trHeight w:val="2614"/>
        </w:trPr>
        <w:tc>
          <w:tcPr>
            <w:tcW w:w="2835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3. Выдвижение гипотез.</w:t>
            </w:r>
          </w:p>
        </w:tc>
        <w:tc>
          <w:tcPr>
            <w:tcW w:w="3402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Рассказывает об истории художественной росписи ткани, задает вопросы, ведет беседу, демонстрирует иллюстрации, слушает учащихся, отвечает на вопросы учащихся.</w:t>
            </w:r>
          </w:p>
        </w:tc>
        <w:tc>
          <w:tcPr>
            <w:tcW w:w="3119" w:type="dxa"/>
          </w:tcPr>
          <w:p w:rsidR="00EC13C0" w:rsidRPr="00EC13C0" w:rsidRDefault="00EC13C0" w:rsidP="00790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Слушают педагога, записывают, отвечают на вопросы, делают сообщения, задают вопросы учителю, обобщают информацию, делают выводы, учатся правильно вести беседу</w:t>
            </w:r>
          </w:p>
        </w:tc>
      </w:tr>
      <w:tr w:rsidR="00EC13C0" w:rsidRPr="00EC13C0" w:rsidTr="00EC13C0">
        <w:trPr>
          <w:trHeight w:val="1227"/>
        </w:trPr>
        <w:tc>
          <w:tcPr>
            <w:tcW w:w="2835" w:type="dxa"/>
          </w:tcPr>
          <w:p w:rsidR="00EC13C0" w:rsidRPr="00EC13C0" w:rsidRDefault="00EC13C0" w:rsidP="00A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4. Проверка решения.</w:t>
            </w:r>
          </w:p>
        </w:tc>
        <w:tc>
          <w:tcPr>
            <w:tcW w:w="3402" w:type="dxa"/>
          </w:tcPr>
          <w:p w:rsidR="00EC13C0" w:rsidRPr="00EC13C0" w:rsidRDefault="00EC13C0" w:rsidP="00A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Постановка задания, помощь в соотношении результатов.</w:t>
            </w:r>
          </w:p>
        </w:tc>
        <w:tc>
          <w:tcPr>
            <w:tcW w:w="3119" w:type="dxa"/>
          </w:tcPr>
          <w:p w:rsidR="00EC13C0" w:rsidRPr="00EC13C0" w:rsidRDefault="00EC13C0" w:rsidP="00A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полученную информацию, выполняют задание.</w:t>
            </w:r>
          </w:p>
        </w:tc>
      </w:tr>
      <w:tr w:rsidR="00EC13C0" w:rsidRPr="00EC13C0" w:rsidTr="00EC13C0">
        <w:trPr>
          <w:trHeight w:val="200"/>
        </w:trPr>
        <w:tc>
          <w:tcPr>
            <w:tcW w:w="2835" w:type="dxa"/>
          </w:tcPr>
          <w:p w:rsidR="00EC13C0" w:rsidRPr="00EC13C0" w:rsidRDefault="00EC13C0" w:rsidP="00AE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5. Формулировка выводов.</w:t>
            </w:r>
          </w:p>
        </w:tc>
        <w:tc>
          <w:tcPr>
            <w:tcW w:w="3402" w:type="dxa"/>
          </w:tcPr>
          <w:p w:rsidR="00EC13C0" w:rsidRPr="00EC13C0" w:rsidRDefault="00EC13C0" w:rsidP="00A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Подведение конечного результата</w:t>
            </w:r>
          </w:p>
        </w:tc>
        <w:tc>
          <w:tcPr>
            <w:tcW w:w="3119" w:type="dxa"/>
          </w:tcPr>
          <w:p w:rsidR="00EC13C0" w:rsidRPr="00EC13C0" w:rsidRDefault="00EC13C0" w:rsidP="00AE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C0">
              <w:rPr>
                <w:rFonts w:ascii="Times New Roman" w:hAnsi="Times New Roman" w:cs="Times New Roman"/>
                <w:sz w:val="24"/>
                <w:szCs w:val="24"/>
              </w:rPr>
              <w:t>Делают выводы, отвечают на вопрос.</w:t>
            </w:r>
          </w:p>
        </w:tc>
      </w:tr>
    </w:tbl>
    <w:p w:rsidR="00EC13C0" w:rsidRPr="00EC13C0" w:rsidRDefault="00EC13C0" w:rsidP="00EC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C0" w:rsidRPr="00EC13C0" w:rsidRDefault="00EC13C0" w:rsidP="00EC1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EC13C0">
        <w:rPr>
          <w:rFonts w:ascii="Times New Roman" w:hAnsi="Times New Roman" w:cs="Times New Roman"/>
          <w:sz w:val="24"/>
          <w:szCs w:val="24"/>
        </w:rPr>
        <w:t xml:space="preserve">технологии возникает первый уровень </w:t>
      </w:r>
      <w:proofErr w:type="spellStart"/>
      <w:r w:rsidRPr="00EC13C0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EC13C0">
        <w:rPr>
          <w:rFonts w:ascii="Times New Roman" w:hAnsi="Times New Roman" w:cs="Times New Roman"/>
          <w:sz w:val="24"/>
          <w:szCs w:val="24"/>
        </w:rPr>
        <w:t xml:space="preserve">, т.к. степень познавательной активности учащихся не велика, в следствии чего, необходимо </w:t>
      </w:r>
      <w:r w:rsidRPr="00EC13C0">
        <w:rPr>
          <w:rFonts w:ascii="Times New Roman" w:hAnsi="Times New Roman" w:cs="Times New Roman"/>
          <w:sz w:val="24"/>
          <w:szCs w:val="24"/>
        </w:rPr>
        <w:lastRenderedPageBreak/>
        <w:t>актуализировать знания учащихся. Для этого задаются вопросы, на которые ученикам следует дать ответы.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Учитель: Что Вам известно о способах окраски ткани?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Ученики: поднимая руку отвечают.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Учитель: Какие ткани лучше всего подходят для росписи? 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Ученики: шелк, хлопчатобумажная ткань.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Учитель: С каким видом художественной росписи ткани Вы уже знакомы? 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Учащиеся: (к примеру) узелковая окраска ткани.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Второй этап. Необходимо сообщить учащимся цель урока, а так же указать на проблемный вопрос, ответ на который учащимся необходимо будет дать в конце урока. Так же учащимся необходимо начертить табличку, которую, им необходимо заполнять в ходе урока, и на основе которой будет сделан вывод об уроке.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Учитель: Техника батика насчитывает не одну сотню лет, в течение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 она все усложнялась и совершенствовалась. Это очень древнее художественное ремесло. В разных странах техника батика, или нанесения рисунка на ткань, имеет свои особенности, но в любом случае используют воду и воск. Вопрос: для чего используют воск?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На третьем этапе учитель начинает вести с учащимися беседу, которая в конечном итоге подведет их к ответу на интересующий нас вопрос. 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Учитель: Какая страна является родиной шелка? Ученики дают ответ, после чего следует пояснени</w:t>
      </w:r>
      <w:r>
        <w:rPr>
          <w:rFonts w:ascii="Times New Roman" w:hAnsi="Times New Roman" w:cs="Times New Roman"/>
          <w:sz w:val="24"/>
          <w:szCs w:val="24"/>
        </w:rPr>
        <w:t>е учителя.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Учитель: Рассказ о широко распространенном в Индии </w:t>
      </w:r>
      <w:r>
        <w:rPr>
          <w:rFonts w:ascii="Times New Roman" w:hAnsi="Times New Roman" w:cs="Times New Roman"/>
          <w:sz w:val="24"/>
          <w:szCs w:val="24"/>
        </w:rPr>
        <w:t>способе окраски ткани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C13C0">
        <w:rPr>
          <w:rFonts w:ascii="Times New Roman" w:hAnsi="Times New Roman" w:cs="Times New Roman"/>
          <w:sz w:val="24"/>
          <w:szCs w:val="24"/>
        </w:rPr>
        <w:t>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Ученики рассматривают иллюстрации.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Учитель: Как Вы думаете, из чего делались краски для окрашивания ткани? 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Ученики: высказывают свои предположения. После чего следует вопрос учителю: каким мог быть способ получения краски для ткани?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 дает пояснение.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3C0">
        <w:rPr>
          <w:rFonts w:ascii="Times New Roman" w:hAnsi="Times New Roman" w:cs="Times New Roman"/>
          <w:sz w:val="24"/>
          <w:szCs w:val="24"/>
        </w:rPr>
        <w:t>Ученики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>: какие виды батика существуют?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Учитель: рассказывает о разновидностях холодн</w:t>
      </w:r>
      <w:r>
        <w:rPr>
          <w:rFonts w:ascii="Times New Roman" w:hAnsi="Times New Roman" w:cs="Times New Roman"/>
          <w:sz w:val="24"/>
          <w:szCs w:val="24"/>
        </w:rPr>
        <w:t>ого и горячего батика.</w:t>
      </w:r>
      <w:r w:rsidRPr="00EC13C0">
        <w:rPr>
          <w:rFonts w:ascii="Times New Roman" w:hAnsi="Times New Roman" w:cs="Times New Roman"/>
          <w:sz w:val="24"/>
          <w:szCs w:val="24"/>
        </w:rPr>
        <w:t xml:space="preserve"> Задает вопрос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: на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 способ окрашивания ткани похож «</w:t>
      </w:r>
      <w:proofErr w:type="spellStart"/>
      <w:r w:rsidRPr="00EC13C0"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 w:rsidRPr="00EC13C0">
        <w:rPr>
          <w:rFonts w:ascii="Times New Roman" w:hAnsi="Times New Roman" w:cs="Times New Roman"/>
          <w:sz w:val="24"/>
          <w:szCs w:val="24"/>
        </w:rPr>
        <w:t>»? (узелковый батик).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Задает вопрос учащимся: на Руси с незапамятных времен известен спосо</w:t>
      </w:r>
      <w:r>
        <w:rPr>
          <w:rFonts w:ascii="Times New Roman" w:hAnsi="Times New Roman" w:cs="Times New Roman"/>
          <w:sz w:val="24"/>
          <w:szCs w:val="24"/>
        </w:rPr>
        <w:t xml:space="preserve">б расцвечивания ткани «набойка». </w:t>
      </w:r>
      <w:bookmarkStart w:id="0" w:name="_GoBack"/>
      <w:bookmarkEnd w:id="0"/>
      <w:r w:rsidRPr="00EC13C0">
        <w:rPr>
          <w:rFonts w:ascii="Times New Roman" w:hAnsi="Times New Roman" w:cs="Times New Roman"/>
          <w:sz w:val="24"/>
          <w:szCs w:val="24"/>
        </w:rPr>
        <w:t>Как Вы думаете, что это за способ?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Учащиеся высказывают свои предположения.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lastRenderedPageBreak/>
        <w:t>Учитель: Это способ расцвечивания ткани путем набивания узора, в дальнейшем получивший название печатного рисунка.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Задает вопрос учащимся: С чем можно сравнить технику набойки? (печатание книг, газет).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Учащиеся: Как совершенствовалась со временем техника «набойки»?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 дает пояснение. После, задает вопрос учащимся: Что могло служить в технике «набойки» резервом?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Учащиеся дают ответ.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 заканчивает рассказ о техниках окрашивания ткани.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На четвертом этапе учитель помогает учащимся соотнести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 знания с целями поиска.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Учитель: Мы с вами изучили основные моменты в истории художественной росписи ткани, основные техники нанесения краски на ткань. В процессе урока вы заполняли табличку, где указывали особенности каждой техники. Давайте теперь заполним последний столбик и опишем их сходства.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Учащиеся: Анализируют изученный материал, делают вывод, заполняют табличку.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На пятом этапе урока происходит формулировка выводов учащимися.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Учитель: Давайте теперь ответим на наш вопрос: С какой целью используется воск?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Учащиеся: Отвечают на вопрос: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участки ткани, покрытые воском не окрашиваются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>, в результате на ткани получался светлый узор на цветном фоне.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КРИТЕРИИ ОЦЕНКИ.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«5» отлично – если ученик соблюдает дисциплину, принимает активное участие на уроке, умеет анализировать полученную информацию, грамотно строит выводы.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>«4» хорошо – если ученик соблюдает дисциплину, проявляет не высокую активность на уроке, умеет анализировать полученную информацию, грамотно строит выводы.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«3» удовлетворительно – если ученик соблюдает дисциплину, не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 на уроке, умеет анализировать полученную информацию, грамотно строит выводы.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«2» неудовлетворительно – если ученик соблюдает дисциплину, не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 на уроке, не умеет анализировать полученную информацию, не грамотно строит выводы.</w:t>
      </w:r>
    </w:p>
    <w:p w:rsidR="00EC13C0" w:rsidRPr="00EC13C0" w:rsidRDefault="00EC13C0" w:rsidP="00EC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C0">
        <w:rPr>
          <w:rFonts w:ascii="Times New Roman" w:hAnsi="Times New Roman" w:cs="Times New Roman"/>
          <w:sz w:val="24"/>
          <w:szCs w:val="24"/>
        </w:rPr>
        <w:t xml:space="preserve">«1» единица – если ученик </w:t>
      </w:r>
      <w:proofErr w:type="gramStart"/>
      <w:r w:rsidRPr="00EC13C0">
        <w:rPr>
          <w:rFonts w:ascii="Times New Roman" w:hAnsi="Times New Roman" w:cs="Times New Roman"/>
          <w:sz w:val="24"/>
          <w:szCs w:val="24"/>
        </w:rPr>
        <w:t>отказывается от выполнения работы или не соблюдает</w:t>
      </w:r>
      <w:proofErr w:type="gramEnd"/>
      <w:r w:rsidRPr="00EC13C0">
        <w:rPr>
          <w:rFonts w:ascii="Times New Roman" w:hAnsi="Times New Roman" w:cs="Times New Roman"/>
          <w:sz w:val="24"/>
          <w:szCs w:val="24"/>
        </w:rPr>
        <w:t xml:space="preserve"> дисциплину.</w:t>
      </w:r>
    </w:p>
    <w:p w:rsidR="00F132C0" w:rsidRPr="00EC13C0" w:rsidRDefault="00F132C0">
      <w:pPr>
        <w:rPr>
          <w:rFonts w:ascii="Times New Roman" w:hAnsi="Times New Roman" w:cs="Times New Roman"/>
          <w:sz w:val="24"/>
          <w:szCs w:val="24"/>
        </w:rPr>
      </w:pPr>
    </w:p>
    <w:sectPr w:rsidR="00F132C0" w:rsidRPr="00EC13C0" w:rsidSect="00EC13C0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FE"/>
    <w:rsid w:val="00DC65FE"/>
    <w:rsid w:val="00EC13C0"/>
    <w:rsid w:val="00F132C0"/>
    <w:rsid w:val="00F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2020-05-08T11:22:00Z</dcterms:created>
  <dcterms:modified xsi:type="dcterms:W3CDTF">2020-05-08T11:29:00Z</dcterms:modified>
</cp:coreProperties>
</file>