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7E" w:rsidRPr="00517DB6" w:rsidRDefault="00BF437E" w:rsidP="00BF437E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DB6">
        <w:rPr>
          <w:rFonts w:ascii="Times New Roman" w:hAnsi="Times New Roman" w:cs="Times New Roman"/>
          <w:b/>
          <w:bCs/>
          <w:sz w:val="28"/>
          <w:szCs w:val="28"/>
        </w:rPr>
        <w:t>Дисциплина ОП.05 «Генетика человека с основами медицинской генетики»</w:t>
      </w:r>
    </w:p>
    <w:p w:rsidR="00BF437E" w:rsidRPr="00517DB6" w:rsidRDefault="00BF437E" w:rsidP="00BF437E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37E" w:rsidRPr="00517DB6" w:rsidRDefault="00BF437E" w:rsidP="00BF437E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DB6">
        <w:rPr>
          <w:rFonts w:ascii="Times New Roman" w:hAnsi="Times New Roman" w:cs="Times New Roman"/>
          <w:b/>
          <w:bCs/>
          <w:sz w:val="28"/>
          <w:szCs w:val="28"/>
        </w:rPr>
        <w:t>Специальность 31.02.01 «Лечебное дело»</w:t>
      </w:r>
    </w:p>
    <w:p w:rsidR="00BF437E" w:rsidRPr="00517DB6" w:rsidRDefault="00BF437E" w:rsidP="00BF437E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DB6">
        <w:rPr>
          <w:rFonts w:ascii="Times New Roman" w:hAnsi="Times New Roman" w:cs="Times New Roman"/>
          <w:b/>
          <w:sz w:val="28"/>
          <w:szCs w:val="28"/>
        </w:rPr>
        <w:t xml:space="preserve">  группа 111</w:t>
      </w:r>
    </w:p>
    <w:p w:rsidR="00BF437E" w:rsidRPr="00517DB6" w:rsidRDefault="00BF437E" w:rsidP="00BF437E">
      <w:pPr>
        <w:pStyle w:val="Standarduser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7DB6">
        <w:rPr>
          <w:rFonts w:ascii="Times New Roman" w:hAnsi="Times New Roman" w:cs="Times New Roman"/>
          <w:b/>
          <w:color w:val="000000"/>
          <w:sz w:val="28"/>
          <w:szCs w:val="28"/>
        </w:rPr>
        <w:t>Урок  № 9  08.04.2020 г.</w:t>
      </w:r>
    </w:p>
    <w:p w:rsidR="00BF437E" w:rsidRPr="00517DB6" w:rsidRDefault="00BF437E">
      <w:pPr>
        <w:rPr>
          <w:rFonts w:ascii="Times New Roman" w:hAnsi="Times New Roman" w:cs="Times New Roman"/>
          <w:b/>
          <w:sz w:val="28"/>
          <w:szCs w:val="28"/>
        </w:rPr>
      </w:pPr>
      <w:r w:rsidRPr="00517DB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proofErr w:type="gramStart"/>
      <w:r w:rsidRPr="00517DB6">
        <w:rPr>
          <w:rFonts w:ascii="Times New Roman" w:hAnsi="Times New Roman" w:cs="Times New Roman"/>
          <w:b/>
          <w:sz w:val="28"/>
          <w:szCs w:val="28"/>
        </w:rPr>
        <w:t>Медико</w:t>
      </w:r>
      <w:proofErr w:type="spellEnd"/>
      <w:r w:rsidRPr="00517DB6">
        <w:rPr>
          <w:rFonts w:ascii="Times New Roman" w:hAnsi="Times New Roman" w:cs="Times New Roman"/>
          <w:b/>
          <w:sz w:val="28"/>
          <w:szCs w:val="28"/>
        </w:rPr>
        <w:t xml:space="preserve"> – генетическое</w:t>
      </w:r>
      <w:proofErr w:type="gramEnd"/>
      <w:r w:rsidRPr="00517DB6">
        <w:rPr>
          <w:rFonts w:ascii="Times New Roman" w:hAnsi="Times New Roman" w:cs="Times New Roman"/>
          <w:b/>
          <w:sz w:val="28"/>
          <w:szCs w:val="28"/>
        </w:rPr>
        <w:t xml:space="preserve"> консультирование. Пренатальная диагностика.</w:t>
      </w:r>
    </w:p>
    <w:p w:rsidR="00BF437E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BF437E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DB6">
        <w:rPr>
          <w:rFonts w:ascii="Times New Roman" w:hAnsi="Times New Roman" w:cs="Times New Roman"/>
          <w:sz w:val="28"/>
          <w:szCs w:val="28"/>
        </w:rPr>
        <w:t>Медикогенетическое</w:t>
      </w:r>
      <w:proofErr w:type="spellEnd"/>
      <w:r w:rsidRPr="00517DB6">
        <w:rPr>
          <w:rFonts w:ascii="Times New Roman" w:hAnsi="Times New Roman" w:cs="Times New Roman"/>
          <w:sz w:val="28"/>
          <w:szCs w:val="28"/>
        </w:rPr>
        <w:t xml:space="preserve"> консультирование (МГК) — это специализированная помощь населению по </w:t>
      </w:r>
      <w:proofErr w:type="spellStart"/>
      <w:proofErr w:type="gramStart"/>
      <w:r w:rsidRPr="00517DB6">
        <w:rPr>
          <w:rFonts w:ascii="Times New Roman" w:hAnsi="Times New Roman" w:cs="Times New Roman"/>
          <w:sz w:val="28"/>
          <w:szCs w:val="28"/>
        </w:rPr>
        <w:t>предупрежде</w:t>
      </w:r>
      <w:proofErr w:type="spellEnd"/>
      <w:r w:rsidRPr="0051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DB6">
        <w:rPr>
          <w:rFonts w:ascii="Times New Roman" w:hAnsi="Times New Roman" w:cs="Times New Roman"/>
          <w:sz w:val="28"/>
          <w:szCs w:val="28"/>
        </w:rPr>
        <w:t>нию</w:t>
      </w:r>
      <w:proofErr w:type="spellEnd"/>
      <w:proofErr w:type="gramEnd"/>
      <w:r w:rsidRPr="00517DB6">
        <w:rPr>
          <w:rFonts w:ascii="Times New Roman" w:hAnsi="Times New Roman" w:cs="Times New Roman"/>
          <w:sz w:val="28"/>
          <w:szCs w:val="28"/>
        </w:rPr>
        <w:t xml:space="preserve"> появления в семье больных с наследственной </w:t>
      </w:r>
      <w:proofErr w:type="spellStart"/>
      <w:r w:rsidRPr="00517DB6">
        <w:rPr>
          <w:rFonts w:ascii="Times New Roman" w:hAnsi="Times New Roman" w:cs="Times New Roman"/>
          <w:sz w:val="28"/>
          <w:szCs w:val="28"/>
        </w:rPr>
        <w:t>патоло</w:t>
      </w:r>
      <w:proofErr w:type="spellEnd"/>
      <w:r w:rsidRPr="00517D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DB6">
        <w:rPr>
          <w:rFonts w:ascii="Times New Roman" w:hAnsi="Times New Roman" w:cs="Times New Roman"/>
          <w:sz w:val="28"/>
          <w:szCs w:val="28"/>
        </w:rPr>
        <w:t>гией</w:t>
      </w:r>
      <w:proofErr w:type="spellEnd"/>
      <w:r w:rsidRPr="00517DB6">
        <w:rPr>
          <w:rFonts w:ascii="Times New Roman" w:hAnsi="Times New Roman" w:cs="Times New Roman"/>
          <w:sz w:val="28"/>
          <w:szCs w:val="28"/>
        </w:rPr>
        <w:t>. Согласно современным представлениям, МГК — это коммуникативный процесс, в результате которого активно заинтересованные пациенты (либо их родственники) с наследственными заболеваниями получают сведения о характере данного заболевания, а также о способах его предупреждения и лечения.</w:t>
      </w:r>
    </w:p>
    <w:p w:rsidR="00BF437E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 xml:space="preserve"> </w:t>
      </w:r>
      <w:r w:rsidRPr="00517DB6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  <w:r w:rsidRPr="0051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F3" w:rsidRPr="00517DB6" w:rsidRDefault="00BF437E" w:rsidP="00517DB6">
      <w:pPr>
        <w:pStyle w:val="Bodytext41"/>
        <w:tabs>
          <w:tab w:val="left" w:pos="380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>ОК 1,</w:t>
      </w:r>
      <w:r w:rsidR="00D64BF3" w:rsidRPr="00517DB6">
        <w:rPr>
          <w:rFonts w:ascii="Times New Roman" w:hAnsi="Times New Roman" w:cs="Times New Roman"/>
          <w:sz w:val="28"/>
          <w:szCs w:val="28"/>
        </w:rPr>
        <w:t xml:space="preserve"> </w:t>
      </w:r>
      <w:r w:rsidR="00D64BF3"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D64BF3" w:rsidRPr="00517DB6" w:rsidRDefault="00D64BF3" w:rsidP="00517DB6">
      <w:pPr>
        <w:pStyle w:val="Bodytext41"/>
        <w:tabs>
          <w:tab w:val="left" w:pos="380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>ОК</w:t>
      </w:r>
      <w:r w:rsidR="00BF437E" w:rsidRPr="00517DB6">
        <w:rPr>
          <w:rFonts w:ascii="Times New Roman" w:hAnsi="Times New Roman" w:cs="Times New Roman"/>
          <w:sz w:val="28"/>
          <w:szCs w:val="28"/>
        </w:rPr>
        <w:t xml:space="preserve"> 6</w:t>
      </w:r>
      <w:r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D64BF3" w:rsidRPr="00517DB6" w:rsidRDefault="00D64BF3" w:rsidP="00D64BF3">
      <w:pPr>
        <w:pStyle w:val="Bodytext41"/>
        <w:tabs>
          <w:tab w:val="left" w:pos="380"/>
        </w:tabs>
        <w:spacing w:after="0" w:line="240" w:lineRule="auto"/>
        <w:ind w:firstLine="0"/>
        <w:contextualSpacing/>
        <w:rPr>
          <w:rStyle w:val="Bodytext496"/>
          <w:rFonts w:ascii="Times New Roman" w:eastAsia="Calibri" w:hAnsi="Times New Roman" w:cs="Times New Roman"/>
          <w:sz w:val="28"/>
          <w:szCs w:val="28"/>
        </w:rPr>
      </w:pPr>
      <w:r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D64BF3" w:rsidRPr="00517DB6" w:rsidRDefault="00D64BF3" w:rsidP="00D64BF3">
      <w:pPr>
        <w:pStyle w:val="Bodytext41"/>
        <w:tabs>
          <w:tab w:val="left" w:pos="380"/>
        </w:tabs>
        <w:spacing w:after="0" w:line="240" w:lineRule="auto"/>
        <w:ind w:firstLine="0"/>
        <w:contextualSpacing/>
        <w:rPr>
          <w:rStyle w:val="Bodytext496"/>
          <w:rFonts w:ascii="Times New Roman" w:eastAsia="Calibri" w:hAnsi="Times New Roman" w:cs="Times New Roman"/>
          <w:sz w:val="28"/>
          <w:szCs w:val="28"/>
        </w:rPr>
      </w:pPr>
      <w:r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64BF3" w:rsidRPr="00517DB6" w:rsidRDefault="00D64BF3" w:rsidP="00D64BF3">
      <w:pPr>
        <w:pStyle w:val="Bodytext41"/>
        <w:tabs>
          <w:tab w:val="left" w:pos="380"/>
        </w:tabs>
        <w:spacing w:after="0" w:line="240" w:lineRule="auto"/>
        <w:ind w:firstLine="0"/>
        <w:contextualSpacing/>
        <w:rPr>
          <w:rStyle w:val="Bodytext496"/>
          <w:rFonts w:ascii="Times New Roman" w:eastAsia="Calibri" w:hAnsi="Times New Roman" w:cs="Times New Roman"/>
          <w:sz w:val="28"/>
          <w:szCs w:val="28"/>
        </w:rPr>
      </w:pPr>
      <w:r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D64BF3" w:rsidRPr="00517DB6" w:rsidRDefault="00D64BF3" w:rsidP="00D64BF3">
      <w:pPr>
        <w:pStyle w:val="Bodytext41"/>
        <w:tabs>
          <w:tab w:val="left" w:pos="380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D64BF3" w:rsidRPr="00517DB6" w:rsidRDefault="00BF437E" w:rsidP="00D64BF3">
      <w:pPr>
        <w:pStyle w:val="Bodytext41"/>
        <w:tabs>
          <w:tab w:val="left" w:pos="380"/>
        </w:tabs>
        <w:spacing w:after="0"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>ПК 2.2</w:t>
      </w:r>
      <w:proofErr w:type="gramStart"/>
      <w:r w:rsidR="00D64BF3" w:rsidRPr="00517DB6">
        <w:rPr>
          <w:rFonts w:ascii="Times New Roman" w:hAnsi="Times New Roman" w:cs="Times New Roman"/>
          <w:sz w:val="28"/>
          <w:szCs w:val="28"/>
        </w:rPr>
        <w:t xml:space="preserve"> </w:t>
      </w:r>
      <w:r w:rsidR="00D64BF3"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D64BF3"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пределять тактику ведения пациента.</w:t>
      </w:r>
    </w:p>
    <w:p w:rsidR="00D64BF3" w:rsidRPr="00517DB6" w:rsidRDefault="00D64BF3" w:rsidP="00D64BF3">
      <w:pPr>
        <w:pStyle w:val="Bodytext41"/>
        <w:tabs>
          <w:tab w:val="left" w:pos="380"/>
        </w:tabs>
        <w:spacing w:after="0" w:line="240" w:lineRule="auto"/>
        <w:ind w:firstLine="0"/>
        <w:contextualSpacing/>
        <w:rPr>
          <w:rStyle w:val="Bodytext496"/>
          <w:rFonts w:ascii="Times New Roman" w:eastAsia="Calibri" w:hAnsi="Times New Roman" w:cs="Times New Roman"/>
          <w:sz w:val="28"/>
          <w:szCs w:val="28"/>
        </w:rPr>
      </w:pPr>
      <w:r w:rsidRPr="00517DB6">
        <w:rPr>
          <w:rStyle w:val="Bodytext496"/>
          <w:rFonts w:ascii="Times New Roman" w:eastAsia="Calibri" w:hAnsi="Times New Roman" w:cs="Times New Roman"/>
          <w:sz w:val="28"/>
          <w:szCs w:val="28"/>
        </w:rPr>
        <w:t>ПК 3.1. Проводить диагностику неотложных состояний.</w:t>
      </w:r>
    </w:p>
    <w:p w:rsidR="00BF437E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b/>
          <w:sz w:val="28"/>
          <w:szCs w:val="28"/>
        </w:rPr>
        <w:t>Цели занятия</w:t>
      </w:r>
      <w:r w:rsidRPr="0051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F3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>• разобрать цел</w:t>
      </w:r>
      <w:r w:rsidR="00D64BF3" w:rsidRPr="00517DB6">
        <w:rPr>
          <w:rFonts w:ascii="Times New Roman" w:hAnsi="Times New Roman" w:cs="Times New Roman"/>
          <w:sz w:val="28"/>
          <w:szCs w:val="28"/>
        </w:rPr>
        <w:t xml:space="preserve">и, задачи и показания к </w:t>
      </w:r>
      <w:proofErr w:type="spellStart"/>
      <w:r w:rsidR="00D64BF3" w:rsidRPr="00517DB6">
        <w:rPr>
          <w:rFonts w:ascii="Times New Roman" w:hAnsi="Times New Roman" w:cs="Times New Roman"/>
          <w:sz w:val="28"/>
          <w:szCs w:val="28"/>
        </w:rPr>
        <w:t>медико</w:t>
      </w:r>
      <w:r w:rsidRPr="00517DB6">
        <w:rPr>
          <w:rFonts w:ascii="Times New Roman" w:hAnsi="Times New Roman" w:cs="Times New Roman"/>
          <w:sz w:val="28"/>
          <w:szCs w:val="28"/>
        </w:rPr>
        <w:t>генетическому</w:t>
      </w:r>
      <w:proofErr w:type="spellEnd"/>
      <w:r w:rsidRPr="00517DB6">
        <w:rPr>
          <w:rFonts w:ascii="Times New Roman" w:hAnsi="Times New Roman" w:cs="Times New Roman"/>
          <w:sz w:val="28"/>
          <w:szCs w:val="28"/>
        </w:rPr>
        <w:t xml:space="preserve"> консультированию; </w:t>
      </w:r>
    </w:p>
    <w:p w:rsidR="00D64BF3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>• разобрать характер</w:t>
      </w:r>
      <w:r w:rsidR="00D64BF3" w:rsidRPr="00517DB6">
        <w:rPr>
          <w:rFonts w:ascii="Times New Roman" w:hAnsi="Times New Roman" w:cs="Times New Roman"/>
          <w:sz w:val="28"/>
          <w:szCs w:val="28"/>
        </w:rPr>
        <w:t>истику этапов составления гене</w:t>
      </w:r>
      <w:r w:rsidRPr="00517DB6">
        <w:rPr>
          <w:rFonts w:ascii="Times New Roman" w:hAnsi="Times New Roman" w:cs="Times New Roman"/>
          <w:sz w:val="28"/>
          <w:szCs w:val="28"/>
        </w:rPr>
        <w:t>тического прогноза;</w:t>
      </w:r>
    </w:p>
    <w:p w:rsidR="00D64BF3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 xml:space="preserve"> • определить показания для нап</w:t>
      </w:r>
      <w:r w:rsidR="00D64BF3" w:rsidRPr="00517DB6">
        <w:rPr>
          <w:rFonts w:ascii="Times New Roman" w:hAnsi="Times New Roman" w:cs="Times New Roman"/>
          <w:sz w:val="28"/>
          <w:szCs w:val="28"/>
        </w:rPr>
        <w:t xml:space="preserve">равления семейной пары в </w:t>
      </w:r>
      <w:proofErr w:type="spellStart"/>
      <w:r w:rsidR="00D64BF3" w:rsidRPr="00517DB6">
        <w:rPr>
          <w:rFonts w:ascii="Times New Roman" w:hAnsi="Times New Roman" w:cs="Times New Roman"/>
          <w:sz w:val="28"/>
          <w:szCs w:val="28"/>
        </w:rPr>
        <w:t>медико</w:t>
      </w:r>
      <w:r w:rsidRPr="00517DB6">
        <w:rPr>
          <w:rFonts w:ascii="Times New Roman" w:hAnsi="Times New Roman" w:cs="Times New Roman"/>
          <w:sz w:val="28"/>
          <w:szCs w:val="28"/>
        </w:rPr>
        <w:t>генетическую</w:t>
      </w:r>
      <w:proofErr w:type="spellEnd"/>
      <w:r w:rsidRPr="00517DB6">
        <w:rPr>
          <w:rFonts w:ascii="Times New Roman" w:hAnsi="Times New Roman" w:cs="Times New Roman"/>
          <w:sz w:val="28"/>
          <w:szCs w:val="28"/>
        </w:rPr>
        <w:t xml:space="preserve"> консультацию</w:t>
      </w:r>
    </w:p>
    <w:p w:rsidR="00D64BF3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b/>
          <w:sz w:val="28"/>
          <w:szCs w:val="28"/>
        </w:rPr>
        <w:t xml:space="preserve"> Вопросы для самоподготовки студентов</w:t>
      </w:r>
      <w:r w:rsidRPr="0051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F3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64BF3" w:rsidRPr="00517DB6">
        <w:rPr>
          <w:rFonts w:ascii="Times New Roman" w:hAnsi="Times New Roman" w:cs="Times New Roman"/>
          <w:sz w:val="28"/>
          <w:szCs w:val="28"/>
        </w:rPr>
        <w:t>Медико-</w:t>
      </w:r>
      <w:r w:rsidRPr="00517DB6">
        <w:rPr>
          <w:rFonts w:ascii="Times New Roman" w:hAnsi="Times New Roman" w:cs="Times New Roman"/>
          <w:sz w:val="28"/>
          <w:szCs w:val="28"/>
        </w:rPr>
        <w:t>генетическое консультирование.</w:t>
      </w:r>
    </w:p>
    <w:p w:rsidR="00D64BF3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 xml:space="preserve"> 2. Этапы консультирования.</w:t>
      </w:r>
    </w:p>
    <w:p w:rsidR="00D64BF3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 xml:space="preserve"> 3. Массовые, </w:t>
      </w:r>
      <w:proofErr w:type="spellStart"/>
      <w:r w:rsidRPr="00517DB6">
        <w:rPr>
          <w:rFonts w:ascii="Times New Roman" w:hAnsi="Times New Roman" w:cs="Times New Roman"/>
          <w:sz w:val="28"/>
          <w:szCs w:val="28"/>
        </w:rPr>
        <w:t>ск</w:t>
      </w:r>
      <w:r w:rsidR="00D64BF3" w:rsidRPr="00517DB6">
        <w:rPr>
          <w:rFonts w:ascii="Times New Roman" w:hAnsi="Times New Roman" w:cs="Times New Roman"/>
          <w:sz w:val="28"/>
          <w:szCs w:val="28"/>
        </w:rPr>
        <w:t>ринирующие</w:t>
      </w:r>
      <w:proofErr w:type="spellEnd"/>
      <w:r w:rsidR="00D64BF3" w:rsidRPr="00517DB6">
        <w:rPr>
          <w:rFonts w:ascii="Times New Roman" w:hAnsi="Times New Roman" w:cs="Times New Roman"/>
          <w:sz w:val="28"/>
          <w:szCs w:val="28"/>
        </w:rPr>
        <w:t xml:space="preserve"> методы выявления наследственных заболеваний.</w:t>
      </w:r>
    </w:p>
    <w:p w:rsidR="00D64BF3" w:rsidRPr="00517DB6" w:rsidRDefault="00BF437E" w:rsidP="00BF437E">
      <w:pPr>
        <w:jc w:val="left"/>
        <w:rPr>
          <w:rFonts w:ascii="Times New Roman" w:hAnsi="Times New Roman" w:cs="Times New Roman"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 xml:space="preserve">4. Современные </w:t>
      </w:r>
      <w:proofErr w:type="spellStart"/>
      <w:r w:rsidRPr="00517DB6">
        <w:rPr>
          <w:rFonts w:ascii="Times New Roman" w:hAnsi="Times New Roman" w:cs="Times New Roman"/>
          <w:sz w:val="28"/>
          <w:szCs w:val="28"/>
        </w:rPr>
        <w:t>инв</w:t>
      </w:r>
      <w:r w:rsidR="00D64BF3" w:rsidRPr="00517DB6">
        <w:rPr>
          <w:rFonts w:ascii="Times New Roman" w:hAnsi="Times New Roman" w:cs="Times New Roman"/>
          <w:sz w:val="28"/>
          <w:szCs w:val="28"/>
        </w:rPr>
        <w:t>азивные</w:t>
      </w:r>
      <w:proofErr w:type="spellEnd"/>
      <w:r w:rsidR="00D64BF3" w:rsidRPr="00517DB6">
        <w:rPr>
          <w:rFonts w:ascii="Times New Roman" w:hAnsi="Times New Roman" w:cs="Times New Roman"/>
          <w:sz w:val="28"/>
          <w:szCs w:val="28"/>
        </w:rPr>
        <w:t xml:space="preserve"> методы пренатальной ди</w:t>
      </w:r>
      <w:r w:rsidRPr="00517DB6">
        <w:rPr>
          <w:rFonts w:ascii="Times New Roman" w:hAnsi="Times New Roman" w:cs="Times New Roman"/>
          <w:sz w:val="28"/>
          <w:szCs w:val="28"/>
        </w:rPr>
        <w:t xml:space="preserve">агностики. </w:t>
      </w:r>
    </w:p>
    <w:p w:rsidR="00AB1CEE" w:rsidRDefault="00BF437E" w:rsidP="00517DB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17DB6">
        <w:rPr>
          <w:rFonts w:ascii="Times New Roman" w:hAnsi="Times New Roman" w:cs="Times New Roman"/>
          <w:sz w:val="28"/>
          <w:szCs w:val="28"/>
        </w:rPr>
        <w:t>5. Семиотика наследственных заболеваний.</w:t>
      </w:r>
    </w:p>
    <w:p w:rsidR="00517DB6" w:rsidRPr="00517DB6" w:rsidRDefault="00517DB6" w:rsidP="00517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AB1CEE" w:rsidRPr="00517DB6" w:rsidRDefault="00D85741" w:rsidP="00517DB6">
      <w:pPr>
        <w:pStyle w:val="a3"/>
        <w:spacing w:before="171" w:beforeAutospacing="0" w:after="171" w:afterAutospacing="0"/>
        <w:ind w:left="171" w:right="171" w:hanging="313"/>
        <w:jc w:val="both"/>
        <w:rPr>
          <w:color w:val="424242"/>
          <w:sz w:val="28"/>
          <w:szCs w:val="28"/>
        </w:rPr>
      </w:pPr>
      <w:r w:rsidRPr="00517DB6">
        <w:rPr>
          <w:b/>
          <w:sz w:val="28"/>
          <w:szCs w:val="28"/>
        </w:rPr>
        <w:t xml:space="preserve"> </w:t>
      </w:r>
      <w:r w:rsidR="00AB1CEE" w:rsidRPr="00517DB6">
        <w:rPr>
          <w:b/>
          <w:color w:val="424242"/>
          <w:sz w:val="28"/>
          <w:szCs w:val="28"/>
        </w:rPr>
        <w:t>Медико-генетическое консультирова</w:t>
      </w:r>
      <w:r w:rsidR="00AB1CEE" w:rsidRPr="00517DB6">
        <w:rPr>
          <w:b/>
          <w:color w:val="424242"/>
          <w:sz w:val="28"/>
          <w:szCs w:val="28"/>
        </w:rPr>
        <w:softHyphen/>
        <w:t>ние</w:t>
      </w:r>
      <w:r w:rsidR="00AB1CEE" w:rsidRPr="00517DB6">
        <w:rPr>
          <w:color w:val="424242"/>
          <w:sz w:val="28"/>
          <w:szCs w:val="28"/>
        </w:rPr>
        <w:t xml:space="preserve"> впервые в мире было организовано в 1929 году на базе Института нервно-психической профилактики </w:t>
      </w:r>
      <w:proofErr w:type="spellStart"/>
      <w:r w:rsidR="00AB1CEE" w:rsidRPr="00517DB6">
        <w:rPr>
          <w:color w:val="424242"/>
          <w:sz w:val="28"/>
          <w:szCs w:val="28"/>
        </w:rPr>
        <w:t>С.Н.Давиденковым</w:t>
      </w:r>
      <w:proofErr w:type="spellEnd"/>
      <w:r w:rsidR="00AB1CEE" w:rsidRPr="00517DB6">
        <w:rPr>
          <w:color w:val="424242"/>
          <w:sz w:val="28"/>
          <w:szCs w:val="28"/>
        </w:rPr>
        <w:t>. Это был первый шаг врача-генети</w:t>
      </w:r>
      <w:r w:rsidR="00AB1CEE" w:rsidRPr="00517DB6">
        <w:rPr>
          <w:color w:val="424242"/>
          <w:sz w:val="28"/>
          <w:szCs w:val="28"/>
        </w:rPr>
        <w:softHyphen/>
        <w:t>ка на пути советов семье и пропаганды медико-генети</w:t>
      </w:r>
      <w:r w:rsidR="00AB1CEE" w:rsidRPr="00517DB6">
        <w:rPr>
          <w:color w:val="424242"/>
          <w:sz w:val="28"/>
          <w:szCs w:val="28"/>
        </w:rPr>
        <w:softHyphen/>
        <w:t>ческих знаний среди пациентов, составляющих «группу повышенного риска» с точки зрения наличия патологического гена.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В медико-генетическую консультацию, как правило, обраща</w:t>
      </w:r>
      <w:r w:rsidRPr="00517DB6">
        <w:rPr>
          <w:color w:val="424242"/>
          <w:sz w:val="28"/>
          <w:szCs w:val="28"/>
        </w:rPr>
        <w:softHyphen/>
        <w:t>ются: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▪ здоровые родители, у которых родился больной ребенок;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▪ семьи, где болен один из супругов, и родителей интересует прогноз здоровья будущих детей;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▪ семьи практически здоровых детей, у которых по линии одно</w:t>
      </w:r>
      <w:r w:rsidRPr="00517DB6">
        <w:rPr>
          <w:color w:val="424242"/>
          <w:sz w:val="28"/>
          <w:szCs w:val="28"/>
        </w:rPr>
        <w:softHyphen/>
        <w:t>го или обоих родителей имеются - родственники с наследственной патологией;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▪ родители, желающие узнать прогноз здоровья братьев и сестер больного ребенка (не возникнет ли аналогичное заболевание у них в дальнейшем, а также у их детей);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▪ семьи, в которых супруги являются кровными родственника</w:t>
      </w:r>
      <w:r w:rsidRPr="00517DB6">
        <w:rPr>
          <w:color w:val="424242"/>
          <w:sz w:val="28"/>
          <w:szCs w:val="28"/>
        </w:rPr>
        <w:softHyphen/>
        <w:t>ми;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▪ беременные женщины с повышенным риском рождения ано</w:t>
      </w:r>
      <w:r w:rsidRPr="00517DB6">
        <w:rPr>
          <w:color w:val="424242"/>
          <w:sz w:val="28"/>
          <w:szCs w:val="28"/>
        </w:rPr>
        <w:softHyphen/>
        <w:t>мального ребенка (пожилой возраст, перенесенное на ранних сро</w:t>
      </w:r>
      <w:r w:rsidRPr="00517DB6">
        <w:rPr>
          <w:color w:val="424242"/>
          <w:sz w:val="28"/>
          <w:szCs w:val="28"/>
        </w:rPr>
        <w:softHyphen/>
        <w:t>ках беременности серьезное заболевание, прием лекарственных препаратов, работа на вредном предприятии и др.).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rStyle w:val="a4"/>
          <w:color w:val="424242"/>
          <w:sz w:val="28"/>
          <w:szCs w:val="28"/>
        </w:rPr>
        <w:t>Медико-генетическое консультирование —</w:t>
      </w:r>
      <w:r w:rsidR="00517DB6">
        <w:rPr>
          <w:rStyle w:val="a4"/>
          <w:color w:val="424242"/>
          <w:sz w:val="28"/>
          <w:szCs w:val="28"/>
        </w:rPr>
        <w:t xml:space="preserve"> </w:t>
      </w:r>
      <w:r w:rsidRPr="00517DB6">
        <w:rPr>
          <w:color w:val="424242"/>
          <w:sz w:val="28"/>
          <w:szCs w:val="28"/>
        </w:rPr>
        <w:t xml:space="preserve">это вид </w:t>
      </w:r>
      <w:proofErr w:type="gramStart"/>
      <w:r w:rsidRPr="00517DB6">
        <w:rPr>
          <w:color w:val="424242"/>
          <w:sz w:val="28"/>
          <w:szCs w:val="28"/>
        </w:rPr>
        <w:t>высоко специализированной</w:t>
      </w:r>
      <w:proofErr w:type="gramEnd"/>
      <w:r w:rsidRPr="00517DB6">
        <w:rPr>
          <w:color w:val="424242"/>
          <w:sz w:val="28"/>
          <w:szCs w:val="28"/>
        </w:rPr>
        <w:t xml:space="preserve"> медицинской помо</w:t>
      </w:r>
      <w:r w:rsidRPr="00517DB6">
        <w:rPr>
          <w:color w:val="424242"/>
          <w:sz w:val="28"/>
          <w:szCs w:val="28"/>
        </w:rPr>
        <w:softHyphen/>
        <w:t>щи, целью которого является предупреждение на</w:t>
      </w:r>
      <w:r w:rsidRPr="00517DB6">
        <w:rPr>
          <w:color w:val="424242"/>
          <w:sz w:val="28"/>
          <w:szCs w:val="28"/>
        </w:rPr>
        <w:softHyphen/>
        <w:t>следственных болезней. Эффективность его высока. Достаточно сказать, что 15-17% врожденных пороков развития могут быть реально снижены путем его орга</w:t>
      </w:r>
      <w:r w:rsidRPr="00517DB6">
        <w:rPr>
          <w:color w:val="424242"/>
          <w:sz w:val="28"/>
          <w:szCs w:val="28"/>
        </w:rPr>
        <w:softHyphen/>
        <w:t>низации. И хотя методики, используемые для выявле</w:t>
      </w:r>
      <w:r w:rsidRPr="00517DB6">
        <w:rPr>
          <w:color w:val="424242"/>
          <w:sz w:val="28"/>
          <w:szCs w:val="28"/>
        </w:rPr>
        <w:softHyphen/>
        <w:t>ния скрытого носительства генов разными специалистами разных государств, несколько отличаются друг от друга, задача такого консультирования везде общая: распознав или обнаружив в родословной обративших</w:t>
      </w:r>
      <w:r w:rsidRPr="00517DB6">
        <w:rPr>
          <w:color w:val="424242"/>
          <w:sz w:val="28"/>
          <w:szCs w:val="28"/>
        </w:rPr>
        <w:softHyphen/>
        <w:t>ся за советом людей патологический ген, врач преду</w:t>
      </w:r>
      <w:r w:rsidRPr="00517DB6">
        <w:rPr>
          <w:color w:val="424242"/>
          <w:sz w:val="28"/>
          <w:szCs w:val="28"/>
        </w:rPr>
        <w:softHyphen/>
        <w:t>преждает об опасности, грозящей их потомству. А по</w:t>
      </w:r>
      <w:r w:rsidRPr="00517DB6">
        <w:rPr>
          <w:color w:val="424242"/>
          <w:sz w:val="28"/>
          <w:szCs w:val="28"/>
        </w:rPr>
        <w:softHyphen/>
        <w:t xml:space="preserve">скольку из года в год </w:t>
      </w:r>
      <w:r w:rsidRPr="00517DB6">
        <w:rPr>
          <w:color w:val="424242"/>
          <w:sz w:val="28"/>
          <w:szCs w:val="28"/>
        </w:rPr>
        <w:lastRenderedPageBreak/>
        <w:t>количество наследственных бо</w:t>
      </w:r>
      <w:r w:rsidRPr="00517DB6">
        <w:rPr>
          <w:color w:val="424242"/>
          <w:sz w:val="28"/>
          <w:szCs w:val="28"/>
        </w:rPr>
        <w:softHyphen/>
        <w:t>лезней, для которых возможно выявление скрытого носительства, увеличивается, то растет и эффектив</w:t>
      </w:r>
      <w:r w:rsidRPr="00517DB6">
        <w:rPr>
          <w:color w:val="424242"/>
          <w:sz w:val="28"/>
          <w:szCs w:val="28"/>
        </w:rPr>
        <w:softHyphen/>
        <w:t>ность самого консультирования.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Конечно, результативность его в первую очередь за</w:t>
      </w:r>
      <w:r w:rsidRPr="00517DB6">
        <w:rPr>
          <w:color w:val="424242"/>
          <w:sz w:val="28"/>
          <w:szCs w:val="28"/>
        </w:rPr>
        <w:softHyphen/>
        <w:t>висит от того, когда, в какие сроки и по какому поводу семья обратилась к генетику за помощью. Часто бывает, что муж и жена (самостоятельно или по совету доктора) приходят на медико-генетическое консультирование, уже имея в семье больного ребенка, а иногда и несколь</w:t>
      </w:r>
      <w:r w:rsidRPr="00517DB6">
        <w:rPr>
          <w:color w:val="424242"/>
          <w:sz w:val="28"/>
          <w:szCs w:val="28"/>
        </w:rPr>
        <w:softHyphen/>
        <w:t>ких. Приходят, чтобы узнать, какая участь ожидает оче</w:t>
      </w:r>
      <w:r w:rsidRPr="00517DB6">
        <w:rPr>
          <w:color w:val="424242"/>
          <w:sz w:val="28"/>
          <w:szCs w:val="28"/>
        </w:rPr>
        <w:softHyphen/>
        <w:t>редного малыша, если они решаются еще на одни роды, и насколько реальна новая угроза появления наследст</w:t>
      </w:r>
      <w:r w:rsidRPr="00517DB6">
        <w:rPr>
          <w:color w:val="424242"/>
          <w:sz w:val="28"/>
          <w:szCs w:val="28"/>
        </w:rPr>
        <w:softHyphen/>
        <w:t>венной болезни. Такого рода консультирование специа</w:t>
      </w:r>
      <w:r w:rsidRPr="00517DB6">
        <w:rPr>
          <w:color w:val="424242"/>
          <w:sz w:val="28"/>
          <w:szCs w:val="28"/>
        </w:rPr>
        <w:softHyphen/>
        <w:t>листы-генетики именуют </w:t>
      </w:r>
      <w:proofErr w:type="gramStart"/>
      <w:r w:rsidRPr="00517DB6">
        <w:rPr>
          <w:rStyle w:val="a4"/>
          <w:color w:val="424242"/>
          <w:sz w:val="28"/>
          <w:szCs w:val="28"/>
        </w:rPr>
        <w:t>ретроспективным</w:t>
      </w:r>
      <w:proofErr w:type="gramEnd"/>
      <w:r w:rsidRPr="00517DB6">
        <w:rPr>
          <w:rStyle w:val="a4"/>
          <w:color w:val="424242"/>
          <w:sz w:val="28"/>
          <w:szCs w:val="28"/>
        </w:rPr>
        <w:t>.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Для проведения </w:t>
      </w:r>
      <w:proofErr w:type="spellStart"/>
      <w:r w:rsidRPr="00517DB6">
        <w:rPr>
          <w:rStyle w:val="a4"/>
          <w:color w:val="424242"/>
          <w:sz w:val="28"/>
          <w:szCs w:val="28"/>
        </w:rPr>
        <w:t>проспективного</w:t>
      </w:r>
      <w:proofErr w:type="spellEnd"/>
      <w:r w:rsidRPr="00517DB6">
        <w:rPr>
          <w:rStyle w:val="a4"/>
          <w:color w:val="424242"/>
          <w:sz w:val="28"/>
          <w:szCs w:val="28"/>
        </w:rPr>
        <w:t xml:space="preserve"> </w:t>
      </w:r>
      <w:r w:rsidRPr="00517DB6">
        <w:rPr>
          <w:color w:val="424242"/>
          <w:sz w:val="28"/>
          <w:szCs w:val="28"/>
        </w:rPr>
        <w:t>консультирования необходимо знание законов наследования причин забо</w:t>
      </w:r>
      <w:r w:rsidRPr="00517DB6">
        <w:rPr>
          <w:color w:val="424242"/>
          <w:sz w:val="28"/>
          <w:szCs w:val="28"/>
        </w:rPr>
        <w:softHyphen/>
        <w:t>леваний. Так как, зная эти законы, можно предсказы</w:t>
      </w:r>
      <w:r w:rsidRPr="00517DB6">
        <w:rPr>
          <w:color w:val="424242"/>
          <w:sz w:val="28"/>
          <w:szCs w:val="28"/>
        </w:rPr>
        <w:softHyphen/>
        <w:t>вать возможность появления врожденных болезней с весьма высокой степенью вероятности и, следователь</w:t>
      </w:r>
      <w:r w:rsidRPr="00517DB6">
        <w:rPr>
          <w:color w:val="424242"/>
          <w:sz w:val="28"/>
          <w:szCs w:val="28"/>
        </w:rPr>
        <w:softHyphen/>
        <w:t>но, достаточно обоснованно разъяснять людям, собира</w:t>
      </w:r>
      <w:r w:rsidRPr="00517DB6">
        <w:rPr>
          <w:color w:val="424242"/>
          <w:sz w:val="28"/>
          <w:szCs w:val="28"/>
        </w:rPr>
        <w:softHyphen/>
        <w:t>ющимся вступать в брак, насколько велик риск появле</w:t>
      </w:r>
      <w:r w:rsidRPr="00517DB6">
        <w:rPr>
          <w:color w:val="424242"/>
          <w:sz w:val="28"/>
          <w:szCs w:val="28"/>
        </w:rPr>
        <w:softHyphen/>
        <w:t>ния у них потомства с дефектной наследственностью.</w:t>
      </w:r>
    </w:p>
    <w:p w:rsidR="00AB1CEE" w:rsidRPr="00517DB6" w:rsidRDefault="00AB1CEE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Но дело это, конечно, весьма деликатное. Врачеб</w:t>
      </w:r>
      <w:r w:rsidRPr="00517DB6">
        <w:rPr>
          <w:color w:val="424242"/>
          <w:sz w:val="28"/>
          <w:szCs w:val="28"/>
        </w:rPr>
        <w:softHyphen/>
        <w:t>ные советы нередко вступают в противоречие с жиз</w:t>
      </w:r>
      <w:r w:rsidRPr="00517DB6">
        <w:rPr>
          <w:color w:val="424242"/>
          <w:sz w:val="28"/>
          <w:szCs w:val="28"/>
        </w:rPr>
        <w:softHyphen/>
        <w:t>ненной ситуацией, с взаимоотношениями людей, с их чувствами.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rStyle w:val="a4"/>
          <w:color w:val="424242"/>
          <w:sz w:val="28"/>
          <w:szCs w:val="28"/>
        </w:rPr>
        <w:t>Главная цель медико-генетического консультирования</w:t>
      </w:r>
      <w:r w:rsidRPr="00517DB6">
        <w:rPr>
          <w:color w:val="424242"/>
          <w:sz w:val="28"/>
          <w:szCs w:val="28"/>
        </w:rPr>
        <w:t xml:space="preserve">— </w:t>
      </w:r>
      <w:proofErr w:type="gramStart"/>
      <w:r w:rsidRPr="00517DB6">
        <w:rPr>
          <w:color w:val="424242"/>
          <w:sz w:val="28"/>
          <w:szCs w:val="28"/>
        </w:rPr>
        <w:t>пр</w:t>
      </w:r>
      <w:proofErr w:type="gramEnd"/>
      <w:r w:rsidRPr="00517DB6">
        <w:rPr>
          <w:color w:val="424242"/>
          <w:sz w:val="28"/>
          <w:szCs w:val="28"/>
        </w:rPr>
        <w:t>едупреждение рождения больного ре</w:t>
      </w:r>
      <w:r w:rsidRPr="00517DB6">
        <w:rPr>
          <w:color w:val="424242"/>
          <w:sz w:val="28"/>
          <w:szCs w:val="28"/>
        </w:rPr>
        <w:softHyphen/>
        <w:t>бенка.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rStyle w:val="a4"/>
          <w:color w:val="424242"/>
          <w:sz w:val="28"/>
          <w:szCs w:val="28"/>
        </w:rPr>
        <w:t>Задачи: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1. Определение прогноза здоровья для будущего по</w:t>
      </w:r>
      <w:r w:rsidRPr="00517DB6">
        <w:rPr>
          <w:color w:val="424242"/>
          <w:sz w:val="28"/>
          <w:szCs w:val="28"/>
        </w:rPr>
        <w:softHyphen/>
        <w:t>томства в семьях, где есть риск наследственной па</w:t>
      </w:r>
      <w:r w:rsidRPr="00517DB6">
        <w:rPr>
          <w:color w:val="424242"/>
          <w:sz w:val="28"/>
          <w:szCs w:val="28"/>
        </w:rPr>
        <w:softHyphen/>
        <w:t>тологии.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2. Помощь в принятии решения по поводу деторожде</w:t>
      </w:r>
      <w:r w:rsidRPr="00517DB6">
        <w:rPr>
          <w:color w:val="424242"/>
          <w:sz w:val="28"/>
          <w:szCs w:val="28"/>
        </w:rPr>
        <w:softHyphen/>
        <w:t>ния в зависимости от степени риска.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3. Помощь в постановке диагноза наследственной болезни.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4. Диспансерное наблюдение и выявление группы по</w:t>
      </w:r>
      <w:r w:rsidRPr="00517DB6">
        <w:rPr>
          <w:color w:val="424242"/>
          <w:sz w:val="28"/>
          <w:szCs w:val="28"/>
        </w:rPr>
        <w:softHyphen/>
        <w:t>вышенного риска среди родственников.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5. Пропаганда медико-генетических знаний среди на</w:t>
      </w:r>
      <w:r w:rsidRPr="00517DB6">
        <w:rPr>
          <w:color w:val="424242"/>
          <w:sz w:val="28"/>
          <w:szCs w:val="28"/>
        </w:rPr>
        <w:softHyphen/>
        <w:t>селения.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rStyle w:val="a4"/>
          <w:color w:val="424242"/>
          <w:sz w:val="28"/>
          <w:szCs w:val="28"/>
        </w:rPr>
        <w:t>Показания для медико-генетического консульти</w:t>
      </w:r>
      <w:r w:rsidRPr="00517DB6">
        <w:rPr>
          <w:rStyle w:val="a4"/>
          <w:color w:val="424242"/>
          <w:sz w:val="28"/>
          <w:szCs w:val="28"/>
        </w:rPr>
        <w:softHyphen/>
        <w:t>рования: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1. Возраст родителей, особенно женщин, старше 35 лет, если предполагаемые роды будут первыми.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2. Наличие наследственных болезней в роду и у род</w:t>
      </w:r>
      <w:r w:rsidRPr="00517DB6">
        <w:rPr>
          <w:color w:val="424242"/>
          <w:sz w:val="28"/>
          <w:szCs w:val="28"/>
        </w:rPr>
        <w:softHyphen/>
        <w:t>ственников.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lastRenderedPageBreak/>
        <w:t>3. Рождение неполноценных детей.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4. Кровный брак.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5. Первичное бесплодие супругов.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 xml:space="preserve">6. </w:t>
      </w:r>
      <w:proofErr w:type="gramStart"/>
      <w:r w:rsidRPr="00517DB6">
        <w:rPr>
          <w:color w:val="424242"/>
          <w:sz w:val="28"/>
          <w:szCs w:val="28"/>
        </w:rPr>
        <w:t>Первичное</w:t>
      </w:r>
      <w:proofErr w:type="gramEnd"/>
      <w:r w:rsidRPr="00517DB6">
        <w:rPr>
          <w:color w:val="424242"/>
          <w:sz w:val="28"/>
          <w:szCs w:val="28"/>
        </w:rPr>
        <w:t xml:space="preserve"> </w:t>
      </w:r>
      <w:proofErr w:type="spellStart"/>
      <w:r w:rsidRPr="00517DB6">
        <w:rPr>
          <w:color w:val="424242"/>
          <w:sz w:val="28"/>
          <w:szCs w:val="28"/>
        </w:rPr>
        <w:t>невынашивание</w:t>
      </w:r>
      <w:proofErr w:type="spellEnd"/>
      <w:r w:rsidRPr="00517DB6">
        <w:rPr>
          <w:color w:val="424242"/>
          <w:sz w:val="28"/>
          <w:szCs w:val="28"/>
        </w:rPr>
        <w:t xml:space="preserve"> беременности.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7. Непереносимость лекарств и продуктов.</w:t>
      </w:r>
    </w:p>
    <w:p w:rsidR="001C5BF3" w:rsidRPr="00517DB6" w:rsidRDefault="001C5BF3" w:rsidP="00517DB6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8. Первичная аменорея, особенно в сочетании с недоразвитием вторичных половых признаков.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Одним из методов медико-генетического консульти</w:t>
      </w:r>
      <w:r w:rsidRPr="00517DB6">
        <w:rPr>
          <w:color w:val="424242"/>
          <w:sz w:val="28"/>
          <w:szCs w:val="28"/>
        </w:rPr>
        <w:softHyphen/>
        <w:t>рования является </w:t>
      </w:r>
      <w:proofErr w:type="spellStart"/>
      <w:r w:rsidRPr="00517DB6">
        <w:rPr>
          <w:rStyle w:val="a4"/>
          <w:color w:val="424242"/>
          <w:sz w:val="28"/>
          <w:szCs w:val="28"/>
        </w:rPr>
        <w:t>пренатальная</w:t>
      </w:r>
      <w:proofErr w:type="spellEnd"/>
      <w:r w:rsidRPr="00517DB6">
        <w:rPr>
          <w:rStyle w:val="a4"/>
          <w:color w:val="424242"/>
          <w:sz w:val="28"/>
          <w:szCs w:val="28"/>
        </w:rPr>
        <w:t xml:space="preserve"> диагностика,</w:t>
      </w:r>
      <w:r w:rsidRPr="00517DB6">
        <w:rPr>
          <w:color w:val="424242"/>
          <w:sz w:val="28"/>
          <w:szCs w:val="28"/>
        </w:rPr>
        <w:t> которая позволяет определить прогноз здоровья ребенка в семь</w:t>
      </w:r>
      <w:r w:rsidRPr="00517DB6">
        <w:rPr>
          <w:color w:val="424242"/>
          <w:sz w:val="28"/>
          <w:szCs w:val="28"/>
        </w:rPr>
        <w:softHyphen/>
        <w:t>ях с отягощенной наследственностью. Она проводится в 1-й триместр беременности, когда еще можно пре</w:t>
      </w:r>
      <w:r w:rsidRPr="00517DB6">
        <w:rPr>
          <w:color w:val="424242"/>
          <w:sz w:val="28"/>
          <w:szCs w:val="28"/>
        </w:rPr>
        <w:softHyphen/>
        <w:t>рвать ее. В настоящее время возможно обнаружение всех хромосомных болезней и около 100 других наслед</w:t>
      </w:r>
      <w:r w:rsidRPr="00517DB6">
        <w:rPr>
          <w:color w:val="424242"/>
          <w:sz w:val="28"/>
          <w:szCs w:val="28"/>
        </w:rPr>
        <w:softHyphen/>
        <w:t>ственных болезней с биохимическими дефектами.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rStyle w:val="a4"/>
          <w:color w:val="424242"/>
          <w:sz w:val="28"/>
          <w:szCs w:val="28"/>
        </w:rPr>
        <w:t>Основные методы: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 xml:space="preserve">1. Ультразвуковое исследование (УЗИ) или </w:t>
      </w:r>
      <w:proofErr w:type="spellStart"/>
      <w:r w:rsidRPr="00517DB6">
        <w:rPr>
          <w:color w:val="424242"/>
          <w:sz w:val="28"/>
          <w:szCs w:val="28"/>
        </w:rPr>
        <w:t>эхогра</w:t>
      </w:r>
      <w:r w:rsidRPr="00517DB6">
        <w:rPr>
          <w:color w:val="424242"/>
          <w:sz w:val="28"/>
          <w:szCs w:val="28"/>
        </w:rPr>
        <w:softHyphen/>
        <w:t>фия</w:t>
      </w:r>
      <w:proofErr w:type="spellEnd"/>
      <w:r w:rsidRPr="00517DB6">
        <w:rPr>
          <w:color w:val="424242"/>
          <w:sz w:val="28"/>
          <w:szCs w:val="28"/>
        </w:rPr>
        <w:t xml:space="preserve"> проводится на 14-20 неделе беременности. Прак</w:t>
      </w:r>
      <w:r w:rsidRPr="00517DB6">
        <w:rPr>
          <w:color w:val="424242"/>
          <w:sz w:val="28"/>
          <w:szCs w:val="28"/>
        </w:rPr>
        <w:softHyphen/>
        <w:t>тически абсолютно безопасно.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 xml:space="preserve">2. </w:t>
      </w:r>
      <w:proofErr w:type="spellStart"/>
      <w:r w:rsidRPr="00517DB6">
        <w:rPr>
          <w:color w:val="424242"/>
          <w:sz w:val="28"/>
          <w:szCs w:val="28"/>
        </w:rPr>
        <w:t>Фетоскопия</w:t>
      </w:r>
      <w:proofErr w:type="spellEnd"/>
      <w:r w:rsidRPr="00517DB6">
        <w:rPr>
          <w:color w:val="424242"/>
          <w:sz w:val="28"/>
          <w:szCs w:val="28"/>
        </w:rPr>
        <w:t xml:space="preserve"> (</w:t>
      </w:r>
      <w:proofErr w:type="spellStart"/>
      <w:r w:rsidRPr="00517DB6">
        <w:rPr>
          <w:color w:val="424242"/>
          <w:sz w:val="28"/>
          <w:szCs w:val="28"/>
        </w:rPr>
        <w:t>амниоскопия</w:t>
      </w:r>
      <w:proofErr w:type="spellEnd"/>
      <w:r w:rsidRPr="00517DB6">
        <w:rPr>
          <w:color w:val="424242"/>
          <w:sz w:val="28"/>
          <w:szCs w:val="28"/>
        </w:rPr>
        <w:t>) — визуальное наблю</w:t>
      </w:r>
      <w:r w:rsidRPr="00517DB6">
        <w:rPr>
          <w:color w:val="424242"/>
          <w:sz w:val="28"/>
          <w:szCs w:val="28"/>
        </w:rPr>
        <w:softHyphen/>
        <w:t>дение плода в матке с помощью эластического зонда, оснащенного оптической системой. Применяется для определения видимых врожденных пороков развития, для получения биопсии кожи плода и крови из пуповинных сосудов.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 xml:space="preserve">3. Цитогенетическое и биохимическое исследование амниотической жидкости и клеток плода с помощью </w:t>
      </w:r>
      <w:proofErr w:type="spellStart"/>
      <w:r w:rsidRPr="00517DB6">
        <w:rPr>
          <w:color w:val="424242"/>
          <w:sz w:val="28"/>
          <w:szCs w:val="28"/>
        </w:rPr>
        <w:t>амниоцентеза</w:t>
      </w:r>
      <w:proofErr w:type="spellEnd"/>
      <w:r w:rsidRPr="00517DB6">
        <w:rPr>
          <w:color w:val="424242"/>
          <w:sz w:val="28"/>
          <w:szCs w:val="28"/>
        </w:rPr>
        <w:t xml:space="preserve"> имеет наибольшее значение из всех ме</w:t>
      </w:r>
      <w:r w:rsidRPr="00517DB6">
        <w:rPr>
          <w:color w:val="424242"/>
          <w:sz w:val="28"/>
          <w:szCs w:val="28"/>
        </w:rPr>
        <w:softHyphen/>
        <w:t>тодов. Оптимальные сроки — 15-17 недель беременно</w:t>
      </w:r>
      <w:r w:rsidRPr="00517DB6">
        <w:rPr>
          <w:color w:val="424242"/>
          <w:sz w:val="28"/>
          <w:szCs w:val="28"/>
        </w:rPr>
        <w:softHyphen/>
        <w:t xml:space="preserve">сти. Как правило, после УЗИ </w:t>
      </w:r>
      <w:proofErr w:type="spellStart"/>
      <w:r w:rsidRPr="00517DB6">
        <w:rPr>
          <w:color w:val="424242"/>
          <w:sz w:val="28"/>
          <w:szCs w:val="28"/>
        </w:rPr>
        <w:t>трансабдоминально</w:t>
      </w:r>
      <w:proofErr w:type="spellEnd"/>
      <w:r w:rsidRPr="00517DB6">
        <w:rPr>
          <w:color w:val="424242"/>
          <w:sz w:val="28"/>
          <w:szCs w:val="28"/>
        </w:rPr>
        <w:t xml:space="preserve"> извле</w:t>
      </w:r>
      <w:r w:rsidRPr="00517DB6">
        <w:rPr>
          <w:color w:val="424242"/>
          <w:sz w:val="28"/>
          <w:szCs w:val="28"/>
        </w:rPr>
        <w:softHyphen/>
        <w:t>кают 15 мл околоплодной жидкости. Биохимическими и цитогенетическими методами определяется пол плода и его дефекты. Осложнения — выкидыш (не более 1%).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4. Биопсия хориона (щипцами) не ранее 16 недели беременности. Проводится под контролем УЗИ с по</w:t>
      </w:r>
      <w:r w:rsidRPr="00517DB6">
        <w:rPr>
          <w:color w:val="424242"/>
          <w:sz w:val="28"/>
          <w:szCs w:val="28"/>
        </w:rPr>
        <w:softHyphen/>
        <w:t>мощью катетера. В 3-6% случаев угроза прерывания беременности.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5. Пропаганда медико-генетических знаний среди на</w:t>
      </w:r>
      <w:r w:rsidRPr="00517DB6">
        <w:rPr>
          <w:color w:val="424242"/>
          <w:sz w:val="28"/>
          <w:szCs w:val="28"/>
        </w:rPr>
        <w:softHyphen/>
        <w:t>селения.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rStyle w:val="a4"/>
          <w:color w:val="424242"/>
          <w:sz w:val="28"/>
          <w:szCs w:val="28"/>
        </w:rPr>
        <w:t>Показания для медико-генетического консульти</w:t>
      </w:r>
      <w:r w:rsidRPr="00517DB6">
        <w:rPr>
          <w:rStyle w:val="a4"/>
          <w:color w:val="424242"/>
          <w:sz w:val="28"/>
          <w:szCs w:val="28"/>
        </w:rPr>
        <w:softHyphen/>
        <w:t>рования: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1. Возраст родителей, особенно женщин, старше 35 лет, если предполагаемые роды будут первыми.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2. Наличие наследственных болезней в роду и у род</w:t>
      </w:r>
      <w:r w:rsidRPr="00517DB6">
        <w:rPr>
          <w:color w:val="424242"/>
          <w:sz w:val="28"/>
          <w:szCs w:val="28"/>
        </w:rPr>
        <w:softHyphen/>
        <w:t>ственников.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lastRenderedPageBreak/>
        <w:t>3. Рождение неполноценных детей.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4. Кровный брак.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5. Первичное бесплодие супругов.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 xml:space="preserve">6. </w:t>
      </w:r>
      <w:proofErr w:type="gramStart"/>
      <w:r w:rsidRPr="00517DB6">
        <w:rPr>
          <w:color w:val="424242"/>
          <w:sz w:val="28"/>
          <w:szCs w:val="28"/>
        </w:rPr>
        <w:t>Первичное</w:t>
      </w:r>
      <w:proofErr w:type="gramEnd"/>
      <w:r w:rsidRPr="00517DB6">
        <w:rPr>
          <w:color w:val="424242"/>
          <w:sz w:val="28"/>
          <w:szCs w:val="28"/>
        </w:rPr>
        <w:t xml:space="preserve"> </w:t>
      </w:r>
      <w:proofErr w:type="spellStart"/>
      <w:r w:rsidRPr="00517DB6">
        <w:rPr>
          <w:color w:val="424242"/>
          <w:sz w:val="28"/>
          <w:szCs w:val="28"/>
        </w:rPr>
        <w:t>невынашивание</w:t>
      </w:r>
      <w:proofErr w:type="spellEnd"/>
      <w:r w:rsidRPr="00517DB6">
        <w:rPr>
          <w:color w:val="424242"/>
          <w:sz w:val="28"/>
          <w:szCs w:val="28"/>
        </w:rPr>
        <w:t xml:space="preserve"> беременности.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>7. Непереносимость лекарств и продуктов.</w:t>
      </w:r>
    </w:p>
    <w:p w:rsidR="001C5BF3" w:rsidRPr="00517DB6" w:rsidRDefault="001C5BF3" w:rsidP="001C5BF3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  <w:r w:rsidRPr="00517DB6">
        <w:rPr>
          <w:color w:val="424242"/>
          <w:sz w:val="28"/>
          <w:szCs w:val="28"/>
        </w:rPr>
        <w:t xml:space="preserve">8. Первичная </w:t>
      </w:r>
      <w:r w:rsidR="00517DB6" w:rsidRPr="00517DB6">
        <w:rPr>
          <w:color w:val="424242"/>
          <w:sz w:val="28"/>
          <w:szCs w:val="28"/>
        </w:rPr>
        <w:t>аменорея</w:t>
      </w:r>
      <w:r w:rsidRPr="00517DB6">
        <w:rPr>
          <w:color w:val="424242"/>
          <w:sz w:val="28"/>
          <w:szCs w:val="28"/>
        </w:rPr>
        <w:t>, особенно в сочетании с недоразвитием вторичных половых признаков.</w:t>
      </w:r>
    </w:p>
    <w:p w:rsidR="001C5BF3" w:rsidRPr="00517DB6" w:rsidRDefault="001C5BF3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</w:p>
    <w:p w:rsidR="002F60DF" w:rsidRPr="00517DB6" w:rsidRDefault="002F60DF" w:rsidP="00AB1CEE">
      <w:pPr>
        <w:pStyle w:val="a3"/>
        <w:spacing w:before="171" w:beforeAutospacing="0" w:after="171" w:afterAutospacing="0"/>
        <w:ind w:left="171" w:right="171"/>
        <w:jc w:val="both"/>
        <w:rPr>
          <w:color w:val="424242"/>
          <w:sz w:val="28"/>
          <w:szCs w:val="28"/>
        </w:rPr>
      </w:pPr>
    </w:p>
    <w:p w:rsidR="00517DB6" w:rsidRDefault="002F60DF" w:rsidP="00AB1CEE">
      <w:pPr>
        <w:pStyle w:val="a3"/>
        <w:spacing w:before="171" w:beforeAutospacing="0" w:after="171" w:afterAutospacing="0"/>
        <w:ind w:left="171" w:right="171"/>
        <w:jc w:val="both"/>
        <w:rPr>
          <w:sz w:val="28"/>
          <w:szCs w:val="28"/>
        </w:rPr>
      </w:pPr>
      <w:r w:rsidRPr="00517DB6">
        <w:rPr>
          <w:b/>
          <w:sz w:val="28"/>
          <w:szCs w:val="28"/>
        </w:rPr>
        <w:t>Контрольные вопрос</w:t>
      </w:r>
      <w:r w:rsidR="00517DB6">
        <w:rPr>
          <w:b/>
          <w:sz w:val="28"/>
          <w:szCs w:val="28"/>
        </w:rPr>
        <w:t>ы для выявления итогового уров</w:t>
      </w:r>
      <w:r w:rsidRPr="00517DB6">
        <w:rPr>
          <w:b/>
          <w:sz w:val="28"/>
          <w:szCs w:val="28"/>
        </w:rPr>
        <w:t>ня знаний по теме</w:t>
      </w:r>
      <w:r w:rsidRPr="00517DB6">
        <w:rPr>
          <w:sz w:val="28"/>
          <w:szCs w:val="28"/>
        </w:rPr>
        <w:t xml:space="preserve"> </w:t>
      </w:r>
    </w:p>
    <w:p w:rsidR="00517DB6" w:rsidRDefault="00517DB6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называется </w:t>
      </w:r>
      <w:proofErr w:type="spellStart"/>
      <w:r>
        <w:rPr>
          <w:sz w:val="28"/>
          <w:szCs w:val="28"/>
        </w:rPr>
        <w:t>медикогенетическим</w:t>
      </w:r>
      <w:proofErr w:type="spellEnd"/>
      <w:r>
        <w:rPr>
          <w:sz w:val="28"/>
          <w:szCs w:val="28"/>
        </w:rPr>
        <w:t xml:space="preserve"> консультиро</w:t>
      </w:r>
      <w:r w:rsidR="002F60DF" w:rsidRPr="00517DB6">
        <w:rPr>
          <w:sz w:val="28"/>
          <w:szCs w:val="28"/>
        </w:rPr>
        <w:t>ванием? Какое консу</w:t>
      </w:r>
      <w:r>
        <w:rPr>
          <w:sz w:val="28"/>
          <w:szCs w:val="28"/>
        </w:rPr>
        <w:t>льтирование называют ретроспек</w:t>
      </w:r>
      <w:r w:rsidR="002F60DF" w:rsidRPr="00517DB6">
        <w:rPr>
          <w:sz w:val="28"/>
          <w:szCs w:val="28"/>
        </w:rPr>
        <w:t xml:space="preserve">тивным и </w:t>
      </w:r>
      <w:proofErr w:type="spellStart"/>
      <w:r w:rsidR="002F60DF" w:rsidRPr="00517DB6">
        <w:rPr>
          <w:sz w:val="28"/>
          <w:szCs w:val="28"/>
        </w:rPr>
        <w:t>проспективным</w:t>
      </w:r>
      <w:proofErr w:type="spellEnd"/>
      <w:r w:rsidR="002F60DF" w:rsidRPr="00517DB6">
        <w:rPr>
          <w:sz w:val="28"/>
          <w:szCs w:val="28"/>
        </w:rPr>
        <w:t xml:space="preserve">? </w:t>
      </w:r>
    </w:p>
    <w:p w:rsidR="00517DB6" w:rsidRPr="00517DB6" w:rsidRDefault="00517DB6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>
        <w:rPr>
          <w:sz w:val="28"/>
          <w:szCs w:val="28"/>
        </w:rPr>
        <w:t>Что такое семиотика наследст</w:t>
      </w:r>
      <w:r w:rsidR="002F60DF" w:rsidRPr="00517DB6">
        <w:rPr>
          <w:sz w:val="28"/>
          <w:szCs w:val="28"/>
        </w:rPr>
        <w:t xml:space="preserve">венных болезней? </w:t>
      </w:r>
    </w:p>
    <w:p w:rsidR="00517DB6" w:rsidRPr="00517DB6" w:rsidRDefault="002F60DF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 w:rsidRPr="00517DB6">
        <w:rPr>
          <w:sz w:val="28"/>
          <w:szCs w:val="28"/>
        </w:rPr>
        <w:t>Пере</w:t>
      </w:r>
      <w:r w:rsidR="00517DB6">
        <w:rPr>
          <w:sz w:val="28"/>
          <w:szCs w:val="28"/>
        </w:rPr>
        <w:t>числите основные задачи медико</w:t>
      </w:r>
      <w:r w:rsidR="00351788">
        <w:rPr>
          <w:sz w:val="28"/>
          <w:szCs w:val="28"/>
        </w:rPr>
        <w:t>-</w:t>
      </w:r>
      <w:r w:rsidRPr="00517DB6">
        <w:rPr>
          <w:sz w:val="28"/>
          <w:szCs w:val="28"/>
        </w:rPr>
        <w:t>генетического консультирования. Назовите по</w:t>
      </w:r>
      <w:r w:rsidR="00517DB6">
        <w:rPr>
          <w:sz w:val="28"/>
          <w:szCs w:val="28"/>
        </w:rPr>
        <w:t>казания для проведения медико-</w:t>
      </w:r>
      <w:r w:rsidRPr="00517DB6">
        <w:rPr>
          <w:sz w:val="28"/>
          <w:szCs w:val="28"/>
        </w:rPr>
        <w:t>генетического консультирования.</w:t>
      </w:r>
    </w:p>
    <w:p w:rsidR="00351788" w:rsidRPr="00351788" w:rsidRDefault="002F60DF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 w:rsidRPr="00517DB6">
        <w:rPr>
          <w:sz w:val="28"/>
          <w:szCs w:val="28"/>
        </w:rPr>
        <w:t xml:space="preserve"> Из к</w:t>
      </w:r>
      <w:r w:rsidR="00517DB6">
        <w:rPr>
          <w:sz w:val="28"/>
          <w:szCs w:val="28"/>
        </w:rPr>
        <w:t>аких этапов складывается медико-</w:t>
      </w:r>
      <w:r w:rsidR="00351788">
        <w:rPr>
          <w:sz w:val="28"/>
          <w:szCs w:val="28"/>
        </w:rPr>
        <w:t>генетическое ко</w:t>
      </w:r>
      <w:proofErr w:type="gramStart"/>
      <w:r w:rsidR="00351788">
        <w:rPr>
          <w:sz w:val="28"/>
          <w:szCs w:val="28"/>
        </w:rPr>
        <w:t>н-</w:t>
      </w:r>
      <w:proofErr w:type="gramEnd"/>
      <w:r w:rsidRPr="00517DB6">
        <w:rPr>
          <w:sz w:val="28"/>
          <w:szCs w:val="28"/>
        </w:rPr>
        <w:t xml:space="preserve"> </w:t>
      </w:r>
      <w:proofErr w:type="spellStart"/>
      <w:r w:rsidRPr="00517DB6">
        <w:rPr>
          <w:sz w:val="28"/>
          <w:szCs w:val="28"/>
        </w:rPr>
        <w:t>сультирование</w:t>
      </w:r>
      <w:proofErr w:type="spellEnd"/>
      <w:r w:rsidRPr="00517DB6">
        <w:rPr>
          <w:sz w:val="28"/>
          <w:szCs w:val="28"/>
        </w:rPr>
        <w:t>?</w:t>
      </w:r>
    </w:p>
    <w:p w:rsidR="00351788" w:rsidRPr="00351788" w:rsidRDefault="002F60DF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 w:rsidRPr="00517DB6">
        <w:rPr>
          <w:sz w:val="28"/>
          <w:szCs w:val="28"/>
        </w:rPr>
        <w:t xml:space="preserve"> Что так</w:t>
      </w:r>
      <w:r w:rsidR="00351788">
        <w:rPr>
          <w:sz w:val="28"/>
          <w:szCs w:val="28"/>
        </w:rPr>
        <w:t>ое генетический риск? Какой ге</w:t>
      </w:r>
      <w:r w:rsidRPr="00517DB6">
        <w:rPr>
          <w:sz w:val="28"/>
          <w:szCs w:val="28"/>
        </w:rPr>
        <w:t xml:space="preserve">нетический риск называют низким, средним и высоким? </w:t>
      </w:r>
    </w:p>
    <w:p w:rsidR="00351788" w:rsidRPr="00351788" w:rsidRDefault="002F60DF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 w:rsidRPr="00517DB6">
        <w:rPr>
          <w:sz w:val="28"/>
          <w:szCs w:val="28"/>
        </w:rPr>
        <w:t xml:space="preserve">В чем заключается </w:t>
      </w:r>
      <w:proofErr w:type="spellStart"/>
      <w:r w:rsidRPr="00517DB6">
        <w:rPr>
          <w:sz w:val="28"/>
          <w:szCs w:val="28"/>
        </w:rPr>
        <w:t>периконцепционная</w:t>
      </w:r>
      <w:proofErr w:type="spellEnd"/>
      <w:r w:rsidRPr="00517DB6">
        <w:rPr>
          <w:sz w:val="28"/>
          <w:szCs w:val="28"/>
        </w:rPr>
        <w:t xml:space="preserve"> профилактика? Какие этапы включает </w:t>
      </w:r>
      <w:r w:rsidR="00351788">
        <w:rPr>
          <w:sz w:val="28"/>
          <w:szCs w:val="28"/>
        </w:rPr>
        <w:t xml:space="preserve">в себя </w:t>
      </w:r>
      <w:proofErr w:type="spellStart"/>
      <w:r w:rsidR="00351788">
        <w:rPr>
          <w:sz w:val="28"/>
          <w:szCs w:val="28"/>
        </w:rPr>
        <w:t>периконцепционная</w:t>
      </w:r>
      <w:proofErr w:type="spellEnd"/>
      <w:r w:rsidR="00351788">
        <w:rPr>
          <w:sz w:val="28"/>
          <w:szCs w:val="28"/>
        </w:rPr>
        <w:t xml:space="preserve"> профи</w:t>
      </w:r>
      <w:r w:rsidRPr="00517DB6">
        <w:rPr>
          <w:sz w:val="28"/>
          <w:szCs w:val="28"/>
        </w:rPr>
        <w:t xml:space="preserve">лактика? </w:t>
      </w:r>
    </w:p>
    <w:p w:rsidR="00351788" w:rsidRPr="00351788" w:rsidRDefault="00351788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>
        <w:rPr>
          <w:sz w:val="28"/>
          <w:szCs w:val="28"/>
        </w:rPr>
        <w:t xml:space="preserve">Что изучает евгеника? </w:t>
      </w:r>
    </w:p>
    <w:p w:rsidR="00351788" w:rsidRPr="00351788" w:rsidRDefault="002F60DF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 w:rsidRPr="00517DB6">
        <w:rPr>
          <w:sz w:val="28"/>
          <w:szCs w:val="28"/>
        </w:rPr>
        <w:t xml:space="preserve"> Что такое скринин</w:t>
      </w:r>
      <w:r w:rsidR="00351788">
        <w:rPr>
          <w:sz w:val="28"/>
          <w:szCs w:val="28"/>
        </w:rPr>
        <w:t>г? Перечислите основные свойст</w:t>
      </w:r>
      <w:r w:rsidRPr="00517DB6">
        <w:rPr>
          <w:sz w:val="28"/>
          <w:szCs w:val="28"/>
        </w:rPr>
        <w:t xml:space="preserve">ва </w:t>
      </w:r>
      <w:proofErr w:type="spellStart"/>
      <w:r w:rsidRPr="00517DB6">
        <w:rPr>
          <w:sz w:val="28"/>
          <w:szCs w:val="28"/>
        </w:rPr>
        <w:t>скрининговых</w:t>
      </w:r>
      <w:proofErr w:type="spellEnd"/>
      <w:r w:rsidRPr="00517DB6">
        <w:rPr>
          <w:sz w:val="28"/>
          <w:szCs w:val="28"/>
        </w:rPr>
        <w:t xml:space="preserve"> программ?</w:t>
      </w:r>
    </w:p>
    <w:p w:rsidR="00351788" w:rsidRPr="00351788" w:rsidRDefault="00351788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пренатальная</w:t>
      </w:r>
      <w:proofErr w:type="spellEnd"/>
      <w:r>
        <w:rPr>
          <w:sz w:val="28"/>
          <w:szCs w:val="28"/>
        </w:rPr>
        <w:t xml:space="preserve"> ди</w:t>
      </w:r>
      <w:r w:rsidR="002F60DF" w:rsidRPr="00517DB6">
        <w:rPr>
          <w:sz w:val="28"/>
          <w:szCs w:val="28"/>
        </w:rPr>
        <w:t xml:space="preserve">агностика? Какие методы применяют в пренатальной диагностике? </w:t>
      </w:r>
    </w:p>
    <w:p w:rsidR="00351788" w:rsidRPr="00351788" w:rsidRDefault="002F60DF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 w:rsidRPr="00517DB6">
        <w:rPr>
          <w:sz w:val="28"/>
          <w:szCs w:val="28"/>
        </w:rPr>
        <w:t>О чем может свидетельствовать понижение или повышение сод</w:t>
      </w:r>
      <w:r w:rsidR="00351788">
        <w:rPr>
          <w:sz w:val="28"/>
          <w:szCs w:val="28"/>
        </w:rPr>
        <w:t>ержания в сыворотке крови альф</w:t>
      </w:r>
      <w:proofErr w:type="gramStart"/>
      <w:r w:rsidR="00351788">
        <w:rPr>
          <w:sz w:val="28"/>
          <w:szCs w:val="28"/>
        </w:rPr>
        <w:t>а-</w:t>
      </w:r>
      <w:proofErr w:type="gramEnd"/>
      <w:r w:rsidRPr="00517DB6">
        <w:rPr>
          <w:sz w:val="28"/>
          <w:szCs w:val="28"/>
        </w:rPr>
        <w:t xml:space="preserve"> </w:t>
      </w:r>
      <w:proofErr w:type="spellStart"/>
      <w:r w:rsidRPr="00517DB6">
        <w:rPr>
          <w:sz w:val="28"/>
          <w:szCs w:val="28"/>
        </w:rPr>
        <w:t>фетопротеина</w:t>
      </w:r>
      <w:proofErr w:type="spellEnd"/>
      <w:r w:rsidRPr="00517DB6">
        <w:rPr>
          <w:sz w:val="28"/>
          <w:szCs w:val="28"/>
        </w:rPr>
        <w:t xml:space="preserve">, хорионического гонадотропина? </w:t>
      </w:r>
    </w:p>
    <w:p w:rsidR="002F60DF" w:rsidRPr="003D4D8F" w:rsidRDefault="00351788" w:rsidP="00517DB6">
      <w:pPr>
        <w:pStyle w:val="a3"/>
        <w:numPr>
          <w:ilvl w:val="0"/>
          <w:numId w:val="1"/>
        </w:numPr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  <w:r>
        <w:rPr>
          <w:sz w:val="28"/>
          <w:szCs w:val="28"/>
        </w:rPr>
        <w:t>Охаракте</w:t>
      </w:r>
      <w:r w:rsidR="002F60DF" w:rsidRPr="00517DB6">
        <w:rPr>
          <w:sz w:val="28"/>
          <w:szCs w:val="28"/>
        </w:rPr>
        <w:t xml:space="preserve">ризуйте </w:t>
      </w:r>
      <w:proofErr w:type="spellStart"/>
      <w:r w:rsidR="002F60DF" w:rsidRPr="00517DB6">
        <w:rPr>
          <w:sz w:val="28"/>
          <w:szCs w:val="28"/>
        </w:rPr>
        <w:t>инвазивные</w:t>
      </w:r>
      <w:proofErr w:type="spellEnd"/>
      <w:r>
        <w:rPr>
          <w:sz w:val="28"/>
          <w:szCs w:val="28"/>
        </w:rPr>
        <w:t xml:space="preserve"> методы диагностики: </w:t>
      </w:r>
      <w:proofErr w:type="spellStart"/>
      <w:r>
        <w:rPr>
          <w:sz w:val="28"/>
          <w:szCs w:val="28"/>
        </w:rPr>
        <w:t>хорионбиоп</w:t>
      </w:r>
      <w:r w:rsidR="002F60DF" w:rsidRPr="00517DB6">
        <w:rPr>
          <w:sz w:val="28"/>
          <w:szCs w:val="28"/>
        </w:rPr>
        <w:t>сию</w:t>
      </w:r>
      <w:proofErr w:type="spellEnd"/>
      <w:r w:rsidR="002F60DF" w:rsidRPr="00517DB6">
        <w:rPr>
          <w:sz w:val="28"/>
          <w:szCs w:val="28"/>
        </w:rPr>
        <w:t xml:space="preserve">, </w:t>
      </w:r>
      <w:proofErr w:type="spellStart"/>
      <w:r w:rsidR="002F60DF" w:rsidRPr="00517DB6">
        <w:rPr>
          <w:sz w:val="28"/>
          <w:szCs w:val="28"/>
        </w:rPr>
        <w:t>амниоцентез</w:t>
      </w:r>
      <w:proofErr w:type="spellEnd"/>
      <w:r w:rsidR="002F60DF" w:rsidRPr="00517DB6">
        <w:rPr>
          <w:sz w:val="28"/>
          <w:szCs w:val="28"/>
        </w:rPr>
        <w:t xml:space="preserve">, </w:t>
      </w:r>
      <w:proofErr w:type="spellStart"/>
      <w:r w:rsidR="002F60DF" w:rsidRPr="00517DB6">
        <w:rPr>
          <w:sz w:val="28"/>
          <w:szCs w:val="28"/>
        </w:rPr>
        <w:t>кордоцентез</w:t>
      </w:r>
      <w:proofErr w:type="spellEnd"/>
      <w:r w:rsidR="002F60DF" w:rsidRPr="00517DB6">
        <w:rPr>
          <w:sz w:val="28"/>
          <w:szCs w:val="28"/>
        </w:rPr>
        <w:t xml:space="preserve">, </w:t>
      </w:r>
      <w:proofErr w:type="spellStart"/>
      <w:r w:rsidR="002F60DF" w:rsidRPr="00517DB6">
        <w:rPr>
          <w:sz w:val="28"/>
          <w:szCs w:val="28"/>
        </w:rPr>
        <w:t>фетоскопию</w:t>
      </w:r>
      <w:proofErr w:type="spellEnd"/>
      <w:r w:rsidR="002F60DF" w:rsidRPr="00517DB6">
        <w:rPr>
          <w:sz w:val="28"/>
          <w:szCs w:val="28"/>
        </w:rPr>
        <w:t>.</w:t>
      </w:r>
    </w:p>
    <w:p w:rsidR="003D4D8F" w:rsidRDefault="003D4D8F" w:rsidP="003D4D8F">
      <w:pPr>
        <w:pStyle w:val="a3"/>
        <w:spacing w:before="171" w:beforeAutospacing="0" w:after="171" w:afterAutospacing="0"/>
        <w:ind w:right="171"/>
        <w:jc w:val="both"/>
        <w:rPr>
          <w:sz w:val="28"/>
          <w:szCs w:val="28"/>
        </w:rPr>
      </w:pPr>
    </w:p>
    <w:p w:rsidR="003D4D8F" w:rsidRDefault="006D28A1" w:rsidP="003D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Конспект сохранить, ответы на вопросы </w:t>
      </w:r>
      <w:r w:rsidR="003D4D8F">
        <w:rPr>
          <w:color w:val="000000"/>
          <w:sz w:val="27"/>
          <w:szCs w:val="27"/>
        </w:rPr>
        <w:t xml:space="preserve">отправить на электронную почту, указанную на сайте колледжа, в инструкции для </w:t>
      </w:r>
      <w:proofErr w:type="gramStart"/>
      <w:r w:rsidR="003D4D8F">
        <w:rPr>
          <w:color w:val="000000"/>
          <w:sz w:val="27"/>
          <w:szCs w:val="27"/>
        </w:rPr>
        <w:t>обучающихся</w:t>
      </w:r>
      <w:proofErr w:type="gramEnd"/>
      <w:r w:rsidR="003D4D8F">
        <w:rPr>
          <w:color w:val="000000"/>
          <w:sz w:val="27"/>
          <w:szCs w:val="27"/>
        </w:rPr>
        <w:t>. Обязательно указывать предмет, номер группы, фамилию обучающегося, фамилию преподавателя, дату занятия.</w:t>
      </w:r>
    </w:p>
    <w:p w:rsidR="003D4D8F" w:rsidRDefault="003D4D8F" w:rsidP="003D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источники:</w:t>
      </w:r>
    </w:p>
    <w:p w:rsidR="003D4D8F" w:rsidRDefault="003D4D8F" w:rsidP="003D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Рубан</w:t>
      </w:r>
      <w:proofErr w:type="spellEnd"/>
      <w:r>
        <w:rPr>
          <w:color w:val="000000"/>
          <w:sz w:val="27"/>
          <w:szCs w:val="27"/>
        </w:rPr>
        <w:t xml:space="preserve"> Э.Д. Генетика человека с основами </w:t>
      </w:r>
      <w:proofErr w:type="spellStart"/>
      <w:r>
        <w:rPr>
          <w:color w:val="000000"/>
          <w:sz w:val="27"/>
          <w:szCs w:val="27"/>
        </w:rPr>
        <w:t>мед</w:t>
      </w:r>
      <w:proofErr w:type="gramStart"/>
      <w:r w:rsidR="00726489">
        <w:rPr>
          <w:color w:val="000000"/>
          <w:sz w:val="27"/>
          <w:szCs w:val="27"/>
        </w:rPr>
        <w:t>.г</w:t>
      </w:r>
      <w:proofErr w:type="gramEnd"/>
      <w:r w:rsidR="00726489">
        <w:rPr>
          <w:color w:val="000000"/>
          <w:sz w:val="27"/>
          <w:szCs w:val="27"/>
        </w:rPr>
        <w:t>енетики</w:t>
      </w:r>
      <w:proofErr w:type="spellEnd"/>
      <w:r w:rsidR="00726489">
        <w:rPr>
          <w:color w:val="000000"/>
          <w:sz w:val="27"/>
          <w:szCs w:val="27"/>
        </w:rPr>
        <w:t>. – Р-на-Д.:Феникс,2015</w:t>
      </w:r>
    </w:p>
    <w:p w:rsidR="003D4D8F" w:rsidRDefault="003D4D8F" w:rsidP="003D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Гайнутдинов</w:t>
      </w:r>
      <w:proofErr w:type="spellEnd"/>
      <w:r>
        <w:rPr>
          <w:color w:val="000000"/>
          <w:sz w:val="27"/>
          <w:szCs w:val="27"/>
        </w:rPr>
        <w:t xml:space="preserve"> И.К., </w:t>
      </w:r>
      <w:proofErr w:type="spellStart"/>
      <w:r>
        <w:rPr>
          <w:color w:val="000000"/>
          <w:sz w:val="27"/>
          <w:szCs w:val="27"/>
        </w:rPr>
        <w:t>Рубан</w:t>
      </w:r>
      <w:proofErr w:type="spellEnd"/>
      <w:r>
        <w:rPr>
          <w:color w:val="000000"/>
          <w:sz w:val="27"/>
          <w:szCs w:val="27"/>
        </w:rPr>
        <w:t xml:space="preserve"> Э.Д. Медицинская генетика. – Р-на-Д.</w:t>
      </w:r>
      <w:proofErr w:type="gramStart"/>
      <w:r>
        <w:rPr>
          <w:color w:val="000000"/>
          <w:sz w:val="27"/>
          <w:szCs w:val="27"/>
        </w:rPr>
        <w:t>:Ф</w:t>
      </w:r>
      <w:proofErr w:type="gramEnd"/>
      <w:r>
        <w:rPr>
          <w:color w:val="000000"/>
          <w:sz w:val="27"/>
          <w:szCs w:val="27"/>
        </w:rPr>
        <w:t xml:space="preserve">еникс,2013 </w:t>
      </w:r>
    </w:p>
    <w:p w:rsidR="003D4D8F" w:rsidRDefault="003D4D8F" w:rsidP="003D4D8F">
      <w:pPr>
        <w:pStyle w:val="a3"/>
        <w:rPr>
          <w:color w:val="000000"/>
          <w:sz w:val="27"/>
          <w:szCs w:val="27"/>
        </w:rPr>
      </w:pPr>
      <w:proofErr w:type="spellStart"/>
      <w:proofErr w:type="gramStart"/>
      <w:r>
        <w:rPr>
          <w:color w:val="000000"/>
          <w:sz w:val="27"/>
          <w:szCs w:val="27"/>
        </w:rPr>
        <w:t>Электронно</w:t>
      </w:r>
      <w:proofErr w:type="spellEnd"/>
      <w:r>
        <w:rPr>
          <w:color w:val="000000"/>
          <w:sz w:val="27"/>
          <w:szCs w:val="27"/>
        </w:rPr>
        <w:t xml:space="preserve"> – библиотечная</w:t>
      </w:r>
      <w:proofErr w:type="gramEnd"/>
      <w:r>
        <w:rPr>
          <w:color w:val="000000"/>
          <w:sz w:val="27"/>
          <w:szCs w:val="27"/>
        </w:rPr>
        <w:t xml:space="preserve"> система</w:t>
      </w:r>
    </w:p>
    <w:p w:rsidR="003D4D8F" w:rsidRDefault="003D4D8F" w:rsidP="003D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Васильева Е.Е. Генетика человека с основами медицинской генетики. Пособие по решению задач. Учебное пособие.</w:t>
      </w:r>
    </w:p>
    <w:p w:rsidR="003D4D8F" w:rsidRDefault="003D4D8F" w:rsidP="003D4D8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Кургуз</w:t>
      </w:r>
      <w:proofErr w:type="gramEnd"/>
      <w:r>
        <w:rPr>
          <w:color w:val="000000"/>
          <w:sz w:val="27"/>
          <w:szCs w:val="27"/>
        </w:rPr>
        <w:t xml:space="preserve"> Р.В., Киселева Н.В. Генетика человека с основами медицинской генетики: учебное пособие</w:t>
      </w:r>
    </w:p>
    <w:p w:rsidR="003D4D8F" w:rsidRPr="00517DB6" w:rsidRDefault="003D4D8F" w:rsidP="003D4D8F">
      <w:pPr>
        <w:pStyle w:val="a3"/>
        <w:spacing w:before="171" w:beforeAutospacing="0" w:after="171" w:afterAutospacing="0"/>
        <w:ind w:right="171"/>
        <w:jc w:val="both"/>
        <w:rPr>
          <w:color w:val="424242"/>
          <w:sz w:val="28"/>
          <w:szCs w:val="28"/>
        </w:rPr>
      </w:pPr>
    </w:p>
    <w:p w:rsidR="00E6408A" w:rsidRDefault="00E6408A" w:rsidP="00E6408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Аношко Е.В.</w:t>
      </w:r>
    </w:p>
    <w:p w:rsidR="009D68D9" w:rsidRPr="00517DB6" w:rsidRDefault="009D68D9" w:rsidP="00AB1CEE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9D68D9" w:rsidRPr="00517DB6" w:rsidSect="009D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B40B4"/>
    <w:multiLevelType w:val="hybridMultilevel"/>
    <w:tmpl w:val="56881F46"/>
    <w:lvl w:ilvl="0" w:tplc="824C295E">
      <w:start w:val="1"/>
      <w:numFmt w:val="decimal"/>
      <w:lvlText w:val="%1."/>
      <w:lvlJc w:val="left"/>
      <w:pPr>
        <w:ind w:left="675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5741"/>
    <w:rsid w:val="001C5BF3"/>
    <w:rsid w:val="002F60DF"/>
    <w:rsid w:val="00351788"/>
    <w:rsid w:val="00373963"/>
    <w:rsid w:val="003D4D8F"/>
    <w:rsid w:val="00517DB6"/>
    <w:rsid w:val="006D28A1"/>
    <w:rsid w:val="00726489"/>
    <w:rsid w:val="00841FFB"/>
    <w:rsid w:val="008E071F"/>
    <w:rsid w:val="009D68D9"/>
    <w:rsid w:val="00AB1CEE"/>
    <w:rsid w:val="00B003C8"/>
    <w:rsid w:val="00BF437E"/>
    <w:rsid w:val="00D64BF3"/>
    <w:rsid w:val="00D85741"/>
    <w:rsid w:val="00E6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22" w:lineRule="exact"/>
        <w:ind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CE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CEE"/>
    <w:rPr>
      <w:b/>
      <w:bCs/>
    </w:rPr>
  </w:style>
  <w:style w:type="paragraph" w:customStyle="1" w:styleId="Standarduser">
    <w:name w:val="Standard (user)"/>
    <w:rsid w:val="00BF437E"/>
    <w:pPr>
      <w:widowControl w:val="0"/>
      <w:suppressAutoHyphens/>
      <w:autoSpaceDN w:val="0"/>
      <w:spacing w:after="0" w:line="240" w:lineRule="auto"/>
      <w:ind w:firstLine="0"/>
      <w:jc w:val="left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Bodytext4">
    <w:name w:val="Body text (4)_"/>
    <w:link w:val="Bodytext41"/>
    <w:uiPriority w:val="99"/>
    <w:locked/>
    <w:rsid w:val="00D64BF3"/>
    <w:rPr>
      <w:sz w:val="27"/>
      <w:szCs w:val="27"/>
      <w:shd w:val="clear" w:color="auto" w:fill="FFFFFF"/>
    </w:rPr>
  </w:style>
  <w:style w:type="character" w:customStyle="1" w:styleId="Bodytext496">
    <w:name w:val="Body text (4)96"/>
    <w:uiPriority w:val="99"/>
    <w:rsid w:val="00D64BF3"/>
  </w:style>
  <w:style w:type="paragraph" w:customStyle="1" w:styleId="Bodytext41">
    <w:name w:val="Body text (4)1"/>
    <w:basedOn w:val="a"/>
    <w:link w:val="Bodytext4"/>
    <w:uiPriority w:val="99"/>
    <w:rsid w:val="00D64BF3"/>
    <w:pPr>
      <w:shd w:val="clear" w:color="auto" w:fill="FFFFFF"/>
      <w:spacing w:after="120" w:line="240" w:lineRule="atLeast"/>
      <w:ind w:hanging="460"/>
      <w:jc w:val="both"/>
    </w:pPr>
    <w:rPr>
      <w:sz w:val="27"/>
      <w:szCs w:val="27"/>
    </w:rPr>
  </w:style>
  <w:style w:type="paragraph" w:styleId="a5">
    <w:name w:val="Revision"/>
    <w:hidden/>
    <w:uiPriority w:val="99"/>
    <w:semiHidden/>
    <w:rsid w:val="00351788"/>
    <w:pPr>
      <w:spacing w:after="0" w:line="240" w:lineRule="auto"/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5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9</cp:revision>
  <dcterms:created xsi:type="dcterms:W3CDTF">2020-04-08T08:57:00Z</dcterms:created>
  <dcterms:modified xsi:type="dcterms:W3CDTF">2020-05-14T10:53:00Z</dcterms:modified>
</cp:coreProperties>
</file>