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DE" w:rsidRPr="001809DE" w:rsidRDefault="001809DE" w:rsidP="001809D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</w:t>
      </w:r>
      <w:r w:rsidRPr="001809DE">
        <w:rPr>
          <w:rFonts w:ascii="Times New Roman" w:hAnsi="Times New Roman" w:cs="Times New Roman"/>
          <w:b/>
          <w:i/>
          <w:sz w:val="32"/>
          <w:szCs w:val="32"/>
        </w:rPr>
        <w:t>азвитие речи детей дошкольного возраста посредством театрализованной деятельности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3A6D9C" w:rsidRPr="00705D24" w:rsidRDefault="007B2BAC" w:rsidP="00705D24">
      <w:pPr>
        <w:rPr>
          <w:rFonts w:ascii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hAnsi="Times New Roman" w:cs="Times New Roman"/>
          <w:sz w:val="27"/>
          <w:szCs w:val="27"/>
          <w:lang w:eastAsia="ru-RU"/>
        </w:rPr>
        <w:t xml:space="preserve">В настоящее время в связи с новыми задачами, выдвинутыми обществом  перед  системой  образования,  особую  актуальность приобретает  проблема  развития речи  детей дошкольного возраста. В решении задач, связанных с  развитием  речи  ребенка-дошкольника,  особая  роль  принадлежит  театру  и  театрализованной деятельности. Связная  речь – это  особая  и  сложная  форма  коммуникативной деятельности. Связная   речь,   являясь   самостоятельным   видом речемыслительной  деятельности,  вместе  с  тем  выполняет  важную  роль  в процессе воспитания и обучения детей, так как выступает в виде средства получения  знаний  и  средства  контроля  </w:t>
      </w:r>
      <w:r w:rsidR="00B97ED5" w:rsidRPr="00705D24">
        <w:rPr>
          <w:rFonts w:ascii="Times New Roman" w:hAnsi="Times New Roman" w:cs="Times New Roman"/>
          <w:sz w:val="27"/>
          <w:szCs w:val="27"/>
          <w:lang w:eastAsia="ru-RU"/>
        </w:rPr>
        <w:t>над</w:t>
      </w:r>
      <w:r w:rsidRPr="00705D24">
        <w:rPr>
          <w:rFonts w:ascii="Times New Roman" w:hAnsi="Times New Roman" w:cs="Times New Roman"/>
          <w:sz w:val="27"/>
          <w:szCs w:val="27"/>
          <w:lang w:eastAsia="ru-RU"/>
        </w:rPr>
        <w:t xml:space="preserve">  этими  знаниями. </w:t>
      </w:r>
    </w:p>
    <w:p w:rsidR="007B2BAC" w:rsidRPr="00705D24" w:rsidRDefault="007B2BAC" w:rsidP="00705D24">
      <w:pPr>
        <w:rPr>
          <w:rFonts w:ascii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hAnsi="Times New Roman" w:cs="Times New Roman"/>
          <w:sz w:val="27"/>
          <w:szCs w:val="27"/>
          <w:lang w:eastAsia="ru-RU"/>
        </w:rPr>
        <w:t xml:space="preserve">Формирование умений и навыков связной речи у дошкольников – это одна из важнейших задач педагогов, поскольку от степени их </w:t>
      </w:r>
      <w:proofErr w:type="spellStart"/>
      <w:r w:rsidRPr="00705D24">
        <w:rPr>
          <w:rFonts w:ascii="Times New Roman" w:hAnsi="Times New Roman" w:cs="Times New Roman"/>
          <w:sz w:val="27"/>
          <w:szCs w:val="27"/>
          <w:lang w:eastAsia="ru-RU"/>
        </w:rPr>
        <w:t>сформированности</w:t>
      </w:r>
      <w:proofErr w:type="spellEnd"/>
      <w:r w:rsidRPr="00705D24">
        <w:rPr>
          <w:rFonts w:ascii="Times New Roman" w:hAnsi="Times New Roman" w:cs="Times New Roman"/>
          <w:sz w:val="27"/>
          <w:szCs w:val="27"/>
          <w:lang w:eastAsia="ru-RU"/>
        </w:rPr>
        <w:t xml:space="preserve"> зависит дальнейшее развитие личности ребенка и приобретение им учебных знаний. Театрализованная деятельность играет  важную  роль в  развитии  речи  детей.  Она  позволяет  решать  многие  педагогические  задачи,  касающиеся  формирования   выразительности   речи   ребёнка,   интеллектуального художественно-эстетического  воспитания.  Она  неисчерпаемый  источник  развития чувств, переживаний и эмоциональных открытий, способ приобщения  к духовному богатству. В результате ребёнок познаёт мир умом и сердцем, выражая  своё  отношение  к  добру  и  злу; познаёт  радость,  связанную  с преодолением трудностей общения, неуверенности в себе.</w:t>
      </w:r>
    </w:p>
    <w:p w:rsidR="007B2BAC" w:rsidRPr="00705D24" w:rsidRDefault="007B2BAC" w:rsidP="00705D24">
      <w:pPr>
        <w:rPr>
          <w:rFonts w:ascii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hAnsi="Times New Roman" w:cs="Times New Roman"/>
          <w:sz w:val="27"/>
          <w:szCs w:val="27"/>
          <w:lang w:eastAsia="ru-RU"/>
        </w:rPr>
        <w:t xml:space="preserve">Участвуя  в  театрализованной  деятельности,  дети  знакомятся  с  окружающим миром во всем его многообразии через образы, звуки, краски, а умело, поставленные вопросы побуждают их думать, анализировать, делать  выводы и обобщения. Исполняя роль, особенно вступление в диалог с другими 3 персонажами  ставят ребёнка перед необходимостью ясно, четко и понятно изъясняться. Поэтому участие детей в театрализованных играх  способствует полноценному развитию всех сторон связной монологической речи, становится  основной предпосылкой успешного обучения в школе. Театрализованная деятельность направлена </w:t>
      </w:r>
      <w:proofErr w:type="gramStart"/>
      <w:r w:rsidRPr="00705D24">
        <w:rPr>
          <w:rFonts w:ascii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705D24">
        <w:rPr>
          <w:rFonts w:ascii="Times New Roman" w:hAnsi="Times New Roman" w:cs="Times New Roman"/>
          <w:sz w:val="27"/>
          <w:szCs w:val="27"/>
          <w:lang w:eastAsia="ru-RU"/>
        </w:rPr>
        <w:t>:</w:t>
      </w:r>
    </w:p>
    <w:p w:rsidR="007B2BAC" w:rsidRPr="00705D24" w:rsidRDefault="007B2BAC" w:rsidP="00705D24">
      <w:pPr>
        <w:rPr>
          <w:rFonts w:ascii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hAnsi="Times New Roman" w:cs="Times New Roman"/>
          <w:sz w:val="27"/>
          <w:szCs w:val="27"/>
          <w:lang w:eastAsia="ru-RU"/>
        </w:rPr>
        <w:t>-развитие у ее детей ощущений, чувств, эмоций;</w:t>
      </w:r>
    </w:p>
    <w:p w:rsidR="007B2BAC" w:rsidRPr="00705D24" w:rsidRDefault="007B2BAC" w:rsidP="00705D24">
      <w:pPr>
        <w:rPr>
          <w:rFonts w:ascii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hAnsi="Times New Roman" w:cs="Times New Roman"/>
          <w:sz w:val="27"/>
          <w:szCs w:val="27"/>
          <w:lang w:eastAsia="ru-RU"/>
        </w:rPr>
        <w:t>-развитие мышления, воображения, внимания, памяти;</w:t>
      </w:r>
    </w:p>
    <w:p w:rsidR="007B2BAC" w:rsidRPr="00705D24" w:rsidRDefault="007B2BAC" w:rsidP="00705D24">
      <w:pPr>
        <w:rPr>
          <w:rFonts w:ascii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hAnsi="Times New Roman" w:cs="Times New Roman"/>
          <w:sz w:val="27"/>
          <w:szCs w:val="27"/>
          <w:lang w:eastAsia="ru-RU"/>
        </w:rPr>
        <w:t>-развитие фантазии;</w:t>
      </w:r>
    </w:p>
    <w:p w:rsidR="007B2BAC" w:rsidRPr="00705D24" w:rsidRDefault="007B2BAC" w:rsidP="00705D24">
      <w:pPr>
        <w:rPr>
          <w:rFonts w:ascii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hAnsi="Times New Roman" w:cs="Times New Roman"/>
          <w:sz w:val="27"/>
          <w:szCs w:val="27"/>
          <w:lang w:eastAsia="ru-RU"/>
        </w:rPr>
        <w:t>-формирование у воспитанников волевых качеств;</w:t>
      </w:r>
    </w:p>
    <w:p w:rsidR="007B2BAC" w:rsidRPr="00705D24" w:rsidRDefault="007B2BAC" w:rsidP="00705D24">
      <w:pPr>
        <w:rPr>
          <w:rFonts w:ascii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hAnsi="Times New Roman" w:cs="Times New Roman"/>
          <w:sz w:val="27"/>
          <w:szCs w:val="27"/>
          <w:lang w:eastAsia="ru-RU"/>
        </w:rPr>
        <w:lastRenderedPageBreak/>
        <w:t>-развитие  многих  навыков  и  умений</w:t>
      </w:r>
      <w:r w:rsidR="004A1E50" w:rsidRPr="00705D24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705D24">
        <w:rPr>
          <w:rFonts w:ascii="Times New Roman" w:hAnsi="Times New Roman" w:cs="Times New Roman"/>
          <w:sz w:val="27"/>
          <w:szCs w:val="27"/>
          <w:lang w:eastAsia="ru-RU"/>
        </w:rPr>
        <w:t>(речевых,  коммуникативных, организаторских, двигательных и т.д.</w:t>
      </w:r>
      <w:r w:rsidR="00B97ED5" w:rsidRPr="00705D24">
        <w:rPr>
          <w:rFonts w:ascii="Times New Roman" w:hAnsi="Times New Roman" w:cs="Times New Roman"/>
          <w:sz w:val="27"/>
          <w:szCs w:val="27"/>
          <w:lang w:eastAsia="ru-RU"/>
        </w:rPr>
        <w:t>)</w:t>
      </w:r>
    </w:p>
    <w:p w:rsidR="00EA438D" w:rsidRPr="00705D24" w:rsidRDefault="00EA438D" w:rsidP="00705D24">
      <w:pPr>
        <w:rPr>
          <w:rFonts w:ascii="Times New Roman" w:hAnsi="Times New Roman" w:cs="Times New Roman"/>
          <w:sz w:val="27"/>
          <w:szCs w:val="27"/>
        </w:rPr>
      </w:pPr>
      <w:r w:rsidRPr="00705D24">
        <w:rPr>
          <w:rFonts w:ascii="Times New Roman" w:hAnsi="Times New Roman" w:cs="Times New Roman"/>
          <w:sz w:val="27"/>
          <w:szCs w:val="27"/>
        </w:rPr>
        <w:t>Пальчиковый театр – театрализованная, дидактическая, сюжетно</w:t>
      </w:r>
      <w:r w:rsidR="00B97ED5" w:rsidRPr="00705D24">
        <w:rPr>
          <w:rFonts w:ascii="Times New Roman" w:hAnsi="Times New Roman" w:cs="Times New Roman"/>
          <w:sz w:val="27"/>
          <w:szCs w:val="27"/>
        </w:rPr>
        <w:t>-</w:t>
      </w:r>
      <w:r w:rsidRPr="00705D24">
        <w:rPr>
          <w:rFonts w:ascii="Times New Roman" w:hAnsi="Times New Roman" w:cs="Times New Roman"/>
          <w:sz w:val="27"/>
          <w:szCs w:val="27"/>
        </w:rPr>
        <w:t>ролевая игра. Педагоги и психологи, считают, что тренировка движений пальцев и всей кисти руки является одним из факторов, стимулирующих развитие ребенка. При помощи фигурок пальчикового театра перед ребёнком  открывается удивительный мир сказки. Игры с пальчиковым кукольным театром развивают любознательность, воображение, способствуют развитию, памяти, внимания, усидчивости и, конечно, речи. Куклы, сшитые из тканей, связанные из шерсти и ниток, склеенные из бумаги, – это уникальная возможность расположить сказку на ладошке у ребенка.</w:t>
      </w:r>
    </w:p>
    <w:p w:rsidR="007B2BAC" w:rsidRPr="00705D24" w:rsidRDefault="007B2BAC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Пальчиковый театр</w:t>
      </w:r>
      <w:r w:rsid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способствует развитию речи, внимания, памяти;</w:t>
      </w:r>
    </w:p>
    <w:p w:rsidR="007B2BAC" w:rsidRPr="00705D24" w:rsidRDefault="007B2BAC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формирует  пространственные  представления; развивает  ловкость,  точность, выразительность, координацию движений; повышает работоспособность, тонус коры головного мозга.</w:t>
      </w:r>
    </w:p>
    <w:p w:rsidR="007B2BAC" w:rsidRPr="00705D24" w:rsidRDefault="007B2BAC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Стимулирование кончиков пальцев, движение кистями рук, игра с пальцами ускоряют процесс речевого и умственного развития.</w:t>
      </w:r>
    </w:p>
    <w:p w:rsidR="007B2BAC" w:rsidRPr="00705D24" w:rsidRDefault="007B2BAC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Вязаный  пальчиковый  театр  развивает  моторно-двигательную, зрительную,  слуховую  координацию; формирует  творческие  способности, артистизм; обогащает пассивный и активный словарь.</w:t>
      </w:r>
    </w:p>
    <w:p w:rsidR="007B2BAC" w:rsidRPr="00705D24" w:rsidRDefault="007B2BAC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Театр «</w:t>
      </w:r>
      <w:proofErr w:type="spellStart"/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Топотушки</w:t>
      </w:r>
      <w:proofErr w:type="spellEnd"/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- это ещё одна разновидность пальчикового театра. </w:t>
      </w:r>
    </w:p>
    <w:p w:rsidR="007B2BAC" w:rsidRPr="00705D24" w:rsidRDefault="007B2BAC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Помогает  расширять  словарный  запас,  подключая  </w:t>
      </w:r>
      <w:proofErr w:type="gramStart"/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слуховое</w:t>
      </w:r>
      <w:proofErr w:type="gramEnd"/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и  тактильное </w:t>
      </w:r>
    </w:p>
    <w:p w:rsidR="004A1E50" w:rsidRPr="00705D24" w:rsidRDefault="007B2BAC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восприятие,  знакомит  с  народным  творчеством,  обучает  навыкам общения, игры, счета.</w:t>
      </w:r>
    </w:p>
    <w:p w:rsidR="005D2083" w:rsidRPr="00705D24" w:rsidRDefault="005D2083" w:rsidP="00705D24">
      <w:p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705D24">
        <w:rPr>
          <w:rFonts w:ascii="Times New Roman" w:hAnsi="Times New Roman" w:cs="Times New Roman"/>
          <w:sz w:val="27"/>
          <w:szCs w:val="27"/>
          <w:shd w:val="clear" w:color="auto" w:fill="FFFFFF"/>
        </w:rPr>
        <w:t>У детей с речевыми нарушениями имеют место не только недоразвитие всех компонентов речи, но и недоразвитие мышления, памяти, внимания, воображения, эмоционально-волевой сферы, личности ребенка в целом. В систему коррекционной работы с такими детьми необходимо включать игры и игровые упражнения, которые повышают умственную активность, совершенствуют речевые навыки, способствуют развитию психических процессов, повышают эмоциональную активность. Эффективным развивающим и коррекционным средством в работе с детьми, имеющими речевые нарушения, являются театрализованные игры. </w:t>
      </w:r>
    </w:p>
    <w:p w:rsidR="00EA438D" w:rsidRPr="00705D24" w:rsidRDefault="005D2083" w:rsidP="00705D24">
      <w:pPr>
        <w:rPr>
          <w:rFonts w:ascii="Times New Roman" w:hAnsi="Times New Roman" w:cs="Times New Roman"/>
          <w:sz w:val="27"/>
          <w:szCs w:val="27"/>
        </w:rPr>
      </w:pPr>
      <w:r w:rsidRPr="00705D24">
        <w:rPr>
          <w:rStyle w:val="a3"/>
          <w:rFonts w:ascii="Times New Roman" w:hAnsi="Times New Roman" w:cs="Times New Roman"/>
          <w:i/>
          <w:iCs/>
          <w:sz w:val="27"/>
          <w:szCs w:val="27"/>
          <w:bdr w:val="none" w:sz="0" w:space="0" w:color="auto" w:frame="1"/>
        </w:rPr>
        <w:t>Основные направления коррекционной работы в театрально-игровой деятельности:</w:t>
      </w:r>
      <w:r w:rsidRPr="00705D24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705D24">
        <w:rPr>
          <w:rFonts w:ascii="Times New Roman" w:hAnsi="Times New Roman" w:cs="Times New Roman"/>
          <w:sz w:val="27"/>
          <w:szCs w:val="27"/>
        </w:rPr>
        <w:br/>
      </w:r>
      <w:r w:rsidRPr="00705D24">
        <w:rPr>
          <w:rFonts w:ascii="Times New Roman" w:hAnsi="Times New Roman" w:cs="Times New Roman"/>
          <w:i/>
          <w:iCs/>
          <w:sz w:val="27"/>
          <w:szCs w:val="27"/>
          <w:bdr w:val="none" w:sz="0" w:space="0" w:color="auto" w:frame="1"/>
          <w:shd w:val="clear" w:color="auto" w:fill="FFFFFF"/>
        </w:rPr>
        <w:lastRenderedPageBreak/>
        <w:t>1. Развитие культуры речи:</w:t>
      </w:r>
      <w:r w:rsidRPr="00705D24">
        <w:rPr>
          <w:rFonts w:ascii="Times New Roman" w:hAnsi="Times New Roman" w:cs="Times New Roman"/>
          <w:sz w:val="27"/>
          <w:szCs w:val="27"/>
          <w:shd w:val="clear" w:color="auto" w:fill="FFFFFF"/>
        </w:rPr>
        <w:t> артикуляционной моторики, фонематического восприятия, речевого дыхания, правильного звукопроизношения. </w:t>
      </w:r>
      <w:r w:rsidRPr="00705D24">
        <w:rPr>
          <w:rFonts w:ascii="Times New Roman" w:hAnsi="Times New Roman" w:cs="Times New Roman"/>
          <w:sz w:val="27"/>
          <w:szCs w:val="27"/>
        </w:rPr>
        <w:br/>
      </w:r>
      <w:r w:rsidRPr="00705D24">
        <w:rPr>
          <w:rFonts w:ascii="Times New Roman" w:hAnsi="Times New Roman" w:cs="Times New Roman"/>
          <w:i/>
          <w:iCs/>
          <w:sz w:val="27"/>
          <w:szCs w:val="27"/>
          <w:bdr w:val="none" w:sz="0" w:space="0" w:color="auto" w:frame="1"/>
          <w:shd w:val="clear" w:color="auto" w:fill="FFFFFF"/>
        </w:rPr>
        <w:t>2. Развитие общей и мелкой моторики:</w:t>
      </w:r>
      <w:r w:rsidRPr="00705D24">
        <w:rPr>
          <w:rFonts w:ascii="Times New Roman" w:hAnsi="Times New Roman" w:cs="Times New Roman"/>
          <w:sz w:val="27"/>
          <w:szCs w:val="27"/>
          <w:shd w:val="clear" w:color="auto" w:fill="FFFFFF"/>
        </w:rPr>
        <w:t> координации движений, мелкой моторики руки, снятие мышечного напряжения, формирование правильной осанки.</w:t>
      </w:r>
      <w:r w:rsidRPr="00705D24">
        <w:rPr>
          <w:rFonts w:ascii="Times New Roman" w:hAnsi="Times New Roman" w:cs="Times New Roman"/>
          <w:sz w:val="27"/>
          <w:szCs w:val="27"/>
        </w:rPr>
        <w:br/>
      </w:r>
      <w:r w:rsidRPr="00705D24">
        <w:rPr>
          <w:rFonts w:ascii="Times New Roman" w:hAnsi="Times New Roman" w:cs="Times New Roman"/>
          <w:i/>
          <w:iCs/>
          <w:sz w:val="27"/>
          <w:szCs w:val="27"/>
          <w:bdr w:val="none" w:sz="0" w:space="0" w:color="auto" w:frame="1"/>
          <w:shd w:val="clear" w:color="auto" w:fill="FFFFFF"/>
        </w:rPr>
        <w:t>3. Развитие сценического мастерства и речевой деятельности:</w:t>
      </w:r>
      <w:r w:rsidRPr="00705D24">
        <w:rPr>
          <w:rFonts w:ascii="Times New Roman" w:hAnsi="Times New Roman" w:cs="Times New Roman"/>
          <w:sz w:val="27"/>
          <w:szCs w:val="27"/>
          <w:shd w:val="clear" w:color="auto" w:fill="FFFFFF"/>
        </w:rPr>
        <w:t> развитие мимики, пантомимы, жестов, эмоционального восприятия, совершенствование грамматического строя речи, монологической и диалогической формы речи, игровых навыков и творческой самостоятельности.</w:t>
      </w:r>
      <w:r w:rsidRPr="00705D24">
        <w:rPr>
          <w:rFonts w:ascii="Times New Roman" w:hAnsi="Times New Roman" w:cs="Times New Roman"/>
          <w:sz w:val="27"/>
          <w:szCs w:val="27"/>
        </w:rPr>
        <w:br/>
      </w:r>
      <w:r w:rsidR="00EA438D" w:rsidRPr="00705D24">
        <w:rPr>
          <w:rFonts w:ascii="Times New Roman" w:hAnsi="Times New Roman" w:cs="Times New Roman"/>
          <w:sz w:val="27"/>
          <w:szCs w:val="27"/>
        </w:rPr>
        <w:t>Вследствие целого ряда причин у детей, страдающих речевыми нарушениями, нарушаются, речевая активность у детей резко снижена. Пальчиковый кукольный театр</w:t>
      </w:r>
      <w:r w:rsidR="00EA438D" w:rsidRPr="00705D24">
        <w:rPr>
          <w:rFonts w:ascii="Times New Roman" w:hAnsi="Times New Roman" w:cs="Times New Roman"/>
          <w:b/>
          <w:bCs/>
          <w:sz w:val="27"/>
          <w:szCs w:val="27"/>
        </w:rPr>
        <w:t> </w:t>
      </w:r>
      <w:r w:rsidR="00EA438D" w:rsidRPr="00705D24">
        <w:rPr>
          <w:rFonts w:ascii="Times New Roman" w:hAnsi="Times New Roman" w:cs="Times New Roman"/>
          <w:sz w:val="27"/>
          <w:szCs w:val="27"/>
        </w:rPr>
        <w:t>в таком случае может служить средством для активизации речевой деятельности детей. Его основные цели:</w:t>
      </w:r>
    </w:p>
    <w:p w:rsidR="00EA438D" w:rsidRPr="00705D24" w:rsidRDefault="00EA438D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стимулировать развитие речи, внимания, памяти</w:t>
      </w:r>
    </w:p>
    <w:p w:rsidR="00EA438D" w:rsidRPr="00705D24" w:rsidRDefault="00EA438D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улучшать координацию движений</w:t>
      </w:r>
    </w:p>
    <w:p w:rsidR="00EA438D" w:rsidRPr="00705D24" w:rsidRDefault="00EA438D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звуковую культуру речи</w:t>
      </w:r>
    </w:p>
    <w:p w:rsidR="00EA438D" w:rsidRPr="00705D24" w:rsidRDefault="00EA438D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образное мышление</w:t>
      </w:r>
    </w:p>
    <w:p w:rsidR="00EA438D" w:rsidRPr="00705D24" w:rsidRDefault="00EA438D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глагольный словарь, словарь признаков</w:t>
      </w:r>
    </w:p>
    <w:p w:rsidR="00EA438D" w:rsidRPr="00705D24" w:rsidRDefault="00EA438D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обогащать словарь за счет слов</w:t>
      </w:r>
      <w:r w:rsidRPr="00705D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— </w:t>
      </w:r>
      <w:proofErr w:type="gramStart"/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си</w:t>
      </w:r>
      <w:proofErr w:type="gramEnd"/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нонимов, антонимов</w:t>
      </w:r>
    </w:p>
    <w:p w:rsidR="00EA438D" w:rsidRPr="00705D24" w:rsidRDefault="00EA438D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связную речь</w:t>
      </w:r>
    </w:p>
    <w:p w:rsidR="00EA438D" w:rsidRPr="00705D24" w:rsidRDefault="00EA438D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В логопедической работе можно использовать как покупной пальчиковый театр, так и самодельный, который помогают изготавливать родители. Используется:</w:t>
      </w:r>
    </w:p>
    <w:p w:rsidR="00EA438D" w:rsidRPr="00705D24" w:rsidRDefault="00EA438D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— </w:t>
      </w: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</w:t>
      </w:r>
      <w:proofErr w:type="spellStart"/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инсценирования</w:t>
      </w:r>
      <w:proofErr w:type="spellEnd"/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русских народных сказок (</w:t>
      </w:r>
      <w:r w:rsidRPr="00705D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«Колобок»</w:t>
      </w: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05D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«Теремок»</w:t>
      </w: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05D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«Курочка Ряба»</w:t>
      </w: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 и т. д.)</w:t>
      </w:r>
    </w:p>
    <w:p w:rsidR="00EA438D" w:rsidRPr="00705D24" w:rsidRDefault="00EA438D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— </w:t>
      </w: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разыгрывания коротких диалогов (</w:t>
      </w:r>
      <w:r w:rsidRPr="00705D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«Лис и мышонок»</w:t>
      </w: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05D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«Медведь и лиса»</w:t>
      </w: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 и т. д.)</w:t>
      </w:r>
    </w:p>
    <w:p w:rsidR="00EA438D" w:rsidRPr="00705D24" w:rsidRDefault="00EA438D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Речевой материал закрепляется через пальчиковый театр, поэтому прослеживается связь с лексической темой занятия.</w:t>
      </w:r>
    </w:p>
    <w:p w:rsidR="00EA438D" w:rsidRPr="00705D24" w:rsidRDefault="00EA438D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Например, при изучении лексической темы </w:t>
      </w:r>
      <w:r w:rsidRPr="00705D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«Дикие животные»</w:t>
      </w: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разыгрывается сказка </w:t>
      </w:r>
      <w:r w:rsidRPr="00705D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«Теремок»</w:t>
      </w: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 (где присутствуют дикие животные).</w:t>
      </w:r>
    </w:p>
    <w:p w:rsidR="00EA438D" w:rsidRPr="00705D24" w:rsidRDefault="00EA438D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Или, например: при изучении лексической темы </w:t>
      </w:r>
      <w:r w:rsidRPr="00705D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«Дом. Жилище»</w:t>
      </w: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разыгрывается сказка </w:t>
      </w:r>
      <w:r w:rsidRPr="00705D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«Три поросенка»</w:t>
      </w: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Здесь же идет автоматизация звуков у говорящих детей и вызывание звукоподражания у </w:t>
      </w:r>
      <w:proofErr w:type="spellStart"/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неговорящих</w:t>
      </w:r>
      <w:proofErr w:type="spellEnd"/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детей.</w:t>
      </w:r>
    </w:p>
    <w:p w:rsidR="00EA438D" w:rsidRPr="00705D24" w:rsidRDefault="00EA438D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Для лучшего понимания детьми смысла взаимодействия и взаимоотношений персонажей эмоционально разыгрываются нравственно насыщенные ситуации с доступным сюжетом, короткими диалогами персонажей. Для этих целей очень подходят русские народные сказки (</w:t>
      </w:r>
      <w:r w:rsidRPr="00705D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«</w:t>
      </w:r>
      <w:proofErr w:type="spellStart"/>
      <w:r w:rsidRPr="00705D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Заюшкина</w:t>
      </w:r>
      <w:proofErr w:type="spellEnd"/>
      <w:r w:rsidRPr="00705D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избушка»</w:t>
      </w: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05D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«Кот, петух и лиса»</w:t>
      </w: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др.)</w:t>
      </w:r>
    </w:p>
    <w:p w:rsidR="00EA438D" w:rsidRPr="00705D24" w:rsidRDefault="00EA438D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Сначала проводится предварительная работа: знакомство с художественным произведением в книге, прослушивание, анализ сюжета, разбор действий и поступков персонажей, их характеристика. Затем детям показывается образец инсценировки, подробно обыгрывается каждая сценка, проговаривается реплика. А потом уже сами дети участвуют в разыгрывании сказок и диалогов.</w:t>
      </w:r>
    </w:p>
    <w:p w:rsidR="00EA438D" w:rsidRPr="00705D24" w:rsidRDefault="00EA438D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получают положительный эмоциональный заряд, преодолевают робость, застенчивость. Становясь активными участниками процесса, они отвлекаются от своих речевых трудностей, т.е. происходит речевое раскрепощение ребенка, несмотря на имеющиеся у него речевые возможности.  </w:t>
      </w:r>
    </w:p>
    <w:p w:rsidR="00EA438D" w:rsidRPr="00705D24" w:rsidRDefault="00EA438D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 Кроме того, пальчиковый театр способствует развитию мелкой моторики рук. А мы знаем, что существует тесная взаимосвязь и взаимозависимость речевой и моторной деятельности. Развитие мелкой моторики рук благотворно влияет не только на формирование активной детской речи, но и на исправление ее недостатков.</w:t>
      </w:r>
    </w:p>
    <w:p w:rsidR="00EA438D" w:rsidRPr="00705D24" w:rsidRDefault="00EA438D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решаются следующие задачи:</w:t>
      </w:r>
    </w:p>
    <w:p w:rsidR="00EA438D" w:rsidRPr="00705D24" w:rsidRDefault="00EA438D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— </w:t>
      </w: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мотивации и потребности в речевом общении</w:t>
      </w:r>
    </w:p>
    <w:p w:rsidR="00EA438D" w:rsidRPr="00705D24" w:rsidRDefault="00EA438D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— </w:t>
      </w: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правильная оценка речевой ситуации</w:t>
      </w:r>
    </w:p>
    <w:p w:rsidR="00EA438D" w:rsidRPr="00705D24" w:rsidRDefault="00EA438D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— </w:t>
      </w: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усиление контроля </w:t>
      </w:r>
      <w:r w:rsidR="00B97ED5"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над </w:t>
      </w: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речью</w:t>
      </w:r>
    </w:p>
    <w:p w:rsidR="00EA438D" w:rsidRPr="00705D24" w:rsidRDefault="00EA438D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— </w:t>
      </w: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подражание речевому образцу</w:t>
      </w:r>
    </w:p>
    <w:p w:rsidR="00EA438D" w:rsidRPr="00705D24" w:rsidRDefault="00EA438D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всего этого вытекает вывод, что пальчиковый кукольный театр:</w:t>
      </w:r>
    </w:p>
    <w:p w:rsidR="00EA438D" w:rsidRPr="00705D24" w:rsidRDefault="00EA438D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— </w:t>
      </w: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регулирует </w:t>
      </w:r>
      <w:proofErr w:type="spellStart"/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психоэмоциональное</w:t>
      </w:r>
      <w:proofErr w:type="spellEnd"/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состояние детей</w:t>
      </w:r>
    </w:p>
    <w:p w:rsidR="00EA438D" w:rsidRPr="00705D24" w:rsidRDefault="00EA438D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— </w:t>
      </w: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формирует положительную мотивацию к занятиям</w:t>
      </w:r>
    </w:p>
    <w:p w:rsidR="00EA438D" w:rsidRPr="00705D24" w:rsidRDefault="00EA438D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— </w:t>
      </w: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помогает преодолевать барьер в общении</w:t>
      </w:r>
    </w:p>
    <w:p w:rsidR="00EA438D" w:rsidRPr="00705D24" w:rsidRDefault="00EA438D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— </w:t>
      </w: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создает ситуацию успеха для каждого ребенка</w:t>
      </w:r>
    </w:p>
    <w:p w:rsidR="00EA438D" w:rsidRPr="00705D24" w:rsidRDefault="00EA438D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— </w:t>
      </w: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создает эмоционально</w:t>
      </w:r>
      <w:r w:rsidRPr="00705D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— </w:t>
      </w:r>
      <w:r w:rsidR="00B97ED5"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proofErr w:type="gramStart"/>
      <w:r w:rsidR="00B97ED5"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бл</w:t>
      </w:r>
      <w:proofErr w:type="gramEnd"/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агоприятную атмосферу, способствующую возникновению радостных эмоций, душевного благополучия</w:t>
      </w:r>
    </w:p>
    <w:p w:rsidR="005D2083" w:rsidRPr="00705D24" w:rsidRDefault="00EA438D" w:rsidP="00705D2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5D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— </w:t>
      </w:r>
      <w:r w:rsidRPr="00705D24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 самым позволяет осуществлять активизацию речевой деятельности наиболее эффективно.</w:t>
      </w:r>
    </w:p>
    <w:sectPr w:rsidR="005D2083" w:rsidRPr="00705D24" w:rsidSect="0044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E5763"/>
    <w:multiLevelType w:val="multilevel"/>
    <w:tmpl w:val="42B0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83"/>
    <w:rsid w:val="001809DE"/>
    <w:rsid w:val="003A6D9C"/>
    <w:rsid w:val="00440555"/>
    <w:rsid w:val="004A1E50"/>
    <w:rsid w:val="004F3158"/>
    <w:rsid w:val="005D2083"/>
    <w:rsid w:val="00705D24"/>
    <w:rsid w:val="007B2BAC"/>
    <w:rsid w:val="008E56A4"/>
    <w:rsid w:val="00B97ED5"/>
    <w:rsid w:val="00EA438D"/>
    <w:rsid w:val="00FC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2083"/>
    <w:rPr>
      <w:b/>
      <w:bCs/>
    </w:rPr>
  </w:style>
  <w:style w:type="paragraph" w:styleId="a4">
    <w:name w:val="Normal (Web)"/>
    <w:basedOn w:val="a"/>
    <w:uiPriority w:val="99"/>
    <w:semiHidden/>
    <w:unhideWhenUsed/>
    <w:rsid w:val="00EA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A438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A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407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6356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8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1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0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 компик</dc:creator>
  <cp:keywords/>
  <dc:description/>
  <cp:lastModifiedBy>Наш компик</cp:lastModifiedBy>
  <cp:revision>6</cp:revision>
  <dcterms:created xsi:type="dcterms:W3CDTF">2019-04-19T15:09:00Z</dcterms:created>
  <dcterms:modified xsi:type="dcterms:W3CDTF">2020-05-22T16:39:00Z</dcterms:modified>
</cp:coreProperties>
</file>