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43" w:rsidRPr="00B60643" w:rsidRDefault="00B60643" w:rsidP="00B60643">
      <w:pPr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Немного теории…..</w:t>
      </w:r>
    </w:p>
    <w:p w:rsidR="00B60643" w:rsidRPr="00B60643" w:rsidRDefault="00B60643" w:rsidP="00B606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0643">
        <w:rPr>
          <w:rFonts w:ascii="Times New Roman" w:eastAsia="Calibri" w:hAnsi="Times New Roman" w:cs="Times New Roman"/>
          <w:sz w:val="24"/>
          <w:szCs w:val="24"/>
        </w:rPr>
        <w:t>Имидж  – в переводе с латинского – «картинка»; в переводе с английского – «образ, престиж, репутация»; в переводе с французского – «неосознанный идеал».</w:t>
      </w:r>
      <w:proofErr w:type="gramEnd"/>
    </w:p>
    <w:p w:rsidR="00B60643" w:rsidRPr="00B60643" w:rsidRDefault="00B60643" w:rsidP="00B606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Профессиональная компетенция – это способность сотрудника выполнять задачи в соответствии с заданными стандартами.</w:t>
      </w:r>
    </w:p>
    <w:p w:rsidR="00B60643" w:rsidRPr="00B60643" w:rsidRDefault="00B60643" w:rsidP="00B606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Имидж педагога как составная часть профессиональной компетенции педагога  формируется посредством  сбора </w:t>
      </w:r>
      <w:proofErr w:type="spellStart"/>
      <w:r w:rsidRPr="00B60643">
        <w:rPr>
          <w:rFonts w:ascii="Times New Roman" w:eastAsia="Calibri" w:hAnsi="Times New Roman" w:cs="Times New Roman"/>
          <w:sz w:val="24"/>
          <w:szCs w:val="24"/>
        </w:rPr>
        <w:t>имиджформирующей</w:t>
      </w:r>
      <w:proofErr w:type="spellEnd"/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 информации, ей изучение, анализ</w:t>
      </w:r>
      <w:proofErr w:type="gramStart"/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 обобщение. После этого идёт целеполагание,  планирование, реализация запланированных мероприятий, в заключении оценка результатов.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Мой профессиональный имидж сегодня:  я – педагог…..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Аудитория предъявления моего имиджа, как педагога -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Предъявления аудитории к моему имиджу педагога: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63"/>
      </w:tblGrid>
      <w:tr w:rsidR="00B60643" w:rsidRPr="00B60643" w:rsidTr="00250709">
        <w:tc>
          <w:tcPr>
            <w:tcW w:w="209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726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Четкая профессиональная речь, взаимопонимание, доверие</w:t>
            </w:r>
          </w:p>
        </w:tc>
      </w:tr>
      <w:tr w:rsidR="00B60643" w:rsidRPr="00B60643" w:rsidTr="00250709">
        <w:tc>
          <w:tcPr>
            <w:tcW w:w="209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726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Компетентность, любовь к детям</w:t>
            </w:r>
          </w:p>
        </w:tc>
      </w:tr>
      <w:tr w:rsidR="00B60643" w:rsidRPr="00B60643" w:rsidTr="00250709">
        <w:tc>
          <w:tcPr>
            <w:tcW w:w="209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726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Общительность, позитивность</w:t>
            </w:r>
          </w:p>
        </w:tc>
      </w:tr>
      <w:tr w:rsidR="00B60643" w:rsidRPr="00B60643" w:rsidTr="00250709">
        <w:tc>
          <w:tcPr>
            <w:tcW w:w="209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726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Пунктуальность, профессионализм</w:t>
            </w:r>
          </w:p>
        </w:tc>
      </w:tr>
      <w:tr w:rsidR="00B60643" w:rsidRPr="00B60643" w:rsidTr="00250709">
        <w:tc>
          <w:tcPr>
            <w:tcW w:w="209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7263" w:type="dxa"/>
          </w:tcPr>
          <w:p w:rsidR="00B60643" w:rsidRPr="00B60643" w:rsidRDefault="00B60643" w:rsidP="00B6064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0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Позитивность</w:t>
            </w:r>
          </w:p>
        </w:tc>
      </w:tr>
    </w:tbl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0643">
        <w:rPr>
          <w:rFonts w:ascii="Times New Roman" w:eastAsia="Calibri" w:hAnsi="Times New Roman" w:cs="Times New Roman"/>
          <w:i/>
          <w:sz w:val="24"/>
          <w:szCs w:val="24"/>
        </w:rPr>
        <w:t>Гармоничность образа Открытость, общительность Позитивность Компетентность, четкая профессиональная речь Пунктуальность Целеустремленность</w:t>
      </w:r>
      <w:proofErr w:type="gramStart"/>
      <w:r w:rsidRPr="00B6064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proofErr w:type="gramEnd"/>
      <w:r w:rsidRPr="00B60643">
        <w:rPr>
          <w:rFonts w:ascii="Times New Roman" w:eastAsia="Calibri" w:hAnsi="Times New Roman" w:cs="Times New Roman"/>
          <w:i/>
          <w:sz w:val="24"/>
          <w:szCs w:val="24"/>
        </w:rPr>
        <w:t xml:space="preserve"> т.д.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Имидж педагога – не просто образ данного человека, а образ, так или иначе оцененный другими людьми – родителями, учащимися (у определенной аудитории имиджа), то есть образ, о котором у других людей сложилось  (сознательно или подсознательно)  мнение, представление, отношение.</w:t>
      </w:r>
    </w:p>
    <w:p w:rsidR="00B60643" w:rsidRPr="00B60643" w:rsidRDefault="00B60643" w:rsidP="00B606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Анализ имидж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60643">
        <w:rPr>
          <w:rFonts w:ascii="Times New Roman" w:eastAsia="Calibri" w:hAnsi="Times New Roman" w:cs="Times New Roman"/>
          <w:sz w:val="24"/>
          <w:szCs w:val="24"/>
        </w:rPr>
        <w:t>формирующей информации обо мне как о педагоге (воспитателе):</w:t>
      </w:r>
    </w:p>
    <w:p w:rsidR="00B60643" w:rsidRPr="00B60643" w:rsidRDefault="00B60643" w:rsidP="00B60643">
      <w:pPr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Мой спортивный зал, тренерская комната,  стол, цветовая гамма спортивного зала, порядок, системность, дизайн помещения и т.д. -  мой средовой имидж</w:t>
      </w:r>
    </w:p>
    <w:p w:rsidR="00B60643" w:rsidRPr="00B60643" w:rsidRDefault="00B60643" w:rsidP="00B6064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0643">
        <w:rPr>
          <w:rFonts w:ascii="Times New Roman" w:eastAsia="Calibri" w:hAnsi="Times New Roman" w:cs="Times New Roman"/>
          <w:sz w:val="24"/>
          <w:szCs w:val="24"/>
        </w:rPr>
        <w:t>Моя речь, громкость, четкость, профессиональные обороты речи, эмоциональность,  как я говорю, пишу - вербальный имидж</w:t>
      </w:r>
      <w:proofErr w:type="gramEnd"/>
    </w:p>
    <w:p w:rsidR="00B60643" w:rsidRPr="00B60643" w:rsidRDefault="00B60643" w:rsidP="00B606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Овеществленный имидж – что я сдела</w:t>
      </w:r>
      <w:proofErr w:type="gramStart"/>
      <w:r w:rsidRPr="00B60643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а) как педагог – наглядные пособия, научные работы. Рефераты. Мое портфолио, </w:t>
      </w:r>
    </w:p>
    <w:p w:rsidR="00B60643" w:rsidRPr="00B60643" w:rsidRDefault="00B60643" w:rsidP="00B60643">
      <w:pPr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lastRenderedPageBreak/>
        <w:t>Кинетический  имидж - Как я двигаюсь, занятия спортом, здоровый образ жизни, занятия танцами, язык тела, питание, психологическое здоровье….</w:t>
      </w:r>
    </w:p>
    <w:p w:rsidR="00B60643" w:rsidRPr="00B60643" w:rsidRDefault="00B60643" w:rsidP="00B60643">
      <w:pPr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Мой внешний вид – </w:t>
      </w:r>
      <w:proofErr w:type="spellStart"/>
      <w:r w:rsidRPr="00B60643">
        <w:rPr>
          <w:rFonts w:ascii="Times New Roman" w:eastAsia="Calibri" w:hAnsi="Times New Roman" w:cs="Times New Roman"/>
          <w:sz w:val="24"/>
          <w:szCs w:val="24"/>
        </w:rPr>
        <w:t>габитарный</w:t>
      </w:r>
      <w:proofErr w:type="spellEnd"/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 имидж</w:t>
      </w:r>
      <w:bookmarkStart w:id="0" w:name="_GoBack"/>
      <w:bookmarkEnd w:id="0"/>
    </w:p>
    <w:p w:rsidR="00B60643" w:rsidRPr="00B60643" w:rsidRDefault="00B60643" w:rsidP="00B6064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Мой </w:t>
      </w:r>
      <w:proofErr w:type="spellStart"/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цветотип</w:t>
      </w:r>
      <w:proofErr w:type="spellEnd"/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(набор фото, подтверждающих данный </w:t>
      </w:r>
      <w:proofErr w:type="spellStart"/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цветотип</w:t>
      </w:r>
      <w:proofErr w:type="spellEnd"/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) зима</w:t>
      </w:r>
    </w:p>
    <w:p w:rsidR="00B60643" w:rsidRPr="00B60643" w:rsidRDefault="00B60643" w:rsidP="00B60643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Мой стиль – описание стиля, соответствующего моему </w:t>
      </w:r>
      <w:proofErr w:type="spellStart"/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цветотипу</w:t>
      </w:r>
      <w:proofErr w:type="spellEnd"/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, примеры (фото) спортивный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Моя прическа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Форма и детали лица (описание)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Тип волос (описание)  нормальный тип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Рекомендуемая длина волос (описание, рисунок)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Стиль прически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Мой силуэт и конструктивные линии в одежде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Тип фигуры  - рисунок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Силуэт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Конструктивные линии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Достоинства, которые следует подчеркивать (перечень)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Недостатки, которые стоит скрыть (перечень)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0643">
        <w:rPr>
          <w:rFonts w:ascii="Times New Roman" w:eastAsia="Calibri" w:hAnsi="Times New Roman" w:cs="Times New Roman"/>
          <w:b/>
          <w:bCs/>
          <w:sz w:val="24"/>
          <w:szCs w:val="24"/>
        </w:rPr>
        <w:t>Мой универсальный гардероб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Идеальные цвета для гардероба: 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 xml:space="preserve">в качестве основного </w:t>
      </w:r>
      <w:proofErr w:type="gramStart"/>
      <w:r w:rsidRPr="00B60643">
        <w:rPr>
          <w:rFonts w:ascii="Times New Roman" w:eastAsia="Calibri" w:hAnsi="Times New Roman" w:cs="Times New Roman"/>
          <w:sz w:val="24"/>
          <w:szCs w:val="24"/>
        </w:rPr>
        <w:t>спортивный</w:t>
      </w:r>
      <w:proofErr w:type="gramEnd"/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643">
        <w:rPr>
          <w:rFonts w:ascii="Times New Roman" w:eastAsia="Calibri" w:hAnsi="Times New Roman" w:cs="Times New Roman"/>
          <w:sz w:val="24"/>
          <w:szCs w:val="24"/>
        </w:rPr>
        <w:t>лучшие сочетания</w:t>
      </w: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643" w:rsidRPr="00B60643" w:rsidRDefault="00B60643" w:rsidP="00B60643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50D3" w:rsidRDefault="006E50D3"/>
    <w:sectPr w:rsidR="006E50D3" w:rsidSect="007247F1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F1" w:rsidRDefault="00B60643" w:rsidP="007247F1">
    <w:pPr>
      <w:pStyle w:val="a3"/>
      <w:pBdr>
        <w:top w:val="single" w:sz="4" w:space="1" w:color="auto"/>
      </w:pBdr>
    </w:pPr>
    <w:r>
      <w:t>ФГБОУ ВПО «ПВГУС» 2014г</w:t>
    </w:r>
  </w:p>
  <w:p w:rsidR="007247F1" w:rsidRDefault="00B6064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F1" w:rsidRPr="007247F1" w:rsidRDefault="00B60643" w:rsidP="007247F1">
    <w:pPr>
      <w:pBdr>
        <w:bottom w:val="single" w:sz="4" w:space="1" w:color="auto"/>
      </w:pBdr>
      <w:jc w:val="both"/>
      <w:rPr>
        <w:rFonts w:ascii="Arial" w:hAnsi="Arial" w:cs="Arial"/>
        <w:color w:val="006666"/>
        <w:sz w:val="20"/>
        <w:szCs w:val="20"/>
      </w:rPr>
    </w:pPr>
    <w:r>
      <w:rPr>
        <w:rFonts w:ascii="Arial" w:hAnsi="Arial" w:cs="Arial"/>
        <w:color w:val="006666"/>
        <w:sz w:val="20"/>
        <w:szCs w:val="20"/>
      </w:rPr>
      <w:t>«Формирование профессионального имиджа педагога как фактор повышения компетентности»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63"/>
    <w:rsid w:val="006E50D3"/>
    <w:rsid w:val="00B60643"/>
    <w:rsid w:val="00E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06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6064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06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6064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2020-05-27T07:30:00Z</dcterms:created>
  <dcterms:modified xsi:type="dcterms:W3CDTF">2020-05-27T07:35:00Z</dcterms:modified>
</cp:coreProperties>
</file>