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0C" w:rsidRPr="002E3F0C" w:rsidRDefault="002E3F0C" w:rsidP="002E3F0C">
      <w:pPr>
        <w:shd w:val="clear" w:color="auto" w:fill="FFFFFF"/>
        <w:jc w:val="both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Министерство образования, науки и молодежной политики Нижегородской области</w:t>
      </w: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Государственное бюджетное профессиональное образовательное учреждение</w:t>
      </w: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«Областной многопрофильный техникум»</w:t>
      </w: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2E3F0C">
        <w:rPr>
          <w:rFonts w:eastAsia="Times New Roman" w:cs="Times New Roman"/>
          <w:b/>
          <w:bCs/>
          <w:sz w:val="28"/>
          <w:szCs w:val="28"/>
        </w:rPr>
        <w:t xml:space="preserve">Программа развития методической </w:t>
      </w:r>
      <w:r>
        <w:rPr>
          <w:rFonts w:eastAsia="Times New Roman" w:cs="Times New Roman"/>
          <w:b/>
          <w:bCs/>
          <w:sz w:val="28"/>
          <w:szCs w:val="28"/>
        </w:rPr>
        <w:t>службы</w:t>
      </w:r>
      <w:r w:rsidRPr="002E3F0C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2E3F0C" w:rsidRPr="002E3F0C" w:rsidRDefault="002E3F0C" w:rsidP="002E3F0C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2E3F0C">
        <w:rPr>
          <w:rFonts w:eastAsia="Times New Roman" w:cs="Times New Roman"/>
          <w:b/>
          <w:bCs/>
          <w:sz w:val="28"/>
          <w:szCs w:val="28"/>
        </w:rPr>
        <w:t>ГБПОУ Областной многопрофильный техникум</w:t>
      </w: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Default="007F0ADC" w:rsidP="007F0ADC">
      <w:pPr>
        <w:shd w:val="clear" w:color="auto" w:fill="FFFFFF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Разработчик: Костина Галина Николаевна</w:t>
      </w:r>
    </w:p>
    <w:p w:rsidR="007F0ADC" w:rsidRPr="002E3F0C" w:rsidRDefault="007F0ADC" w:rsidP="007F0ADC">
      <w:pPr>
        <w:shd w:val="clear" w:color="auto" w:fill="FFFFFF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методист ГБПОУ Областной многопрофильный техникум</w:t>
      </w:r>
    </w:p>
    <w:p w:rsidR="002E3F0C" w:rsidRPr="002E3F0C" w:rsidRDefault="002E3F0C" w:rsidP="007F0ADC">
      <w:pPr>
        <w:shd w:val="clear" w:color="auto" w:fill="FFFFFF"/>
        <w:jc w:val="right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  <w:bookmarkStart w:id="0" w:name="_GoBack"/>
      <w:bookmarkEnd w:id="0"/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</w:p>
    <w:p w:rsidR="002E3F0C" w:rsidRPr="002E3F0C" w:rsidRDefault="002E3F0C" w:rsidP="007F0ADC">
      <w:pPr>
        <w:shd w:val="clear" w:color="auto" w:fill="FFFFFF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Ардатов</w:t>
      </w:r>
    </w:p>
    <w:p w:rsidR="002E3F0C" w:rsidRPr="002E3F0C" w:rsidRDefault="002E3F0C" w:rsidP="002E3F0C">
      <w:pPr>
        <w:shd w:val="clear" w:color="auto" w:fill="FFFFFF"/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201</w:t>
      </w:r>
      <w:r>
        <w:rPr>
          <w:rFonts w:eastAsia="Times New Roman" w:cs="Times New Roman"/>
          <w:b/>
        </w:rPr>
        <w:t>9</w:t>
      </w:r>
    </w:p>
    <w:p w:rsidR="002E3F0C" w:rsidRPr="002E3F0C" w:rsidRDefault="002E3F0C" w:rsidP="002E3F0C">
      <w:pPr>
        <w:shd w:val="clear" w:color="auto" w:fill="FFFFFF"/>
        <w:jc w:val="both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jc w:val="both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lastRenderedPageBreak/>
        <w:t>Содержание</w:t>
      </w:r>
    </w:p>
    <w:p w:rsidR="002E3F0C" w:rsidRPr="002E3F0C" w:rsidRDefault="002E3F0C" w:rsidP="002E3F0C">
      <w:pPr>
        <w:shd w:val="clear" w:color="auto" w:fill="FFFFFF"/>
        <w:jc w:val="both"/>
        <w:rPr>
          <w:rFonts w:eastAsia="Times New Roman" w:cs="Times New Roman"/>
          <w:b/>
          <w:color w:val="0000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2"/>
        <w:gridCol w:w="1059"/>
      </w:tblGrid>
      <w:tr w:rsidR="002E3F0C" w:rsidRPr="002E3F0C" w:rsidTr="002E3F0C">
        <w:trPr>
          <w:trHeight w:val="645"/>
        </w:trPr>
        <w:tc>
          <w:tcPr>
            <w:tcW w:w="8748" w:type="dxa"/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1. Паспорт программы</w:t>
            </w:r>
          </w:p>
        </w:tc>
        <w:tc>
          <w:tcPr>
            <w:tcW w:w="1080" w:type="dxa"/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</w:t>
            </w: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Пояснительная записка</w:t>
            </w:r>
          </w:p>
        </w:tc>
        <w:tc>
          <w:tcPr>
            <w:tcW w:w="1080" w:type="dxa"/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</w:t>
            </w: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Основные направления методической работы</w:t>
            </w:r>
          </w:p>
        </w:tc>
        <w:tc>
          <w:tcPr>
            <w:tcW w:w="1080" w:type="dxa"/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5</w:t>
            </w: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4. Ожидаемые результаты от реализации программы развития </w:t>
            </w:r>
          </w:p>
        </w:tc>
        <w:tc>
          <w:tcPr>
            <w:tcW w:w="1080" w:type="dxa"/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15</w:t>
            </w: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2E3F0C" w:rsidRPr="002E3F0C" w:rsidTr="002E3F0C">
        <w:trPr>
          <w:trHeight w:val="645"/>
        </w:trPr>
        <w:tc>
          <w:tcPr>
            <w:tcW w:w="8748" w:type="dxa"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080" w:type="dxa"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</w:tbl>
    <w:p w:rsidR="002E3F0C" w:rsidRPr="002E3F0C" w:rsidRDefault="002E3F0C" w:rsidP="002E3F0C">
      <w:pPr>
        <w:shd w:val="clear" w:color="auto" w:fill="FFFFFF"/>
        <w:jc w:val="both"/>
        <w:rPr>
          <w:rFonts w:eastAsia="Times New Roman" w:cs="Times New Roman"/>
          <w:b/>
          <w:color w:val="0000FF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</w:rPr>
      </w:pPr>
    </w:p>
    <w:p w:rsidR="002E3F0C" w:rsidRPr="002E3F0C" w:rsidRDefault="002E3F0C" w:rsidP="002E3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E3F0C">
        <w:rPr>
          <w:rFonts w:eastAsia="Times New Roman" w:cs="Times New Roman"/>
          <w:b/>
          <w:color w:val="000000"/>
          <w:sz w:val="28"/>
          <w:szCs w:val="28"/>
        </w:rPr>
        <w:lastRenderedPageBreak/>
        <w:t>Паспорт программы.</w:t>
      </w:r>
    </w:p>
    <w:p w:rsidR="002E3F0C" w:rsidRPr="002E3F0C" w:rsidRDefault="002E3F0C" w:rsidP="002E3F0C">
      <w:pPr>
        <w:jc w:val="center"/>
        <w:rPr>
          <w:rFonts w:eastAsia="Times New Roman" w:cs="Times New Roman"/>
          <w:b/>
          <w:bCs/>
          <w:sz w:val="28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318"/>
      </w:tblGrid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Наименование программы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Программа развития методической работы ГБПОУ Областной многопрофильный техникум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Основание для разработки программы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-  Закон РФ «Об образовании»;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-  Концепция модернизации Российского образования;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- Типовое положение  об учреждении начального профессионального образования;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- Типовое положение об учреждении среднего профессионального образования;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- Нормативные акты министерства образования Нижегородской области;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- Устав техникума;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 xml:space="preserve">- </w:t>
            </w:r>
            <w:r w:rsidRPr="002E3F0C">
              <w:rPr>
                <w:rFonts w:eastAsia="Times New Roman" w:cs="Times New Roman"/>
                <w:color w:val="000000"/>
              </w:rPr>
              <w:t>Положение о методической работе.</w:t>
            </w: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Разработчик  программы: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 xml:space="preserve">ГБПОУ Областной многопрофильный техникум </w:t>
            </w: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Цель программы: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</w:rPr>
              <w:t xml:space="preserve">- </w:t>
            </w:r>
            <w:r w:rsidRPr="002E3F0C">
              <w:rPr>
                <w:rFonts w:eastAsia="Times New Roman" w:cs="Times New Roman"/>
                <w:color w:val="000000"/>
              </w:rPr>
              <w:t>Обеспечение развития профессиональной компетентности педагогов техникума как средства качественной реализации образовательных услуг.</w:t>
            </w:r>
          </w:p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 xml:space="preserve">Задачи программы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</w:rPr>
              <w:t xml:space="preserve">- </w:t>
            </w:r>
            <w:r w:rsidRPr="002E3F0C">
              <w:rPr>
                <w:rFonts w:eastAsia="Times New Roman" w:cs="Times New Roman"/>
                <w:color w:val="000000"/>
              </w:rPr>
              <w:t>повысить уровень профессиональных компетенций и способов действий педагогических работников;</w:t>
            </w:r>
          </w:p>
          <w:p w:rsidR="002E3F0C" w:rsidRPr="002E3F0C" w:rsidRDefault="002E3F0C" w:rsidP="002E3F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усилить мотивацию педагогов на освоение инновационных педагогических технологий обучения, воспитания и развития </w:t>
            </w:r>
          </w:p>
          <w:p w:rsidR="002E3F0C" w:rsidRPr="002E3F0C" w:rsidRDefault="002E3F0C" w:rsidP="002E3F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определить конкретные проблемы и направления развития профессиональной компетентности каждого педагога; </w:t>
            </w:r>
          </w:p>
          <w:p w:rsidR="002E3F0C" w:rsidRPr="002E3F0C" w:rsidRDefault="002E3F0C" w:rsidP="002E3F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компетентности; </w:t>
            </w:r>
          </w:p>
          <w:p w:rsidR="002E3F0C" w:rsidRPr="002E3F0C" w:rsidRDefault="002E3F0C" w:rsidP="002E3F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разработать систему диагностики результатов профессиональной деятельности каждого педагога как показателя уровня развития профессиональной компетентности </w:t>
            </w:r>
          </w:p>
          <w:p w:rsidR="002E3F0C" w:rsidRPr="002E3F0C" w:rsidRDefault="002E3F0C" w:rsidP="002E3F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разработать систему реализации ЕМТ, обеспечивающую единство цели, задач, содержания, форм, методов.</w:t>
            </w: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Перечень </w:t>
            </w:r>
            <w:proofErr w:type="gramStart"/>
            <w:r w:rsidRPr="002E3F0C">
              <w:rPr>
                <w:rFonts w:eastAsia="Times New Roman" w:cs="Times New Roman"/>
              </w:rPr>
              <w:t>основных</w:t>
            </w:r>
            <w:proofErr w:type="gramEnd"/>
            <w:r w:rsidRPr="002E3F0C">
              <w:rPr>
                <w:rFonts w:eastAsia="Times New Roman" w:cs="Times New Roman"/>
              </w:rPr>
              <w:t xml:space="preserve"> 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направлений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информационно-аналитическая деятельность;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диагностическая деятельность; 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учебно-методическая деятельность; 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прогностическая деятельность; 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исследовательская и инновационная деятельность; 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деятельность методического кабинета; 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научно-методическая деятельность; 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t>изучение, распространение и внедрение передового педагогического опыта, 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color w:val="000000"/>
              </w:rPr>
              <w:lastRenderedPageBreak/>
              <w:t>аттестация педагогических работников; повышение квалификации педагогических работников,</w:t>
            </w:r>
          </w:p>
          <w:p w:rsidR="002E3F0C" w:rsidRPr="002E3F0C" w:rsidRDefault="002E3F0C" w:rsidP="002E3F0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</w:rPr>
            </w:pPr>
            <w:r w:rsidRPr="002E3F0C">
              <w:rPr>
                <w:rFonts w:eastAsia="Times New Roman" w:cs="Times New Roman"/>
                <w:bCs/>
                <w:color w:val="000000"/>
              </w:rPr>
              <w:t>работа над единой методической темой. </w:t>
            </w: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lastRenderedPageBreak/>
              <w:t>Сроки реализации программы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>201</w:t>
            </w:r>
            <w:r>
              <w:rPr>
                <w:rFonts w:eastAsia="Times New Roman" w:cs="Times New Roman"/>
                <w:bCs/>
              </w:rPr>
              <w:t>9</w:t>
            </w:r>
            <w:r w:rsidRPr="002E3F0C">
              <w:rPr>
                <w:rFonts w:eastAsia="Times New Roman" w:cs="Times New Roman"/>
                <w:bCs/>
              </w:rPr>
              <w:t>-20</w:t>
            </w:r>
            <w:r>
              <w:rPr>
                <w:rFonts w:eastAsia="Times New Roman" w:cs="Times New Roman"/>
                <w:bCs/>
              </w:rPr>
              <w:t>24</w:t>
            </w:r>
            <w:r w:rsidRPr="002E3F0C">
              <w:rPr>
                <w:rFonts w:eastAsia="Times New Roman" w:cs="Times New Roman"/>
                <w:bCs/>
              </w:rPr>
              <w:t xml:space="preserve"> годы</w:t>
            </w: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 xml:space="preserve">Ожидаемые конечные результаты программы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>Высокий уровень адаптации новых работников в техникуме;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 xml:space="preserve"> Рост профессиональной компетентности каждого преподавателя, мастера </w:t>
            </w:r>
            <w:proofErr w:type="gramStart"/>
            <w:r w:rsidRPr="002E3F0C">
              <w:rPr>
                <w:rFonts w:eastAsia="Calibri" w:cs="Times New Roman"/>
                <w:lang w:eastAsia="en-US"/>
              </w:rPr>
              <w:t>п</w:t>
            </w:r>
            <w:proofErr w:type="gramEnd"/>
            <w:r w:rsidRPr="002E3F0C">
              <w:rPr>
                <w:rFonts w:eastAsia="Calibri" w:cs="Times New Roman"/>
                <w:lang w:eastAsia="en-US"/>
              </w:rPr>
              <w:t>/о в отдельности;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>Эффективное использование диагностических сре</w:t>
            </w:r>
            <w:proofErr w:type="gramStart"/>
            <w:r w:rsidRPr="002E3F0C">
              <w:rPr>
                <w:rFonts w:eastAsia="Calibri" w:cs="Times New Roman"/>
                <w:lang w:eastAsia="en-US"/>
              </w:rPr>
              <w:t>дств дл</w:t>
            </w:r>
            <w:proofErr w:type="gramEnd"/>
            <w:r w:rsidRPr="002E3F0C">
              <w:rPr>
                <w:rFonts w:eastAsia="Calibri" w:cs="Times New Roman"/>
                <w:lang w:eastAsia="en-US"/>
              </w:rPr>
              <w:t>я изучения кадрового потенциала;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>Готовность  педагогического коллектива решать задачи, стоящие перед техникумом, заниматься самообразованием;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>Качественное  нормативно-правовое регулирование и  информационн</w:t>
            </w:r>
            <w:proofErr w:type="gramStart"/>
            <w:r w:rsidRPr="002E3F0C">
              <w:rPr>
                <w:rFonts w:eastAsia="Calibri" w:cs="Times New Roman"/>
                <w:lang w:eastAsia="en-US"/>
              </w:rPr>
              <w:t>о-</w:t>
            </w:r>
            <w:proofErr w:type="gramEnd"/>
            <w:r w:rsidRPr="002E3F0C">
              <w:rPr>
                <w:rFonts w:eastAsia="Calibri" w:cs="Times New Roman"/>
                <w:lang w:eastAsia="en-US"/>
              </w:rPr>
              <w:t xml:space="preserve"> методическое обеспечение образовательного процесса;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>Стремление преподавателей к творчеству и инновациям;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 xml:space="preserve">Высокая степень освоения преподавателями и мастерами </w:t>
            </w:r>
            <w:proofErr w:type="gramStart"/>
            <w:r w:rsidRPr="002E3F0C">
              <w:rPr>
                <w:rFonts w:eastAsia="Calibri" w:cs="Times New Roman"/>
                <w:lang w:eastAsia="en-US"/>
              </w:rPr>
              <w:t>п</w:t>
            </w:r>
            <w:proofErr w:type="gramEnd"/>
            <w:r w:rsidRPr="002E3F0C">
              <w:rPr>
                <w:rFonts w:eastAsia="Calibri" w:cs="Times New Roman"/>
                <w:lang w:eastAsia="en-US"/>
              </w:rPr>
              <w:t>/о техникума наиболее ценного опыта своих коллег;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>Высокий уровень социальн</w:t>
            </w:r>
            <w:proofErr w:type="gramStart"/>
            <w:r w:rsidRPr="002E3F0C">
              <w:rPr>
                <w:rFonts w:eastAsia="Calibri" w:cs="Times New Roman"/>
                <w:lang w:eastAsia="en-US"/>
              </w:rPr>
              <w:t>о-</w:t>
            </w:r>
            <w:proofErr w:type="gramEnd"/>
            <w:r w:rsidRPr="002E3F0C">
              <w:rPr>
                <w:rFonts w:eastAsia="Calibri" w:cs="Times New Roman"/>
                <w:lang w:eastAsia="en-US"/>
              </w:rPr>
              <w:t xml:space="preserve"> психологической, профессиональной и правовой защиты;</w:t>
            </w:r>
          </w:p>
          <w:p w:rsidR="002E3F0C" w:rsidRPr="002E3F0C" w:rsidRDefault="002E3F0C" w:rsidP="002E3F0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2E3F0C">
              <w:rPr>
                <w:rFonts w:eastAsia="Calibri" w:cs="Times New Roman"/>
                <w:lang w:eastAsia="en-US"/>
              </w:rPr>
              <w:t>Достаточный уровень финансирования и материально- технического обеспечения.</w:t>
            </w:r>
          </w:p>
          <w:p w:rsidR="002E3F0C" w:rsidRPr="002E3F0C" w:rsidRDefault="002E3F0C" w:rsidP="002E3F0C">
            <w:pPr>
              <w:jc w:val="both"/>
              <w:rPr>
                <w:rFonts w:ascii="Courier New" w:eastAsia="Times New Roman" w:hAnsi="Courier New" w:cs="Times New Roman"/>
              </w:rPr>
            </w:pPr>
          </w:p>
        </w:tc>
      </w:tr>
      <w:tr w:rsidR="002E3F0C" w:rsidRPr="002E3F0C" w:rsidTr="002E3F0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  <w:bCs/>
              </w:rPr>
            </w:pPr>
            <w:r w:rsidRPr="002E3F0C">
              <w:rPr>
                <w:rFonts w:eastAsia="Times New Roman" w:cs="Times New Roman"/>
                <w:bCs/>
              </w:rPr>
              <w:t xml:space="preserve">Система организации </w:t>
            </w:r>
            <w:proofErr w:type="gramStart"/>
            <w:r w:rsidRPr="002E3F0C">
              <w:rPr>
                <w:rFonts w:eastAsia="Times New Roman" w:cs="Times New Roman"/>
                <w:bCs/>
              </w:rPr>
              <w:t>контроля за</w:t>
            </w:r>
            <w:proofErr w:type="gramEnd"/>
            <w:r w:rsidRPr="002E3F0C">
              <w:rPr>
                <w:rFonts w:eastAsia="Times New Roman" w:cs="Times New Roman"/>
                <w:bCs/>
              </w:rPr>
              <w:t xml:space="preserve"> исполнением программы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- Управление реализацией программы осуществляет образовательное учреждение;</w:t>
            </w:r>
          </w:p>
          <w:p w:rsidR="002E3F0C" w:rsidRPr="002E3F0C" w:rsidRDefault="002E3F0C" w:rsidP="002E3F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- </w:t>
            </w:r>
            <w:proofErr w:type="gramStart"/>
            <w:r w:rsidRPr="002E3F0C">
              <w:rPr>
                <w:rFonts w:eastAsia="Times New Roman" w:cs="Times New Roman"/>
              </w:rPr>
              <w:t>Контроль за</w:t>
            </w:r>
            <w:proofErr w:type="gramEnd"/>
            <w:r w:rsidRPr="002E3F0C">
              <w:rPr>
                <w:rFonts w:eastAsia="Times New Roman" w:cs="Times New Roman"/>
              </w:rPr>
              <w:t xml:space="preserve"> ходом исполнения программы осуществляет Методический совет.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  <w:bCs/>
              </w:rPr>
            </w:pPr>
          </w:p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</w:rPr>
      </w:pPr>
    </w:p>
    <w:p w:rsidR="002E3F0C" w:rsidRPr="002E3F0C" w:rsidRDefault="002E3F0C" w:rsidP="002E3F0C">
      <w:pPr>
        <w:numPr>
          <w:ilvl w:val="0"/>
          <w:numId w:val="1"/>
        </w:numPr>
        <w:shd w:val="clear" w:color="auto" w:fill="FFFFFF"/>
        <w:spacing w:after="200" w:line="360" w:lineRule="auto"/>
        <w:contextualSpacing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2E3F0C">
        <w:rPr>
          <w:rFonts w:eastAsia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E3F0C" w:rsidRPr="002E3F0C" w:rsidRDefault="002E3F0C" w:rsidP="002E3F0C">
      <w:pPr>
        <w:spacing w:after="200" w:line="276" w:lineRule="auto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color w:val="000000"/>
          <w:sz w:val="28"/>
          <w:szCs w:val="28"/>
        </w:rPr>
        <w:br/>
      </w:r>
      <w:r w:rsidRPr="002E3F0C">
        <w:rPr>
          <w:rFonts w:eastAsia="Times New Roman" w:cs="Times New Roman"/>
          <w:b/>
          <w:bCs/>
          <w:color w:val="000000"/>
        </w:rPr>
        <w:t xml:space="preserve">       </w:t>
      </w:r>
      <w:r w:rsidRPr="002E3F0C">
        <w:rPr>
          <w:rFonts w:eastAsia="Times New Roman" w:cs="Times New Roman"/>
        </w:rPr>
        <w:t xml:space="preserve">Методическая работа в техникуме - это целостная система мер и мероприятий, основанных на достижениях науки и передового педагогического опыта, направленных на повышение профессионального мастерства, научно-методического уровня и творческого потенциала каждого преподавателя, мастера </w:t>
      </w:r>
      <w:proofErr w:type="gramStart"/>
      <w:r w:rsidRPr="002E3F0C">
        <w:rPr>
          <w:rFonts w:eastAsia="Times New Roman" w:cs="Times New Roman"/>
        </w:rPr>
        <w:t>п</w:t>
      </w:r>
      <w:proofErr w:type="gramEnd"/>
      <w:r w:rsidRPr="002E3F0C">
        <w:rPr>
          <w:rFonts w:eastAsia="Times New Roman" w:cs="Times New Roman"/>
        </w:rPr>
        <w:t>/о и педагогического коллектива в целом.</w:t>
      </w:r>
    </w:p>
    <w:p w:rsidR="002E3F0C" w:rsidRPr="002E3F0C" w:rsidRDefault="002E3F0C" w:rsidP="002E3F0C">
      <w:pPr>
        <w:spacing w:after="200" w:line="276" w:lineRule="auto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    Преподаватели и мастера </w:t>
      </w:r>
      <w:proofErr w:type="gramStart"/>
      <w:r w:rsidRPr="002E3F0C">
        <w:rPr>
          <w:rFonts w:eastAsia="Times New Roman" w:cs="Times New Roman"/>
        </w:rPr>
        <w:t>п</w:t>
      </w:r>
      <w:proofErr w:type="gramEnd"/>
      <w:r w:rsidRPr="002E3F0C">
        <w:rPr>
          <w:rFonts w:eastAsia="Times New Roman" w:cs="Times New Roman"/>
        </w:rPr>
        <w:t xml:space="preserve">/о техникума сегодня призваны дать наиболее широкое, всестороннее образование, обеспечивающее устойчивые знания и возможность их постоянного расширения, высокую культуру мышления и поведения, патриотизм и гражданственность. </w:t>
      </w:r>
    </w:p>
    <w:p w:rsidR="002E3F0C" w:rsidRPr="002E3F0C" w:rsidRDefault="002E3F0C" w:rsidP="002E3F0C">
      <w:pPr>
        <w:shd w:val="clear" w:color="auto" w:fill="F7F4F5"/>
        <w:spacing w:before="134" w:after="134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</w:rPr>
        <w:t xml:space="preserve">    </w:t>
      </w:r>
      <w:r w:rsidRPr="002E3F0C">
        <w:rPr>
          <w:rFonts w:eastAsia="Times New Roman" w:cs="Times New Roman"/>
        </w:rPr>
        <w:t xml:space="preserve"> Именно поэтому коллектив техникума счел необходимым выбрать единую методическую тему  </w:t>
      </w:r>
      <w:r w:rsidRPr="002E3F0C">
        <w:rPr>
          <w:rFonts w:eastAsia="Times New Roman" w:cs="Times New Roman"/>
          <w:b/>
          <w:bCs/>
          <w:iCs/>
          <w:color w:val="000000"/>
        </w:rPr>
        <w:t xml:space="preserve">«Компетентностный подход как основа качественной подготовки </w:t>
      </w:r>
      <w:r w:rsidRPr="002E3F0C">
        <w:rPr>
          <w:rFonts w:eastAsia="Times New Roman" w:cs="Times New Roman"/>
          <w:b/>
          <w:bCs/>
          <w:iCs/>
          <w:color w:val="000000"/>
        </w:rPr>
        <w:lastRenderedPageBreak/>
        <w:t>специалистов и рабочих в условиях построения учебно-производственного процесса на базе ФГОС нового поколения»</w:t>
      </w:r>
      <w:r>
        <w:rPr>
          <w:rFonts w:eastAsia="Times New Roman" w:cs="Times New Roman"/>
          <w:b/>
          <w:bCs/>
          <w:iCs/>
          <w:color w:val="000000"/>
        </w:rPr>
        <w:t>.</w:t>
      </w:r>
      <w:r w:rsidRPr="002E3F0C">
        <w:rPr>
          <w:rFonts w:eastAsia="Times New Roman" w:cs="Times New Roman"/>
          <w:b/>
          <w:bCs/>
          <w:color w:val="000000"/>
        </w:rPr>
        <w:t> </w:t>
      </w:r>
    </w:p>
    <w:p w:rsidR="002E3F0C" w:rsidRPr="002E3F0C" w:rsidRDefault="002E3F0C" w:rsidP="002E3F0C">
      <w:pPr>
        <w:spacing w:after="200" w:line="276" w:lineRule="auto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iCs/>
        </w:rPr>
        <w:t xml:space="preserve">Методическая работа при этом призвана выполнять, </w:t>
      </w:r>
      <w:r w:rsidRPr="002E3F0C">
        <w:rPr>
          <w:rFonts w:eastAsia="Times New Roman" w:cs="Times New Roman"/>
        </w:rPr>
        <w:t xml:space="preserve">помимо традиционных (развитие педагогического творчества, развитие мировоззрения, профессионально-ценностных ориентаций), </w:t>
      </w:r>
      <w:r w:rsidRPr="002E3F0C">
        <w:rPr>
          <w:rFonts w:eastAsia="Times New Roman" w:cs="Times New Roman"/>
          <w:b/>
          <w:iCs/>
        </w:rPr>
        <w:t>новые (инновационные) функции</w:t>
      </w:r>
      <w:r w:rsidRPr="002E3F0C">
        <w:rPr>
          <w:rFonts w:eastAsia="Times New Roman" w:cs="Times New Roman"/>
          <w:b/>
        </w:rPr>
        <w:t>: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u w:val="single"/>
        </w:rPr>
        <w:t>маркетинговую</w:t>
      </w:r>
      <w:r w:rsidRPr="002E3F0C">
        <w:rPr>
          <w:rFonts w:eastAsia="Times New Roman" w:cs="Times New Roman"/>
        </w:rPr>
        <w:t xml:space="preserve"> – диагностика профессиональных потребностей преподавателей, мастеров </w:t>
      </w:r>
      <w:proofErr w:type="gramStart"/>
      <w:r w:rsidRPr="002E3F0C">
        <w:rPr>
          <w:rFonts w:eastAsia="Times New Roman" w:cs="Times New Roman"/>
        </w:rPr>
        <w:t>п</w:t>
      </w:r>
      <w:proofErr w:type="gramEnd"/>
      <w:r w:rsidRPr="002E3F0C">
        <w:rPr>
          <w:rFonts w:eastAsia="Times New Roman" w:cs="Times New Roman"/>
        </w:rPr>
        <w:t>/о и образовательных потребностей страны, на этой основе - реклама и пропаганда образовательных возможностей техникума;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u w:val="single"/>
        </w:rPr>
        <w:t>мотивационно-целевую</w:t>
      </w:r>
      <w:r w:rsidRPr="002E3F0C">
        <w:rPr>
          <w:rFonts w:eastAsia="Times New Roman" w:cs="Times New Roman"/>
        </w:rPr>
        <w:t xml:space="preserve"> – определение целей методической и научно-исследовательской деятельности на основе работы с педагогическими кадрами, мотивация коллектива на достижение новых целей;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u w:val="single"/>
        </w:rPr>
        <w:t>адаптационного развития</w:t>
      </w:r>
      <w:r w:rsidRPr="002E3F0C">
        <w:rPr>
          <w:rFonts w:eastAsia="Times New Roman" w:cs="Times New Roman"/>
        </w:rPr>
        <w:t xml:space="preserve"> – совершенствование коммуникативной, организация профилактической функции в работе с </w:t>
      </w:r>
      <w:proofErr w:type="gramStart"/>
      <w:r w:rsidRPr="002E3F0C">
        <w:rPr>
          <w:rFonts w:eastAsia="Times New Roman" w:cs="Times New Roman"/>
        </w:rPr>
        <w:t>обучающимися</w:t>
      </w:r>
      <w:proofErr w:type="gramEnd"/>
      <w:r w:rsidRPr="002E3F0C">
        <w:rPr>
          <w:rFonts w:eastAsia="Times New Roman" w:cs="Times New Roman"/>
        </w:rPr>
        <w:t>;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u w:val="single"/>
        </w:rPr>
        <w:t>инновационного развития</w:t>
      </w:r>
      <w:r w:rsidRPr="002E3F0C">
        <w:rPr>
          <w:rFonts w:eastAsia="Times New Roman" w:cs="Times New Roman"/>
        </w:rPr>
        <w:t xml:space="preserve"> – организация исследовательской, внедренческой деятельности,</w:t>
      </w:r>
      <w:r w:rsidR="00AD2DC7">
        <w:rPr>
          <w:rFonts w:eastAsia="Times New Roman" w:cs="Times New Roman"/>
        </w:rPr>
        <w:t xml:space="preserve"> моделирования и проектирования.</w:t>
      </w:r>
    </w:p>
    <w:p w:rsidR="002E3F0C" w:rsidRPr="002E3F0C" w:rsidRDefault="002E3F0C" w:rsidP="002E3F0C">
      <w:pPr>
        <w:spacing w:before="100" w:beforeAutospacing="1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iCs/>
          <w:u w:val="single"/>
        </w:rPr>
        <w:t>Качественно новый уровень методического сопровождения инновационных процессов</w:t>
      </w:r>
      <w:r w:rsidRPr="002E3F0C">
        <w:rPr>
          <w:rFonts w:eastAsia="Times New Roman" w:cs="Times New Roman"/>
          <w:iCs/>
        </w:rPr>
        <w:t xml:space="preserve"> </w:t>
      </w:r>
      <w:r w:rsidRPr="002E3F0C">
        <w:rPr>
          <w:rFonts w:eastAsia="Times New Roman" w:cs="Times New Roman"/>
        </w:rPr>
        <w:t xml:space="preserve">достигается путем </w:t>
      </w:r>
      <w:r w:rsidRPr="002E3F0C">
        <w:rPr>
          <w:rFonts w:eastAsia="Times New Roman" w:cs="Times New Roman"/>
          <w:iCs/>
        </w:rPr>
        <w:t>тесной интеграции</w:t>
      </w:r>
      <w:r w:rsidRPr="002E3F0C">
        <w:rPr>
          <w:rFonts w:eastAsia="Times New Roman" w:cs="Times New Roman"/>
        </w:rPr>
        <w:t xml:space="preserve"> в работе методической службы техникума как центра трансформации педагогических технологий с ее научными подразделениями (МК) и тесным сотрудничеством с другими </w:t>
      </w:r>
      <w:proofErr w:type="spellStart"/>
      <w:r w:rsidRPr="002E3F0C">
        <w:rPr>
          <w:rFonts w:eastAsia="Times New Roman" w:cs="Times New Roman"/>
        </w:rPr>
        <w:t>внутритехникумовскими</w:t>
      </w:r>
      <w:proofErr w:type="spellEnd"/>
      <w:r w:rsidRPr="002E3F0C">
        <w:rPr>
          <w:rFonts w:eastAsia="Times New Roman" w:cs="Times New Roman"/>
        </w:rPr>
        <w:t xml:space="preserve"> службами (учебной, воспитательной, психологической, социальной и медицинской), а также с родителями обучающихся. </w:t>
      </w:r>
    </w:p>
    <w:p w:rsidR="002E3F0C" w:rsidRPr="002E3F0C" w:rsidRDefault="002E3F0C" w:rsidP="002E3F0C">
      <w:pPr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Основные задачи по реализации программы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>Методическая служба техникума находится в постоянном развитии и является открытой, саморазвивающейся системой. В условиях среднего профессионального образования она способна решать разнообразные организационно-педагогические, научно-методические и научно-исследовательские задачи, и, в частности, задачи по модернизации МР.</w:t>
      </w:r>
    </w:p>
    <w:p w:rsidR="002E3F0C" w:rsidRPr="002E3F0C" w:rsidRDefault="002E3F0C" w:rsidP="002E3F0C">
      <w:pPr>
        <w:jc w:val="both"/>
        <w:rPr>
          <w:rFonts w:eastAsia="Times New Roman" w:cs="Times New Roman"/>
          <w:u w:val="single"/>
        </w:rPr>
      </w:pPr>
    </w:p>
    <w:p w:rsidR="002E3F0C" w:rsidRPr="002E3F0C" w:rsidRDefault="002E3F0C" w:rsidP="002E3F0C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Целью методической работы</w:t>
      </w:r>
      <w:r w:rsidRPr="002E3F0C">
        <w:rPr>
          <w:rFonts w:eastAsia="Times New Roman" w:cs="Times New Roman"/>
          <w:color w:val="000000"/>
        </w:rPr>
        <w:t> в техникуме является обеспечение развития профессиональной компетентности педагогов техникума как средства качественной реализации образовательных услуг.</w:t>
      </w:r>
    </w:p>
    <w:p w:rsidR="002E3F0C" w:rsidRPr="002E3F0C" w:rsidRDefault="002E3F0C" w:rsidP="002E3F0C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b/>
        </w:rPr>
        <w:t>Основные задачи</w:t>
      </w:r>
      <w:proofErr w:type="gramStart"/>
      <w:r w:rsidRPr="002E3F0C">
        <w:rPr>
          <w:rFonts w:eastAsia="Times New Roman" w:cs="Times New Roman"/>
        </w:rPr>
        <w:t xml:space="preserve"> :</w:t>
      </w:r>
      <w:proofErr w:type="gramEnd"/>
    </w:p>
    <w:p w:rsidR="002E3F0C" w:rsidRPr="002E3F0C" w:rsidRDefault="002E3F0C" w:rsidP="002E3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повысить уровень профессиональных компетенций и способов действий педагогических работников;</w:t>
      </w:r>
    </w:p>
    <w:p w:rsidR="002E3F0C" w:rsidRPr="002E3F0C" w:rsidRDefault="002E3F0C" w:rsidP="002E3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усилить мотивацию педагогов на освоение инновационных педагогических технологий обучения, воспитания и развития </w:t>
      </w:r>
    </w:p>
    <w:p w:rsidR="002E3F0C" w:rsidRPr="002E3F0C" w:rsidRDefault="002E3F0C" w:rsidP="002E3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определить конкретные проблемы и направления развития профессиональной компетентности каждого педагога; </w:t>
      </w:r>
    </w:p>
    <w:p w:rsidR="002E3F0C" w:rsidRPr="002E3F0C" w:rsidRDefault="002E3F0C" w:rsidP="002E3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компетентности; </w:t>
      </w:r>
    </w:p>
    <w:p w:rsidR="002E3F0C" w:rsidRPr="002E3F0C" w:rsidRDefault="002E3F0C" w:rsidP="002E3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разработать систему диагностики результатов профессиональной деятельности каждого педагога как показателя уровня развития профессиональной компетентности </w:t>
      </w:r>
    </w:p>
    <w:p w:rsidR="002E3F0C" w:rsidRPr="002E3F0C" w:rsidRDefault="002E3F0C" w:rsidP="002E3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разработать систему реализации ЕМТ, обеспечивающую единство цели, задач, содержания, форм, методов.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iCs/>
          <w:u w:val="single"/>
        </w:rPr>
        <w:lastRenderedPageBreak/>
        <w:t>Основными принципами деятельности</w:t>
      </w:r>
      <w:r w:rsidRPr="002E3F0C">
        <w:rPr>
          <w:rFonts w:eastAsia="Times New Roman" w:cs="Times New Roman"/>
          <w:i/>
          <w:iCs/>
        </w:rPr>
        <w:t xml:space="preserve"> </w:t>
      </w:r>
      <w:r w:rsidRPr="002E3F0C">
        <w:rPr>
          <w:rFonts w:eastAsia="Times New Roman" w:cs="Times New Roman"/>
        </w:rPr>
        <w:t>методической службы техникума являются:</w:t>
      </w:r>
    </w:p>
    <w:p w:rsidR="002E3F0C" w:rsidRPr="002E3F0C" w:rsidRDefault="002E3F0C" w:rsidP="002E3F0C">
      <w:pPr>
        <w:numPr>
          <w:ilvl w:val="0"/>
          <w:numId w:val="5"/>
        </w:numPr>
        <w:spacing w:after="200" w:line="276" w:lineRule="auto"/>
        <w:ind w:left="-567" w:firstLine="567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целостность и </w:t>
      </w:r>
      <w:proofErr w:type="spellStart"/>
      <w:r w:rsidRPr="002E3F0C">
        <w:rPr>
          <w:rFonts w:eastAsia="Times New Roman" w:cs="Times New Roman"/>
        </w:rPr>
        <w:t>аналитичность</w:t>
      </w:r>
      <w:proofErr w:type="spellEnd"/>
      <w:r w:rsidRPr="002E3F0C">
        <w:rPr>
          <w:rFonts w:eastAsia="Times New Roman" w:cs="Times New Roman"/>
        </w:rPr>
        <w:t xml:space="preserve"> в оценке преподавателей, мастеров </w:t>
      </w:r>
      <w:proofErr w:type="gramStart"/>
      <w:r w:rsidRPr="002E3F0C">
        <w:rPr>
          <w:rFonts w:eastAsia="Times New Roman" w:cs="Times New Roman"/>
        </w:rPr>
        <w:t>п</w:t>
      </w:r>
      <w:proofErr w:type="gramEnd"/>
      <w:r w:rsidRPr="002E3F0C">
        <w:rPr>
          <w:rFonts w:eastAsia="Times New Roman" w:cs="Times New Roman"/>
        </w:rPr>
        <w:t xml:space="preserve">/о обучающихся и их совместной деятельности; </w:t>
      </w:r>
    </w:p>
    <w:p w:rsidR="002E3F0C" w:rsidRPr="002E3F0C" w:rsidRDefault="002E3F0C" w:rsidP="002E3F0C">
      <w:pPr>
        <w:numPr>
          <w:ilvl w:val="0"/>
          <w:numId w:val="5"/>
        </w:numPr>
        <w:spacing w:before="100" w:beforeAutospacing="1" w:after="200" w:line="276" w:lineRule="auto"/>
        <w:ind w:left="-567" w:firstLine="567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личностно-ориентированный подход к преподавателю, мастеру </w:t>
      </w:r>
      <w:proofErr w:type="gramStart"/>
      <w:r w:rsidRPr="002E3F0C">
        <w:rPr>
          <w:rFonts w:eastAsia="Times New Roman" w:cs="Times New Roman"/>
        </w:rPr>
        <w:t>п</w:t>
      </w:r>
      <w:proofErr w:type="gramEnd"/>
      <w:r w:rsidRPr="002E3F0C">
        <w:rPr>
          <w:rFonts w:eastAsia="Times New Roman" w:cs="Times New Roman"/>
        </w:rPr>
        <w:t xml:space="preserve">/о и обучающемуся; </w:t>
      </w:r>
    </w:p>
    <w:p w:rsidR="002E3F0C" w:rsidRPr="002E3F0C" w:rsidRDefault="002E3F0C" w:rsidP="002E3F0C">
      <w:pPr>
        <w:numPr>
          <w:ilvl w:val="0"/>
          <w:numId w:val="5"/>
        </w:numPr>
        <w:spacing w:before="100" w:beforeAutospacing="1" w:after="200" w:line="276" w:lineRule="auto"/>
        <w:ind w:left="-567" w:firstLine="567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ориентация на личностные интересы, потребности, способности </w:t>
      </w:r>
      <w:proofErr w:type="gramStart"/>
      <w:r w:rsidRPr="002E3F0C">
        <w:rPr>
          <w:rFonts w:eastAsia="Times New Roman" w:cs="Times New Roman"/>
        </w:rPr>
        <w:t>обучающихся</w:t>
      </w:r>
      <w:proofErr w:type="gramEnd"/>
      <w:r w:rsidRPr="002E3F0C">
        <w:rPr>
          <w:rFonts w:eastAsia="Times New Roman" w:cs="Times New Roman"/>
        </w:rPr>
        <w:t xml:space="preserve">; </w:t>
      </w:r>
    </w:p>
    <w:p w:rsidR="002E3F0C" w:rsidRPr="002E3F0C" w:rsidRDefault="002E3F0C" w:rsidP="002E3F0C">
      <w:pPr>
        <w:numPr>
          <w:ilvl w:val="0"/>
          <w:numId w:val="5"/>
        </w:numPr>
        <w:spacing w:before="100" w:beforeAutospacing="1" w:after="200" w:line="276" w:lineRule="auto"/>
        <w:ind w:left="-567" w:firstLine="567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мотивация педагогических работников, мастеров </w:t>
      </w:r>
      <w:proofErr w:type="gramStart"/>
      <w:r w:rsidRPr="002E3F0C">
        <w:rPr>
          <w:rFonts w:eastAsia="Times New Roman" w:cs="Times New Roman"/>
        </w:rPr>
        <w:t>п</w:t>
      </w:r>
      <w:proofErr w:type="gramEnd"/>
      <w:r w:rsidRPr="002E3F0C">
        <w:rPr>
          <w:rFonts w:eastAsia="Times New Roman" w:cs="Times New Roman"/>
        </w:rPr>
        <w:t xml:space="preserve">/о на продуктивную деятельность; </w:t>
      </w:r>
    </w:p>
    <w:p w:rsidR="002E3F0C" w:rsidRPr="002E3F0C" w:rsidRDefault="002E3F0C" w:rsidP="002E3F0C">
      <w:pPr>
        <w:numPr>
          <w:ilvl w:val="0"/>
          <w:numId w:val="5"/>
        </w:numPr>
        <w:spacing w:before="100" w:beforeAutospacing="1" w:after="200" w:line="276" w:lineRule="auto"/>
        <w:ind w:left="-567" w:firstLine="567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перманентное (непрерывное) отслеживание результатов труда преподавателя, мастера </w:t>
      </w:r>
      <w:proofErr w:type="gramStart"/>
      <w:r w:rsidRPr="002E3F0C">
        <w:rPr>
          <w:rFonts w:eastAsia="Times New Roman" w:cs="Times New Roman"/>
        </w:rPr>
        <w:t>п</w:t>
      </w:r>
      <w:proofErr w:type="gramEnd"/>
      <w:r w:rsidRPr="002E3F0C">
        <w:rPr>
          <w:rFonts w:eastAsia="Times New Roman" w:cs="Times New Roman"/>
        </w:rPr>
        <w:t xml:space="preserve">/о их оценка и последующее повышение квалификации. 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Методическая работа, в конечном счете, призвана влиять на повышение качества и эффективности учебно-воспитательного процесса, роста уровня образованности, воспитанности и развития </w:t>
      </w:r>
      <w:proofErr w:type="gramStart"/>
      <w:r w:rsidRPr="002E3F0C">
        <w:rPr>
          <w:rFonts w:eastAsia="Times New Roman" w:cs="Times New Roman"/>
        </w:rPr>
        <w:t>обучающихся</w:t>
      </w:r>
      <w:proofErr w:type="gramEnd"/>
      <w:r w:rsidRPr="002E3F0C">
        <w:rPr>
          <w:rFonts w:eastAsia="Times New Roman" w:cs="Times New Roman"/>
        </w:rPr>
        <w:t>.</w:t>
      </w: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</w:rPr>
      </w:pPr>
      <w:r w:rsidRPr="002E3F0C">
        <w:rPr>
          <w:rFonts w:eastAsia="Times New Roman" w:cs="Times New Roman"/>
          <w:b/>
          <w:color w:val="000000"/>
        </w:rPr>
        <w:t>Актуальность программы развития МР.</w:t>
      </w: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     Одним из важнейших преобразований в системе отечественного образования является введение федеральных государственных образовательных стандартов (ФГОС), продиктованное необходимостью подготовки выпускников к жизни в высокотехнологичном конкурентном мире.</w:t>
      </w:r>
      <w:r w:rsidRPr="002E3F0C">
        <w:rPr>
          <w:rFonts w:eastAsia="Times New Roman" w:cs="Times New Roman"/>
          <w:sz w:val="28"/>
          <w:szCs w:val="28"/>
        </w:rPr>
        <w:t xml:space="preserve"> </w:t>
      </w:r>
      <w:r w:rsidRPr="002E3F0C">
        <w:rPr>
          <w:rFonts w:eastAsia="Times New Roman" w:cs="Times New Roman"/>
        </w:rPr>
        <w:t>Процессы введения ФГОС требуют специально организованной деятельности методического сопровождения, нового содержания повышения профессиональной компетенции руководящих, методических и педагогических кадров.</w:t>
      </w:r>
    </w:p>
    <w:p w:rsidR="002E3F0C" w:rsidRPr="002E3F0C" w:rsidRDefault="002E3F0C" w:rsidP="002E3F0C">
      <w:pPr>
        <w:spacing w:line="234" w:lineRule="atLeast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 xml:space="preserve">    Если представить методическую деятельность через универсальную схему любого вида деятельности:  </w:t>
      </w:r>
      <w:r w:rsidRPr="002E3F0C">
        <w:rPr>
          <w:rFonts w:eastAsia="Times New Roman" w:cs="Times New Roman"/>
          <w:b/>
          <w:bCs/>
          <w:bdr w:val="none" w:sz="0" w:space="0" w:color="auto" w:frame="1"/>
        </w:rPr>
        <w:t>Цель – Содержание – Форма – Результат,</w:t>
      </w:r>
      <w:r w:rsidRPr="002E3F0C">
        <w:rPr>
          <w:rFonts w:eastAsia="Times New Roman" w:cs="Times New Roman"/>
          <w:bdr w:val="none" w:sz="0" w:space="0" w:color="auto" w:frame="1"/>
        </w:rPr>
        <w:t>  то о качестве результата  можно говорить лишь при правильности выбора цели, содержания и формы. Но сами по себе идеальные цели, содержание и формы не дадут эффекта, если не замотивировать коллектив на методическую деятельность, профессиональное развитие</w:t>
      </w:r>
      <w:proofErr w:type="gramStart"/>
      <w:r w:rsidRPr="002E3F0C">
        <w:rPr>
          <w:rFonts w:eastAsia="Times New Roman" w:cs="Times New Roman"/>
          <w:bdr w:val="none" w:sz="0" w:space="0" w:color="auto" w:frame="1"/>
        </w:rPr>
        <w:t xml:space="preserve"> .</w:t>
      </w:r>
      <w:proofErr w:type="gramEnd"/>
    </w:p>
    <w:p w:rsidR="002E3F0C" w:rsidRPr="002E3F0C" w:rsidRDefault="002E3F0C" w:rsidP="002E3F0C">
      <w:pPr>
        <w:spacing w:line="234" w:lineRule="atLeast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 xml:space="preserve">   Итак, для качественного образования нужны три составляющие (педагог, образовательная программа, материально-техническая база). В первую очередь, особенный педагог, профессионал высочайшего уровня, интересная личность с развитыми качествами, условия, для развития которых успешно создает методическая служба. А методическая работа образовательного учреждения будет более эффективна и станет конкретным преимуществом если:</w:t>
      </w:r>
    </w:p>
    <w:p w:rsidR="002E3F0C" w:rsidRPr="002E3F0C" w:rsidRDefault="002E3F0C" w:rsidP="002E3F0C">
      <w:pPr>
        <w:numPr>
          <w:ilvl w:val="0"/>
          <w:numId w:val="6"/>
        </w:numPr>
        <w:spacing w:after="200" w:line="234" w:lineRule="atLeast"/>
        <w:ind w:left="600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>· цели и задачи МС будут ясными и привлекательными;</w:t>
      </w:r>
    </w:p>
    <w:p w:rsidR="002E3F0C" w:rsidRPr="002E3F0C" w:rsidRDefault="002E3F0C" w:rsidP="002E3F0C">
      <w:pPr>
        <w:numPr>
          <w:ilvl w:val="0"/>
          <w:numId w:val="6"/>
        </w:numPr>
        <w:spacing w:after="200" w:line="234" w:lineRule="atLeast"/>
        <w:ind w:left="600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>· деятельность МС построена на диагностической основе;</w:t>
      </w:r>
    </w:p>
    <w:p w:rsidR="002E3F0C" w:rsidRPr="002E3F0C" w:rsidRDefault="002E3F0C" w:rsidP="002E3F0C">
      <w:pPr>
        <w:numPr>
          <w:ilvl w:val="0"/>
          <w:numId w:val="6"/>
        </w:numPr>
        <w:spacing w:after="200" w:line="234" w:lineRule="atLeast"/>
        <w:ind w:left="600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>· основные решения принимаются коллегиально;</w:t>
      </w:r>
    </w:p>
    <w:p w:rsidR="002E3F0C" w:rsidRPr="002E3F0C" w:rsidRDefault="002E3F0C" w:rsidP="002E3F0C">
      <w:pPr>
        <w:numPr>
          <w:ilvl w:val="0"/>
          <w:numId w:val="6"/>
        </w:numPr>
        <w:spacing w:after="200" w:line="234" w:lineRule="atLeast"/>
        <w:ind w:left="600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>· МС гибко и быстро реагирует на внешние изменения, постоянно развивается;</w:t>
      </w:r>
    </w:p>
    <w:p w:rsidR="002E3F0C" w:rsidRPr="002E3F0C" w:rsidRDefault="002E3F0C" w:rsidP="002E3F0C">
      <w:pPr>
        <w:numPr>
          <w:ilvl w:val="0"/>
          <w:numId w:val="6"/>
        </w:numPr>
        <w:spacing w:after="200" w:line="234" w:lineRule="atLeast"/>
        <w:ind w:left="600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> поддерживается мотивация кадров;</w:t>
      </w:r>
    </w:p>
    <w:p w:rsidR="002E3F0C" w:rsidRPr="002E3F0C" w:rsidRDefault="002E3F0C" w:rsidP="002E3F0C">
      <w:pPr>
        <w:numPr>
          <w:ilvl w:val="0"/>
          <w:numId w:val="6"/>
        </w:numPr>
        <w:spacing w:after="200" w:line="234" w:lineRule="atLeast"/>
        <w:ind w:left="600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t xml:space="preserve">обеспечивается их непрерывное и массовое </w:t>
      </w:r>
      <w:proofErr w:type="gramStart"/>
      <w:r w:rsidRPr="002E3F0C">
        <w:rPr>
          <w:rFonts w:eastAsia="Times New Roman" w:cs="Times New Roman"/>
          <w:bdr w:val="none" w:sz="0" w:space="0" w:color="auto" w:frame="1"/>
        </w:rPr>
        <w:t>обучение</w:t>
      </w:r>
      <w:proofErr w:type="gramEnd"/>
      <w:r w:rsidRPr="002E3F0C">
        <w:rPr>
          <w:rFonts w:eastAsia="Times New Roman" w:cs="Times New Roman"/>
          <w:bdr w:val="none" w:sz="0" w:space="0" w:color="auto" w:frame="1"/>
        </w:rPr>
        <w:t xml:space="preserve"> по собственной оптимальной модели обучения;</w:t>
      </w:r>
    </w:p>
    <w:p w:rsidR="002E3F0C" w:rsidRPr="002E3F0C" w:rsidRDefault="002E3F0C" w:rsidP="002E3F0C">
      <w:pPr>
        <w:numPr>
          <w:ilvl w:val="0"/>
          <w:numId w:val="6"/>
        </w:numPr>
        <w:spacing w:after="200" w:line="234" w:lineRule="atLeast"/>
        <w:ind w:left="600"/>
        <w:jc w:val="both"/>
        <w:textAlignment w:val="baseline"/>
        <w:rPr>
          <w:rFonts w:ascii="Arial" w:eastAsia="Times New Roman" w:hAnsi="Arial" w:cs="Arial"/>
        </w:rPr>
      </w:pPr>
      <w:r w:rsidRPr="002E3F0C">
        <w:rPr>
          <w:rFonts w:eastAsia="Times New Roman" w:cs="Times New Roman"/>
          <w:bdr w:val="none" w:sz="0" w:space="0" w:color="auto" w:frame="1"/>
        </w:rPr>
        <w:lastRenderedPageBreak/>
        <w:t>постоянно повышается уровень готовности коллектива к  методической деятельности.</w:t>
      </w: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</w:rPr>
      </w:pPr>
    </w:p>
    <w:p w:rsidR="002E3F0C" w:rsidRPr="002E3F0C" w:rsidRDefault="002E3F0C" w:rsidP="002E3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Times New Roman"/>
          <w:b/>
          <w:color w:val="000000"/>
          <w:sz w:val="28"/>
          <w:szCs w:val="28"/>
        </w:rPr>
      </w:pPr>
      <w:r w:rsidRPr="002E3F0C">
        <w:rPr>
          <w:rFonts w:eastAsia="Times New Roman" w:cs="Times New Roman"/>
          <w:b/>
          <w:color w:val="000000"/>
          <w:sz w:val="28"/>
          <w:szCs w:val="28"/>
        </w:rPr>
        <w:t>Основные направления  методической работы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Методическая служба</w:t>
      </w:r>
      <w:r w:rsidRPr="002E3F0C">
        <w:rPr>
          <w:rFonts w:eastAsia="Times New Roman" w:cs="Times New Roman"/>
          <w:color w:val="000000"/>
        </w:rPr>
        <w:t> в техникуме имеет следующую структуру:</w:t>
      </w:r>
    </w:p>
    <w:p w:rsidR="002E3F0C" w:rsidRPr="002E3F0C" w:rsidRDefault="002E3F0C" w:rsidP="002E3F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педагогический совет (конференция)</w:t>
      </w:r>
    </w:p>
    <w:p w:rsidR="002E3F0C" w:rsidRPr="002E3F0C" w:rsidRDefault="002E3F0C" w:rsidP="002E3F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методический совет </w:t>
      </w:r>
    </w:p>
    <w:p w:rsidR="002E3F0C" w:rsidRPr="002E3F0C" w:rsidRDefault="002E3F0C" w:rsidP="002E3F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методический кабинет </w:t>
      </w:r>
    </w:p>
    <w:p w:rsidR="002E3F0C" w:rsidRPr="002E3F0C" w:rsidRDefault="002E3F0C" w:rsidP="002E3F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методические комиссии (МК преподавателей общеобразовательных дисциплин, МК преподавателей </w:t>
      </w:r>
      <w:proofErr w:type="spellStart"/>
      <w:r w:rsidRPr="002E3F0C">
        <w:rPr>
          <w:rFonts w:eastAsia="Times New Roman" w:cs="Times New Roman"/>
          <w:color w:val="000000"/>
        </w:rPr>
        <w:t>спецдисциплин</w:t>
      </w:r>
      <w:proofErr w:type="spellEnd"/>
      <w:r w:rsidRPr="002E3F0C">
        <w:rPr>
          <w:rFonts w:eastAsia="Times New Roman" w:cs="Times New Roman"/>
          <w:color w:val="000000"/>
        </w:rPr>
        <w:t xml:space="preserve"> и мастеров производственного обучения, МК классных руководителей)</w:t>
      </w:r>
    </w:p>
    <w:p w:rsidR="002E3F0C" w:rsidRPr="002E3F0C" w:rsidRDefault="002E3F0C" w:rsidP="002E3F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школа молодого педагога</w:t>
      </w:r>
    </w:p>
    <w:p w:rsidR="002E3F0C" w:rsidRPr="002E3F0C" w:rsidRDefault="002E3F0C" w:rsidP="002E3F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школа совершенствования педагогического мастерства.</w:t>
      </w: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Структура методической работы</w:t>
      </w: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C868" wp14:editId="2001EB31">
                <wp:simplePos x="0" y="0"/>
                <wp:positionH relativeFrom="column">
                  <wp:posOffset>1167765</wp:posOffset>
                </wp:positionH>
                <wp:positionV relativeFrom="paragraph">
                  <wp:posOffset>34925</wp:posOffset>
                </wp:positionV>
                <wp:extent cx="316230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Методическая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1.95pt;margin-top:2.75pt;width:24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Методическая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86D21" wp14:editId="4C6F328D">
                <wp:simplePos x="0" y="0"/>
                <wp:positionH relativeFrom="column">
                  <wp:posOffset>-80010</wp:posOffset>
                </wp:positionH>
                <wp:positionV relativeFrom="paragraph">
                  <wp:posOffset>752475</wp:posOffset>
                </wp:positionV>
                <wp:extent cx="1447800" cy="3810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-6.3pt;margin-top:59.25pt;width:11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2177" wp14:editId="6A57AEB1">
                <wp:simplePos x="0" y="0"/>
                <wp:positionH relativeFrom="column">
                  <wp:posOffset>1758315</wp:posOffset>
                </wp:positionH>
                <wp:positionV relativeFrom="paragraph">
                  <wp:posOffset>752475</wp:posOffset>
                </wp:positionV>
                <wp:extent cx="1914525" cy="3810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138.45pt;margin-top:59.25pt;width:15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59BAF" wp14:editId="5DC26B2E">
                <wp:simplePos x="0" y="0"/>
                <wp:positionH relativeFrom="column">
                  <wp:posOffset>3968115</wp:posOffset>
                </wp:positionH>
                <wp:positionV relativeFrom="paragraph">
                  <wp:posOffset>752475</wp:posOffset>
                </wp:positionV>
                <wp:extent cx="2190750" cy="381000"/>
                <wp:effectExtent l="0" t="0" r="19050" b="19050"/>
                <wp:wrapNone/>
                <wp:docPr id="1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Методический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312.45pt;margin-top:59.25pt;width:172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Методический кабинет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69F0D" wp14:editId="5B60794E">
                <wp:simplePos x="0" y="0"/>
                <wp:positionH relativeFrom="column">
                  <wp:posOffset>2747010</wp:posOffset>
                </wp:positionH>
                <wp:positionV relativeFrom="paragraph">
                  <wp:posOffset>346075</wp:posOffset>
                </wp:positionV>
                <wp:extent cx="0" cy="390525"/>
                <wp:effectExtent l="95250" t="0" r="114300" b="66675"/>
                <wp:wrapNone/>
                <wp:docPr id="13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6.3pt;margin-top:27.25pt;width:0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A9F65" wp14:editId="5B61BB68">
                <wp:simplePos x="0" y="0"/>
                <wp:positionH relativeFrom="column">
                  <wp:posOffset>670560</wp:posOffset>
                </wp:positionH>
                <wp:positionV relativeFrom="paragraph">
                  <wp:posOffset>346075</wp:posOffset>
                </wp:positionV>
                <wp:extent cx="2076450" cy="390525"/>
                <wp:effectExtent l="38100" t="0" r="19050" b="85725"/>
                <wp:wrapNone/>
                <wp:docPr id="15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2.8pt;margin-top:27.25pt;width:163.5pt;height:3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F7D31" wp14:editId="1D5296AC">
                <wp:simplePos x="0" y="0"/>
                <wp:positionH relativeFrom="column">
                  <wp:posOffset>2748915</wp:posOffset>
                </wp:positionH>
                <wp:positionV relativeFrom="paragraph">
                  <wp:posOffset>349250</wp:posOffset>
                </wp:positionV>
                <wp:extent cx="2438400" cy="400050"/>
                <wp:effectExtent l="0" t="0" r="57150" b="95250"/>
                <wp:wrapNone/>
                <wp:docPr id="16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6.45pt;margin-top:27.5pt;width:19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AFE1C" wp14:editId="17A31F70">
                <wp:simplePos x="0" y="0"/>
                <wp:positionH relativeFrom="column">
                  <wp:posOffset>-80010</wp:posOffset>
                </wp:positionH>
                <wp:positionV relativeFrom="paragraph">
                  <wp:posOffset>1469390</wp:posOffset>
                </wp:positionV>
                <wp:extent cx="6162675" cy="0"/>
                <wp:effectExtent l="0" t="0" r="9525" b="19050"/>
                <wp:wrapNone/>
                <wp:docPr id="17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15.7pt" to="478.9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"/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9C60E" wp14:editId="742FF407">
                <wp:simplePos x="0" y="0"/>
                <wp:positionH relativeFrom="column">
                  <wp:posOffset>672465</wp:posOffset>
                </wp:positionH>
                <wp:positionV relativeFrom="paragraph">
                  <wp:posOffset>1149350</wp:posOffset>
                </wp:positionV>
                <wp:extent cx="0" cy="352425"/>
                <wp:effectExtent l="95250" t="0" r="95250" b="66675"/>
                <wp:wrapNone/>
                <wp:docPr id="18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52.95pt;margin-top:90.5pt;width:0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1B4CA" wp14:editId="32719A27">
                <wp:simplePos x="0" y="0"/>
                <wp:positionH relativeFrom="column">
                  <wp:posOffset>2710815</wp:posOffset>
                </wp:positionH>
                <wp:positionV relativeFrom="paragraph">
                  <wp:posOffset>1149350</wp:posOffset>
                </wp:positionV>
                <wp:extent cx="0" cy="352425"/>
                <wp:effectExtent l="95250" t="0" r="95250" b="66675"/>
                <wp:wrapNone/>
                <wp:docPr id="19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13.45pt;margin-top:90.5pt;width:0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38BE1" wp14:editId="138A1C0B">
                <wp:simplePos x="0" y="0"/>
                <wp:positionH relativeFrom="column">
                  <wp:posOffset>5063490</wp:posOffset>
                </wp:positionH>
                <wp:positionV relativeFrom="paragraph">
                  <wp:posOffset>1149350</wp:posOffset>
                </wp:positionV>
                <wp:extent cx="9525" cy="333375"/>
                <wp:effectExtent l="76200" t="0" r="85725" b="66675"/>
                <wp:wrapNone/>
                <wp:docPr id="20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98.7pt;margin-top:90.5pt;width: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29BA7" wp14:editId="45FA1E59">
                <wp:simplePos x="0" y="0"/>
                <wp:positionH relativeFrom="column">
                  <wp:posOffset>-51435</wp:posOffset>
                </wp:positionH>
                <wp:positionV relativeFrom="paragraph">
                  <wp:posOffset>1469390</wp:posOffset>
                </wp:positionV>
                <wp:extent cx="0" cy="533400"/>
                <wp:effectExtent l="95250" t="0" r="57150" b="57150"/>
                <wp:wrapNone/>
                <wp:docPr id="21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4.05pt;margin-top:115.7pt;width:0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B1D84" wp14:editId="53581AFB">
                <wp:simplePos x="0" y="0"/>
                <wp:positionH relativeFrom="column">
                  <wp:posOffset>2234565</wp:posOffset>
                </wp:positionH>
                <wp:positionV relativeFrom="paragraph">
                  <wp:posOffset>1534160</wp:posOffset>
                </wp:positionV>
                <wp:extent cx="0" cy="485775"/>
                <wp:effectExtent l="95250" t="0" r="57150" b="66675"/>
                <wp:wrapNone/>
                <wp:docPr id="26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75.95pt;margin-top:120.8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FFAB4" wp14:editId="5E11BE54">
                <wp:simplePos x="0" y="0"/>
                <wp:positionH relativeFrom="column">
                  <wp:posOffset>4872990</wp:posOffset>
                </wp:positionH>
                <wp:positionV relativeFrom="paragraph">
                  <wp:posOffset>1533525</wp:posOffset>
                </wp:positionV>
                <wp:extent cx="0" cy="581025"/>
                <wp:effectExtent l="95250" t="0" r="571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83.7pt;margin-top:120.75pt;width:0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F8EC7" wp14:editId="74D56891">
                <wp:simplePos x="0" y="0"/>
                <wp:positionH relativeFrom="column">
                  <wp:posOffset>-661035</wp:posOffset>
                </wp:positionH>
                <wp:positionV relativeFrom="paragraph">
                  <wp:posOffset>1983740</wp:posOffset>
                </wp:positionV>
                <wp:extent cx="1647825" cy="1057275"/>
                <wp:effectExtent l="0" t="0" r="28575" b="28575"/>
                <wp:wrapNone/>
                <wp:docPr id="22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</w:pPr>
                            <w:r>
                              <w:t>Методическая комиссия преподавателей общеобразовательных дисциплин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margin-left:-52.05pt;margin-top:156.2pt;width:129.7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</w:pPr>
                      <w:r>
                        <w:t>Методическая комиссия преподавателей общеобразовательных дисциплин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981AE" wp14:editId="7F90C58D">
                <wp:simplePos x="0" y="0"/>
                <wp:positionH relativeFrom="column">
                  <wp:posOffset>1367790</wp:posOffset>
                </wp:positionH>
                <wp:positionV relativeFrom="paragraph">
                  <wp:posOffset>2028825</wp:posOffset>
                </wp:positionV>
                <wp:extent cx="2114550" cy="1057275"/>
                <wp:effectExtent l="0" t="0" r="19050" b="28575"/>
                <wp:wrapNone/>
                <wp:docPr id="30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</w:pPr>
                            <w:r>
                              <w:t>Методическая</w:t>
                            </w:r>
                          </w:p>
                          <w:p w:rsidR="002E3F0C" w:rsidRDefault="002E3F0C" w:rsidP="002E3F0C">
                            <w:pPr>
                              <w:jc w:val="center"/>
                            </w:pPr>
                            <w:r>
                              <w:t xml:space="preserve"> комиссия преподавателей</w:t>
                            </w:r>
                          </w:p>
                          <w:p w:rsidR="002E3F0C" w:rsidRDefault="002E3F0C" w:rsidP="002E3F0C">
                            <w:pPr>
                              <w:jc w:val="center"/>
                            </w:pPr>
                            <w:proofErr w:type="spellStart"/>
                            <w:r>
                              <w:t>спецдисциплин</w:t>
                            </w:r>
                            <w:proofErr w:type="spellEnd"/>
                            <w:r>
                              <w:t xml:space="preserve"> и мастеров производственного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margin-left:107.7pt;margin-top:159.75pt;width:166.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</w:pPr>
                      <w:r>
                        <w:t>Методическая</w:t>
                      </w:r>
                    </w:p>
                    <w:p w:rsidR="002E3F0C" w:rsidRDefault="002E3F0C" w:rsidP="002E3F0C">
                      <w:pPr>
                        <w:jc w:val="center"/>
                      </w:pPr>
                      <w:r>
                        <w:t xml:space="preserve"> комиссия преподавателей</w:t>
                      </w:r>
                    </w:p>
                    <w:p w:rsidR="002E3F0C" w:rsidRDefault="002E3F0C" w:rsidP="002E3F0C">
                      <w:pPr>
                        <w:jc w:val="center"/>
                      </w:pPr>
                      <w:proofErr w:type="spellStart"/>
                      <w:r>
                        <w:t>спецдисциплин</w:t>
                      </w:r>
                      <w:proofErr w:type="spellEnd"/>
                      <w:r>
                        <w:t xml:space="preserve"> и мастеров производственного обучения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7AE27" wp14:editId="0BE0F8A5">
                <wp:simplePos x="0" y="0"/>
                <wp:positionH relativeFrom="column">
                  <wp:posOffset>4053840</wp:posOffset>
                </wp:positionH>
                <wp:positionV relativeFrom="paragraph">
                  <wp:posOffset>2056765</wp:posOffset>
                </wp:positionV>
                <wp:extent cx="1438275" cy="10191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</w:pPr>
                            <w:r>
                              <w:t>Методическая комиссия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margin-left:319.2pt;margin-top:161.95pt;width:113.2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</w:pPr>
                      <w:r>
                        <w:t>Методическая комиссия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F89C3" wp14:editId="7944E40A">
                <wp:simplePos x="0" y="0"/>
                <wp:positionH relativeFrom="column">
                  <wp:posOffset>1101090</wp:posOffset>
                </wp:positionH>
                <wp:positionV relativeFrom="paragraph">
                  <wp:posOffset>1505585</wp:posOffset>
                </wp:positionV>
                <wp:extent cx="0" cy="1952625"/>
                <wp:effectExtent l="95250" t="0" r="57150" b="66675"/>
                <wp:wrapNone/>
                <wp:docPr id="27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86.7pt;margin-top:118.55pt;width:0;height:15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D4A8B" wp14:editId="44519A87">
                <wp:simplePos x="0" y="0"/>
                <wp:positionH relativeFrom="column">
                  <wp:posOffset>3672840</wp:posOffset>
                </wp:positionH>
                <wp:positionV relativeFrom="paragraph">
                  <wp:posOffset>1505585</wp:posOffset>
                </wp:positionV>
                <wp:extent cx="0" cy="1952625"/>
                <wp:effectExtent l="95250" t="0" r="57150" b="66675"/>
                <wp:wrapNone/>
                <wp:docPr id="28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89.2pt;margin-top:118.55pt;width:0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1F354" wp14:editId="25009F88">
                <wp:simplePos x="0" y="0"/>
                <wp:positionH relativeFrom="column">
                  <wp:posOffset>5882640</wp:posOffset>
                </wp:positionH>
                <wp:positionV relativeFrom="paragraph">
                  <wp:posOffset>1505585</wp:posOffset>
                </wp:positionV>
                <wp:extent cx="0" cy="1952625"/>
                <wp:effectExtent l="95250" t="0" r="57150" b="66675"/>
                <wp:wrapNone/>
                <wp:docPr id="24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63.2pt;margin-top:118.55pt;width:0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">
                <v:stroke endarrow="open"/>
              </v:shape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4D8DC" wp14:editId="03302919">
                <wp:simplePos x="0" y="0"/>
                <wp:positionH relativeFrom="column">
                  <wp:posOffset>-80010</wp:posOffset>
                </wp:positionH>
                <wp:positionV relativeFrom="paragraph">
                  <wp:posOffset>3418205</wp:posOffset>
                </wp:positionV>
                <wp:extent cx="1514475" cy="600075"/>
                <wp:effectExtent l="0" t="0" r="28575" b="28575"/>
                <wp:wrapNone/>
                <wp:docPr id="2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</w:pPr>
                            <w:r>
                              <w:t>Школа молодого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margin-left:-6.3pt;margin-top:269.15pt;width:119.2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</w:pPr>
                      <w:r>
                        <w:t>Школа молодого педагога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547E5" wp14:editId="04C415A8">
                <wp:simplePos x="0" y="0"/>
                <wp:positionH relativeFrom="column">
                  <wp:posOffset>2453640</wp:posOffset>
                </wp:positionH>
                <wp:positionV relativeFrom="paragraph">
                  <wp:posOffset>3498215</wp:posOffset>
                </wp:positionV>
                <wp:extent cx="1409700" cy="685800"/>
                <wp:effectExtent l="0" t="0" r="19050" b="19050"/>
                <wp:wrapNone/>
                <wp:docPr id="32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</w:pPr>
                            <w:r>
                              <w:t>Школа педагогического мастерства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margin-left:193.2pt;margin-top:275.45pt;width:111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</w:pPr>
                      <w:r>
                        <w:t>Школа педагогического мастерства</w:t>
                      </w:r>
                    </w:p>
                  </w:txbxContent>
                </v:textbox>
              </v:rect>
            </w:pict>
          </mc:Fallback>
        </mc:AlternateContent>
      </w:r>
      <w:r w:rsidRPr="002E3F0C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F8301" wp14:editId="43D1A750">
                <wp:simplePos x="0" y="0"/>
                <wp:positionH relativeFrom="column">
                  <wp:posOffset>4596765</wp:posOffset>
                </wp:positionH>
                <wp:positionV relativeFrom="paragraph">
                  <wp:posOffset>3498215</wp:posOffset>
                </wp:positionV>
                <wp:extent cx="1562100" cy="685800"/>
                <wp:effectExtent l="0" t="0" r="19050" b="19050"/>
                <wp:wrapNone/>
                <wp:docPr id="31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F0C" w:rsidRDefault="002E3F0C" w:rsidP="002E3F0C">
                            <w:pPr>
                              <w:jc w:val="center"/>
                            </w:pPr>
                            <w:r>
                              <w:t xml:space="preserve">Повышение </w:t>
                            </w:r>
                            <w:proofErr w:type="spellStart"/>
                            <w:r>
                              <w:t>профмастерства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педработников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margin-left:361.95pt;margin-top:275.45pt;width:123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" fillcolor="window" strokecolor="windowText" strokeweight="2pt">
                <v:textbox>
                  <w:txbxContent>
                    <w:p w:rsidR="002E3F0C" w:rsidRDefault="002E3F0C" w:rsidP="002E3F0C">
                      <w:pPr>
                        <w:jc w:val="center"/>
                      </w:pPr>
                      <w:r>
                        <w:t xml:space="preserve">Повышение </w:t>
                      </w:r>
                      <w:proofErr w:type="spellStart"/>
                      <w:r>
                        <w:t>профмастерства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педработников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</w:rPr>
      </w:pPr>
      <w:r w:rsidRPr="002E3F0C">
        <w:rPr>
          <w:rFonts w:eastAsia="Times New Roman" w:cs="Times New Roman"/>
          <w:b/>
          <w:color w:val="000000"/>
        </w:rPr>
        <w:t>Этапы реализации программы</w:t>
      </w:r>
    </w:p>
    <w:p w:rsidR="002E3F0C" w:rsidRPr="002E3F0C" w:rsidRDefault="002E3F0C" w:rsidP="002E3F0C">
      <w:pPr>
        <w:numPr>
          <w:ilvl w:val="0"/>
          <w:numId w:val="8"/>
        </w:numPr>
        <w:kinsoku w:val="0"/>
        <w:overflowPunct w:val="0"/>
        <w:spacing w:after="200" w:line="276" w:lineRule="auto"/>
        <w:ind w:left="1267"/>
        <w:contextualSpacing/>
        <w:jc w:val="center"/>
        <w:textAlignment w:val="baseline"/>
        <w:rPr>
          <w:rFonts w:eastAsia="Times New Roman" w:cs="Times New Roman"/>
          <w:color w:val="006666"/>
        </w:rPr>
      </w:pPr>
      <w:proofErr w:type="spellStart"/>
      <w:r w:rsidRPr="002E3F0C">
        <w:rPr>
          <w:rFonts w:eastAsia="+mn-ea" w:cs="Times New Roman"/>
          <w:b/>
          <w:bCs/>
          <w:color w:val="000000"/>
        </w:rPr>
        <w:t>Диагностико</w:t>
      </w:r>
      <w:proofErr w:type="spellEnd"/>
      <w:r w:rsidRPr="002E3F0C">
        <w:rPr>
          <w:rFonts w:eastAsia="+mn-ea" w:cs="Times New Roman"/>
          <w:b/>
          <w:bCs/>
          <w:color w:val="000000"/>
        </w:rPr>
        <w:t>-исследовательский этап</w:t>
      </w:r>
    </w:p>
    <w:p w:rsidR="002E3F0C" w:rsidRPr="002E3F0C" w:rsidRDefault="002E3F0C" w:rsidP="002E3F0C">
      <w:pPr>
        <w:kinsoku w:val="0"/>
        <w:overflowPunct w:val="0"/>
        <w:spacing w:before="139"/>
        <w:jc w:val="center"/>
        <w:textAlignment w:val="baseline"/>
        <w:rPr>
          <w:rFonts w:eastAsia="Times New Roman" w:cs="Times New Roman"/>
        </w:rPr>
      </w:pPr>
      <w:r w:rsidRPr="002E3F0C">
        <w:rPr>
          <w:rFonts w:eastAsia="+mn-ea" w:cs="Times New Roman"/>
          <w:b/>
          <w:bCs/>
          <w:color w:val="000000"/>
        </w:rPr>
        <w:lastRenderedPageBreak/>
        <w:t>(201</w:t>
      </w:r>
      <w:r>
        <w:rPr>
          <w:rFonts w:eastAsia="+mn-ea" w:cs="Times New Roman"/>
          <w:b/>
          <w:bCs/>
          <w:color w:val="000000"/>
        </w:rPr>
        <w:t>9</w:t>
      </w:r>
      <w:r w:rsidRPr="002E3F0C">
        <w:rPr>
          <w:rFonts w:eastAsia="+mn-ea" w:cs="Times New Roman"/>
          <w:b/>
          <w:bCs/>
          <w:color w:val="000000"/>
        </w:rPr>
        <w:t>-20</w:t>
      </w:r>
      <w:r>
        <w:rPr>
          <w:rFonts w:eastAsia="+mn-ea" w:cs="Times New Roman"/>
          <w:b/>
          <w:bCs/>
          <w:color w:val="000000"/>
        </w:rPr>
        <w:t>20</w:t>
      </w:r>
      <w:r w:rsidRPr="002E3F0C">
        <w:rPr>
          <w:rFonts w:eastAsia="+mn-ea" w:cs="Times New Roman"/>
          <w:b/>
          <w:bCs/>
          <w:color w:val="000000"/>
        </w:rPr>
        <w:t>гг.)</w:t>
      </w:r>
    </w:p>
    <w:p w:rsidR="002E3F0C" w:rsidRPr="002E3F0C" w:rsidRDefault="002E3F0C" w:rsidP="002E3F0C">
      <w:pPr>
        <w:numPr>
          <w:ilvl w:val="0"/>
          <w:numId w:val="9"/>
        </w:numPr>
        <w:kinsoku w:val="0"/>
        <w:overflowPunct w:val="0"/>
        <w:spacing w:after="200" w:line="276" w:lineRule="auto"/>
        <w:ind w:left="1267"/>
        <w:contextualSpacing/>
        <w:jc w:val="center"/>
        <w:textAlignment w:val="baseline"/>
        <w:rPr>
          <w:rFonts w:eastAsia="Times New Roman" w:cs="Times New Roman"/>
          <w:color w:val="006666"/>
        </w:rPr>
      </w:pPr>
      <w:r w:rsidRPr="002E3F0C">
        <w:rPr>
          <w:rFonts w:eastAsia="+mn-ea" w:cs="Times New Roman"/>
          <w:b/>
          <w:bCs/>
          <w:color w:val="000000"/>
        </w:rPr>
        <w:t>Практико-ориентированный этап</w:t>
      </w:r>
    </w:p>
    <w:p w:rsidR="002E3F0C" w:rsidRPr="002E3F0C" w:rsidRDefault="002E3F0C" w:rsidP="002E3F0C">
      <w:pPr>
        <w:kinsoku w:val="0"/>
        <w:overflowPunct w:val="0"/>
        <w:spacing w:before="139"/>
        <w:jc w:val="center"/>
        <w:textAlignment w:val="baseline"/>
        <w:rPr>
          <w:rFonts w:eastAsia="Times New Roman" w:cs="Times New Roman"/>
        </w:rPr>
      </w:pPr>
      <w:r w:rsidRPr="002E3F0C">
        <w:rPr>
          <w:rFonts w:eastAsia="+mn-ea" w:cs="Times New Roman"/>
          <w:b/>
          <w:bCs/>
          <w:color w:val="000000"/>
        </w:rPr>
        <w:t>(20</w:t>
      </w:r>
      <w:r>
        <w:rPr>
          <w:rFonts w:eastAsia="+mn-ea" w:cs="Times New Roman"/>
          <w:b/>
          <w:bCs/>
          <w:color w:val="000000"/>
        </w:rPr>
        <w:t>20</w:t>
      </w:r>
      <w:r w:rsidRPr="002E3F0C">
        <w:rPr>
          <w:rFonts w:eastAsia="+mn-ea" w:cs="Times New Roman"/>
          <w:b/>
          <w:bCs/>
          <w:color w:val="000000"/>
        </w:rPr>
        <w:t>-20</w:t>
      </w:r>
      <w:r>
        <w:rPr>
          <w:rFonts w:eastAsia="+mn-ea" w:cs="Times New Roman"/>
          <w:b/>
          <w:bCs/>
          <w:color w:val="000000"/>
        </w:rPr>
        <w:t>23</w:t>
      </w:r>
      <w:r w:rsidRPr="002E3F0C">
        <w:rPr>
          <w:rFonts w:eastAsia="+mn-ea" w:cs="Times New Roman"/>
          <w:b/>
          <w:bCs/>
          <w:color w:val="000000"/>
        </w:rPr>
        <w:t>гг.)</w:t>
      </w:r>
    </w:p>
    <w:p w:rsidR="002E3F0C" w:rsidRPr="002E3F0C" w:rsidRDefault="002E3F0C" w:rsidP="002E3F0C">
      <w:pPr>
        <w:numPr>
          <w:ilvl w:val="0"/>
          <w:numId w:val="10"/>
        </w:numPr>
        <w:kinsoku w:val="0"/>
        <w:overflowPunct w:val="0"/>
        <w:spacing w:after="200" w:line="276" w:lineRule="auto"/>
        <w:ind w:left="1267"/>
        <w:contextualSpacing/>
        <w:jc w:val="center"/>
        <w:textAlignment w:val="baseline"/>
        <w:rPr>
          <w:rFonts w:eastAsia="Times New Roman" w:cs="Times New Roman"/>
          <w:color w:val="006666"/>
        </w:rPr>
      </w:pPr>
      <w:r w:rsidRPr="002E3F0C">
        <w:rPr>
          <w:rFonts w:eastAsia="+mn-ea" w:cs="Times New Roman"/>
          <w:b/>
          <w:bCs/>
          <w:color w:val="000000"/>
        </w:rPr>
        <w:t>Аналитико-обобщающий этап</w:t>
      </w:r>
    </w:p>
    <w:p w:rsidR="002E3F0C" w:rsidRPr="002E3F0C" w:rsidRDefault="002E3F0C" w:rsidP="002E3F0C">
      <w:pPr>
        <w:kinsoku w:val="0"/>
        <w:overflowPunct w:val="0"/>
        <w:spacing w:before="139"/>
        <w:jc w:val="center"/>
        <w:textAlignment w:val="baseline"/>
        <w:rPr>
          <w:rFonts w:eastAsia="Times New Roman" w:cs="Times New Roman"/>
        </w:rPr>
      </w:pPr>
      <w:r w:rsidRPr="002E3F0C">
        <w:rPr>
          <w:rFonts w:eastAsia="+mn-ea" w:cs="Times New Roman"/>
          <w:b/>
          <w:bCs/>
          <w:color w:val="000000"/>
        </w:rPr>
        <w:t>(20</w:t>
      </w:r>
      <w:r>
        <w:rPr>
          <w:rFonts w:eastAsia="+mn-ea" w:cs="Times New Roman"/>
          <w:b/>
          <w:bCs/>
          <w:color w:val="000000"/>
        </w:rPr>
        <w:t>23</w:t>
      </w:r>
      <w:r w:rsidRPr="002E3F0C">
        <w:rPr>
          <w:rFonts w:eastAsia="+mn-ea" w:cs="Times New Roman"/>
          <w:b/>
          <w:bCs/>
          <w:color w:val="000000"/>
        </w:rPr>
        <w:t>-20</w:t>
      </w:r>
      <w:r>
        <w:rPr>
          <w:rFonts w:eastAsia="+mn-ea" w:cs="Times New Roman"/>
          <w:b/>
          <w:bCs/>
          <w:color w:val="000000"/>
        </w:rPr>
        <w:t>24</w:t>
      </w:r>
      <w:r w:rsidRPr="002E3F0C">
        <w:rPr>
          <w:rFonts w:eastAsia="+mn-ea" w:cs="Times New Roman"/>
          <w:b/>
          <w:bCs/>
          <w:color w:val="000000"/>
        </w:rPr>
        <w:t>гг.)</w:t>
      </w:r>
    </w:p>
    <w:p w:rsidR="002E3F0C" w:rsidRPr="002E3F0C" w:rsidRDefault="002E3F0C" w:rsidP="002E3F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Методическая работа</w:t>
      </w:r>
      <w:r w:rsidRPr="002E3F0C">
        <w:rPr>
          <w:rFonts w:eastAsia="Times New Roman" w:cs="Times New Roman"/>
          <w:color w:val="000000"/>
        </w:rPr>
        <w:t> в техникуме осуществляется по следующим направлениям: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информационно-аналитическая деятельность;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диагностическая деятельность;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учебно-методическая деятельность;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прогностическая деятельность;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исследовательская и инновационная деятельность;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деятельность методического кабинета;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научно-методическая деятельность;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изучение, распространение и внедрение передового педагогического опыта, </w:t>
      </w:r>
    </w:p>
    <w:p w:rsidR="002E3F0C" w:rsidRPr="002E3F0C" w:rsidRDefault="002E3F0C" w:rsidP="002E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аттестация педагогических работников; повышение квалификации педагогических работников.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 xml:space="preserve">    Аналитическая деятельность</w:t>
      </w:r>
      <w:r w:rsidRPr="002E3F0C">
        <w:rPr>
          <w:rFonts w:eastAsia="Times New Roman" w:cs="Times New Roman"/>
          <w:color w:val="000000"/>
        </w:rPr>
        <w:t xml:space="preserve"> осуществляется по </w:t>
      </w:r>
      <w:proofErr w:type="spellStart"/>
      <w:proofErr w:type="gramStart"/>
      <w:r w:rsidRPr="002E3F0C">
        <w:rPr>
          <w:rFonts w:eastAsia="Times New Roman" w:cs="Times New Roman"/>
          <w:color w:val="000000"/>
        </w:rPr>
        <w:t>по</w:t>
      </w:r>
      <w:proofErr w:type="spellEnd"/>
      <w:proofErr w:type="gramEnd"/>
      <w:r w:rsidRPr="002E3F0C">
        <w:rPr>
          <w:rFonts w:eastAsia="Times New Roman" w:cs="Times New Roman"/>
          <w:color w:val="000000"/>
        </w:rPr>
        <w:t xml:space="preserve"> 3-м уровням: системный анализ, модульный анализ, локальный анализ. </w:t>
      </w:r>
      <w:r w:rsidRPr="002E3F0C">
        <w:rPr>
          <w:rFonts w:eastAsia="Times New Roman" w:cs="Times New Roman"/>
          <w:color w:val="000000"/>
        </w:rPr>
        <w:br/>
      </w:r>
      <w:r w:rsidRPr="002E3F0C">
        <w:rPr>
          <w:rFonts w:eastAsia="Times New Roman" w:cs="Times New Roman"/>
          <w:b/>
          <w:color w:val="000000"/>
        </w:rPr>
        <w:t xml:space="preserve">Системная </w:t>
      </w:r>
      <w:r w:rsidRPr="002E3F0C">
        <w:rPr>
          <w:rFonts w:eastAsia="Times New Roman" w:cs="Times New Roman"/>
          <w:color w:val="000000"/>
        </w:rPr>
        <w:t>аналитическая деятельность:</w:t>
      </w:r>
    </w:p>
    <w:p w:rsidR="002E3F0C" w:rsidRPr="002E3F0C" w:rsidRDefault="002E3F0C" w:rsidP="002E3F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системный анализ деятельности техникума в целом, выявление проблем, поиск путей их решения; </w:t>
      </w:r>
    </w:p>
    <w:p w:rsidR="002E3F0C" w:rsidRPr="002E3F0C" w:rsidRDefault="002E3F0C" w:rsidP="002E3F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системный анализ эффективности методической работы в техникуме, определение направлений ее совершенствования.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Cs/>
          <w:color w:val="000000"/>
        </w:rPr>
        <w:t xml:space="preserve">        </w:t>
      </w:r>
      <w:r w:rsidRPr="002E3F0C">
        <w:rPr>
          <w:rFonts w:eastAsia="Times New Roman" w:cs="Times New Roman"/>
          <w:b/>
          <w:bCs/>
          <w:color w:val="000000"/>
        </w:rPr>
        <w:t>Модульная</w:t>
      </w:r>
      <w:r w:rsidRPr="002E3F0C">
        <w:rPr>
          <w:rFonts w:eastAsia="Times New Roman" w:cs="Times New Roman"/>
          <w:bCs/>
          <w:color w:val="000000"/>
        </w:rPr>
        <w:t xml:space="preserve"> аналитическая деятельность: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модульный анализ работы МК, педагогических советов, методического совета, школы совершенствования </w:t>
      </w:r>
      <w:proofErr w:type="spellStart"/>
      <w:r w:rsidRPr="002E3F0C">
        <w:rPr>
          <w:rFonts w:eastAsia="Times New Roman" w:cs="Times New Roman"/>
          <w:color w:val="000000"/>
        </w:rPr>
        <w:t>пед</w:t>
      </w:r>
      <w:proofErr w:type="gramStart"/>
      <w:r w:rsidRPr="002E3F0C">
        <w:rPr>
          <w:rFonts w:eastAsia="Times New Roman" w:cs="Times New Roman"/>
          <w:color w:val="000000"/>
        </w:rPr>
        <w:t>.м</w:t>
      </w:r>
      <w:proofErr w:type="gramEnd"/>
      <w:r w:rsidRPr="002E3F0C">
        <w:rPr>
          <w:rFonts w:eastAsia="Times New Roman" w:cs="Times New Roman"/>
          <w:color w:val="000000"/>
        </w:rPr>
        <w:t>астерства</w:t>
      </w:r>
      <w:proofErr w:type="spellEnd"/>
      <w:r w:rsidRPr="002E3F0C">
        <w:rPr>
          <w:rFonts w:eastAsia="Times New Roman" w:cs="Times New Roman"/>
          <w:color w:val="000000"/>
        </w:rPr>
        <w:t>, аттестации, повышения квалификации педагогических работников, эффективности и действенности управления методической работой, учебно-методического комплекса дисциплин, состояния компьютерной грамотности педагогов;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модульный анализ актуальности тем педсоветов, семинаров. </w:t>
      </w:r>
      <w:r w:rsidRPr="002E3F0C">
        <w:rPr>
          <w:rFonts w:eastAsia="Times New Roman" w:cs="Times New Roman"/>
          <w:color w:val="000000"/>
        </w:rPr>
        <w:br/>
      </w:r>
      <w:r w:rsidRPr="002E3F0C">
        <w:rPr>
          <w:rFonts w:eastAsia="Times New Roman" w:cs="Times New Roman"/>
          <w:bCs/>
          <w:color w:val="000000"/>
        </w:rPr>
        <w:t xml:space="preserve">           </w:t>
      </w:r>
      <w:r w:rsidRPr="002E3F0C">
        <w:rPr>
          <w:rFonts w:eastAsia="Times New Roman" w:cs="Times New Roman"/>
          <w:b/>
          <w:bCs/>
          <w:color w:val="000000"/>
        </w:rPr>
        <w:t>Локальная</w:t>
      </w:r>
      <w:r w:rsidRPr="002E3F0C">
        <w:rPr>
          <w:rFonts w:eastAsia="Times New Roman" w:cs="Times New Roman"/>
          <w:bCs/>
          <w:color w:val="000000"/>
        </w:rPr>
        <w:t xml:space="preserve"> аналитическая деятельность:</w:t>
      </w:r>
      <w:r w:rsidRPr="002E3F0C">
        <w:rPr>
          <w:rFonts w:eastAsia="Times New Roman" w:cs="Times New Roman"/>
          <w:b/>
          <w:bCs/>
          <w:color w:val="000000"/>
        </w:rPr>
        <w:t>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локальный анализ учебных занятий, методических мероприятий, профессиональной компетентности педагогов, молодых преподавателей.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Информационная деятельность методической службы: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сбор информации (тестирование), характеризующей уровень компетентности педагогов, анализ полученной информации;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выявление критериев и показателей, характеризующих уровень компетентности педагога;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выявление конкретных проблем и направлений развития профессиональной компетентности каждого педагога;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структуры и направлений методической деятельности по повышению профессиональной компетентности педагогов;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lastRenderedPageBreak/>
        <w:t>корректировка банка кадрового педагогического состава – ведение карт аттестации, повышения квалификации, награждений педагогических и руководящих работников;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ознакомление педагогических работников с новинками педагогической, методической и научно-популярной литературы;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информирование педагогических работников о новых направлениях в содержании образовательных программ, новых учебниках, учебно-методических комплектах, рекомендациях, нормативных, локальных актах;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информационная деятельность по единой методической теме;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выявление информационных запросов преподавателей и мастеров </w:t>
      </w:r>
      <w:proofErr w:type="gramStart"/>
      <w:r w:rsidRPr="002E3F0C">
        <w:rPr>
          <w:rFonts w:eastAsia="Times New Roman" w:cs="Times New Roman"/>
          <w:color w:val="000000"/>
        </w:rPr>
        <w:t>п</w:t>
      </w:r>
      <w:proofErr w:type="gramEnd"/>
      <w:r w:rsidRPr="002E3F0C">
        <w:rPr>
          <w:rFonts w:eastAsia="Times New Roman" w:cs="Times New Roman"/>
          <w:color w:val="000000"/>
        </w:rPr>
        <w:t>/о; </w:t>
      </w:r>
    </w:p>
    <w:p w:rsidR="002E3F0C" w:rsidRPr="002E3F0C" w:rsidRDefault="002E3F0C" w:rsidP="002E3F0C">
      <w:pPr>
        <w:numPr>
          <w:ilvl w:val="0"/>
          <w:numId w:val="12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изучение приказов, нормативных документов Министерства образования РФ и министерства образования Нижегородской области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Диагностическая деятельность методической службы: </w:t>
      </w:r>
    </w:p>
    <w:p w:rsidR="002E3F0C" w:rsidRPr="002E3F0C" w:rsidRDefault="002E3F0C" w:rsidP="002E3F0C">
      <w:pPr>
        <w:numPr>
          <w:ilvl w:val="0"/>
          <w:numId w:val="13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проведение стартовой, промежуточной и итоговой диагностики </w:t>
      </w:r>
      <w:proofErr w:type="gramStart"/>
      <w:r w:rsidRPr="002E3F0C">
        <w:rPr>
          <w:rFonts w:eastAsia="Times New Roman" w:cs="Times New Roman"/>
          <w:color w:val="000000"/>
        </w:rPr>
        <w:t>обучающихся</w:t>
      </w:r>
      <w:proofErr w:type="gramEnd"/>
      <w:r w:rsidRPr="002E3F0C">
        <w:rPr>
          <w:rFonts w:eastAsia="Times New Roman" w:cs="Times New Roman"/>
          <w:color w:val="000000"/>
        </w:rPr>
        <w:t>;</w:t>
      </w:r>
    </w:p>
    <w:p w:rsidR="002E3F0C" w:rsidRPr="002E3F0C" w:rsidRDefault="002E3F0C" w:rsidP="002E3F0C">
      <w:pPr>
        <w:numPr>
          <w:ilvl w:val="0"/>
          <w:numId w:val="13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мониторинг результатов педагогической деятельности каждого педагога; </w:t>
      </w:r>
    </w:p>
    <w:p w:rsidR="002E3F0C" w:rsidRPr="002E3F0C" w:rsidRDefault="002E3F0C" w:rsidP="002E3F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мониторинг деятельности  методических комиссий по результатам обучения;</w:t>
      </w:r>
    </w:p>
    <w:p w:rsidR="002E3F0C" w:rsidRPr="002E3F0C" w:rsidRDefault="002E3F0C" w:rsidP="002E3F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отслеживание динамики обобщения и распространения передового педагогического опыта; </w:t>
      </w:r>
    </w:p>
    <w:p w:rsidR="002E3F0C" w:rsidRPr="002E3F0C" w:rsidRDefault="002E3F0C" w:rsidP="002E3F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диагностика кадрового обеспечения образовательного процесса;</w:t>
      </w:r>
    </w:p>
    <w:p w:rsidR="002E3F0C" w:rsidRPr="002E3F0C" w:rsidRDefault="002E3F0C" w:rsidP="002E3F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диагностика обеспеченности образовательного процесса информационно-техническими и материальными ресурсами;</w:t>
      </w:r>
    </w:p>
    <w:p w:rsidR="002E3F0C" w:rsidRPr="002E3F0C" w:rsidRDefault="002E3F0C" w:rsidP="002E3F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диагностика информационных потребностей педагогов.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 xml:space="preserve">       Учебно-методическая деятельность: </w:t>
      </w:r>
    </w:p>
    <w:p w:rsidR="002E3F0C" w:rsidRPr="002E3F0C" w:rsidRDefault="002E3F0C" w:rsidP="002E3F0C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обновление содержания образования в соответствии с требованиями работодателя;</w:t>
      </w:r>
    </w:p>
    <w:p w:rsidR="002E3F0C" w:rsidRPr="002E3F0C" w:rsidRDefault="002E3F0C" w:rsidP="002E3F0C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совершенствование комплексно-методического обеспечения образовательных программ; </w:t>
      </w:r>
    </w:p>
    <w:p w:rsidR="002E3F0C" w:rsidRPr="002E3F0C" w:rsidRDefault="002E3F0C" w:rsidP="002E3F0C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мониторинг качества обучения каждого педагога, цикловой методической комиссии, техникума в целом; 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выявление, изучение и распространение передового педагогического опыта;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Прогностическая деятельность методической службы:</w:t>
      </w:r>
      <w:r w:rsidRPr="002E3F0C">
        <w:rPr>
          <w:rFonts w:eastAsia="Times New Roman" w:cs="Times New Roman"/>
          <w:color w:val="000000"/>
        </w:rPr>
        <w:t>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определение основных направлений, видов и форм деятельности методической работы по ЕМТ;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программы развития;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календарных планов работы техникума;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плана повышения квалификации педагогических работников;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плана аттестации педагогических и руководящих работников;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годовых планов работы методических комиссий;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240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разработка планов Школы  молодого педагога, Школы совершенствования </w:t>
      </w:r>
      <w:proofErr w:type="spellStart"/>
      <w:r w:rsidRPr="002E3F0C">
        <w:rPr>
          <w:rFonts w:eastAsia="Times New Roman" w:cs="Times New Roman"/>
          <w:color w:val="000000"/>
        </w:rPr>
        <w:t>пед</w:t>
      </w:r>
      <w:proofErr w:type="spellEnd"/>
      <w:r w:rsidRPr="002E3F0C">
        <w:rPr>
          <w:rFonts w:eastAsia="Times New Roman" w:cs="Times New Roman"/>
          <w:color w:val="000000"/>
        </w:rPr>
        <w:t>. мастерства; разработка положений по методической работе.</w:t>
      </w:r>
    </w:p>
    <w:p w:rsidR="002E3F0C" w:rsidRPr="002E3F0C" w:rsidRDefault="002E3F0C" w:rsidP="002E3F0C">
      <w:pPr>
        <w:shd w:val="clear" w:color="auto" w:fill="FFFFFF"/>
        <w:spacing w:before="240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Исследовательская и инновационная деятельность: </w:t>
      </w:r>
    </w:p>
    <w:p w:rsidR="002E3F0C" w:rsidRPr="002E3F0C" w:rsidRDefault="002E3F0C" w:rsidP="002E3F0C">
      <w:pPr>
        <w:numPr>
          <w:ilvl w:val="0"/>
          <w:numId w:val="16"/>
        </w:numPr>
        <w:shd w:val="clear" w:color="auto" w:fill="FFFFFF"/>
        <w:spacing w:before="240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lastRenderedPageBreak/>
        <w:t>освоение и работа педагогических работников по информационным технологиям; </w:t>
      </w:r>
    </w:p>
    <w:p w:rsidR="002E3F0C" w:rsidRPr="002E3F0C" w:rsidRDefault="002E3F0C" w:rsidP="002E3F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включение в планы индивидуальной методической работы педагогических работников изучение и внедрение </w:t>
      </w:r>
      <w:proofErr w:type="spellStart"/>
      <w:r w:rsidRPr="002E3F0C">
        <w:rPr>
          <w:rFonts w:eastAsia="Times New Roman" w:cs="Times New Roman"/>
          <w:color w:val="000000"/>
        </w:rPr>
        <w:t>компетентностных</w:t>
      </w:r>
      <w:proofErr w:type="spellEnd"/>
      <w:r w:rsidRPr="002E3F0C">
        <w:rPr>
          <w:rFonts w:eastAsia="Times New Roman" w:cs="Times New Roman"/>
          <w:color w:val="000000"/>
        </w:rPr>
        <w:t xml:space="preserve"> технологий обучения, вопросы повышения мотивации обучения, </w:t>
      </w:r>
      <w:proofErr w:type="spellStart"/>
      <w:r w:rsidRPr="002E3F0C">
        <w:rPr>
          <w:rFonts w:eastAsia="Times New Roman" w:cs="Times New Roman"/>
          <w:color w:val="000000"/>
        </w:rPr>
        <w:t>блочно</w:t>
      </w:r>
      <w:proofErr w:type="spellEnd"/>
      <w:r w:rsidRPr="002E3F0C">
        <w:rPr>
          <w:rFonts w:eastAsia="Times New Roman" w:cs="Times New Roman"/>
          <w:color w:val="000000"/>
        </w:rPr>
        <w:t xml:space="preserve">-модульной технологии, технологии проектного обучения, технологии развивающего </w:t>
      </w:r>
      <w:proofErr w:type="spellStart"/>
      <w:r w:rsidRPr="002E3F0C">
        <w:rPr>
          <w:rFonts w:eastAsia="Times New Roman" w:cs="Times New Roman"/>
          <w:color w:val="000000"/>
        </w:rPr>
        <w:t>обучении</w:t>
      </w:r>
      <w:proofErr w:type="gramStart"/>
      <w:r w:rsidRPr="002E3F0C">
        <w:rPr>
          <w:rFonts w:eastAsia="Times New Roman" w:cs="Times New Roman"/>
          <w:color w:val="000000"/>
        </w:rPr>
        <w:t>,т</w:t>
      </w:r>
      <w:proofErr w:type="gramEnd"/>
      <w:r w:rsidRPr="002E3F0C">
        <w:rPr>
          <w:rFonts w:eastAsia="Times New Roman" w:cs="Times New Roman"/>
          <w:color w:val="000000"/>
        </w:rPr>
        <w:t>ехнологии</w:t>
      </w:r>
      <w:proofErr w:type="spellEnd"/>
      <w:r w:rsidRPr="002E3F0C">
        <w:rPr>
          <w:rFonts w:eastAsia="Times New Roman" w:cs="Times New Roman"/>
          <w:color w:val="000000"/>
        </w:rPr>
        <w:t xml:space="preserve"> дифференциации обучения, технологии интерактивного образования, </w:t>
      </w:r>
      <w:proofErr w:type="spellStart"/>
      <w:r w:rsidRPr="002E3F0C">
        <w:rPr>
          <w:rFonts w:eastAsia="Times New Roman" w:cs="Times New Roman"/>
          <w:color w:val="000000"/>
        </w:rPr>
        <w:t>здоровьесберегающих</w:t>
      </w:r>
      <w:proofErr w:type="spellEnd"/>
      <w:r w:rsidRPr="002E3F0C">
        <w:rPr>
          <w:rFonts w:eastAsia="Times New Roman" w:cs="Times New Roman"/>
          <w:color w:val="000000"/>
        </w:rPr>
        <w:t xml:space="preserve"> технологий и др.</w:t>
      </w:r>
    </w:p>
    <w:p w:rsidR="002E3F0C" w:rsidRPr="002E3F0C" w:rsidRDefault="002E3F0C" w:rsidP="002E3F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проведение индивидуальных педагогических исследований по ЕМТ; </w:t>
      </w:r>
    </w:p>
    <w:p w:rsidR="002E3F0C" w:rsidRPr="002E3F0C" w:rsidRDefault="002E3F0C" w:rsidP="002E3F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дидактического материала в соответствии с ЕМТ; </w:t>
      </w:r>
    </w:p>
    <w:p w:rsidR="002E3F0C" w:rsidRPr="002E3F0C" w:rsidRDefault="002E3F0C" w:rsidP="002E3F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организация научно-исследовательской работы </w:t>
      </w:r>
      <w:proofErr w:type="gramStart"/>
      <w:r w:rsidRPr="002E3F0C">
        <w:rPr>
          <w:rFonts w:eastAsia="Times New Roman" w:cs="Times New Roman"/>
          <w:color w:val="000000"/>
        </w:rPr>
        <w:t>со</w:t>
      </w:r>
      <w:proofErr w:type="gramEnd"/>
      <w:r w:rsidRPr="002E3F0C">
        <w:rPr>
          <w:rFonts w:eastAsia="Times New Roman" w:cs="Times New Roman"/>
          <w:color w:val="000000"/>
        </w:rPr>
        <w:t xml:space="preserve"> студентам;   </w:t>
      </w:r>
    </w:p>
    <w:p w:rsidR="002E3F0C" w:rsidRPr="002E3F0C" w:rsidRDefault="002E3F0C" w:rsidP="002E3F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методическое сопровождение научно-исследовательской деятельности </w:t>
      </w:r>
      <w:proofErr w:type="gramStart"/>
      <w:r w:rsidRPr="002E3F0C">
        <w:rPr>
          <w:rFonts w:eastAsia="Times New Roman" w:cs="Times New Roman"/>
          <w:color w:val="000000"/>
        </w:rPr>
        <w:t>обучающихся</w:t>
      </w:r>
      <w:proofErr w:type="gramEnd"/>
      <w:r w:rsidRPr="002E3F0C">
        <w:rPr>
          <w:rFonts w:eastAsia="Times New Roman" w:cs="Times New Roman"/>
          <w:color w:val="000000"/>
        </w:rPr>
        <w:t>; </w:t>
      </w:r>
    </w:p>
    <w:p w:rsidR="002E3F0C" w:rsidRPr="002E3F0C" w:rsidRDefault="002E3F0C" w:rsidP="002E3F0C">
      <w:pPr>
        <w:numPr>
          <w:ilvl w:val="0"/>
          <w:numId w:val="17"/>
        </w:numPr>
        <w:shd w:val="clear" w:color="auto" w:fill="FFFFFF"/>
        <w:spacing w:after="200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организация работы </w:t>
      </w:r>
      <w:proofErr w:type="spellStart"/>
      <w:r w:rsidRPr="002E3F0C">
        <w:rPr>
          <w:rFonts w:eastAsia="Times New Roman" w:cs="Times New Roman"/>
          <w:color w:val="000000"/>
        </w:rPr>
        <w:t>пед</w:t>
      </w:r>
      <w:proofErr w:type="gramStart"/>
      <w:r w:rsidRPr="002E3F0C">
        <w:rPr>
          <w:rFonts w:eastAsia="Times New Roman" w:cs="Times New Roman"/>
          <w:color w:val="000000"/>
        </w:rPr>
        <w:t>.с</w:t>
      </w:r>
      <w:proofErr w:type="gramEnd"/>
      <w:r w:rsidRPr="002E3F0C">
        <w:rPr>
          <w:rFonts w:eastAsia="Times New Roman" w:cs="Times New Roman"/>
          <w:color w:val="000000"/>
        </w:rPr>
        <w:t>оветов</w:t>
      </w:r>
      <w:proofErr w:type="spellEnd"/>
      <w:r w:rsidRPr="002E3F0C">
        <w:rPr>
          <w:rFonts w:eastAsia="Times New Roman" w:cs="Times New Roman"/>
          <w:color w:val="000000"/>
        </w:rPr>
        <w:t>, семинаров, мастер-классов по инновациям; </w:t>
      </w:r>
    </w:p>
    <w:p w:rsidR="002E3F0C" w:rsidRPr="002E3F0C" w:rsidRDefault="002E3F0C" w:rsidP="002E3F0C">
      <w:pPr>
        <w:numPr>
          <w:ilvl w:val="0"/>
          <w:numId w:val="17"/>
        </w:numPr>
        <w:shd w:val="clear" w:color="auto" w:fill="FFFFFF"/>
        <w:spacing w:after="200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проведение экспертизы открытых уроков по инновационной деятельности.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 xml:space="preserve">           Деятельность методического кабинета: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after="200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подготовка материалов для индивидуального самообразования педагогических работников;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выставок – докладов, рефератов, разработок уроков, дидактического материала, наглядных пособий;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и внедрение различных методик диагностики обучающихся и учебно-воспитательного процесса;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индивидуальной консультативной работы по повышению педагогического и методического мастерства:</w:t>
      </w:r>
    </w:p>
    <w:p w:rsidR="002E3F0C" w:rsidRPr="002E3F0C" w:rsidRDefault="002E3F0C" w:rsidP="002E3F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с молодыми специалистами;</w:t>
      </w:r>
    </w:p>
    <w:p w:rsidR="002E3F0C" w:rsidRPr="002E3F0C" w:rsidRDefault="002E3F0C" w:rsidP="002E3F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с мастерами </w:t>
      </w:r>
      <w:proofErr w:type="gramStart"/>
      <w:r w:rsidRPr="002E3F0C">
        <w:rPr>
          <w:rFonts w:eastAsia="Times New Roman" w:cs="Times New Roman"/>
          <w:color w:val="000000"/>
        </w:rPr>
        <w:t>п</w:t>
      </w:r>
      <w:proofErr w:type="gramEnd"/>
      <w:r w:rsidRPr="002E3F0C">
        <w:rPr>
          <w:rFonts w:eastAsia="Times New Roman" w:cs="Times New Roman"/>
          <w:color w:val="000000"/>
        </w:rPr>
        <w:t>/о; </w:t>
      </w:r>
    </w:p>
    <w:p w:rsidR="002E3F0C" w:rsidRPr="002E3F0C" w:rsidRDefault="002E3F0C" w:rsidP="002E3F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с преподавателями; 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разработки учебно-программной документации по новым федеральным образовательным стандартам;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консультационной работы для педагогических и руководящих работников по вопросам методической, воспитывающей, социальной деятельности;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индивидуальной консультативной работы по вопросам аттестации педагогических работников;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консультирование педагогических работников по методике обучения и воспитания;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консультации для преподавателей и мастеров </w:t>
      </w:r>
      <w:proofErr w:type="gramStart"/>
      <w:r w:rsidRPr="002E3F0C">
        <w:rPr>
          <w:rFonts w:eastAsia="Times New Roman" w:cs="Times New Roman"/>
          <w:color w:val="000000"/>
        </w:rPr>
        <w:t>п</w:t>
      </w:r>
      <w:proofErr w:type="gramEnd"/>
      <w:r w:rsidRPr="002E3F0C">
        <w:rPr>
          <w:rFonts w:eastAsia="Times New Roman" w:cs="Times New Roman"/>
          <w:color w:val="000000"/>
        </w:rPr>
        <w:t>/о по вопросам организации и проведения текущих и открытых уроков п/о и т/о, оформления творческих работ, результатов педагогического опыта;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консультирование по вопросам содержания и форм проведения предметных и профессиональных недель;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распространение передового педагогического опыта;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подбор и оформления материалов по итогам проведения открытых уроков;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подбор, оформление и систематизация материалов по итогам повышения квалификации;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lastRenderedPageBreak/>
        <w:t>подбор и оформление материалов по итогам аттестации педагогических работников;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обновление информационных стендов в методическом кабинете; 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корректировка паспортов КМО предметов и дисциплин;</w:t>
      </w:r>
    </w:p>
    <w:p w:rsidR="002E3F0C" w:rsidRPr="002E3F0C" w:rsidRDefault="002E3F0C" w:rsidP="002E3F0C">
      <w:pPr>
        <w:numPr>
          <w:ilvl w:val="0"/>
          <w:numId w:val="18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подбор необходимых средств обучения для методического обеспечения ФГОС  НПО и СПО.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 xml:space="preserve">      Научно-методическая деятельность:</w:t>
      </w:r>
    </w:p>
    <w:p w:rsidR="002E3F0C" w:rsidRPr="002E3F0C" w:rsidRDefault="002E3F0C" w:rsidP="002E3F0C">
      <w:pPr>
        <w:numPr>
          <w:ilvl w:val="0"/>
          <w:numId w:val="19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приобретение, накопление и систематизация учебн</w:t>
      </w:r>
      <w:proofErr w:type="gramStart"/>
      <w:r w:rsidRPr="002E3F0C">
        <w:rPr>
          <w:rFonts w:eastAsia="Times New Roman" w:cs="Times New Roman"/>
          <w:color w:val="000000"/>
        </w:rPr>
        <w:t>о-</w:t>
      </w:r>
      <w:proofErr w:type="gramEnd"/>
      <w:r w:rsidRPr="002E3F0C">
        <w:rPr>
          <w:rFonts w:eastAsia="Times New Roman" w:cs="Times New Roman"/>
          <w:color w:val="000000"/>
        </w:rPr>
        <w:t xml:space="preserve"> методической и научно-методической литературы;</w:t>
      </w:r>
    </w:p>
    <w:p w:rsidR="002E3F0C" w:rsidRPr="002E3F0C" w:rsidRDefault="002E3F0C" w:rsidP="002E3F0C">
      <w:pPr>
        <w:numPr>
          <w:ilvl w:val="0"/>
          <w:numId w:val="19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работа над единой методической темой </w:t>
      </w:r>
      <w:proofErr w:type="spellStart"/>
      <w:r w:rsidRPr="002E3F0C">
        <w:rPr>
          <w:rFonts w:eastAsia="Times New Roman" w:cs="Times New Roman"/>
          <w:color w:val="000000"/>
        </w:rPr>
        <w:t>пед</w:t>
      </w:r>
      <w:proofErr w:type="gramStart"/>
      <w:r w:rsidRPr="002E3F0C">
        <w:rPr>
          <w:rFonts w:eastAsia="Times New Roman" w:cs="Times New Roman"/>
          <w:color w:val="000000"/>
        </w:rPr>
        <w:t>.к</w:t>
      </w:r>
      <w:proofErr w:type="gramEnd"/>
      <w:r w:rsidRPr="002E3F0C">
        <w:rPr>
          <w:rFonts w:eastAsia="Times New Roman" w:cs="Times New Roman"/>
          <w:color w:val="000000"/>
        </w:rPr>
        <w:t>оллектива</w:t>
      </w:r>
      <w:proofErr w:type="spellEnd"/>
      <w:r w:rsidRPr="002E3F0C">
        <w:rPr>
          <w:rFonts w:eastAsia="Times New Roman" w:cs="Times New Roman"/>
          <w:color w:val="000000"/>
        </w:rPr>
        <w:t>;</w:t>
      </w:r>
    </w:p>
    <w:p w:rsidR="002E3F0C" w:rsidRPr="002E3F0C" w:rsidRDefault="002E3F0C" w:rsidP="002E3F0C">
      <w:pPr>
        <w:numPr>
          <w:ilvl w:val="0"/>
          <w:numId w:val="19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методическое сопровождение научно-исследовательской деятельности педагогических работников;</w:t>
      </w:r>
    </w:p>
    <w:p w:rsidR="002E3F0C" w:rsidRPr="002E3F0C" w:rsidRDefault="002E3F0C" w:rsidP="002E3F0C">
      <w:pPr>
        <w:numPr>
          <w:ilvl w:val="0"/>
          <w:numId w:val="19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разработка методических рекомендаций.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color w:val="000000"/>
        </w:rPr>
        <w:t xml:space="preserve">    Изучение, распространение и внедрение передового   педагогического опыта</w:t>
      </w:r>
      <w:r w:rsidRPr="002E3F0C">
        <w:rPr>
          <w:rFonts w:eastAsia="Times New Roman" w:cs="Times New Roman"/>
          <w:color w:val="000000"/>
        </w:rPr>
        <w:t> </w:t>
      </w:r>
      <w:r w:rsidRPr="002E3F0C">
        <w:rPr>
          <w:rFonts w:eastAsia="Times New Roman" w:cs="Times New Roman"/>
          <w:color w:val="000000"/>
        </w:rPr>
        <w:br/>
        <w:t>в техникуме осуществляется на основании выполнения следующих мероприятий:</w:t>
      </w:r>
    </w:p>
    <w:p w:rsidR="002E3F0C" w:rsidRPr="002E3F0C" w:rsidRDefault="002E3F0C" w:rsidP="002E3F0C">
      <w:pPr>
        <w:numPr>
          <w:ilvl w:val="0"/>
          <w:numId w:val="20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мотивация педагогов для изучения собственного педагогического опыта: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подготовка и проведение открытых уроков с подробным самоанализом и обсуждением;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проведение мастер-классов;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подготовка доклада;</w:t>
      </w:r>
    </w:p>
    <w:p w:rsidR="002E3F0C" w:rsidRPr="002E3F0C" w:rsidRDefault="002E3F0C" w:rsidP="002E3F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распространение передового педагогического опыта: 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выступления с докладами на заседаниях МК,  педагогических чтениях, педагогических советах, семинарах, школе совершенствования педагогического мастерства;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участие педагогов-новаторов в методических конкурсах;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публикация в методической печати;</w:t>
      </w:r>
    </w:p>
    <w:p w:rsidR="002E3F0C" w:rsidRPr="002E3F0C" w:rsidRDefault="002E3F0C" w:rsidP="002E3F0C">
      <w:pPr>
        <w:numPr>
          <w:ilvl w:val="0"/>
          <w:numId w:val="20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оформление педагогического опыта: 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оформление методических альбомов, сборников статей, докладов;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публикация в методической печати техникума;</w:t>
      </w:r>
    </w:p>
    <w:p w:rsidR="002E3F0C" w:rsidRPr="002E3F0C" w:rsidRDefault="002E3F0C" w:rsidP="002E3F0C">
      <w:pPr>
        <w:numPr>
          <w:ilvl w:val="1"/>
          <w:numId w:val="20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создание банка «Передовой педагогический опыт».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>Аттестация руководящих и педагогических работников:</w:t>
      </w:r>
      <w:r w:rsidRPr="002E3F0C">
        <w:rPr>
          <w:rFonts w:eastAsia="Times New Roman" w:cs="Times New Roman"/>
          <w:color w:val="000000"/>
        </w:rPr>
        <w:t> </w:t>
      </w:r>
    </w:p>
    <w:p w:rsidR="002E3F0C" w:rsidRPr="002E3F0C" w:rsidRDefault="002E3F0C" w:rsidP="002E3F0C">
      <w:pPr>
        <w:numPr>
          <w:ilvl w:val="0"/>
          <w:numId w:val="21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прием заявлений на аттестацию руководящих и педагогических работников; </w:t>
      </w:r>
    </w:p>
    <w:p w:rsidR="002E3F0C" w:rsidRPr="002E3F0C" w:rsidRDefault="002E3F0C" w:rsidP="002E3F0C">
      <w:pPr>
        <w:numPr>
          <w:ilvl w:val="0"/>
          <w:numId w:val="21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подготовка информационной и отчетной документации по </w:t>
      </w:r>
      <w:proofErr w:type="spellStart"/>
      <w:r w:rsidRPr="002E3F0C">
        <w:rPr>
          <w:rFonts w:eastAsia="Times New Roman" w:cs="Times New Roman"/>
          <w:color w:val="000000"/>
        </w:rPr>
        <w:t>аттестующимся</w:t>
      </w:r>
      <w:proofErr w:type="spellEnd"/>
      <w:r w:rsidRPr="002E3F0C">
        <w:rPr>
          <w:rFonts w:eastAsia="Times New Roman" w:cs="Times New Roman"/>
          <w:color w:val="000000"/>
        </w:rPr>
        <w:t xml:space="preserve"> работникам; </w:t>
      </w:r>
    </w:p>
    <w:p w:rsidR="002E3F0C" w:rsidRPr="002E3F0C" w:rsidRDefault="002E3F0C" w:rsidP="002E3F0C">
      <w:pPr>
        <w:numPr>
          <w:ilvl w:val="0"/>
          <w:numId w:val="21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работы аттестационной комиссии техникума для подготовки представления для прохождения аттестации педагогических работников на соответствие занимаемой должности; </w:t>
      </w:r>
    </w:p>
    <w:p w:rsidR="002E3F0C" w:rsidRPr="002E3F0C" w:rsidRDefault="002E3F0C" w:rsidP="002E3F0C">
      <w:pPr>
        <w:numPr>
          <w:ilvl w:val="0"/>
          <w:numId w:val="21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индивидуальной консультативной работы по вопросам аттестации педагогических работников; </w:t>
      </w:r>
    </w:p>
    <w:p w:rsidR="002E3F0C" w:rsidRPr="002E3F0C" w:rsidRDefault="002E3F0C" w:rsidP="002E3F0C">
      <w:pPr>
        <w:numPr>
          <w:ilvl w:val="0"/>
          <w:numId w:val="21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пополнение методических рекомендаций для </w:t>
      </w:r>
      <w:proofErr w:type="spellStart"/>
      <w:r w:rsidRPr="002E3F0C">
        <w:rPr>
          <w:rFonts w:eastAsia="Times New Roman" w:cs="Times New Roman"/>
          <w:color w:val="000000"/>
        </w:rPr>
        <w:t>аттестующихся</w:t>
      </w:r>
      <w:proofErr w:type="spellEnd"/>
      <w:r w:rsidRPr="002E3F0C">
        <w:rPr>
          <w:rFonts w:eastAsia="Times New Roman" w:cs="Times New Roman"/>
          <w:color w:val="000000"/>
        </w:rPr>
        <w:t xml:space="preserve"> педагогов.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 xml:space="preserve">  Повышение квалификации руководящих и педагогических работников: </w:t>
      </w:r>
    </w:p>
    <w:p w:rsidR="002E3F0C" w:rsidRPr="002E3F0C" w:rsidRDefault="002E3F0C" w:rsidP="002E3F0C">
      <w:pPr>
        <w:numPr>
          <w:ilvl w:val="0"/>
          <w:numId w:val="22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ведение мониторинга повышения квалификации </w:t>
      </w:r>
      <w:proofErr w:type="spellStart"/>
      <w:r w:rsidRPr="002E3F0C">
        <w:rPr>
          <w:rFonts w:eastAsia="Times New Roman" w:cs="Times New Roman"/>
          <w:color w:val="000000"/>
        </w:rPr>
        <w:t>руководяших</w:t>
      </w:r>
      <w:proofErr w:type="spellEnd"/>
      <w:r w:rsidRPr="002E3F0C">
        <w:rPr>
          <w:rFonts w:eastAsia="Times New Roman" w:cs="Times New Roman"/>
          <w:color w:val="000000"/>
        </w:rPr>
        <w:t xml:space="preserve"> и педагогических работников техникума; </w:t>
      </w:r>
    </w:p>
    <w:p w:rsidR="002E3F0C" w:rsidRPr="002E3F0C" w:rsidRDefault="002E3F0C" w:rsidP="002E3F0C">
      <w:pPr>
        <w:numPr>
          <w:ilvl w:val="0"/>
          <w:numId w:val="22"/>
        </w:numPr>
        <w:shd w:val="clear" w:color="auto" w:fill="FFFFFF"/>
        <w:spacing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lastRenderedPageBreak/>
        <w:t>разработка ежегодного плана – графика повышения квалификации руководящих и педагогических работников техникума; </w:t>
      </w:r>
    </w:p>
    <w:p w:rsidR="002E3F0C" w:rsidRPr="002E3F0C" w:rsidRDefault="002E3F0C" w:rsidP="002E3F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направление на курсы повышения квалификации руководящих и педагогических работников; </w:t>
      </w:r>
    </w:p>
    <w:p w:rsidR="002E3F0C" w:rsidRPr="002E3F0C" w:rsidRDefault="002E3F0C" w:rsidP="002E3F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организация выступлений педагогических работников по окончании курсов повышения квалификации на заседаниях МК; </w:t>
      </w:r>
    </w:p>
    <w:p w:rsidR="002E3F0C" w:rsidRPr="002E3F0C" w:rsidRDefault="002E3F0C" w:rsidP="002E3F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подбор, оформление и систематизация материалов по итогам повышения квалификации.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b/>
          <w:bCs/>
          <w:color w:val="000000"/>
        </w:rPr>
        <w:t xml:space="preserve">                         Работа над единой методической темой </w:t>
      </w:r>
      <w:r w:rsidRPr="002E3F0C">
        <w:rPr>
          <w:rFonts w:eastAsia="Times New Roman" w:cs="Times New Roman"/>
          <w:color w:val="000000"/>
        </w:rPr>
        <w:br/>
        <w:t xml:space="preserve">Организация коллективной работы по единой методической теме в техникуме осуществляется </w:t>
      </w:r>
      <w:proofErr w:type="gramStart"/>
      <w:r w:rsidRPr="002E3F0C">
        <w:rPr>
          <w:rFonts w:eastAsia="Times New Roman" w:cs="Times New Roman"/>
          <w:color w:val="000000"/>
        </w:rPr>
        <w:t>через</w:t>
      </w:r>
      <w:proofErr w:type="gramEnd"/>
      <w:r w:rsidRPr="002E3F0C">
        <w:rPr>
          <w:rFonts w:eastAsia="Times New Roman" w:cs="Times New Roman"/>
          <w:color w:val="000000"/>
        </w:rPr>
        <w:t>: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педагогический совет,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 научно-практическую конференцию, 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методический совет,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 педагогические чтения, 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 методические комиссии, 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школы молодого педагога, совершенствования педагогического мастерства,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 открытые уроки, 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 методические конкурсы, </w:t>
      </w:r>
    </w:p>
    <w:p w:rsidR="002E3F0C" w:rsidRPr="002E3F0C" w:rsidRDefault="002E3F0C" w:rsidP="002E3F0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итоговые ежегодные методические мероприятия.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 xml:space="preserve">     Организация индивидуальной работы по единой методической теме осуществляется по планам индивидуальной методической работы, через собеседования, консультации, рекомендации, посещения уроков, индивидуальные методические занятия, руководство самообразованием, анализ конкретной педагогической ситуации.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  <w:r w:rsidRPr="002E3F0C">
        <w:rPr>
          <w:rFonts w:eastAsia="Times New Roman" w:cs="Times New Roman"/>
          <w:color w:val="000000"/>
        </w:rPr>
        <w:t> </w:t>
      </w:r>
    </w:p>
    <w:p w:rsidR="002E3F0C" w:rsidRPr="002E3F0C" w:rsidRDefault="002E3F0C" w:rsidP="002E3F0C">
      <w:pPr>
        <w:shd w:val="clear" w:color="auto" w:fill="FFFFFF"/>
        <w:rPr>
          <w:rFonts w:eastAsia="Times New Roman" w:cs="Times New Roman"/>
          <w:color w:val="000000"/>
        </w:rPr>
      </w:pPr>
    </w:p>
    <w:p w:rsidR="002E3F0C" w:rsidRPr="002E3F0C" w:rsidRDefault="002E3F0C" w:rsidP="002E3F0C">
      <w:pPr>
        <w:contextualSpacing/>
        <w:jc w:val="center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b/>
          <w:lang w:eastAsia="en-US"/>
        </w:rPr>
        <w:t>Формы методической работы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Для реализации программы развития МР наиболее приемлемыми считаем следующие формы индивидуальной, групповой и коллективной работы </w:t>
      </w:r>
    </w:p>
    <w:p w:rsidR="002E3F0C" w:rsidRPr="002E3F0C" w:rsidRDefault="002E3F0C" w:rsidP="002E3F0C">
      <w:pPr>
        <w:spacing w:before="100" w:beforeAutospacing="1"/>
        <w:contextualSpacing/>
        <w:jc w:val="both"/>
        <w:rPr>
          <w:rFonts w:eastAsia="Calibri" w:cs="Times New Roman"/>
          <w:u w:val="single"/>
          <w:lang w:eastAsia="en-US"/>
        </w:rPr>
      </w:pPr>
      <w:r w:rsidRPr="002E3F0C">
        <w:rPr>
          <w:rFonts w:eastAsia="Calibri" w:cs="Times New Roman"/>
          <w:i/>
          <w:u w:val="single"/>
          <w:lang w:eastAsia="en-US"/>
        </w:rPr>
        <w:t>Индивидуальные формы работы с преподавателем</w:t>
      </w:r>
    </w:p>
    <w:p w:rsidR="002E3F0C" w:rsidRPr="002E3F0C" w:rsidRDefault="002E3F0C" w:rsidP="002E3F0C">
      <w:pPr>
        <w:numPr>
          <w:ilvl w:val="0"/>
          <w:numId w:val="23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Самоанализ результатов деятельности;</w:t>
      </w:r>
    </w:p>
    <w:p w:rsidR="002E3F0C" w:rsidRPr="002E3F0C" w:rsidRDefault="002E3F0C" w:rsidP="002E3F0C">
      <w:pPr>
        <w:numPr>
          <w:ilvl w:val="0"/>
          <w:numId w:val="23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Самообразование;</w:t>
      </w:r>
    </w:p>
    <w:p w:rsidR="002E3F0C" w:rsidRPr="002E3F0C" w:rsidRDefault="002E3F0C" w:rsidP="002E3F0C">
      <w:pPr>
        <w:numPr>
          <w:ilvl w:val="0"/>
          <w:numId w:val="23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Консультации;</w:t>
      </w:r>
    </w:p>
    <w:p w:rsidR="002E3F0C" w:rsidRPr="002E3F0C" w:rsidRDefault="002E3F0C" w:rsidP="002E3F0C">
      <w:pPr>
        <w:numPr>
          <w:ilvl w:val="0"/>
          <w:numId w:val="23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Посещение уроков;</w:t>
      </w:r>
    </w:p>
    <w:p w:rsidR="002E3F0C" w:rsidRPr="002E3F0C" w:rsidRDefault="002E3F0C" w:rsidP="002E3F0C">
      <w:pPr>
        <w:numPr>
          <w:ilvl w:val="0"/>
          <w:numId w:val="23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Наставничество;</w:t>
      </w:r>
    </w:p>
    <w:p w:rsidR="002E3F0C" w:rsidRPr="002E3F0C" w:rsidRDefault="002E3F0C" w:rsidP="002E3F0C">
      <w:pPr>
        <w:numPr>
          <w:ilvl w:val="0"/>
          <w:numId w:val="23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Тренинг;</w:t>
      </w:r>
    </w:p>
    <w:p w:rsidR="002E3F0C" w:rsidRPr="002E3F0C" w:rsidRDefault="002E3F0C" w:rsidP="002E3F0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Курсовая подготовка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</w:p>
    <w:p w:rsidR="002E3F0C" w:rsidRPr="002E3F0C" w:rsidRDefault="002E3F0C" w:rsidP="002E3F0C">
      <w:pPr>
        <w:jc w:val="both"/>
        <w:rPr>
          <w:rFonts w:eastAsia="Times New Roman" w:cs="Times New Roman"/>
          <w:i/>
          <w:u w:val="single"/>
        </w:rPr>
      </w:pPr>
      <w:r w:rsidRPr="002E3F0C">
        <w:rPr>
          <w:rFonts w:eastAsia="Times New Roman" w:cs="Times New Roman"/>
          <w:i/>
          <w:u w:val="single"/>
        </w:rPr>
        <w:t>Групповые формы работы:</w:t>
      </w:r>
    </w:p>
    <w:p w:rsidR="002E3F0C" w:rsidRPr="002E3F0C" w:rsidRDefault="002E3F0C" w:rsidP="002E3F0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«Круглый стол»;</w:t>
      </w:r>
    </w:p>
    <w:p w:rsidR="002E3F0C" w:rsidRPr="002E3F0C" w:rsidRDefault="002E3F0C" w:rsidP="002E3F0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Проблемные и творческие группы;</w:t>
      </w:r>
    </w:p>
    <w:p w:rsidR="002E3F0C" w:rsidRPr="002E3F0C" w:rsidRDefault="002E3F0C" w:rsidP="002E3F0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Дискуссии;</w:t>
      </w:r>
    </w:p>
    <w:p w:rsidR="002E3F0C" w:rsidRPr="002E3F0C" w:rsidRDefault="002E3F0C" w:rsidP="002E3F0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Взаимопосещения уроков;</w:t>
      </w:r>
    </w:p>
    <w:p w:rsidR="002E3F0C" w:rsidRPr="002E3F0C" w:rsidRDefault="002E3F0C" w:rsidP="002E3F0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Мастер-классы;</w:t>
      </w:r>
    </w:p>
    <w:p w:rsidR="002E3F0C" w:rsidRPr="002E3F0C" w:rsidRDefault="002E3F0C" w:rsidP="002E3F0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Методические  оперативки и консультации;</w:t>
      </w:r>
    </w:p>
    <w:p w:rsidR="002E3F0C" w:rsidRPr="002E3F0C" w:rsidRDefault="002E3F0C" w:rsidP="002E3F0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Предметные и </w:t>
      </w:r>
      <w:proofErr w:type="spellStart"/>
      <w:r w:rsidRPr="002E3F0C">
        <w:rPr>
          <w:rFonts w:eastAsia="Calibri" w:cs="Times New Roman"/>
          <w:lang w:eastAsia="en-US"/>
        </w:rPr>
        <w:t>межпредметные</w:t>
      </w:r>
      <w:proofErr w:type="spellEnd"/>
      <w:r w:rsidRPr="002E3F0C">
        <w:rPr>
          <w:rFonts w:eastAsia="Calibri" w:cs="Times New Roman"/>
          <w:lang w:eastAsia="en-US"/>
        </w:rPr>
        <w:t xml:space="preserve"> семинары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</w:p>
    <w:p w:rsidR="002E3F0C" w:rsidRPr="002E3F0C" w:rsidRDefault="002E3F0C" w:rsidP="002E3F0C">
      <w:pPr>
        <w:contextualSpacing/>
        <w:jc w:val="both"/>
        <w:rPr>
          <w:rFonts w:eastAsia="Calibri" w:cs="Times New Roman"/>
          <w:i/>
          <w:u w:val="single"/>
          <w:lang w:eastAsia="en-US"/>
        </w:rPr>
      </w:pPr>
      <w:r w:rsidRPr="002E3F0C">
        <w:rPr>
          <w:rFonts w:eastAsia="Calibri" w:cs="Times New Roman"/>
          <w:i/>
          <w:u w:val="single"/>
          <w:lang w:eastAsia="en-US"/>
        </w:rPr>
        <w:t>Коллективные формы работы</w:t>
      </w:r>
    </w:p>
    <w:p w:rsidR="002E3F0C" w:rsidRPr="002E3F0C" w:rsidRDefault="002E3F0C" w:rsidP="002E3F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Педагогический совет;</w:t>
      </w:r>
    </w:p>
    <w:p w:rsidR="002E3F0C" w:rsidRPr="002E3F0C" w:rsidRDefault="002E3F0C" w:rsidP="002E3F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Научно-методические семинары;</w:t>
      </w:r>
    </w:p>
    <w:p w:rsidR="002E3F0C" w:rsidRPr="002E3F0C" w:rsidRDefault="002E3F0C" w:rsidP="002E3F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Деловые  и организационно-</w:t>
      </w:r>
      <w:proofErr w:type="spellStart"/>
      <w:r w:rsidRPr="002E3F0C">
        <w:rPr>
          <w:rFonts w:eastAsia="Calibri" w:cs="Times New Roman"/>
          <w:lang w:eastAsia="en-US"/>
        </w:rPr>
        <w:t>деятельностные</w:t>
      </w:r>
      <w:proofErr w:type="spellEnd"/>
      <w:r w:rsidRPr="002E3F0C">
        <w:rPr>
          <w:rFonts w:eastAsia="Calibri" w:cs="Times New Roman"/>
          <w:lang w:eastAsia="en-US"/>
        </w:rPr>
        <w:t xml:space="preserve"> игры;</w:t>
      </w:r>
    </w:p>
    <w:p w:rsidR="002E3F0C" w:rsidRPr="002E3F0C" w:rsidRDefault="002E3F0C" w:rsidP="002E3F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Педагогические чтения;</w:t>
      </w:r>
    </w:p>
    <w:p w:rsidR="002E3F0C" w:rsidRPr="002E3F0C" w:rsidRDefault="002E3F0C" w:rsidP="002E3F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Постоянно действующие семинары;</w:t>
      </w:r>
    </w:p>
    <w:p w:rsidR="002E3F0C" w:rsidRPr="002E3F0C" w:rsidRDefault="002E3F0C" w:rsidP="002E3F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Фестиваль методических находок;</w:t>
      </w:r>
    </w:p>
    <w:p w:rsidR="002E3F0C" w:rsidRPr="002E3F0C" w:rsidRDefault="002E3F0C" w:rsidP="002E3F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День открытых дверей.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</w:p>
    <w:p w:rsidR="002E3F0C" w:rsidRPr="002E3F0C" w:rsidRDefault="002E3F0C" w:rsidP="002E3F0C">
      <w:pPr>
        <w:contextualSpacing/>
        <w:jc w:val="center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b/>
          <w:lang w:eastAsia="en-US"/>
        </w:rPr>
        <w:t xml:space="preserve">Управляющие механизмы реализации </w:t>
      </w:r>
    </w:p>
    <w:p w:rsidR="002E3F0C" w:rsidRPr="002E3F0C" w:rsidRDefault="002E3F0C" w:rsidP="002E3F0C">
      <w:pPr>
        <w:contextualSpacing/>
        <w:jc w:val="center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b/>
          <w:lang w:eastAsia="en-US"/>
        </w:rPr>
        <w:t>Программы развития МР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Для обеспечения основных направлений методической работы необходима действенная и эффективная структура методической службы, которая отражала бы всю сущность учебно-воспитательного процесса. При этом важно помнить, что методическая работа в образовательном учреждении начинается с преподавателя. Вопросы организации, координации методического обеспечения учебно-воспитательного процесса находятся в компетенции Методического Совета. 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Цепочка управления МР техникума выглядит следующим образом: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b/>
          <w:i/>
          <w:lang w:eastAsia="en-US"/>
        </w:rPr>
      </w:pPr>
      <w:r w:rsidRPr="002E3F0C">
        <w:rPr>
          <w:rFonts w:eastAsia="Calibri" w:cs="Times New Roman"/>
          <w:b/>
          <w:i/>
          <w:lang w:eastAsia="en-US"/>
        </w:rPr>
        <w:t>1 этап</w:t>
      </w:r>
    </w:p>
    <w:p w:rsidR="002E3F0C" w:rsidRPr="002E3F0C" w:rsidRDefault="002E3F0C" w:rsidP="002E3F0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Сбор и обработка информации о состоянии методической работы в техникуме;</w:t>
      </w:r>
    </w:p>
    <w:p w:rsidR="002E3F0C" w:rsidRPr="002E3F0C" w:rsidRDefault="002E3F0C" w:rsidP="002E3F0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Составление диагностической карты;</w:t>
      </w:r>
    </w:p>
    <w:p w:rsidR="002E3F0C" w:rsidRPr="002E3F0C" w:rsidRDefault="002E3F0C" w:rsidP="002E3F0C">
      <w:pPr>
        <w:jc w:val="both"/>
        <w:rPr>
          <w:rFonts w:eastAsia="Times New Roman" w:cs="Times New Roman"/>
          <w:b/>
          <w:i/>
        </w:rPr>
      </w:pPr>
      <w:r w:rsidRPr="002E3F0C">
        <w:rPr>
          <w:rFonts w:eastAsia="Times New Roman" w:cs="Times New Roman"/>
          <w:b/>
          <w:i/>
        </w:rPr>
        <w:t>2 этап</w:t>
      </w:r>
    </w:p>
    <w:p w:rsidR="002E3F0C" w:rsidRPr="002E3F0C" w:rsidRDefault="002E3F0C" w:rsidP="002E3F0C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Формулировка общей цели МР техникума;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>Целевые ориентации коллектива: хочу – могу – делаю – получаю</w:t>
      </w:r>
    </w:p>
    <w:p w:rsidR="002E3F0C" w:rsidRPr="002E3F0C" w:rsidRDefault="002E3F0C" w:rsidP="002E3F0C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Планирование МР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b/>
          <w:i/>
          <w:lang w:eastAsia="en-US"/>
        </w:rPr>
      </w:pPr>
      <w:r w:rsidRPr="002E3F0C">
        <w:rPr>
          <w:rFonts w:eastAsia="Calibri" w:cs="Times New Roman"/>
          <w:b/>
          <w:i/>
          <w:lang w:eastAsia="en-US"/>
        </w:rPr>
        <w:t xml:space="preserve">3этап - </w:t>
      </w:r>
      <w:r w:rsidRPr="002E3F0C">
        <w:rPr>
          <w:rFonts w:eastAsia="Calibri" w:cs="Times New Roman"/>
          <w:lang w:eastAsia="en-US"/>
        </w:rPr>
        <w:t>разработка целевой структуры управления МР</w:t>
      </w:r>
    </w:p>
    <w:p w:rsidR="002E3F0C" w:rsidRPr="002E3F0C" w:rsidRDefault="002E3F0C" w:rsidP="002E3F0C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составление технологической карты предстоящей деятельности, включающей этапы, исполнителей, сроки;</w:t>
      </w:r>
    </w:p>
    <w:p w:rsidR="002E3F0C" w:rsidRPr="002E3F0C" w:rsidRDefault="002E3F0C" w:rsidP="002E3F0C">
      <w:pPr>
        <w:numPr>
          <w:ilvl w:val="0"/>
          <w:numId w:val="27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подготовка годовой циклограммы, в которую включается </w:t>
      </w:r>
      <w:proofErr w:type="gramStart"/>
      <w:r w:rsidRPr="002E3F0C">
        <w:rPr>
          <w:rFonts w:eastAsia="Calibri" w:cs="Times New Roman"/>
          <w:lang w:eastAsia="en-US"/>
        </w:rPr>
        <w:t>контроль за</w:t>
      </w:r>
      <w:proofErr w:type="gramEnd"/>
      <w:r w:rsidRPr="002E3F0C">
        <w:rPr>
          <w:rFonts w:eastAsia="Calibri" w:cs="Times New Roman"/>
          <w:lang w:eastAsia="en-US"/>
        </w:rPr>
        <w:t xml:space="preserve"> выполнением поставленных целей и задач;</w:t>
      </w:r>
    </w:p>
    <w:p w:rsidR="002E3F0C" w:rsidRPr="002E3F0C" w:rsidRDefault="002E3F0C" w:rsidP="002E3F0C">
      <w:pPr>
        <w:numPr>
          <w:ilvl w:val="0"/>
          <w:numId w:val="27"/>
        </w:numPr>
        <w:spacing w:before="100" w:beforeAutospacing="1"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разработка конкретных планов модернизации МР и совершенствования образовательного процесса;</w:t>
      </w:r>
    </w:p>
    <w:p w:rsidR="002E3F0C" w:rsidRPr="002E3F0C" w:rsidRDefault="002E3F0C" w:rsidP="002E3F0C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составление Положений, памяток, рекомендаций по оценке результатов деятельности преподавателей техникума;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  <w:b/>
          <w:i/>
        </w:rPr>
        <w:t>4 эта</w:t>
      </w:r>
      <w:proofErr w:type="gramStart"/>
      <w:r w:rsidRPr="002E3F0C">
        <w:rPr>
          <w:rFonts w:eastAsia="Times New Roman" w:cs="Times New Roman"/>
          <w:b/>
          <w:i/>
        </w:rPr>
        <w:t>п-</w:t>
      </w:r>
      <w:proofErr w:type="gramEnd"/>
      <w:r w:rsidRPr="002E3F0C">
        <w:rPr>
          <w:rFonts w:eastAsia="Times New Roman" w:cs="Times New Roman"/>
          <w:b/>
          <w:i/>
        </w:rPr>
        <w:t xml:space="preserve"> </w:t>
      </w:r>
      <w:r w:rsidRPr="002E3F0C">
        <w:rPr>
          <w:rFonts w:eastAsia="Times New Roman" w:cs="Times New Roman"/>
        </w:rPr>
        <w:t>организация деятельности коллектива техникума по реализации целей и задач;</w:t>
      </w:r>
    </w:p>
    <w:p w:rsidR="002E3F0C" w:rsidRPr="002E3F0C" w:rsidRDefault="002E3F0C" w:rsidP="002E3F0C">
      <w:pPr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b/>
          <w:i/>
          <w:lang w:eastAsia="en-US"/>
        </w:rPr>
        <w:t>этап</w:t>
      </w:r>
      <w:r w:rsidRPr="002E3F0C">
        <w:rPr>
          <w:rFonts w:eastAsia="Calibri" w:cs="Times New Roman"/>
          <w:lang w:eastAsia="en-US"/>
        </w:rPr>
        <w:t xml:space="preserve"> – регулирование хода организации МР, корректировка результатов</w:t>
      </w:r>
    </w:p>
    <w:p w:rsidR="002E3F0C" w:rsidRPr="002E3F0C" w:rsidRDefault="002E3F0C" w:rsidP="002E3F0C">
      <w:pPr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Times New Roman"/>
          <w:b/>
          <w:i/>
          <w:lang w:eastAsia="en-US"/>
        </w:rPr>
      </w:pPr>
      <w:r w:rsidRPr="002E3F0C">
        <w:rPr>
          <w:rFonts w:eastAsia="Calibri" w:cs="Times New Roman"/>
          <w:b/>
          <w:i/>
          <w:lang w:eastAsia="en-US"/>
        </w:rPr>
        <w:t xml:space="preserve">этап </w:t>
      </w:r>
    </w:p>
    <w:p w:rsidR="002E3F0C" w:rsidRPr="002E3F0C" w:rsidRDefault="002E3F0C" w:rsidP="002E3F0C">
      <w:pPr>
        <w:numPr>
          <w:ilvl w:val="0"/>
          <w:numId w:val="29"/>
        </w:numPr>
        <w:spacing w:after="200" w:line="276" w:lineRule="auto"/>
        <w:ind w:left="-567" w:firstLine="567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анализ результатов образовательного процесса;</w:t>
      </w:r>
    </w:p>
    <w:p w:rsidR="002E3F0C" w:rsidRPr="002E3F0C" w:rsidRDefault="002E3F0C" w:rsidP="002E3F0C">
      <w:pPr>
        <w:numPr>
          <w:ilvl w:val="0"/>
          <w:numId w:val="30"/>
        </w:numPr>
        <w:spacing w:after="200" w:line="276" w:lineRule="auto"/>
        <w:ind w:left="-567" w:firstLine="567"/>
        <w:contextualSpacing/>
        <w:jc w:val="both"/>
        <w:rPr>
          <w:rFonts w:ascii="Calibri" w:eastAsia="Calibri" w:hAnsi="Calibri" w:cs="Times New Roman"/>
          <w:u w:val="single"/>
          <w:lang w:eastAsia="en-US"/>
        </w:rPr>
      </w:pPr>
      <w:r w:rsidRPr="002E3F0C">
        <w:rPr>
          <w:rFonts w:eastAsia="Calibri" w:cs="Times New Roman"/>
          <w:lang w:eastAsia="en-US"/>
        </w:rPr>
        <w:t>анализ эффективности методической работы в техникуме.</w:t>
      </w:r>
    </w:p>
    <w:p w:rsidR="002E3F0C" w:rsidRPr="002E3F0C" w:rsidRDefault="002E3F0C" w:rsidP="002E3F0C">
      <w:pPr>
        <w:contextualSpacing/>
        <w:jc w:val="both"/>
        <w:rPr>
          <w:rFonts w:ascii="Calibri" w:eastAsia="Calibri" w:hAnsi="Calibri" w:cs="Times New Roman"/>
          <w:u w:val="single"/>
          <w:lang w:eastAsia="en-US"/>
        </w:rPr>
      </w:pPr>
    </w:p>
    <w:p w:rsidR="002E3F0C" w:rsidRPr="002E3F0C" w:rsidRDefault="002E3F0C" w:rsidP="002E3F0C">
      <w:pPr>
        <w:contextualSpacing/>
        <w:jc w:val="center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b/>
          <w:lang w:eastAsia="en-US"/>
        </w:rPr>
        <w:t>Критерии эффективности управленческих действий</w:t>
      </w:r>
    </w:p>
    <w:p w:rsidR="002E3F0C" w:rsidRPr="002E3F0C" w:rsidRDefault="002E3F0C" w:rsidP="002E3F0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Включенность преподавателя, мастера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 xml:space="preserve">/о в активную профессионально-творческую, экспериментально-исследовательскую деятельность. </w:t>
      </w:r>
    </w:p>
    <w:p w:rsidR="002E3F0C" w:rsidRPr="002E3F0C" w:rsidRDefault="002E3F0C" w:rsidP="002E3F0C">
      <w:pPr>
        <w:numPr>
          <w:ilvl w:val="0"/>
          <w:numId w:val="31"/>
        </w:numPr>
        <w:spacing w:before="100" w:beforeAutospacing="1" w:after="200" w:line="276" w:lineRule="auto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Заинтересованность в самопознании, творческом самоопределении и самосовершенствовании. </w:t>
      </w:r>
    </w:p>
    <w:p w:rsidR="002E3F0C" w:rsidRPr="002E3F0C" w:rsidRDefault="002E3F0C" w:rsidP="002E3F0C">
      <w:pPr>
        <w:numPr>
          <w:ilvl w:val="0"/>
          <w:numId w:val="31"/>
        </w:numPr>
        <w:spacing w:before="100" w:beforeAutospacing="1" w:after="200" w:line="276" w:lineRule="auto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Овладение методологической культурой. </w:t>
      </w:r>
    </w:p>
    <w:p w:rsidR="002E3F0C" w:rsidRPr="002E3F0C" w:rsidRDefault="002E3F0C" w:rsidP="002E3F0C">
      <w:pPr>
        <w:numPr>
          <w:ilvl w:val="0"/>
          <w:numId w:val="31"/>
        </w:numPr>
        <w:spacing w:before="100" w:beforeAutospacing="1" w:after="200" w:line="276" w:lineRule="auto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lastRenderedPageBreak/>
        <w:t xml:space="preserve">Продуктивность сотрудничества с коллегами, обучающимися и их родителями. </w:t>
      </w:r>
    </w:p>
    <w:p w:rsidR="002E3F0C" w:rsidRPr="002E3F0C" w:rsidRDefault="002E3F0C" w:rsidP="002E3F0C">
      <w:pPr>
        <w:numPr>
          <w:ilvl w:val="0"/>
          <w:numId w:val="31"/>
        </w:numPr>
        <w:spacing w:before="100" w:beforeAutospacing="1" w:after="200" w:line="276" w:lineRule="auto"/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Рост активности и результативности в овладении приемами изучения и применения опыта эффективной инновационной деятельности. </w:t>
      </w:r>
    </w:p>
    <w:p w:rsidR="002E3F0C" w:rsidRPr="002E3F0C" w:rsidRDefault="002E3F0C" w:rsidP="002E3F0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lang w:eastAsia="en-US"/>
        </w:rPr>
        <w:t>Активность и заинтересованность в непрерывном самообразовании и повышении квалификации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b/>
          <w:lang w:eastAsia="en-US"/>
        </w:rPr>
        <w:t>Параметры, по которым оценивается эффективность методической работы (в положительной динамике их проявления):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 xml:space="preserve">рост удовлетворенности преподавателей, мастеров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 собственной деятельностью;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>положительный психолого-педагогический климат;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 xml:space="preserve">высокая заинтересованность преподавателей, мастеров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 в творчестве и инновациях;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>овладение современными методами обучения и воспитания;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>грамотно организованный процесс обучения и воспитания;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 xml:space="preserve">положительная динамика в проявлении качества обучения и воспитания </w:t>
      </w:r>
      <w:proofErr w:type="gramStart"/>
      <w:r w:rsidRPr="002E3F0C">
        <w:rPr>
          <w:rFonts w:eastAsia="Calibri" w:cs="Times New Roman"/>
          <w:lang w:eastAsia="en-US"/>
        </w:rPr>
        <w:t>обучающихся</w:t>
      </w:r>
      <w:proofErr w:type="gramEnd"/>
      <w:r w:rsidRPr="002E3F0C">
        <w:rPr>
          <w:rFonts w:eastAsia="Calibri" w:cs="Times New Roman"/>
          <w:lang w:eastAsia="en-US"/>
        </w:rPr>
        <w:t>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 xml:space="preserve">высокий уровень профессиональной самодеятельности преподавателей и мастеров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>своевременное оперативное распространение актуального педагогического  опыта;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>постоянное внимание администрации к деятельности преподавателей, наличие системы стимулирования педагогической деятельности;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•</w:t>
      </w:r>
      <w:r w:rsidRPr="002E3F0C">
        <w:rPr>
          <w:rFonts w:eastAsia="Calibri" w:cs="Times New Roman"/>
          <w:lang w:eastAsia="en-US"/>
        </w:rPr>
        <w:tab/>
        <w:t>оптимально организованная эффективная система повышения квалификации педагогов.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Важнейший показатель оптимальной, эффективной методической службы в образовательном учреждении - организация такой методической работы, которая вытекает из запросов, интересов и реальных проблем данного педагогического коллектива, способствует его развитию и разрешению возникающих затруднений.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b/>
          <w:lang w:eastAsia="en-US"/>
        </w:rPr>
      </w:pPr>
    </w:p>
    <w:p w:rsidR="002E3F0C" w:rsidRPr="002E3F0C" w:rsidRDefault="002E3F0C" w:rsidP="002E3F0C">
      <w:pPr>
        <w:contextualSpacing/>
        <w:jc w:val="both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b/>
          <w:lang w:eastAsia="en-US"/>
        </w:rPr>
        <w:t xml:space="preserve">                      Условия реализации Программы развития МР</w:t>
      </w:r>
    </w:p>
    <w:p w:rsidR="002E3F0C" w:rsidRPr="002E3F0C" w:rsidRDefault="002E3F0C" w:rsidP="002E3F0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Моделирование методического процесса как системы, способствующей саморазвитию личности преподавателей, мастеров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/о;</w:t>
      </w:r>
    </w:p>
    <w:p w:rsidR="002E3F0C" w:rsidRPr="002E3F0C" w:rsidRDefault="002E3F0C" w:rsidP="002E3F0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Наличие сплоченного по общности цели коллектива обучающихся, преподавателей, мастеров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/о;</w:t>
      </w:r>
    </w:p>
    <w:p w:rsidR="002E3F0C" w:rsidRPr="002E3F0C" w:rsidRDefault="002E3F0C" w:rsidP="002E3F0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Организация оптимальной системы самоуправления;</w:t>
      </w:r>
    </w:p>
    <w:p w:rsidR="002E3F0C" w:rsidRPr="002E3F0C" w:rsidRDefault="002E3F0C" w:rsidP="002E3F0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Система эффективной научно-методической деятельности;</w:t>
      </w:r>
    </w:p>
    <w:p w:rsidR="002E3F0C" w:rsidRPr="002E3F0C" w:rsidRDefault="002E3F0C" w:rsidP="002E3F0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Проведение в техникуме исследовательской, инновационной и экспериментальной работы;</w:t>
      </w:r>
    </w:p>
    <w:p w:rsidR="002E3F0C" w:rsidRPr="002E3F0C" w:rsidRDefault="002E3F0C" w:rsidP="002E3F0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Наличие достаточной материально- технической базы и других ресурсов, необходимых для формирования оптимальной образовательной среды;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</w:p>
    <w:p w:rsidR="002E3F0C" w:rsidRPr="002E3F0C" w:rsidRDefault="002E3F0C" w:rsidP="002E3F0C">
      <w:pPr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Эффективность МР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>Система работы методической службы образовательного учреждения направлена на обеспечение эффективности управления образовательным процессом.</w:t>
      </w:r>
    </w:p>
    <w:p w:rsidR="002E3F0C" w:rsidRPr="002E3F0C" w:rsidRDefault="002E3F0C" w:rsidP="002E3F0C">
      <w:pPr>
        <w:jc w:val="both"/>
        <w:rPr>
          <w:rFonts w:eastAsia="Times New Roman" w:cs="Times New Roman"/>
        </w:rPr>
      </w:pPr>
      <w:r w:rsidRPr="002E3F0C">
        <w:rPr>
          <w:rFonts w:eastAsia="Times New Roman" w:cs="Times New Roman"/>
        </w:rPr>
        <w:t xml:space="preserve">Эффективность – комплексная характеристика работы техникума, обеспечивающая  не только достижение прогнозируемых результатов, но и </w:t>
      </w:r>
      <w:r w:rsidRPr="002E3F0C">
        <w:rPr>
          <w:rFonts w:eastAsia="Times New Roman" w:cs="Times New Roman"/>
          <w:b/>
        </w:rPr>
        <w:t>постоянную динамику</w:t>
      </w:r>
      <w:r w:rsidRPr="002E3F0C">
        <w:rPr>
          <w:rFonts w:eastAsia="Times New Roman" w:cs="Times New Roman"/>
        </w:rPr>
        <w:t xml:space="preserve"> (в сравнении с собственными результатами, а также с результатами работы других техникумов области):</w:t>
      </w:r>
    </w:p>
    <w:p w:rsidR="002E3F0C" w:rsidRPr="002E3F0C" w:rsidRDefault="002E3F0C" w:rsidP="002E3F0C">
      <w:pPr>
        <w:numPr>
          <w:ilvl w:val="0"/>
          <w:numId w:val="33"/>
        </w:numPr>
        <w:spacing w:after="200" w:line="276" w:lineRule="auto"/>
        <w:ind w:left="-567" w:firstLine="567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Реальных результатов деятельности техникума;</w:t>
      </w:r>
    </w:p>
    <w:p w:rsidR="002E3F0C" w:rsidRPr="002E3F0C" w:rsidRDefault="002E3F0C" w:rsidP="002E3F0C">
      <w:pPr>
        <w:numPr>
          <w:ilvl w:val="0"/>
          <w:numId w:val="33"/>
        </w:numPr>
        <w:spacing w:after="200" w:line="276" w:lineRule="auto"/>
        <w:ind w:left="-567" w:firstLine="567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Потенциальных возможностей коллектива техникума;</w:t>
      </w:r>
    </w:p>
    <w:p w:rsidR="002E3F0C" w:rsidRPr="002E3F0C" w:rsidRDefault="002E3F0C" w:rsidP="002E3F0C">
      <w:pPr>
        <w:numPr>
          <w:ilvl w:val="0"/>
          <w:numId w:val="33"/>
        </w:numPr>
        <w:spacing w:after="200" w:line="276" w:lineRule="auto"/>
        <w:ind w:left="-567" w:firstLine="567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lastRenderedPageBreak/>
        <w:t>Степени использования ресурсов техникума;</w:t>
      </w:r>
    </w:p>
    <w:p w:rsidR="002E3F0C" w:rsidRPr="002E3F0C" w:rsidRDefault="002E3F0C" w:rsidP="002E3F0C">
      <w:pPr>
        <w:numPr>
          <w:ilvl w:val="0"/>
          <w:numId w:val="33"/>
        </w:numPr>
        <w:spacing w:after="200" w:line="276" w:lineRule="auto"/>
        <w:ind w:left="-567" w:firstLine="567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Социальн</w:t>
      </w:r>
      <w:proofErr w:type="gramStart"/>
      <w:r w:rsidRPr="002E3F0C">
        <w:rPr>
          <w:rFonts w:eastAsia="Calibri" w:cs="Times New Roman"/>
          <w:lang w:eastAsia="en-US"/>
        </w:rPr>
        <w:t>о-</w:t>
      </w:r>
      <w:proofErr w:type="gramEnd"/>
      <w:r w:rsidRPr="002E3F0C">
        <w:rPr>
          <w:rFonts w:eastAsia="Calibri" w:cs="Times New Roman"/>
          <w:lang w:eastAsia="en-US"/>
        </w:rPr>
        <w:t xml:space="preserve"> психологического климата в образовательном учреждении.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lang w:eastAsia="en-US"/>
        </w:rPr>
        <w:t xml:space="preserve">Результативность методической работы оценивается по </w:t>
      </w:r>
      <w:proofErr w:type="gramStart"/>
      <w:r w:rsidRPr="002E3F0C">
        <w:rPr>
          <w:rFonts w:eastAsia="Calibri" w:cs="Times New Roman"/>
          <w:b/>
          <w:lang w:eastAsia="en-US"/>
        </w:rPr>
        <w:t>количественным</w:t>
      </w:r>
      <w:proofErr w:type="gramEnd"/>
    </w:p>
    <w:p w:rsidR="002E3F0C" w:rsidRPr="002E3F0C" w:rsidRDefault="002E3F0C" w:rsidP="002E3F0C">
      <w:pPr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( состав и динамика кадрового состава, учебно-методическое обеспечение, выполнение образовательных программ) и </w:t>
      </w:r>
      <w:r w:rsidRPr="002E3F0C">
        <w:rPr>
          <w:rFonts w:eastAsia="Calibri" w:cs="Times New Roman"/>
          <w:b/>
          <w:lang w:eastAsia="en-US"/>
        </w:rPr>
        <w:t>качественным</w:t>
      </w:r>
      <w:r w:rsidRPr="002E3F0C">
        <w:rPr>
          <w:rFonts w:eastAsia="Calibri" w:cs="Times New Roman"/>
          <w:lang w:eastAsia="en-US"/>
        </w:rPr>
        <w:t xml:space="preserve"> (уровень профессионального мастерства преподавателей и мастеров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/о, степень учебно-методического обеспечения, уровень организации и эффективности педагогического труда в образовательном учреждении).</w:t>
      </w:r>
    </w:p>
    <w:p w:rsidR="002E3F0C" w:rsidRPr="002E3F0C" w:rsidRDefault="002E3F0C" w:rsidP="002E3F0C">
      <w:pPr>
        <w:contextualSpacing/>
        <w:jc w:val="both"/>
        <w:rPr>
          <w:rFonts w:eastAsia="Calibri" w:cs="Times New Roman"/>
          <w:b/>
          <w:lang w:eastAsia="en-US"/>
        </w:rPr>
      </w:pPr>
      <w:r w:rsidRPr="002E3F0C">
        <w:rPr>
          <w:rFonts w:eastAsia="Calibri" w:cs="Times New Roman"/>
          <w:lang w:eastAsia="en-US"/>
        </w:rPr>
        <w:t xml:space="preserve">Таким образом, </w:t>
      </w:r>
      <w:r w:rsidRPr="002E3F0C">
        <w:rPr>
          <w:rFonts w:eastAsia="Calibri" w:cs="Times New Roman"/>
          <w:b/>
          <w:lang w:eastAsia="en-US"/>
        </w:rPr>
        <w:t>эффективной  МР будет  в том случае, если</w:t>
      </w:r>
      <w:r w:rsidRPr="002E3F0C">
        <w:rPr>
          <w:rFonts w:eastAsia="Calibri" w:cs="Times New Roman"/>
          <w:lang w:eastAsia="en-US"/>
        </w:rPr>
        <w:t>: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Высокий уровень адаптации новых работников в техникуме;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 Наблюдается  постоянный рост профессиональной компетентности каждого преподавателя, мастера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 в отдельности;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Эффективное использование диагностических сре</w:t>
      </w:r>
      <w:proofErr w:type="gramStart"/>
      <w:r w:rsidRPr="002E3F0C">
        <w:rPr>
          <w:rFonts w:eastAsia="Calibri" w:cs="Times New Roman"/>
          <w:lang w:eastAsia="en-US"/>
        </w:rPr>
        <w:t>дств дл</w:t>
      </w:r>
      <w:proofErr w:type="gramEnd"/>
      <w:r w:rsidRPr="002E3F0C">
        <w:rPr>
          <w:rFonts w:eastAsia="Calibri" w:cs="Times New Roman"/>
          <w:lang w:eastAsia="en-US"/>
        </w:rPr>
        <w:t>я изучения кадрового потенциала;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Готовность  педагогического коллектива решать задачи, стоящие перед техникумом, заниматься самообразованием;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Качественное  нормативно-правовое регулирование и  информационн</w:t>
      </w:r>
      <w:proofErr w:type="gramStart"/>
      <w:r w:rsidRPr="002E3F0C">
        <w:rPr>
          <w:rFonts w:eastAsia="Calibri" w:cs="Times New Roman"/>
          <w:lang w:eastAsia="en-US"/>
        </w:rPr>
        <w:t>о-</w:t>
      </w:r>
      <w:proofErr w:type="gramEnd"/>
      <w:r w:rsidRPr="002E3F0C">
        <w:rPr>
          <w:rFonts w:eastAsia="Calibri" w:cs="Times New Roman"/>
          <w:lang w:eastAsia="en-US"/>
        </w:rPr>
        <w:t xml:space="preserve"> методическое обеспечение образовательного процесса;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Стремление преподавателей к творчеству и инновациям;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Высокая степень освоения преподавателями и мастерами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 техникума наиболее ценного опыта своих коллег;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Высокий уровень социальн</w:t>
      </w:r>
      <w:proofErr w:type="gramStart"/>
      <w:r w:rsidRPr="002E3F0C">
        <w:rPr>
          <w:rFonts w:eastAsia="Calibri" w:cs="Times New Roman"/>
          <w:lang w:eastAsia="en-US"/>
        </w:rPr>
        <w:t>о-</w:t>
      </w:r>
      <w:proofErr w:type="gramEnd"/>
      <w:r w:rsidRPr="002E3F0C">
        <w:rPr>
          <w:rFonts w:eastAsia="Calibri" w:cs="Times New Roman"/>
          <w:lang w:eastAsia="en-US"/>
        </w:rPr>
        <w:t xml:space="preserve"> психологической, профессиональной и правовой защиты;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Достаточный уровень финансирования и материально- технического обеспечения.</w:t>
      </w:r>
    </w:p>
    <w:p w:rsidR="002E3F0C" w:rsidRPr="002E3F0C" w:rsidRDefault="002E3F0C" w:rsidP="002E3F0C">
      <w:pPr>
        <w:spacing w:line="276" w:lineRule="auto"/>
        <w:contextualSpacing/>
        <w:jc w:val="both"/>
        <w:rPr>
          <w:rFonts w:eastAsia="Calibri" w:cs="Times New Roman"/>
          <w:lang w:eastAsia="en-US"/>
        </w:rPr>
      </w:pPr>
    </w:p>
    <w:p w:rsidR="002E3F0C" w:rsidRPr="002E3F0C" w:rsidRDefault="002E3F0C" w:rsidP="002E3F0C">
      <w:pPr>
        <w:jc w:val="center"/>
        <w:rPr>
          <w:rFonts w:eastAsia="Times New Roman" w:cs="Times New Roman"/>
          <w:b/>
        </w:rPr>
      </w:pPr>
      <w:r w:rsidRPr="002E3F0C">
        <w:rPr>
          <w:rFonts w:eastAsia="Times New Roman" w:cs="Times New Roman"/>
          <w:b/>
        </w:rPr>
        <w:t>План основных мероприятий реализации программы развития</w:t>
      </w:r>
    </w:p>
    <w:p w:rsidR="002E3F0C" w:rsidRPr="002E3F0C" w:rsidRDefault="002E3F0C" w:rsidP="002E3F0C">
      <w:pPr>
        <w:spacing w:line="276" w:lineRule="auto"/>
        <w:contextualSpacing/>
        <w:jc w:val="both"/>
        <w:rPr>
          <w:rFonts w:eastAsia="Calibri" w:cs="Times New Roman"/>
          <w:b/>
          <w:lang w:eastAsia="en-US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5"/>
        <w:gridCol w:w="4395"/>
        <w:gridCol w:w="1984"/>
      </w:tblGrid>
      <w:tr w:rsidR="002E3F0C" w:rsidRPr="002E3F0C" w:rsidTr="002E3F0C">
        <w:trPr>
          <w:trHeight w:val="10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  <w:r w:rsidRPr="002E3F0C">
              <w:rPr>
                <w:rFonts w:eastAsia="Times New Roman" w:cs="Times New Roman"/>
                <w:b/>
              </w:rPr>
              <w:t>Цели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  <w:r w:rsidRPr="002E3F0C">
              <w:rPr>
                <w:rFonts w:eastAsia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center"/>
              <w:rPr>
                <w:rFonts w:eastAsia="Times New Roman" w:cs="Times New Roman"/>
                <w:b/>
              </w:rPr>
            </w:pPr>
            <w:proofErr w:type="gramStart"/>
            <w:r w:rsidRPr="002E3F0C">
              <w:rPr>
                <w:rFonts w:eastAsia="Times New Roman" w:cs="Times New Roman"/>
                <w:b/>
              </w:rPr>
              <w:t>Ответствен-</w:t>
            </w:r>
            <w:proofErr w:type="spellStart"/>
            <w:r w:rsidRPr="002E3F0C">
              <w:rPr>
                <w:rFonts w:eastAsia="Times New Roman" w:cs="Times New Roman"/>
                <w:b/>
              </w:rPr>
              <w:t>ные</w:t>
            </w:r>
            <w:proofErr w:type="spellEnd"/>
            <w:proofErr w:type="gramEnd"/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Разработать программу развития методической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1. Создать группу по разработке нормативно-правовой базы по проблеме модернизации МР;</w:t>
            </w:r>
          </w:p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Изучить и обсудить их на МС;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Утвердить содержание документов на педагогическом совете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Заместитель 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>, методист, председатели МК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Повышение уровня профессиональной компетентности участников учебно-воспитательного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1. Провести диагностические мероприятия по изучению качества образования (условий, процесса, результата);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Создать группу по разработке программы;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Обсудить и скорректировать программу на МС;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4. Утвердить программу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Заместитель 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>, методист, председатели МК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 Сформулировать и научно обосновать работу над ЕМТ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1. Провести диагностические мероприятия по выбору актуальной темы как формы образования и самообразования членов </w:t>
            </w:r>
            <w:proofErr w:type="spellStart"/>
            <w:r w:rsidRPr="002E3F0C">
              <w:rPr>
                <w:rFonts w:eastAsia="Times New Roman" w:cs="Times New Roman"/>
              </w:rPr>
              <w:t>педколлектива</w:t>
            </w:r>
            <w:proofErr w:type="spellEnd"/>
            <w:r w:rsidRPr="002E3F0C">
              <w:rPr>
                <w:rFonts w:eastAsia="Times New Roman" w:cs="Times New Roman"/>
              </w:rPr>
              <w:t>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lastRenderedPageBreak/>
              <w:t xml:space="preserve">2. Утвердить предложенную методическую тему </w:t>
            </w:r>
            <w:proofErr w:type="spellStart"/>
            <w:r w:rsidRPr="002E3F0C">
              <w:rPr>
                <w:rFonts w:eastAsia="Times New Roman" w:cs="Times New Roman"/>
              </w:rPr>
              <w:t>метод</w:t>
            </w:r>
            <w:proofErr w:type="gramStart"/>
            <w:r w:rsidRPr="002E3F0C">
              <w:rPr>
                <w:rFonts w:eastAsia="Times New Roman" w:cs="Times New Roman"/>
              </w:rPr>
              <w:t>.с</w:t>
            </w:r>
            <w:proofErr w:type="gramEnd"/>
            <w:r w:rsidRPr="002E3F0C">
              <w:rPr>
                <w:rFonts w:eastAsia="Times New Roman" w:cs="Times New Roman"/>
              </w:rPr>
              <w:t>овете</w:t>
            </w:r>
            <w:proofErr w:type="spellEnd"/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Разработать план работы над ЕМТ;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4. Разработать стратегию и тактику по реализации ЕМТ на уроках и внеклассных мероприятиях;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5. Анкетирование и тестирование педагогов по выявлению затруднений по реализации ЕМТ;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6. Провести  конференцию по итогам работы над ЕМТ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lastRenderedPageBreak/>
              <w:t xml:space="preserve">Заместитель 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 xml:space="preserve">, методист, председатели </w:t>
            </w:r>
            <w:r w:rsidRPr="002E3F0C">
              <w:rPr>
                <w:rFonts w:eastAsia="Times New Roman" w:cs="Times New Roman"/>
              </w:rPr>
              <w:lastRenderedPageBreak/>
              <w:t>МК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Создать непрерывную систему повышения квалификации преподавателей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1. Провести анализ состояния </w:t>
            </w:r>
            <w:proofErr w:type="spellStart"/>
            <w:r w:rsidRPr="002E3F0C">
              <w:rPr>
                <w:rFonts w:eastAsia="Times New Roman" w:cs="Times New Roman"/>
              </w:rPr>
              <w:t>педкадров</w:t>
            </w:r>
            <w:proofErr w:type="spellEnd"/>
            <w:r w:rsidRPr="002E3F0C">
              <w:rPr>
                <w:rFonts w:eastAsia="Times New Roman" w:cs="Times New Roman"/>
              </w:rPr>
              <w:t xml:space="preserve"> и их затруднений;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Составить перспективный план-график повышения квалификации преподавателей;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3. Организовать методическую поддержку </w:t>
            </w:r>
            <w:proofErr w:type="spellStart"/>
            <w:r w:rsidRPr="002E3F0C">
              <w:rPr>
                <w:rFonts w:eastAsia="Times New Roman" w:cs="Times New Roman"/>
              </w:rPr>
              <w:t>аттестующимся</w:t>
            </w:r>
            <w:proofErr w:type="spellEnd"/>
            <w:r w:rsidRPr="002E3F0C">
              <w:rPr>
                <w:rFonts w:eastAsia="Times New Roman" w:cs="Times New Roman"/>
              </w:rPr>
              <w:t xml:space="preserve"> преподавателям (знакомство с норм</w:t>
            </w:r>
            <w:proofErr w:type="gramStart"/>
            <w:r w:rsidRPr="002E3F0C">
              <w:rPr>
                <w:rFonts w:eastAsia="Times New Roman" w:cs="Times New Roman"/>
              </w:rPr>
              <w:t>.-</w:t>
            </w:r>
            <w:proofErr w:type="gramEnd"/>
            <w:r w:rsidRPr="002E3F0C">
              <w:rPr>
                <w:rFonts w:eastAsia="Times New Roman" w:cs="Times New Roman"/>
              </w:rPr>
              <w:t xml:space="preserve">прав. документами, выпуск метод. стенда « В помощь </w:t>
            </w:r>
            <w:proofErr w:type="spellStart"/>
            <w:r w:rsidRPr="002E3F0C">
              <w:rPr>
                <w:rFonts w:eastAsia="Times New Roman" w:cs="Times New Roman"/>
              </w:rPr>
              <w:t>аттестующимся</w:t>
            </w:r>
            <w:proofErr w:type="spellEnd"/>
            <w:r w:rsidRPr="002E3F0C">
              <w:rPr>
                <w:rFonts w:eastAsia="Times New Roman" w:cs="Times New Roman"/>
              </w:rPr>
              <w:t>», инд. консультации)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Заместитель 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>, методист, председатели МК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Совершенствовать информационное сопровождение педагогической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1. Изучить и проанализировать нормативн</w:t>
            </w:r>
            <w:proofErr w:type="gramStart"/>
            <w:r w:rsidRPr="002E3F0C">
              <w:rPr>
                <w:rFonts w:eastAsia="Times New Roman" w:cs="Times New Roman"/>
              </w:rPr>
              <w:t>о-</w:t>
            </w:r>
            <w:proofErr w:type="gramEnd"/>
            <w:r w:rsidRPr="002E3F0C">
              <w:rPr>
                <w:rFonts w:eastAsia="Times New Roman" w:cs="Times New Roman"/>
              </w:rPr>
              <w:t xml:space="preserve"> правовые основы в области СПО.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Проверить укомплектованность УМЛ;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Пополнить фонд библиотеки учебной, методической и справочной литературой;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4. Обеспечить доступ преподавателей к сети Интернет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jc w:val="both"/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Директор, заместитель 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>, методист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Оказывать постоянную поддержку инновационным педагогам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1. Изучить теоретический и практический опыт инновационной деятельности известных преподавателей;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Провести анализ актуальных инновационных практик;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Разработать систему мер стимулирования педагогов, внедряющих инновационные технологии;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4. Организовать курсы повышения квалификации по проблемам инновационной деятельности;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5. Провести оценку эффективности деятельности преподавателей, внедряющих инновационные технологии с целью их популяризации и распространения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Директор, заместитель 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>, методист, председатели МК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Совершенствовать организацию творческо-</w:t>
            </w:r>
            <w:r w:rsidRPr="002E3F0C">
              <w:rPr>
                <w:rFonts w:eastAsia="Times New Roman" w:cs="Times New Roman"/>
              </w:rPr>
              <w:lastRenderedPageBreak/>
              <w:t>исследовательской деятельности педагогов и обучающихся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lastRenderedPageBreak/>
              <w:t xml:space="preserve">1. Разработать систему мер стимулирования творческой и </w:t>
            </w:r>
            <w:r w:rsidRPr="002E3F0C">
              <w:rPr>
                <w:rFonts w:eastAsia="Times New Roman" w:cs="Times New Roman"/>
              </w:rPr>
              <w:lastRenderedPageBreak/>
              <w:t>исследовательской деятельности преподавателей  и обучающихся;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Провести анализ актуальных направлений творческой и исследовательской деятельности;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Пополнить материально- техническую базу учебного заведения для осуществления творческой и исследовательской деятельности;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4. Пополнить библиотеку специальной литературой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lastRenderedPageBreak/>
              <w:t xml:space="preserve">Директор, заместитель </w:t>
            </w:r>
            <w:r w:rsidRPr="002E3F0C">
              <w:rPr>
                <w:rFonts w:eastAsia="Times New Roman" w:cs="Times New Roman"/>
              </w:rPr>
              <w:lastRenderedPageBreak/>
              <w:t xml:space="preserve">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>, методист, председатели МК, преподаватели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lastRenderedPageBreak/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Совершенствовать экспертно-диагностическую деятельность педагогических работников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1. Провести рейтинг труда преподавателя  и рейтинг образовательных достижений обучающихся;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2. Организовать работу экспертной комиссии (экспертиза материалов олимпиад, экзаменационных билетов и т. д 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Директор, заместитель директора по </w:t>
            </w:r>
            <w:proofErr w:type="gramStart"/>
            <w:r w:rsidRPr="002E3F0C">
              <w:rPr>
                <w:rFonts w:eastAsia="Times New Roman" w:cs="Times New Roman"/>
              </w:rPr>
              <w:t>УПР</w:t>
            </w:r>
            <w:proofErr w:type="gramEnd"/>
            <w:r w:rsidRPr="002E3F0C">
              <w:rPr>
                <w:rFonts w:eastAsia="Times New Roman" w:cs="Times New Roman"/>
              </w:rPr>
              <w:t>, методист, председатели МК, преподаватели</w:t>
            </w:r>
          </w:p>
        </w:tc>
      </w:tr>
      <w:tr w:rsidR="002E3F0C" w:rsidRPr="002E3F0C" w:rsidTr="002E3F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Развивать аналитическую культуру преподавателей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1. Провести методические семинары и консультации по вопросу анализа и самоанализа урока;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 xml:space="preserve">2. Организовать систему посещений и </w:t>
            </w:r>
            <w:proofErr w:type="spellStart"/>
            <w:r w:rsidRPr="002E3F0C">
              <w:rPr>
                <w:rFonts w:eastAsia="Times New Roman" w:cs="Times New Roman"/>
              </w:rPr>
              <w:t>взаимопосещений</w:t>
            </w:r>
            <w:proofErr w:type="spellEnd"/>
            <w:r w:rsidRPr="002E3F0C">
              <w:rPr>
                <w:rFonts w:eastAsia="Times New Roman" w:cs="Times New Roman"/>
              </w:rPr>
              <w:t xml:space="preserve"> уроков и внеклассных мероприятий с последующим анализом;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3. Заслушать отчёты преподавателей  по выполнению планов самообразования и самоанализ педагогической деятельности.</w:t>
            </w:r>
          </w:p>
          <w:p w:rsidR="002E3F0C" w:rsidRPr="002E3F0C" w:rsidRDefault="002E3F0C" w:rsidP="002E3F0C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C" w:rsidRPr="002E3F0C" w:rsidRDefault="002E3F0C" w:rsidP="002E3F0C">
            <w:pPr>
              <w:rPr>
                <w:rFonts w:eastAsia="Times New Roman" w:cs="Times New Roman"/>
              </w:rPr>
            </w:pPr>
            <w:r w:rsidRPr="002E3F0C">
              <w:rPr>
                <w:rFonts w:eastAsia="Times New Roman" w:cs="Times New Roman"/>
              </w:rPr>
              <w:t>Методист, председатели МК, преподаватели</w:t>
            </w:r>
          </w:p>
        </w:tc>
      </w:tr>
    </w:tbl>
    <w:p w:rsidR="002E3F0C" w:rsidRPr="002E3F0C" w:rsidRDefault="002E3F0C" w:rsidP="002E3F0C">
      <w:pPr>
        <w:rPr>
          <w:rFonts w:eastAsia="Times New Roman" w:cs="Times New Roman"/>
        </w:rPr>
      </w:pPr>
    </w:p>
    <w:p w:rsidR="002E3F0C" w:rsidRPr="002E3F0C" w:rsidRDefault="002E3F0C" w:rsidP="002E3F0C">
      <w:pPr>
        <w:spacing w:after="200" w:line="276" w:lineRule="auto"/>
        <w:jc w:val="center"/>
        <w:rPr>
          <w:rFonts w:eastAsia="Calibri" w:cs="Times New Roman"/>
          <w:b/>
          <w:lang w:eastAsia="en-US"/>
        </w:rPr>
      </w:pPr>
    </w:p>
    <w:p w:rsidR="002E3F0C" w:rsidRPr="002E3F0C" w:rsidRDefault="002E3F0C" w:rsidP="002E3F0C">
      <w:pPr>
        <w:shd w:val="clear" w:color="auto" w:fill="FFFFFF"/>
        <w:spacing w:line="240" w:lineRule="atLeast"/>
        <w:jc w:val="center"/>
        <w:rPr>
          <w:rFonts w:eastAsia="Times New Roman" w:cs="Times New Roman"/>
          <w:b/>
          <w:sz w:val="28"/>
          <w:szCs w:val="28"/>
        </w:rPr>
      </w:pPr>
      <w:r w:rsidRPr="002E3F0C">
        <w:rPr>
          <w:rFonts w:eastAsia="Times New Roman" w:cs="Times New Roman"/>
          <w:b/>
          <w:sz w:val="28"/>
          <w:szCs w:val="28"/>
        </w:rPr>
        <w:t xml:space="preserve">4. Ожидаемые результаты от реализации программы </w:t>
      </w:r>
    </w:p>
    <w:p w:rsidR="002E3F0C" w:rsidRPr="002E3F0C" w:rsidRDefault="002E3F0C" w:rsidP="002E3F0C">
      <w:pPr>
        <w:shd w:val="clear" w:color="auto" w:fill="FFFFFF"/>
        <w:spacing w:line="240" w:lineRule="atLeast"/>
        <w:jc w:val="center"/>
        <w:rPr>
          <w:rFonts w:eastAsia="Times New Roman" w:cs="Times New Roman"/>
          <w:b/>
        </w:rPr>
      </w:pPr>
    </w:p>
    <w:p w:rsidR="002E3F0C" w:rsidRPr="002E3F0C" w:rsidRDefault="002E3F0C" w:rsidP="002E3F0C">
      <w:pPr>
        <w:shd w:val="clear" w:color="auto" w:fill="FFFFFF"/>
        <w:spacing w:line="240" w:lineRule="atLeast"/>
        <w:rPr>
          <w:rFonts w:eastAsia="Times New Roman" w:cs="Times New Roman"/>
        </w:rPr>
      </w:pPr>
      <w:r w:rsidRPr="002E3F0C">
        <w:rPr>
          <w:rFonts w:eastAsia="Times New Roman" w:cs="Times New Roman"/>
        </w:rPr>
        <w:t>Реализация  программы развития методической работы техникума позволит обеспечить: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Высокий уровень адаптации новых работников в техникуме;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 Рост профессиональной компетентности каждого преподавателя, мастера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 в отдельности;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Эффективное использование диагностических сре</w:t>
      </w:r>
      <w:proofErr w:type="gramStart"/>
      <w:r w:rsidRPr="002E3F0C">
        <w:rPr>
          <w:rFonts w:eastAsia="Calibri" w:cs="Times New Roman"/>
          <w:lang w:eastAsia="en-US"/>
        </w:rPr>
        <w:t>дств дл</w:t>
      </w:r>
      <w:proofErr w:type="gramEnd"/>
      <w:r w:rsidRPr="002E3F0C">
        <w:rPr>
          <w:rFonts w:eastAsia="Calibri" w:cs="Times New Roman"/>
          <w:lang w:eastAsia="en-US"/>
        </w:rPr>
        <w:t>я изучения кадрового потенциала;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Готовность  педагогического коллектива решать задачи, стоящие перед техникумом, заниматься самообразованием;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Качественное  нормативно-правовое регулирование и  информационн</w:t>
      </w:r>
      <w:proofErr w:type="gramStart"/>
      <w:r w:rsidRPr="002E3F0C">
        <w:rPr>
          <w:rFonts w:eastAsia="Calibri" w:cs="Times New Roman"/>
          <w:lang w:eastAsia="en-US"/>
        </w:rPr>
        <w:t>о-</w:t>
      </w:r>
      <w:proofErr w:type="gramEnd"/>
      <w:r w:rsidRPr="002E3F0C">
        <w:rPr>
          <w:rFonts w:eastAsia="Calibri" w:cs="Times New Roman"/>
          <w:lang w:eastAsia="en-US"/>
        </w:rPr>
        <w:t xml:space="preserve"> методическое обеспечение образовательного процесса;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Стремление преподавателей к творчеству и инновациям;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 xml:space="preserve">Высокая степень освоения преподавателями и мастерами </w:t>
      </w:r>
      <w:proofErr w:type="gramStart"/>
      <w:r w:rsidRPr="002E3F0C">
        <w:rPr>
          <w:rFonts w:eastAsia="Calibri" w:cs="Times New Roman"/>
          <w:lang w:eastAsia="en-US"/>
        </w:rPr>
        <w:t>п</w:t>
      </w:r>
      <w:proofErr w:type="gramEnd"/>
      <w:r w:rsidRPr="002E3F0C">
        <w:rPr>
          <w:rFonts w:eastAsia="Calibri" w:cs="Times New Roman"/>
          <w:lang w:eastAsia="en-US"/>
        </w:rPr>
        <w:t>/о техникума наиболее ценного опыта своих коллег;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lastRenderedPageBreak/>
        <w:t>Высокий уровень социальн</w:t>
      </w:r>
      <w:proofErr w:type="gramStart"/>
      <w:r w:rsidRPr="002E3F0C">
        <w:rPr>
          <w:rFonts w:eastAsia="Calibri" w:cs="Times New Roman"/>
          <w:lang w:eastAsia="en-US"/>
        </w:rPr>
        <w:t>о-</w:t>
      </w:r>
      <w:proofErr w:type="gramEnd"/>
      <w:r w:rsidRPr="002E3F0C">
        <w:rPr>
          <w:rFonts w:eastAsia="Calibri" w:cs="Times New Roman"/>
          <w:lang w:eastAsia="en-US"/>
        </w:rPr>
        <w:t xml:space="preserve"> психологической, профессиональной и правовой защиты;</w:t>
      </w:r>
    </w:p>
    <w:p w:rsidR="002E3F0C" w:rsidRPr="002E3F0C" w:rsidRDefault="002E3F0C" w:rsidP="002E3F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E3F0C">
        <w:rPr>
          <w:rFonts w:eastAsia="Calibri" w:cs="Times New Roman"/>
          <w:lang w:eastAsia="en-US"/>
        </w:rPr>
        <w:t>Достаточный уровень финансирования и материально- технического обеспечения.</w:t>
      </w:r>
    </w:p>
    <w:p w:rsidR="002E3F0C" w:rsidRPr="002E3F0C" w:rsidRDefault="002E3F0C" w:rsidP="002E3F0C">
      <w:pPr>
        <w:spacing w:after="200" w:line="276" w:lineRule="auto"/>
        <w:jc w:val="center"/>
        <w:rPr>
          <w:rFonts w:eastAsia="Calibri" w:cs="Times New Roman"/>
          <w:b/>
          <w:lang w:eastAsia="en-US"/>
        </w:rPr>
      </w:pPr>
    </w:p>
    <w:sectPr w:rsidR="002E3F0C" w:rsidRPr="002E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2B3"/>
    <w:multiLevelType w:val="multilevel"/>
    <w:tmpl w:val="974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31547"/>
    <w:multiLevelType w:val="multilevel"/>
    <w:tmpl w:val="137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B597A"/>
    <w:multiLevelType w:val="multilevel"/>
    <w:tmpl w:val="B42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23E44"/>
    <w:multiLevelType w:val="hybridMultilevel"/>
    <w:tmpl w:val="0B344D66"/>
    <w:lvl w:ilvl="0" w:tplc="507AB2F6">
      <w:start w:val="5"/>
      <w:numFmt w:val="decimal"/>
      <w:lvlText w:val="%1"/>
      <w:lvlJc w:val="left"/>
      <w:pPr>
        <w:ind w:left="108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635A5"/>
    <w:multiLevelType w:val="multilevel"/>
    <w:tmpl w:val="8E4E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45A3B"/>
    <w:multiLevelType w:val="hybridMultilevel"/>
    <w:tmpl w:val="93DA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4294F"/>
    <w:multiLevelType w:val="hybridMultilevel"/>
    <w:tmpl w:val="C8DE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7B2"/>
    <w:multiLevelType w:val="hybridMultilevel"/>
    <w:tmpl w:val="ED069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72E32"/>
    <w:multiLevelType w:val="multilevel"/>
    <w:tmpl w:val="D09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75C0F"/>
    <w:multiLevelType w:val="multilevel"/>
    <w:tmpl w:val="D536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068B4"/>
    <w:multiLevelType w:val="hybridMultilevel"/>
    <w:tmpl w:val="FF1A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67D7B"/>
    <w:multiLevelType w:val="hybridMultilevel"/>
    <w:tmpl w:val="E3FC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B5587"/>
    <w:multiLevelType w:val="hybridMultilevel"/>
    <w:tmpl w:val="BC406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5C07"/>
    <w:multiLevelType w:val="hybridMultilevel"/>
    <w:tmpl w:val="922E6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2044F8"/>
    <w:multiLevelType w:val="multilevel"/>
    <w:tmpl w:val="3112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62EF3"/>
    <w:multiLevelType w:val="hybridMultilevel"/>
    <w:tmpl w:val="B522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B515A5"/>
    <w:multiLevelType w:val="multilevel"/>
    <w:tmpl w:val="156A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47E00"/>
    <w:multiLevelType w:val="hybridMultilevel"/>
    <w:tmpl w:val="9DB49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C00BD"/>
    <w:multiLevelType w:val="multilevel"/>
    <w:tmpl w:val="F31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C35358"/>
    <w:multiLevelType w:val="hybridMultilevel"/>
    <w:tmpl w:val="30442CF8"/>
    <w:lvl w:ilvl="0" w:tplc="8D289E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E517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07F3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8FCD0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CD4EC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2C04A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C8A2A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2E4E8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8A7C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D1532E"/>
    <w:multiLevelType w:val="hybridMultilevel"/>
    <w:tmpl w:val="826C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26F45"/>
    <w:multiLevelType w:val="hybridMultilevel"/>
    <w:tmpl w:val="DD52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B6622"/>
    <w:multiLevelType w:val="hybridMultilevel"/>
    <w:tmpl w:val="BA32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D0BC2"/>
    <w:multiLevelType w:val="hybridMultilevel"/>
    <w:tmpl w:val="A10265F2"/>
    <w:lvl w:ilvl="0" w:tplc="5CCA04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2D5B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6CE94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8122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E3AAC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C6848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B4C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EA39C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2E672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83AEA"/>
    <w:multiLevelType w:val="hybridMultilevel"/>
    <w:tmpl w:val="F2AA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83A69"/>
    <w:multiLevelType w:val="hybridMultilevel"/>
    <w:tmpl w:val="1166E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056A8"/>
    <w:multiLevelType w:val="multilevel"/>
    <w:tmpl w:val="83E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F70F5"/>
    <w:multiLevelType w:val="hybridMultilevel"/>
    <w:tmpl w:val="7D98D3BA"/>
    <w:lvl w:ilvl="0" w:tplc="EF1A56E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35110"/>
    <w:multiLevelType w:val="multilevel"/>
    <w:tmpl w:val="4966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52A48"/>
    <w:multiLevelType w:val="multilevel"/>
    <w:tmpl w:val="7D08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FC683D"/>
    <w:multiLevelType w:val="hybridMultilevel"/>
    <w:tmpl w:val="54C0C772"/>
    <w:lvl w:ilvl="0" w:tplc="D72403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FF5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88CF6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01CF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4807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C5DBC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1394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6535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CD12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C062B8"/>
    <w:multiLevelType w:val="multilevel"/>
    <w:tmpl w:val="05E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331FBB"/>
    <w:multiLevelType w:val="multilevel"/>
    <w:tmpl w:val="1602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32"/>
  </w:num>
  <w:num w:numId="8">
    <w:abstractNumId w:val="30"/>
  </w:num>
  <w:num w:numId="9">
    <w:abstractNumId w:val="23"/>
  </w:num>
  <w:num w:numId="10">
    <w:abstractNumId w:val="19"/>
  </w:num>
  <w:num w:numId="11">
    <w:abstractNumId w:val="26"/>
  </w:num>
  <w:num w:numId="12">
    <w:abstractNumId w:val="14"/>
  </w:num>
  <w:num w:numId="13">
    <w:abstractNumId w:val="18"/>
  </w:num>
  <w:num w:numId="14">
    <w:abstractNumId w:val="21"/>
  </w:num>
  <w:num w:numId="15">
    <w:abstractNumId w:val="22"/>
  </w:num>
  <w:num w:numId="16">
    <w:abstractNumId w:val="28"/>
  </w:num>
  <w:num w:numId="17">
    <w:abstractNumId w:val="9"/>
  </w:num>
  <w:num w:numId="18">
    <w:abstractNumId w:val="2"/>
  </w:num>
  <w:num w:numId="19">
    <w:abstractNumId w:val="1"/>
  </w:num>
  <w:num w:numId="20">
    <w:abstractNumId w:val="31"/>
  </w:num>
  <w:num w:numId="21">
    <w:abstractNumId w:val="29"/>
  </w:num>
  <w:num w:numId="22">
    <w:abstractNumId w:val="4"/>
  </w:num>
  <w:num w:numId="23">
    <w:abstractNumId w:val="25"/>
  </w:num>
  <w:num w:numId="24">
    <w:abstractNumId w:val="12"/>
  </w:num>
  <w:num w:numId="25">
    <w:abstractNumId w:val="7"/>
  </w:num>
  <w:num w:numId="26">
    <w:abstractNumId w:val="5"/>
  </w:num>
  <w:num w:numId="27">
    <w:abstractNumId w:val="24"/>
  </w:num>
  <w:num w:numId="2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6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D3"/>
    <w:rsid w:val="002E3F0C"/>
    <w:rsid w:val="003377FA"/>
    <w:rsid w:val="007F0ADC"/>
    <w:rsid w:val="008A2B6F"/>
    <w:rsid w:val="00AD2DC7"/>
    <w:rsid w:val="00B70ED3"/>
    <w:rsid w:val="00B72793"/>
    <w:rsid w:val="00D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37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1"/>
    <w:qFormat/>
    <w:rsid w:val="003377FA"/>
    <w:pPr>
      <w:widowControl w:val="0"/>
      <w:ind w:left="229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10"/>
    <w:uiPriority w:val="1"/>
    <w:rsid w:val="003377F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33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next w:val="a3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3377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unhideWhenUsed/>
    <w:qFormat/>
    <w:rsid w:val="003377FA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3377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E3F0C"/>
  </w:style>
  <w:style w:type="paragraph" w:styleId="a6">
    <w:name w:val="header"/>
    <w:basedOn w:val="a"/>
    <w:link w:val="a7"/>
    <w:uiPriority w:val="99"/>
    <w:semiHidden/>
    <w:unhideWhenUsed/>
    <w:rsid w:val="002E3F0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E3F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3F0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E3F0C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E3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37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1"/>
    <w:qFormat/>
    <w:rsid w:val="003377FA"/>
    <w:pPr>
      <w:widowControl w:val="0"/>
      <w:ind w:left="229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10"/>
    <w:uiPriority w:val="1"/>
    <w:rsid w:val="003377F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33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next w:val="a3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3377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unhideWhenUsed/>
    <w:qFormat/>
    <w:rsid w:val="003377FA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3377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E3F0C"/>
  </w:style>
  <w:style w:type="paragraph" w:styleId="a6">
    <w:name w:val="header"/>
    <w:basedOn w:val="a"/>
    <w:link w:val="a7"/>
    <w:uiPriority w:val="99"/>
    <w:semiHidden/>
    <w:unhideWhenUsed/>
    <w:rsid w:val="002E3F0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E3F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3F0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E3F0C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E3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4685</Words>
  <Characters>26706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2019-06-19T09:31:00Z</dcterms:created>
  <dcterms:modified xsi:type="dcterms:W3CDTF">2020-02-04T04:37:00Z</dcterms:modified>
</cp:coreProperties>
</file>