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972" w:rsidRPr="0017299D" w:rsidRDefault="006C7725" w:rsidP="001729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науки Удмуртской Республики</w:t>
      </w:r>
    </w:p>
    <w:p w:rsidR="006C7725" w:rsidRPr="0017299D" w:rsidRDefault="006C7725" w:rsidP="001729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БПОУ УР «Можгинский агропромышленный</w:t>
      </w:r>
      <w:r w:rsidR="001D511D"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колледж</w:t>
      </w: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A7BF5" w:rsidRDefault="00DA1434" w:rsidP="001729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1434" w:rsidRDefault="00DA1434" w:rsidP="0017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17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17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17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17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17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17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17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17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17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17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17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17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7BF5" w:rsidRDefault="00CA7BF5" w:rsidP="0017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Исследовательская работа</w:t>
      </w:r>
    </w:p>
    <w:p w:rsidR="00CA7BF5" w:rsidRDefault="00CA7BF5" w:rsidP="0017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DA14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:</w:t>
      </w:r>
      <w:r w:rsidR="002D75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C7725" w:rsidRPr="001729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Лазерная сигнализация</w:t>
      </w:r>
    </w:p>
    <w:p w:rsidR="00DA1434" w:rsidRDefault="00DA1434" w:rsidP="00DA14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DA14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DA14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DA14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DA14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DA14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DA14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DA14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DA14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DA14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434" w:rsidRDefault="00DA1434" w:rsidP="00DA14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7725" w:rsidRPr="00DA1434" w:rsidRDefault="00DA1434" w:rsidP="00DA14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</w:t>
      </w:r>
      <w:r w:rsidR="001D511D"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выполнил</w:t>
      </w:r>
      <w:r w:rsidR="006C7725"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C7725" w:rsidRPr="0017299D" w:rsidRDefault="001D511D" w:rsidP="0017299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Абросимов Владислав</w:t>
      </w:r>
      <w:r w:rsidR="00FC4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Павлович</w:t>
      </w: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, 02</w:t>
      </w:r>
      <w:r w:rsidR="003F1F20"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4 группа, 2 курс</w:t>
      </w:r>
    </w:p>
    <w:p w:rsidR="003F1F20" w:rsidRPr="0017299D" w:rsidRDefault="003F1F20" w:rsidP="0017299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D511D"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рофессия: электромонтёр по </w:t>
      </w:r>
      <w:r w:rsidR="00053040"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ремонту и обслуживанию </w:t>
      </w:r>
      <w:r w:rsidR="001D511D"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электрооборудования </w:t>
      </w:r>
    </w:p>
    <w:p w:rsidR="001D511D" w:rsidRPr="0017299D" w:rsidRDefault="001D511D" w:rsidP="0017299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сельскохозяйственном производстве</w:t>
      </w:r>
    </w:p>
    <w:p w:rsidR="006C7725" w:rsidRPr="0017299D" w:rsidRDefault="006C7725" w:rsidP="0017299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:rsidR="003F1F20" w:rsidRPr="0017299D" w:rsidRDefault="006C7725" w:rsidP="0017299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Сагидуллина Сайма Габдулхаковна</w:t>
      </w:r>
      <w:r w:rsidR="001D511D"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487E73" w:rsidRPr="0017299D" w:rsidRDefault="001D511D" w:rsidP="0017299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физики</w:t>
      </w:r>
    </w:p>
    <w:p w:rsidR="0082671E" w:rsidRDefault="0082671E" w:rsidP="0017299D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2671E" w:rsidRDefault="0082671E" w:rsidP="0017299D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2671E" w:rsidRDefault="0082671E" w:rsidP="0017299D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2671E" w:rsidRDefault="0082671E" w:rsidP="0017299D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2671E" w:rsidRDefault="0082671E" w:rsidP="0017299D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87E73" w:rsidRPr="0017299D" w:rsidRDefault="0082671E" w:rsidP="0082671E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Можга, 2020</w:t>
      </w:r>
      <w:r w:rsidR="00487E73" w:rsidRPr="001729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 w:type="page"/>
      </w:r>
    </w:p>
    <w:p w:rsidR="00322FF6" w:rsidRPr="0017299D" w:rsidRDefault="00322FF6" w:rsidP="0017299D">
      <w:pPr>
        <w:pStyle w:val="1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299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22FF6" w:rsidRPr="0017299D" w:rsidRDefault="00322FF6" w:rsidP="0017299D">
      <w:pPr>
        <w:pStyle w:val="1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7BF5" w:rsidRDefault="00B3761D" w:rsidP="0017299D">
      <w:pPr>
        <w:pStyle w:val="11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FC4B93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322FF6" w:rsidRPr="00FC4B93">
        <w:rPr>
          <w:rFonts w:ascii="Times New Roman" w:eastAsia="Times New Roman" w:hAnsi="Times New Roman" w:cs="Times New Roman"/>
          <w:sz w:val="28"/>
          <w:szCs w:val="28"/>
        </w:rPr>
        <w:instrText xml:space="preserve"> TOC \o "1-3" \t "Подзаголовок;1" </w:instrText>
      </w:r>
      <w:r w:rsidRPr="00FC4B93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33531C" w:rsidRPr="00FC4B93">
        <w:rPr>
          <w:rFonts w:ascii="Times New Roman" w:eastAsia="Times New Roman" w:hAnsi="Times New Roman" w:cs="Times New Roman"/>
          <w:noProof/>
          <w:sz w:val="28"/>
          <w:szCs w:val="28"/>
        </w:rPr>
        <w:t>Введение</w:t>
      </w:r>
      <w:r w:rsidR="009D6FE2">
        <w:rPr>
          <w:rFonts w:ascii="Times New Roman" w:eastAsia="Times New Roman" w:hAnsi="Times New Roman" w:cs="Times New Roman"/>
          <w:noProof/>
          <w:sz w:val="28"/>
          <w:szCs w:val="28"/>
        </w:rPr>
        <w:t>…………………………………………………………………………….3</w:t>
      </w:r>
    </w:p>
    <w:p w:rsidR="0033531C" w:rsidRPr="00FC4B93" w:rsidRDefault="00CA7BF5" w:rsidP="0017299D">
      <w:pPr>
        <w:pStyle w:val="11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Основная часть</w:t>
      </w:r>
      <w:r w:rsidR="0063353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C3763" w:rsidRDefault="00120A9C" w:rsidP="00120A9C">
      <w:pPr>
        <w:pStyle w:val="11"/>
        <w:tabs>
          <w:tab w:val="left" w:pos="5812"/>
        </w:tabs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FC4B9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1. История возникновения </w:t>
      </w:r>
      <w:r w:rsidR="002D486E">
        <w:rPr>
          <w:rFonts w:ascii="Times New Roman" w:eastAsia="Times New Roman" w:hAnsi="Times New Roman" w:cs="Times New Roman"/>
          <w:noProof/>
          <w:sz w:val="28"/>
          <w:szCs w:val="28"/>
        </w:rPr>
        <w:t>и</w:t>
      </w:r>
      <w:r w:rsidR="002D486E" w:rsidRPr="00F45B34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развития</w:t>
      </w:r>
      <w:r w:rsidRPr="00F45B34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FC4B9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сигнализации </w:t>
      </w:r>
      <w:r w:rsidR="00E56885">
        <w:rPr>
          <w:rFonts w:ascii="Times New Roman" w:eastAsia="Times New Roman" w:hAnsi="Times New Roman" w:cs="Times New Roman"/>
          <w:noProof/>
          <w:sz w:val="28"/>
          <w:szCs w:val="28"/>
        </w:rPr>
        <w:t>…………………………</w:t>
      </w:r>
      <w:r w:rsidR="009D6FE2">
        <w:rPr>
          <w:rFonts w:ascii="Times New Roman" w:eastAsia="Times New Roman" w:hAnsi="Times New Roman" w:cs="Times New Roman"/>
          <w:noProof/>
          <w:sz w:val="28"/>
          <w:szCs w:val="28"/>
        </w:rPr>
        <w:t>..</w:t>
      </w:r>
      <w:r w:rsidR="00E56885">
        <w:rPr>
          <w:rFonts w:ascii="Times New Roman" w:eastAsia="Times New Roman" w:hAnsi="Times New Roman" w:cs="Times New Roman"/>
          <w:noProof/>
          <w:sz w:val="28"/>
          <w:szCs w:val="28"/>
        </w:rPr>
        <w:t>5</w:t>
      </w:r>
    </w:p>
    <w:p w:rsidR="00120A9C" w:rsidRDefault="00120A9C" w:rsidP="00120A9C">
      <w:pPr>
        <w:pStyle w:val="11"/>
        <w:tabs>
          <w:tab w:val="left" w:pos="5812"/>
        </w:tabs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FC4B9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2.Лазерная сигнализация </w:t>
      </w:r>
      <w:r w:rsidR="00E56885">
        <w:rPr>
          <w:rFonts w:ascii="Times New Roman" w:eastAsia="Times New Roman" w:hAnsi="Times New Roman" w:cs="Times New Roman"/>
          <w:noProof/>
          <w:sz w:val="28"/>
          <w:szCs w:val="28"/>
        </w:rPr>
        <w:t>………………………………………………………</w:t>
      </w:r>
      <w:r w:rsidR="0063353C">
        <w:rPr>
          <w:rFonts w:ascii="Times New Roman" w:eastAsia="Times New Roman" w:hAnsi="Times New Roman" w:cs="Times New Roman"/>
          <w:noProof/>
          <w:sz w:val="28"/>
          <w:szCs w:val="28"/>
        </w:rPr>
        <w:t>…</w:t>
      </w:r>
      <w:r w:rsidR="009D6FE2">
        <w:rPr>
          <w:rFonts w:ascii="Times New Roman" w:eastAsia="Times New Roman" w:hAnsi="Times New Roman" w:cs="Times New Roman"/>
          <w:noProof/>
          <w:sz w:val="28"/>
          <w:szCs w:val="28"/>
        </w:rPr>
        <w:t>8</w:t>
      </w:r>
    </w:p>
    <w:p w:rsidR="0033531C" w:rsidRPr="00FC4B93" w:rsidRDefault="002D486E" w:rsidP="009D6FE2">
      <w:pPr>
        <w:tabs>
          <w:tab w:val="left" w:pos="9214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lang w:eastAsia="ru-RU"/>
        </w:rPr>
        <w:t xml:space="preserve">  </w:t>
      </w:r>
      <w:r w:rsidRPr="002D48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D486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120A9C" w:rsidRPr="00FC4B93">
        <w:rPr>
          <w:rFonts w:ascii="Times New Roman" w:eastAsia="Times New Roman" w:hAnsi="Times New Roman" w:cs="Times New Roman"/>
          <w:noProof/>
          <w:sz w:val="28"/>
          <w:szCs w:val="28"/>
        </w:rPr>
        <w:t>2.</w:t>
      </w:r>
      <w:r w:rsidR="00FC3763" w:rsidRPr="00110004">
        <w:rPr>
          <w:rFonts w:ascii="Times New Roman" w:eastAsia="Times New Roman" w:hAnsi="Times New Roman" w:cs="Times New Roman"/>
          <w:noProof/>
          <w:sz w:val="28"/>
          <w:szCs w:val="28"/>
        </w:rPr>
        <w:t>1</w:t>
      </w:r>
      <w:r w:rsidR="00120A9C" w:rsidRPr="00110004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="0033531C" w:rsidRPr="00FC4B9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Для </w:t>
      </w:r>
      <w:r w:rsidR="009D6FE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чего нужна лазерная сигнализации………………………………….. </w:t>
      </w:r>
      <w:r w:rsidR="0017025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6FE2">
        <w:rPr>
          <w:rFonts w:ascii="Times New Roman" w:hAnsi="Times New Roman" w:cs="Times New Roman"/>
          <w:noProof/>
          <w:sz w:val="28"/>
          <w:szCs w:val="28"/>
        </w:rPr>
        <w:t>9</w:t>
      </w:r>
    </w:p>
    <w:p w:rsidR="00F77595" w:rsidRDefault="0063353C" w:rsidP="0017299D">
      <w:pPr>
        <w:pStyle w:val="11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120A9C" w:rsidRPr="00FC4B93">
        <w:rPr>
          <w:rFonts w:ascii="Times New Roman" w:hAnsi="Times New Roman" w:cs="Times New Roman"/>
          <w:noProof/>
          <w:sz w:val="28"/>
          <w:szCs w:val="28"/>
        </w:rPr>
        <w:t>2.</w:t>
      </w:r>
      <w:r w:rsidR="00FC3763" w:rsidRPr="00110004">
        <w:rPr>
          <w:rFonts w:ascii="Times New Roman" w:hAnsi="Times New Roman" w:cs="Times New Roman"/>
          <w:noProof/>
          <w:sz w:val="28"/>
          <w:szCs w:val="28"/>
        </w:rPr>
        <w:t>2</w:t>
      </w:r>
      <w:r w:rsidR="0033531C" w:rsidRPr="002D486E">
        <w:rPr>
          <w:rFonts w:ascii="Times New Roman" w:hAnsi="Times New Roman" w:cs="Times New Roman"/>
          <w:noProof/>
          <w:color w:val="FF0000"/>
          <w:sz w:val="28"/>
          <w:szCs w:val="28"/>
        </w:rPr>
        <w:t>.</w:t>
      </w:r>
      <w:r w:rsidR="00F77595" w:rsidRPr="00F7759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77595">
        <w:rPr>
          <w:rFonts w:ascii="Times New Roman" w:hAnsi="Times New Roman" w:cs="Times New Roman"/>
          <w:noProof/>
          <w:sz w:val="28"/>
          <w:szCs w:val="28"/>
        </w:rPr>
        <w:t>Схема лазерной сигнализаци…</w:t>
      </w:r>
      <w:r w:rsidR="009D6FE2">
        <w:rPr>
          <w:rFonts w:ascii="Times New Roman" w:hAnsi="Times New Roman" w:cs="Times New Roman"/>
          <w:noProof/>
          <w:sz w:val="28"/>
          <w:szCs w:val="28"/>
        </w:rPr>
        <w:t xml:space="preserve">…………………………………………… 9                               </w:t>
      </w:r>
    </w:p>
    <w:p w:rsidR="0033531C" w:rsidRPr="00FC4B93" w:rsidRDefault="00F77595" w:rsidP="0017299D">
      <w:pPr>
        <w:pStyle w:val="11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2.3.</w:t>
      </w:r>
      <w:r w:rsidR="00E5688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4B93">
        <w:rPr>
          <w:rFonts w:ascii="Times New Roman" w:hAnsi="Times New Roman" w:cs="Times New Roman"/>
          <w:noProof/>
          <w:sz w:val="28"/>
          <w:szCs w:val="28"/>
        </w:rPr>
        <w:t>Эта</w:t>
      </w:r>
      <w:r>
        <w:rPr>
          <w:rFonts w:ascii="Times New Roman" w:hAnsi="Times New Roman" w:cs="Times New Roman"/>
          <w:noProof/>
          <w:sz w:val="28"/>
          <w:szCs w:val="28"/>
        </w:rPr>
        <w:t>пы сборки лазерной сигнализации</w:t>
      </w:r>
      <w:r w:rsidR="009D6FE2">
        <w:rPr>
          <w:rFonts w:ascii="Times New Roman" w:hAnsi="Times New Roman" w:cs="Times New Roman"/>
          <w:noProof/>
          <w:sz w:val="28"/>
          <w:szCs w:val="28"/>
        </w:rPr>
        <w:t>…………………………………. . 10</w:t>
      </w:r>
    </w:p>
    <w:p w:rsidR="0033531C" w:rsidRPr="00FC4B93" w:rsidRDefault="00120A9C" w:rsidP="0017299D">
      <w:pPr>
        <w:pStyle w:val="11"/>
        <w:rPr>
          <w:rFonts w:ascii="Times New Roman" w:hAnsi="Times New Roman" w:cs="Times New Roman"/>
          <w:noProof/>
          <w:sz w:val="28"/>
          <w:szCs w:val="28"/>
        </w:rPr>
      </w:pPr>
      <w:r w:rsidRPr="00FC4B93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33531C" w:rsidRPr="00FC4B93">
        <w:rPr>
          <w:rFonts w:ascii="Times New Roman" w:hAnsi="Times New Roman" w:cs="Times New Roman"/>
          <w:noProof/>
          <w:sz w:val="28"/>
          <w:szCs w:val="28"/>
        </w:rPr>
        <w:t>2.4.</w:t>
      </w:r>
      <w:r w:rsidR="0063353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77595" w:rsidRPr="00FC4B93">
        <w:rPr>
          <w:rFonts w:ascii="Times New Roman" w:hAnsi="Times New Roman" w:cs="Times New Roman"/>
          <w:noProof/>
          <w:sz w:val="28"/>
          <w:szCs w:val="28"/>
        </w:rPr>
        <w:t>Работа сигнализации</w:t>
      </w:r>
      <w:r w:rsidR="00F7759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3353C">
        <w:rPr>
          <w:rFonts w:ascii="Times New Roman" w:hAnsi="Times New Roman" w:cs="Times New Roman"/>
          <w:noProof/>
          <w:sz w:val="28"/>
          <w:szCs w:val="28"/>
        </w:rPr>
        <w:t>………….</w:t>
      </w:r>
      <w:r w:rsidR="00E56885">
        <w:rPr>
          <w:rFonts w:ascii="Times New Roman" w:hAnsi="Times New Roman" w:cs="Times New Roman"/>
          <w:noProof/>
          <w:sz w:val="28"/>
          <w:szCs w:val="28"/>
        </w:rPr>
        <w:t>………………………...</w:t>
      </w:r>
      <w:r w:rsidR="009D6FE2">
        <w:rPr>
          <w:rFonts w:ascii="Times New Roman" w:hAnsi="Times New Roman" w:cs="Times New Roman"/>
          <w:noProof/>
          <w:sz w:val="28"/>
          <w:szCs w:val="28"/>
        </w:rPr>
        <w:t>...........................</w:t>
      </w:r>
      <w:r w:rsidR="0063353C">
        <w:rPr>
          <w:rFonts w:ascii="Times New Roman" w:hAnsi="Times New Roman" w:cs="Times New Roman"/>
          <w:noProof/>
          <w:sz w:val="28"/>
          <w:szCs w:val="28"/>
        </w:rPr>
        <w:t>.</w:t>
      </w:r>
      <w:r w:rsidR="009D6FE2">
        <w:rPr>
          <w:rFonts w:ascii="Times New Roman" w:hAnsi="Times New Roman" w:cs="Times New Roman"/>
          <w:noProof/>
          <w:sz w:val="28"/>
          <w:szCs w:val="28"/>
        </w:rPr>
        <w:t>11</w:t>
      </w:r>
    </w:p>
    <w:p w:rsidR="009D6FE2" w:rsidRDefault="00F77595" w:rsidP="0063353C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2.5</w:t>
      </w:r>
      <w:r w:rsidR="00FC3763">
        <w:rPr>
          <w:rFonts w:ascii="Times New Roman" w:hAnsi="Times New Roman" w:cs="Times New Roman"/>
          <w:noProof/>
          <w:sz w:val="28"/>
          <w:szCs w:val="28"/>
        </w:rPr>
        <w:t>.</w:t>
      </w:r>
      <w:r w:rsidR="00110004" w:rsidRPr="00F45B34">
        <w:rPr>
          <w:rFonts w:ascii="Times New Roman" w:hAnsi="Times New Roman" w:cs="Times New Roman"/>
          <w:sz w:val="28"/>
          <w:szCs w:val="28"/>
        </w:rPr>
        <w:t>Экономическая эффективность лазерно</w:t>
      </w:r>
      <w:r w:rsidR="009D6FE2">
        <w:rPr>
          <w:rFonts w:ascii="Times New Roman" w:hAnsi="Times New Roman" w:cs="Times New Roman"/>
          <w:sz w:val="28"/>
          <w:szCs w:val="28"/>
        </w:rPr>
        <w:t>й сигнализации собранной своимируками</w:t>
      </w:r>
      <w:r w:rsidR="0063353C">
        <w:rPr>
          <w:rFonts w:ascii="Times New Roman" w:hAnsi="Times New Roman" w:cs="Times New Roman"/>
          <w:sz w:val="28"/>
          <w:szCs w:val="28"/>
        </w:rPr>
        <w:t>……………………</w:t>
      </w:r>
      <w:r w:rsidR="009D6FE2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E56885">
        <w:rPr>
          <w:rFonts w:ascii="Times New Roman" w:hAnsi="Times New Roman" w:cs="Times New Roman"/>
          <w:sz w:val="28"/>
          <w:szCs w:val="28"/>
        </w:rPr>
        <w:t>1</w:t>
      </w:r>
      <w:r w:rsidR="009D6FE2">
        <w:rPr>
          <w:rFonts w:ascii="Times New Roman" w:hAnsi="Times New Roman" w:cs="Times New Roman"/>
          <w:sz w:val="28"/>
          <w:szCs w:val="28"/>
        </w:rPr>
        <w:t>2</w:t>
      </w:r>
      <w:r w:rsidR="00CA7BF5" w:rsidRPr="00F45B34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BC3A91">
        <w:rPr>
          <w:rFonts w:ascii="Times New Roman" w:hAnsi="Times New Roman" w:cs="Times New Roman"/>
          <w:sz w:val="28"/>
          <w:szCs w:val="28"/>
        </w:rPr>
        <w:t xml:space="preserve">   </w:t>
      </w:r>
      <w:r w:rsidR="00BC3A91"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r w:rsidR="0063353C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</w:t>
      </w:r>
      <w:r w:rsidR="0063353C">
        <w:rPr>
          <w:rFonts w:ascii="Times New Roman" w:hAnsi="Times New Roman" w:cs="Times New Roman"/>
          <w:sz w:val="28"/>
          <w:lang w:eastAsia="ru-RU"/>
        </w:rPr>
        <w:t>3.</w:t>
      </w:r>
      <w:r w:rsidR="00110004" w:rsidRPr="00F45B34">
        <w:rPr>
          <w:rFonts w:ascii="Times New Roman" w:hAnsi="Times New Roman" w:cs="Times New Roman"/>
          <w:sz w:val="28"/>
          <w:lang w:eastAsia="ru-RU"/>
        </w:rPr>
        <w:t>Результаты анкетирования</w:t>
      </w:r>
      <w:r w:rsidR="0063353C">
        <w:rPr>
          <w:rFonts w:ascii="Times New Roman" w:hAnsi="Times New Roman" w:cs="Times New Roman"/>
          <w:sz w:val="28"/>
          <w:lang w:eastAsia="ru-RU"/>
        </w:rPr>
        <w:t>.</w:t>
      </w:r>
      <w:r w:rsidR="009D6FE2">
        <w:rPr>
          <w:rFonts w:ascii="Times New Roman" w:hAnsi="Times New Roman" w:cs="Times New Roman"/>
          <w:sz w:val="28"/>
          <w:lang w:eastAsia="ru-RU"/>
        </w:rPr>
        <w:t xml:space="preserve"> </w:t>
      </w:r>
      <w:r w:rsidR="00120A9C" w:rsidRPr="00FC4B93">
        <w:rPr>
          <w:rFonts w:ascii="Times New Roman" w:hAnsi="Times New Roman" w:cs="Times New Roman"/>
          <w:sz w:val="28"/>
          <w:lang w:eastAsia="ru-RU"/>
        </w:rPr>
        <w:t xml:space="preserve">Выявление отношения  однокурсников </w:t>
      </w:r>
    </w:p>
    <w:p w:rsidR="00FC4B93" w:rsidRPr="0063353C" w:rsidRDefault="009D6FE2" w:rsidP="0063353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к  </w:t>
      </w:r>
      <w:r w:rsidR="00120A9C" w:rsidRPr="00FC4B93">
        <w:rPr>
          <w:rFonts w:ascii="Times New Roman" w:hAnsi="Times New Roman" w:cs="Times New Roman"/>
          <w:sz w:val="28"/>
          <w:lang w:eastAsia="ru-RU"/>
        </w:rPr>
        <w:t>исследуемой проблеме</w:t>
      </w:r>
      <w:r>
        <w:rPr>
          <w:rFonts w:ascii="Times New Roman" w:hAnsi="Times New Roman" w:cs="Times New Roman"/>
          <w:sz w:val="28"/>
          <w:lang w:eastAsia="ru-RU"/>
        </w:rPr>
        <w:t>………………………………………………………12</w:t>
      </w:r>
      <w:r w:rsidR="0082671E">
        <w:rPr>
          <w:rFonts w:ascii="Times New Roman" w:hAnsi="Times New Roman" w:cs="Times New Roman"/>
          <w:sz w:val="28"/>
          <w:lang w:eastAsia="ru-RU"/>
        </w:rPr>
        <w:t xml:space="preserve">               </w:t>
      </w:r>
      <w:r w:rsidR="00FC4B93" w:rsidRPr="00FC4B93">
        <w:rPr>
          <w:rFonts w:ascii="Times New Roman" w:hAnsi="Times New Roman" w:cs="Times New Roman"/>
          <w:sz w:val="28"/>
          <w:lang w:eastAsia="ru-RU"/>
        </w:rPr>
        <w:t xml:space="preserve">   </w:t>
      </w:r>
      <w:r w:rsidR="00BC3A91">
        <w:rPr>
          <w:rFonts w:ascii="Times New Roman" w:hAnsi="Times New Roman" w:cs="Times New Roman"/>
          <w:sz w:val="28"/>
          <w:lang w:eastAsia="ru-RU"/>
        </w:rPr>
        <w:t xml:space="preserve">                                                                           </w:t>
      </w:r>
      <w:r w:rsidR="00E56885"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33531C" w:rsidRPr="00FC4B93" w:rsidRDefault="0033531C" w:rsidP="00FC4B93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FC4B93">
        <w:rPr>
          <w:rFonts w:ascii="Times New Roman" w:hAnsi="Times New Roman" w:cs="Times New Roman"/>
          <w:noProof/>
          <w:sz w:val="28"/>
          <w:szCs w:val="28"/>
        </w:rPr>
        <w:t>Заключение</w:t>
      </w:r>
      <w:r w:rsidRPr="00FC4B93">
        <w:rPr>
          <w:rFonts w:ascii="Times New Roman" w:hAnsi="Times New Roman" w:cs="Times New Roman"/>
          <w:noProof/>
          <w:sz w:val="28"/>
          <w:szCs w:val="28"/>
        </w:rPr>
        <w:tab/>
      </w:r>
      <w:r w:rsidR="0063353C">
        <w:rPr>
          <w:rFonts w:ascii="Times New Roman" w:hAnsi="Times New Roman" w:cs="Times New Roman"/>
          <w:noProof/>
          <w:sz w:val="28"/>
          <w:szCs w:val="28"/>
        </w:rPr>
        <w:t>………………………………………………………………...</w:t>
      </w:r>
      <w:r w:rsidR="009D6FE2">
        <w:rPr>
          <w:rFonts w:ascii="Times New Roman" w:hAnsi="Times New Roman" w:cs="Times New Roman"/>
          <w:noProof/>
          <w:sz w:val="28"/>
          <w:szCs w:val="28"/>
        </w:rPr>
        <w:t>.15</w:t>
      </w:r>
      <w:r w:rsidR="00FC4B93" w:rsidRPr="00FC4B93"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 w:rsidR="0082671E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</w:t>
      </w:r>
      <w:r w:rsidR="00FC4B93" w:rsidRPr="00FC4B9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</w:t>
      </w:r>
    </w:p>
    <w:p w:rsidR="00397602" w:rsidRPr="00FC4B93" w:rsidRDefault="00FC4B93" w:rsidP="0017299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C4B93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</w:t>
      </w:r>
      <w:r w:rsidR="00B3761D" w:rsidRPr="00FC4B9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C23972" w:rsidRPr="00FC4B93" w:rsidRDefault="00C23972" w:rsidP="0017299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B9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B5F72" w:rsidRDefault="000B5F72" w:rsidP="0017299D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0" w:name="_Toc30683106"/>
      <w:r w:rsidRPr="0017299D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Введение</w:t>
      </w:r>
      <w:bookmarkEnd w:id="0"/>
    </w:p>
    <w:p w:rsidR="009D6FE2" w:rsidRPr="009D6FE2" w:rsidRDefault="009D6FE2" w:rsidP="009D6FE2">
      <w:pPr>
        <w:rPr>
          <w:lang w:eastAsia="ru-RU"/>
        </w:rPr>
      </w:pPr>
    </w:p>
    <w:p w:rsidR="00CD12A2" w:rsidRPr="0017299D" w:rsidRDefault="00CD12A2" w:rsidP="0017299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Потребительский рынок охранных систем переполнен различными устройствами, с помощью которых можно эффективно охранять имущество и не допускать проникновения в свой дом, квартиру или гараж «непрошеных гостей». Среди множества систем безопасности отдельное место отводится лазерным сигнализационным системам, которые трудно взломать и обойти. Наличие таких устройств гарантирует высокий уровень защищенности охраняемого объекта, используя для этого инновационные возможности устройств, построенных на основе лазеров. Такого рода системы являются достаточно сложными, что и отражается на их стоимости, которая порой бывает в несколько раз выше обычных систем сигнализации. Но не стоит отказываться от установки лазерной системы охраны, если нет требуемых средств</w:t>
      </w:r>
      <w:r w:rsidR="001E3AE9"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ее покупки. Для любого пользователя, который хоть немного разбирается в электронике, есть альтернативный вариант – это лазерная сигнализация своими руками. Оказывается, что, используя несколько устройств и комплектующих, которые приобретаются за символическую стоимость, можно создать эффективную лазерную сигнализацию.</w:t>
      </w:r>
    </w:p>
    <w:p w:rsidR="001915D3" w:rsidRPr="0017299D" w:rsidRDefault="001915D3" w:rsidP="00172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заинтересовала тема с</w:t>
      </w:r>
      <w:r w:rsidR="0073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бора сигнализации </w:t>
      </w:r>
      <w:r w:rsidR="00733BF3" w:rsidRPr="00BC3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в </w:t>
      </w:r>
      <w:r w:rsidR="00CE5825" w:rsidRPr="00BC3A9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самостоятельных</w:t>
      </w:r>
      <w:r w:rsidR="00733BF3" w:rsidRPr="00BC3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условиях, с целью выяснения окупаемости ( экономии)</w:t>
      </w:r>
      <w:r w:rsidR="00E568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353C" w:rsidRDefault="001915D3" w:rsidP="00172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9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3BF3" w:rsidRPr="00BC3A9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Лазерная система   сигнализации  по стоимости дорогая, хотя и эффективнее обычных систем сигнализации. Как можно обеспечить охрану объектов так, чтобы был результат положительным  и по себ</w:t>
      </w:r>
      <w:r w:rsidR="00633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естоимости, и по эффективности? </w:t>
      </w:r>
    </w:p>
    <w:p w:rsidR="001915D3" w:rsidRPr="0017299D" w:rsidRDefault="00994FD2" w:rsidP="00172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A9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Изучив проблему, я решил собрать лазерную сигнализацию.</w:t>
      </w:r>
    </w:p>
    <w:p w:rsidR="008862F0" w:rsidRPr="0017299D" w:rsidRDefault="008862F0" w:rsidP="0017299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9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  <w:r w:rsidR="002721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A68BB"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с возрастанием технического прогресса повышается спрос на охранные устройства, которые позволят сделать жизнь более комфортной и безопасной.</w:t>
      </w:r>
    </w:p>
    <w:p w:rsidR="000B5F72" w:rsidRDefault="001915D3" w:rsidP="009D6FE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9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Изготовить</w:t>
      </w:r>
      <w:r w:rsidR="000B5F72"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простое и </w:t>
      </w:r>
      <w:r w:rsidR="00FC4B93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эффективное охранное устройство и показать ее в действии.</w:t>
      </w:r>
    </w:p>
    <w:p w:rsidR="00994FD2" w:rsidRDefault="00994FD2" w:rsidP="00994FD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</w:t>
      </w:r>
      <w:r w:rsidR="00A02F70" w:rsidRPr="00170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исследования</w:t>
      </w:r>
      <w:r w:rsidRPr="00A02F7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r w:rsidRPr="00994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устройства </w:t>
      </w:r>
      <w:r w:rsidR="00FC4B93" w:rsidRPr="0017025C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охранной</w:t>
      </w:r>
      <w:r w:rsidR="00FC4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сигнализации</w:t>
      </w:r>
    </w:p>
    <w:p w:rsidR="00994FD2" w:rsidRPr="0017025C" w:rsidRDefault="00994FD2" w:rsidP="0017299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A02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02F70" w:rsidRPr="00170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исследования</w:t>
      </w:r>
      <w:r w:rsidRPr="00A02F7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сбора лазерной сигнализации</w:t>
      </w:r>
      <w:r w:rsidR="00FC4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BF1F38" w:rsidRPr="0017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</w:t>
      </w:r>
      <w:r w:rsidR="00FC4B93" w:rsidRPr="0017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</w:t>
      </w:r>
      <w:r w:rsidR="00015950" w:rsidRPr="0017025C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эффективности</w:t>
      </w:r>
      <w:r w:rsidR="001702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15950" w:rsidRPr="0017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15950" w:rsidRDefault="00994FD2" w:rsidP="0017299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предполагаю, что </w:t>
      </w:r>
      <w:r w:rsidR="00015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самостоятельно, самому в домашних условиях можно создать </w:t>
      </w: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лазерную сигнализацию   за символическую стоимость</w:t>
      </w:r>
      <w:r w:rsidR="000159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0BF6" w:rsidRPr="0017299D" w:rsidRDefault="00DD0BF6" w:rsidP="0017299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9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DD0BF6" w:rsidRPr="0017299D" w:rsidRDefault="00994FD2" w:rsidP="0017299D">
      <w:pPr>
        <w:pStyle w:val="a7"/>
        <w:numPr>
          <w:ilvl w:val="0"/>
          <w:numId w:val="4"/>
        </w:numPr>
        <w:spacing w:before="100" w:beforeAutospacing="1"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 по выбранной теме информацию из разных </w:t>
      </w:r>
      <w:r w:rsidR="00DD0BF6"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DD0BF6"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0BF6" w:rsidRPr="0017299D" w:rsidRDefault="00994FD2" w:rsidP="0017299D">
      <w:pPr>
        <w:pStyle w:val="a7"/>
        <w:numPr>
          <w:ilvl w:val="0"/>
          <w:numId w:val="4"/>
        </w:numPr>
        <w:spacing w:before="100" w:beforeAutospacing="1"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</w:t>
      </w:r>
      <w:r w:rsidR="00DD0BF6"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 типы </w:t>
      </w:r>
      <w:r w:rsidR="00DD0BF6"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охранных устройств;</w:t>
      </w:r>
    </w:p>
    <w:p w:rsidR="00994FD2" w:rsidRDefault="00994FD2" w:rsidP="0017299D">
      <w:pPr>
        <w:pStyle w:val="a7"/>
        <w:numPr>
          <w:ilvl w:val="0"/>
          <w:numId w:val="4"/>
        </w:numPr>
        <w:spacing w:before="100" w:beforeAutospacing="1"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Провести опрос  среди студентов колледжа для выявления их отношения к выявленной проблеме;</w:t>
      </w:r>
    </w:p>
    <w:p w:rsidR="008B0CC0" w:rsidRDefault="00994FD2" w:rsidP="0017299D">
      <w:pPr>
        <w:pStyle w:val="a7"/>
        <w:numPr>
          <w:ilvl w:val="0"/>
          <w:numId w:val="4"/>
        </w:numPr>
        <w:spacing w:before="100" w:beforeAutospacing="1"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Подобрать  необходимые </w:t>
      </w:r>
      <w:r w:rsidR="00DD0BF6"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="00DD0BF6"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сбора лазерной сигнализации</w:t>
      </w:r>
      <w:r w:rsidR="00D84F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0BF6" w:rsidRDefault="008B0CC0" w:rsidP="0017299D">
      <w:pPr>
        <w:pStyle w:val="a7"/>
        <w:numPr>
          <w:ilvl w:val="0"/>
          <w:numId w:val="4"/>
        </w:numPr>
        <w:spacing w:before="100" w:beforeAutospacing="1"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94FD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обрать</w:t>
      </w:r>
      <w:r w:rsidR="00FC3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лазерную сигнализацию</w:t>
      </w:r>
      <w:r w:rsidR="00DD0BF6"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84F39" w:rsidRDefault="00D84F39" w:rsidP="0017299D">
      <w:pPr>
        <w:pStyle w:val="a7"/>
        <w:numPr>
          <w:ilvl w:val="0"/>
          <w:numId w:val="4"/>
        </w:numPr>
        <w:spacing w:before="100" w:beforeAutospacing="1"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Рассчитать экономическую эффективность лазерной сигнализации собранной своими руками;</w:t>
      </w:r>
    </w:p>
    <w:p w:rsidR="00DD0BF6" w:rsidRPr="0017025C" w:rsidRDefault="00994FD2" w:rsidP="0017299D">
      <w:pPr>
        <w:pStyle w:val="a7"/>
        <w:numPr>
          <w:ilvl w:val="0"/>
          <w:numId w:val="4"/>
        </w:numPr>
        <w:spacing w:before="100" w:beforeAutospacing="1"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2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Произвести расчеты окупаемости при создании лазерной сигнализации в домашних условиях;</w:t>
      </w:r>
    </w:p>
    <w:p w:rsidR="00994FD2" w:rsidRPr="0017299D" w:rsidRDefault="00994FD2" w:rsidP="0017299D">
      <w:pPr>
        <w:pStyle w:val="a7"/>
        <w:numPr>
          <w:ilvl w:val="0"/>
          <w:numId w:val="4"/>
        </w:numPr>
        <w:spacing w:before="100" w:beforeAutospacing="1"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Сформулировать выводы.</w:t>
      </w:r>
    </w:p>
    <w:p w:rsidR="00DD0BF6" w:rsidRPr="0017299D" w:rsidRDefault="00DD0BF6" w:rsidP="0017299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E5669" w:rsidRPr="00BF1F38" w:rsidRDefault="003E5669" w:rsidP="00FC4B93">
      <w:pPr>
        <w:pStyle w:val="a5"/>
        <w:shd w:val="clear" w:color="auto" w:fill="FFFFFF"/>
        <w:spacing w:before="0" w:beforeAutospacing="0" w:after="240" w:afterAutospacing="0"/>
        <w:jc w:val="both"/>
        <w:textAlignment w:val="baseline"/>
        <w:rPr>
          <w:b/>
          <w:sz w:val="28"/>
          <w:szCs w:val="28"/>
        </w:rPr>
      </w:pPr>
      <w:r w:rsidRPr="00BF1F38">
        <w:rPr>
          <w:b/>
          <w:sz w:val="28"/>
          <w:szCs w:val="28"/>
        </w:rPr>
        <w:lastRenderedPageBreak/>
        <w:t>1.История возникновения</w:t>
      </w:r>
      <w:r w:rsidR="00D84F39">
        <w:rPr>
          <w:b/>
          <w:sz w:val="28"/>
          <w:szCs w:val="28"/>
        </w:rPr>
        <w:t xml:space="preserve"> </w:t>
      </w:r>
      <w:r w:rsidR="00D84F39" w:rsidRPr="0017025C">
        <w:rPr>
          <w:b/>
          <w:sz w:val="28"/>
          <w:szCs w:val="28"/>
        </w:rPr>
        <w:t>и развития</w:t>
      </w:r>
      <w:r w:rsidRPr="00BF1F38">
        <w:rPr>
          <w:b/>
          <w:sz w:val="28"/>
          <w:szCs w:val="28"/>
        </w:rPr>
        <w:t xml:space="preserve"> сигнализации</w:t>
      </w:r>
    </w:p>
    <w:p w:rsidR="009D6FE2" w:rsidRPr="009D6FE2" w:rsidRDefault="004916C7" w:rsidP="009D6FE2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0000"/>
          <w:szCs w:val="22"/>
          <w:shd w:val="clear" w:color="auto" w:fill="FFFFFF"/>
        </w:rPr>
      </w:pPr>
      <w:r w:rsidRPr="009D6FE2">
        <w:rPr>
          <w:i/>
          <w:sz w:val="32"/>
          <w:szCs w:val="28"/>
        </w:rPr>
        <w:t xml:space="preserve">  </w:t>
      </w:r>
      <w:r w:rsidR="00FC4B93" w:rsidRPr="009D6FE2">
        <w:rPr>
          <w:i/>
          <w:color w:val="000000"/>
          <w:szCs w:val="22"/>
          <w:shd w:val="clear" w:color="auto" w:fill="FFFFFF"/>
        </w:rPr>
        <w:t xml:space="preserve">Только те средства по обеспечению безопасности хороши, </w:t>
      </w:r>
    </w:p>
    <w:p w:rsidR="009D6FE2" w:rsidRPr="009D6FE2" w:rsidRDefault="00FC4B93" w:rsidP="009D6FE2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0000"/>
          <w:szCs w:val="22"/>
          <w:shd w:val="clear" w:color="auto" w:fill="FFFFFF"/>
        </w:rPr>
      </w:pPr>
      <w:r w:rsidRPr="009D6FE2">
        <w:rPr>
          <w:i/>
          <w:color w:val="000000"/>
          <w:szCs w:val="22"/>
          <w:shd w:val="clear" w:color="auto" w:fill="FFFFFF"/>
        </w:rPr>
        <w:t xml:space="preserve">надежны и долговечны, которые зависят от </w:t>
      </w:r>
    </w:p>
    <w:p w:rsidR="00FC4B93" w:rsidRPr="00FC4B93" w:rsidRDefault="00FC4B93" w:rsidP="009D6FE2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  <w:szCs w:val="22"/>
          <w:shd w:val="clear" w:color="auto" w:fill="FFFFFF"/>
        </w:rPr>
      </w:pPr>
      <w:r w:rsidRPr="009D6FE2">
        <w:rPr>
          <w:i/>
          <w:color w:val="000000"/>
          <w:szCs w:val="22"/>
          <w:shd w:val="clear" w:color="auto" w:fill="FFFFFF"/>
        </w:rPr>
        <w:t>вас самих и от вашей собственной энергии.</w:t>
      </w:r>
      <w:r w:rsidRPr="009D6FE2">
        <w:rPr>
          <w:i/>
          <w:color w:val="000000"/>
          <w:szCs w:val="22"/>
        </w:rPr>
        <w:br/>
      </w:r>
      <w:r>
        <w:rPr>
          <w:color w:val="000000"/>
          <w:szCs w:val="22"/>
          <w:shd w:val="clear" w:color="auto" w:fill="FFFFFF"/>
        </w:rPr>
        <w:t xml:space="preserve">                                                                               </w:t>
      </w:r>
      <w:r w:rsidR="009D6FE2">
        <w:rPr>
          <w:color w:val="000000"/>
          <w:szCs w:val="22"/>
          <w:shd w:val="clear" w:color="auto" w:fill="FFFFFF"/>
        </w:rPr>
        <w:t xml:space="preserve">                                      </w:t>
      </w:r>
      <w:r>
        <w:rPr>
          <w:color w:val="000000"/>
          <w:szCs w:val="22"/>
          <w:shd w:val="clear" w:color="auto" w:fill="FFFFFF"/>
        </w:rPr>
        <w:t xml:space="preserve">  </w:t>
      </w:r>
      <w:r w:rsidRPr="00FC4B93">
        <w:rPr>
          <w:color w:val="000000"/>
          <w:szCs w:val="22"/>
          <w:shd w:val="clear" w:color="auto" w:fill="FFFFFF"/>
        </w:rPr>
        <w:t>/Николо Макиавелли/</w:t>
      </w:r>
    </w:p>
    <w:p w:rsidR="009D6FE2" w:rsidRPr="009D6FE2" w:rsidRDefault="00FC4B93" w:rsidP="009D6FE2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0000"/>
          <w:szCs w:val="22"/>
          <w:shd w:val="clear" w:color="auto" w:fill="FFFFFF"/>
        </w:rPr>
      </w:pPr>
      <w:r w:rsidRPr="009D6FE2">
        <w:rPr>
          <w:i/>
          <w:color w:val="000000"/>
          <w:szCs w:val="22"/>
          <w:shd w:val="clear" w:color="auto" w:fill="FFFFFF"/>
        </w:rPr>
        <w:t xml:space="preserve">      В наибольшей безопасности тот, </w:t>
      </w:r>
    </w:p>
    <w:p w:rsidR="00FC4B93" w:rsidRPr="00705EA8" w:rsidRDefault="00FC4B93" w:rsidP="009D6FE2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  <w:szCs w:val="22"/>
          <w:shd w:val="clear" w:color="auto" w:fill="FFFFFF"/>
        </w:rPr>
      </w:pPr>
      <w:r w:rsidRPr="009D6FE2">
        <w:rPr>
          <w:i/>
          <w:color w:val="000000"/>
          <w:szCs w:val="22"/>
          <w:shd w:val="clear" w:color="auto" w:fill="FFFFFF"/>
        </w:rPr>
        <w:t>кто начеку, даже когда нет опасности.</w:t>
      </w:r>
      <w:r w:rsidRPr="00FC4B93">
        <w:rPr>
          <w:color w:val="000000"/>
          <w:szCs w:val="22"/>
        </w:rPr>
        <w:br/>
      </w:r>
      <w:r>
        <w:rPr>
          <w:color w:val="000000"/>
          <w:szCs w:val="22"/>
          <w:shd w:val="clear" w:color="auto" w:fill="FFFFFF"/>
        </w:rPr>
        <w:t xml:space="preserve">                                                                                    </w:t>
      </w:r>
      <w:r w:rsidR="009D6FE2">
        <w:rPr>
          <w:color w:val="000000"/>
          <w:szCs w:val="22"/>
          <w:shd w:val="clear" w:color="auto" w:fill="FFFFFF"/>
        </w:rPr>
        <w:t xml:space="preserve">                                 </w:t>
      </w:r>
      <w:r>
        <w:rPr>
          <w:color w:val="000000"/>
          <w:szCs w:val="22"/>
          <w:shd w:val="clear" w:color="auto" w:fill="FFFFFF"/>
        </w:rPr>
        <w:t xml:space="preserve">   </w:t>
      </w:r>
      <w:r w:rsidRPr="00FC4B93">
        <w:rPr>
          <w:color w:val="000000"/>
          <w:szCs w:val="22"/>
          <w:shd w:val="clear" w:color="auto" w:fill="FFFFFF"/>
        </w:rPr>
        <w:t>/Сайрус/</w:t>
      </w:r>
    </w:p>
    <w:p w:rsidR="009D6FE2" w:rsidRPr="009D6FE2" w:rsidRDefault="00FC4B93" w:rsidP="009D6FE2">
      <w:pPr>
        <w:spacing w:after="0"/>
        <w:jc w:val="right"/>
        <w:rPr>
          <w:rFonts w:ascii="Times New Roman" w:hAnsi="Times New Roman" w:cs="Times New Roman"/>
          <w:i/>
          <w:sz w:val="24"/>
        </w:rPr>
      </w:pPr>
      <w:r w:rsidRPr="009D6FE2">
        <w:rPr>
          <w:rFonts w:ascii="Times New Roman" w:hAnsi="Times New Roman" w:cs="Times New Roman"/>
          <w:i/>
          <w:sz w:val="24"/>
        </w:rPr>
        <w:t xml:space="preserve">«Безопасность личная и имущественная </w:t>
      </w:r>
    </w:p>
    <w:p w:rsidR="009D6FE2" w:rsidRPr="009D6FE2" w:rsidRDefault="00FC4B93" w:rsidP="009D6FE2">
      <w:pPr>
        <w:spacing w:after="0"/>
        <w:jc w:val="right"/>
        <w:rPr>
          <w:rFonts w:ascii="Times New Roman" w:hAnsi="Times New Roman" w:cs="Times New Roman"/>
          <w:i/>
          <w:sz w:val="24"/>
        </w:rPr>
      </w:pPr>
      <w:r w:rsidRPr="009D6FE2">
        <w:rPr>
          <w:rFonts w:ascii="Times New Roman" w:hAnsi="Times New Roman" w:cs="Times New Roman"/>
          <w:i/>
          <w:sz w:val="24"/>
        </w:rPr>
        <w:t xml:space="preserve">является главнейшим залогом </w:t>
      </w:r>
    </w:p>
    <w:p w:rsidR="00FC4B93" w:rsidRDefault="00FC4B93" w:rsidP="009D6FE2">
      <w:pPr>
        <w:spacing w:after="0"/>
        <w:jc w:val="right"/>
        <w:rPr>
          <w:rFonts w:ascii="Times New Roman" w:hAnsi="Times New Roman" w:cs="Times New Roman"/>
          <w:sz w:val="24"/>
        </w:rPr>
      </w:pPr>
      <w:r w:rsidRPr="009D6FE2">
        <w:rPr>
          <w:rFonts w:ascii="Times New Roman" w:hAnsi="Times New Roman" w:cs="Times New Roman"/>
          <w:i/>
          <w:sz w:val="24"/>
        </w:rPr>
        <w:t>человеческого развития»</w:t>
      </w:r>
      <w:r w:rsidRPr="00FC4B93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</w:t>
      </w:r>
      <w:r w:rsidRPr="00FC4B93">
        <w:rPr>
          <w:rFonts w:ascii="Times New Roman" w:hAnsi="Times New Roman" w:cs="Times New Roman"/>
          <w:sz w:val="24"/>
        </w:rPr>
        <w:t> </w:t>
      </w:r>
      <w:r w:rsidR="009D6FE2">
        <w:rPr>
          <w:rFonts w:ascii="Times New Roman" w:hAnsi="Times New Roman" w:cs="Times New Roman"/>
          <w:sz w:val="24"/>
        </w:rPr>
        <w:t xml:space="preserve">                 </w:t>
      </w:r>
      <w:r w:rsidRPr="00FC4B93">
        <w:rPr>
          <w:rFonts w:ascii="Times New Roman" w:hAnsi="Times New Roman" w:cs="Times New Roman"/>
          <w:sz w:val="24"/>
        </w:rPr>
        <w:t>   /Энц.словарь Брокгауза и Ефрона/</w:t>
      </w:r>
    </w:p>
    <w:p w:rsidR="009D6FE2" w:rsidRPr="00FC4B93" w:rsidRDefault="009D6FE2" w:rsidP="009D6FE2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4916C7" w:rsidRPr="00BF731D" w:rsidRDefault="004916C7" w:rsidP="00BF731D">
      <w:pPr>
        <w:pStyle w:val="a5"/>
        <w:shd w:val="clear" w:color="auto" w:fill="FFFFFF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E5669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Pr="004916C7">
        <w:rPr>
          <w:sz w:val="28"/>
          <w:szCs w:val="28"/>
        </w:rPr>
        <w:t>Первые периметральные сигнализации были механическими. Они работали по принципу «Патентованной сигнализации от грабителей и ловуш</w:t>
      </w:r>
      <w:r w:rsidR="00ED0006">
        <w:rPr>
          <w:sz w:val="28"/>
          <w:szCs w:val="28"/>
        </w:rPr>
        <w:t xml:space="preserve">ки для животных» Джорджа Пратта. </w:t>
      </w:r>
      <w:r w:rsidRPr="004916C7">
        <w:rPr>
          <w:sz w:val="28"/>
          <w:szCs w:val="28"/>
        </w:rPr>
        <w:t>По периметру натягивалась проволока или веревка, удерживающая груз над бойком с пороховым зарядом. При обрыве проволоки груз падал, и порох взрывался, оповещая охрану о нарушении периметра.</w:t>
      </w:r>
    </w:p>
    <w:p w:rsidR="004916C7" w:rsidRPr="004916C7" w:rsidRDefault="0063353C" w:rsidP="004916C7">
      <w:pPr>
        <w:pStyle w:val="a5"/>
        <w:shd w:val="clear" w:color="auto" w:fill="FFFFFF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05EA8" w:rsidRPr="004916C7">
        <w:rPr>
          <w:sz w:val="28"/>
          <w:szCs w:val="28"/>
        </w:rPr>
        <w:t xml:space="preserve"> </w:t>
      </w:r>
      <w:r w:rsidR="004916C7" w:rsidRPr="004916C7">
        <w:rPr>
          <w:sz w:val="28"/>
          <w:szCs w:val="28"/>
        </w:rPr>
        <w:t>«Отцом» электрической охранной сигнализации по праву может считаться Альберт Августус Поуп (Pope Albert Augustus) из американского Сомервилля</w:t>
      </w:r>
      <w:r w:rsidR="001B4699">
        <w:rPr>
          <w:sz w:val="28"/>
          <w:szCs w:val="28"/>
        </w:rPr>
        <w:t xml:space="preserve"> (Приложение 1)</w:t>
      </w:r>
      <w:r w:rsidR="004916C7" w:rsidRPr="004916C7">
        <w:rPr>
          <w:sz w:val="28"/>
          <w:szCs w:val="28"/>
        </w:rPr>
        <w:t>. Летом 1853 г. он запатентовал первую электрическую сигнализацию, работавшую за счет аккумулятора, электромагнита и колокола</w:t>
      </w:r>
      <w:r w:rsidR="007E68FD">
        <w:rPr>
          <w:sz w:val="28"/>
          <w:szCs w:val="28"/>
        </w:rPr>
        <w:t xml:space="preserve"> (рисунок 1)</w:t>
      </w:r>
      <w:r w:rsidR="004916C7" w:rsidRPr="004916C7">
        <w:rPr>
          <w:sz w:val="28"/>
          <w:szCs w:val="28"/>
        </w:rPr>
        <w:t>. Она оказалась значительно надежнее, чем механическая сигнализация, в которой тяга от датчиков приводила в движение обыкновенный будильник на пружине. Запатентованная периметральная сигнализация была одношлейфовой: соединенные контакты всех окон и дверей составляли единую цепь, при открытии одного из элементов контакты замыкались, подавая ток на электромагнит, обеспечивающий звон колокола.</w:t>
      </w:r>
    </w:p>
    <w:p w:rsidR="004916C7" w:rsidRPr="00932534" w:rsidRDefault="00BF731D" w:rsidP="004916C7">
      <w:pPr>
        <w:pStyle w:val="a5"/>
        <w:shd w:val="clear" w:color="auto" w:fill="FFFFFF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916C7" w:rsidRPr="004916C7">
        <w:rPr>
          <w:sz w:val="28"/>
          <w:szCs w:val="28"/>
        </w:rPr>
        <w:t>Но идея Поупа оставалась «на бумаге» до тех пор, пока в 1857 г. Эдвин Холмс (Edwin Holmes)</w:t>
      </w:r>
      <w:r w:rsidR="001B4699">
        <w:rPr>
          <w:sz w:val="28"/>
          <w:szCs w:val="28"/>
        </w:rPr>
        <w:t>(Приложение 2</w:t>
      </w:r>
      <w:r w:rsidR="00E56885">
        <w:rPr>
          <w:sz w:val="28"/>
          <w:szCs w:val="28"/>
        </w:rPr>
        <w:t>)</w:t>
      </w:r>
      <w:r w:rsidR="004916C7" w:rsidRPr="004916C7">
        <w:rPr>
          <w:sz w:val="28"/>
          <w:szCs w:val="28"/>
        </w:rPr>
        <w:t xml:space="preserve"> не приобрел его патент за $1,5 тыс. и не наладил произво</w:t>
      </w:r>
      <w:r w:rsidR="004C5908">
        <w:rPr>
          <w:sz w:val="28"/>
          <w:szCs w:val="28"/>
        </w:rPr>
        <w:t>дство на своей фабрике в Бостон</w:t>
      </w:r>
      <w:r w:rsidR="004916C7" w:rsidRPr="004916C7">
        <w:rPr>
          <w:sz w:val="28"/>
          <w:szCs w:val="28"/>
        </w:rPr>
        <w:t>. Поначалу люди довольно скептически относились к использованию электрической сигнализации в домах, и бизнес не приносил прибыли. Поэтому через пару лет Холмс в поисках нового, крупного рынка переместил бизнес в Нью-Йорк, где в то время процветали воровство и грабеж. К 1866 г. он установил уже 1200 охранных сигнализаций в домах и квартирах и начал проводить маркетинговую кампанию для коммерческих предприятий. Через несколько лет он установил первую систему охранных сигнализаций, сигнал тревоги с которой поступал по телефонному кабелю в ближайший пункт полиции. В результате к концу XIX в. практически все особо значимые объекты были оснащены охранной сигнализацией.</w:t>
      </w:r>
      <w:r w:rsidR="00932534" w:rsidRPr="00932534">
        <w:rPr>
          <w:sz w:val="28"/>
          <w:szCs w:val="28"/>
        </w:rPr>
        <w:t>[4</w:t>
      </w:r>
      <w:r w:rsidR="00932534">
        <w:rPr>
          <w:sz w:val="28"/>
          <w:szCs w:val="28"/>
        </w:rPr>
        <w:t>,</w:t>
      </w:r>
      <w:r w:rsidR="009D6FE2">
        <w:rPr>
          <w:sz w:val="28"/>
          <w:szCs w:val="28"/>
        </w:rPr>
        <w:t>с.</w:t>
      </w:r>
      <w:r w:rsidR="00932534">
        <w:rPr>
          <w:sz w:val="28"/>
          <w:szCs w:val="28"/>
        </w:rPr>
        <w:t xml:space="preserve"> 28</w:t>
      </w:r>
      <w:r w:rsidR="00932534" w:rsidRPr="00932534">
        <w:rPr>
          <w:sz w:val="28"/>
          <w:szCs w:val="28"/>
        </w:rPr>
        <w:t>]</w:t>
      </w:r>
    </w:p>
    <w:p w:rsidR="004916C7" w:rsidRPr="004916C7" w:rsidRDefault="00E56885" w:rsidP="004916C7">
      <w:pPr>
        <w:pStyle w:val="a5"/>
        <w:shd w:val="clear" w:color="auto" w:fill="FFFFFF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4916C7" w:rsidRPr="004916C7">
        <w:rPr>
          <w:sz w:val="28"/>
          <w:szCs w:val="28"/>
        </w:rPr>
        <w:t>После изобретения фотоэлемента в 90-х годах XIX в. популярность охранных систем резко возросла благодаря повышению ее эффективности. Теперь для прерывания цепи достаточно было перекрыть источник света, который падал на нее, а на этом злоумышленнику попасться было гораздо проще, чем на повреждении цепи проводов. В таком типе охранной сигнализации использовались светолучевые сигнализаторы. Луч света, падающий на фотоэлемент, являлся «воздушным» охранным проводом, который посылал сигнал тревоги при его нарушении.</w:t>
      </w:r>
    </w:p>
    <w:p w:rsidR="004916C7" w:rsidRPr="004916C7" w:rsidRDefault="004916C7" w:rsidP="004916C7">
      <w:pPr>
        <w:pStyle w:val="a5"/>
        <w:shd w:val="clear" w:color="auto" w:fill="FFFFFF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4916C7">
        <w:rPr>
          <w:sz w:val="28"/>
          <w:szCs w:val="28"/>
        </w:rPr>
        <w:t>Появлению принципиально новых систем охранной сигнализации способствовали достижения в смежных областях физики, изобретение полупроводников и резкий скачок в развитии радиоэлектроники в 50–60-х годах. Постепенно световые лучи и фотоэлементы начали замещаться ультразвуковыми датчиками, которые вычисляли время, требующееся звуку для движения от датчика до, например, стены и обратно до датчика, либо проверяли, был ли получен отправленный сигнал отдельным приемником. В 1953 г. американский изобретате</w:t>
      </w:r>
      <w:r w:rsidR="001B4699">
        <w:rPr>
          <w:sz w:val="28"/>
          <w:szCs w:val="28"/>
        </w:rPr>
        <w:t xml:space="preserve">ль Самуэль Багно (Samuel Bagno) </w:t>
      </w:r>
      <w:r w:rsidRPr="004916C7">
        <w:rPr>
          <w:sz w:val="28"/>
          <w:szCs w:val="28"/>
        </w:rPr>
        <w:t>запатентовал первый ультразвуковой датчик движения, в котором использовались принцип действия радара, свойства ультразвуковых волн и эффект Доплера</w:t>
      </w:r>
      <w:r w:rsidR="009D6FE2" w:rsidRPr="009D6FE2">
        <w:rPr>
          <w:sz w:val="28"/>
          <w:szCs w:val="28"/>
        </w:rPr>
        <w:t>[8,</w:t>
      </w:r>
      <w:r w:rsidR="009D6FE2">
        <w:rPr>
          <w:sz w:val="28"/>
          <w:szCs w:val="28"/>
          <w:lang w:val="en-US"/>
        </w:rPr>
        <w:t>c</w:t>
      </w:r>
      <w:r w:rsidR="009D6FE2" w:rsidRPr="009D6FE2">
        <w:rPr>
          <w:sz w:val="28"/>
          <w:szCs w:val="28"/>
        </w:rPr>
        <w:t>.45]</w:t>
      </w:r>
      <w:r w:rsidRPr="004916C7">
        <w:rPr>
          <w:sz w:val="28"/>
          <w:szCs w:val="28"/>
        </w:rPr>
        <w:t>.</w:t>
      </w:r>
    </w:p>
    <w:p w:rsidR="004916C7" w:rsidRPr="004916C7" w:rsidRDefault="00E56885" w:rsidP="004916C7">
      <w:pPr>
        <w:pStyle w:val="a5"/>
        <w:shd w:val="clear" w:color="auto" w:fill="FFFFFF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916C7" w:rsidRPr="004916C7">
        <w:rPr>
          <w:sz w:val="28"/>
          <w:szCs w:val="28"/>
        </w:rPr>
        <w:t>За ультразвуковыми датчиками последовали микроволновые (объемные) датчики, которые излучают высокочастотные микроволновые волны, которые, отражаясь от окружающих объектов, регистрируются сенсором, а микропроцессор устройства, в случае обнаружения даже малейших изменений отраженных электромагнитных волн, приводит в действие заложенную в него функцию. То есть, когда в зоне обнаружения такого датчика появляется движущийся объект, мгновенно формируется сигнал тревоги.</w:t>
      </w:r>
    </w:p>
    <w:p w:rsidR="004916C7" w:rsidRDefault="00E56885" w:rsidP="004916C7">
      <w:pPr>
        <w:pStyle w:val="a5"/>
        <w:shd w:val="clear" w:color="auto" w:fill="FFFFFF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916C7" w:rsidRPr="004916C7">
        <w:rPr>
          <w:sz w:val="28"/>
          <w:szCs w:val="28"/>
        </w:rPr>
        <w:t xml:space="preserve">В 70-е годы был создан инфракрасный датчик, принцип работы которого заключался в обнаружении изменений теплового (инфракрасного) излучения объектов. </w:t>
      </w:r>
      <w:r w:rsidR="009D6FE2" w:rsidRPr="009D6FE2">
        <w:rPr>
          <w:sz w:val="28"/>
          <w:szCs w:val="28"/>
        </w:rPr>
        <w:t xml:space="preserve">[11, </w:t>
      </w:r>
      <w:r w:rsidR="009D6FE2">
        <w:rPr>
          <w:sz w:val="28"/>
          <w:szCs w:val="28"/>
          <w:lang w:val="en-US"/>
        </w:rPr>
        <w:t>c</w:t>
      </w:r>
      <w:r w:rsidR="009D6FE2" w:rsidRPr="009D6FE2">
        <w:rPr>
          <w:sz w:val="28"/>
          <w:szCs w:val="28"/>
        </w:rPr>
        <w:t>.</w:t>
      </w:r>
      <w:r w:rsidR="00B40FF3" w:rsidRPr="00B40FF3">
        <w:rPr>
          <w:sz w:val="28"/>
          <w:szCs w:val="28"/>
        </w:rPr>
        <w:t>98].</w:t>
      </w:r>
      <w:r w:rsidR="004916C7" w:rsidRPr="004916C7">
        <w:rPr>
          <w:sz w:val="28"/>
          <w:szCs w:val="28"/>
        </w:rPr>
        <w:t>Теперь злоумышленнику, пробравшемуся на территорию, которая оборудована сигнализацией с такими датчиками, стало почти невозможно избежать обнаружения.</w:t>
      </w:r>
    </w:p>
    <w:p w:rsidR="004916C7" w:rsidRPr="00BA74EA" w:rsidRDefault="00E56885" w:rsidP="004916C7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</w:t>
      </w:r>
      <w:r w:rsidR="004916C7" w:rsidRPr="00BA74EA">
        <w:rPr>
          <w:rFonts w:ascii="Times New Roman" w:hAnsi="Times New Roman" w:cs="Times New Roman"/>
          <w:sz w:val="28"/>
          <w:szCs w:val="20"/>
        </w:rPr>
        <w:t xml:space="preserve">Довольно долго человечество не могло продвинуться в конструировании систем контроля доступа дальше кодовых замков и турникетов, которыми (обычно при помощи педали) управляли вахтеры. Возросшая в XX в. </w:t>
      </w:r>
      <w:r w:rsidR="004916C7" w:rsidRPr="00BA74EA">
        <w:rPr>
          <w:rFonts w:ascii="Times New Roman" w:hAnsi="Times New Roman" w:cs="Times New Roman"/>
          <w:b/>
          <w:sz w:val="28"/>
          <w:szCs w:val="20"/>
        </w:rPr>
        <w:t>преступность послужила</w:t>
      </w:r>
      <w:r w:rsidR="004916C7" w:rsidRPr="00BA74EA">
        <w:rPr>
          <w:rFonts w:ascii="Times New Roman" w:hAnsi="Times New Roman" w:cs="Times New Roman"/>
          <w:sz w:val="28"/>
          <w:szCs w:val="20"/>
        </w:rPr>
        <w:t xml:space="preserve"> мощным толчком к развитию и совершенствованию СКУД. В 80-е годы на смену металлическим ключам пришла перфорированная ключ-карта (punched-hole card).</w:t>
      </w:r>
      <w:r w:rsidR="00B40FF3" w:rsidRPr="00B40FF3">
        <w:rPr>
          <w:rFonts w:ascii="Times New Roman" w:hAnsi="Times New Roman" w:cs="Times New Roman"/>
          <w:sz w:val="28"/>
          <w:szCs w:val="20"/>
        </w:rPr>
        <w:t>[9,</w:t>
      </w:r>
      <w:r w:rsidR="00B40FF3">
        <w:rPr>
          <w:rFonts w:ascii="Times New Roman" w:hAnsi="Times New Roman" w:cs="Times New Roman"/>
          <w:sz w:val="28"/>
          <w:szCs w:val="20"/>
          <w:lang w:val="en-US"/>
        </w:rPr>
        <w:t>c</w:t>
      </w:r>
      <w:r w:rsidR="00B40FF3" w:rsidRPr="00B40FF3">
        <w:rPr>
          <w:rFonts w:ascii="Times New Roman" w:hAnsi="Times New Roman" w:cs="Times New Roman"/>
          <w:sz w:val="28"/>
          <w:szCs w:val="20"/>
        </w:rPr>
        <w:t>.112].</w:t>
      </w:r>
      <w:r w:rsidR="004916C7" w:rsidRPr="00BA74EA">
        <w:rPr>
          <w:rFonts w:ascii="Times New Roman" w:hAnsi="Times New Roman" w:cs="Times New Roman"/>
          <w:sz w:val="28"/>
          <w:szCs w:val="20"/>
        </w:rPr>
        <w:t xml:space="preserve"> Система работала следующим образом: на пластиковой карточке-ключе имелось порядка 15 отверстий (у разных ключей — разные комбинации отверстий), внутри замка помещалась копия этого ключа, при совпадении отверстий замок срабатывал, и дверь открывалась.</w:t>
      </w:r>
    </w:p>
    <w:p w:rsidR="00E56885" w:rsidRDefault="00E56885" w:rsidP="00E5688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</w:t>
      </w:r>
      <w:r w:rsidR="004916C7" w:rsidRPr="00BA74EA">
        <w:rPr>
          <w:rFonts w:ascii="Times New Roman" w:hAnsi="Times New Roman" w:cs="Times New Roman"/>
          <w:sz w:val="28"/>
          <w:szCs w:val="20"/>
        </w:rPr>
        <w:t>В 90-е годы XX в. появились электронные замки, в которых вместо ключа стали использовать пластиковую карту с магнитной полосой.</w:t>
      </w:r>
      <w:r w:rsidR="00B40FF3" w:rsidRPr="00B40FF3">
        <w:rPr>
          <w:rFonts w:ascii="Times New Roman" w:hAnsi="Times New Roman" w:cs="Times New Roman"/>
          <w:sz w:val="28"/>
          <w:szCs w:val="20"/>
        </w:rPr>
        <w:t>[5,</w:t>
      </w:r>
      <w:r w:rsidR="00B40FF3">
        <w:rPr>
          <w:rFonts w:ascii="Times New Roman" w:hAnsi="Times New Roman" w:cs="Times New Roman"/>
          <w:sz w:val="28"/>
          <w:szCs w:val="20"/>
          <w:lang w:val="en-US"/>
        </w:rPr>
        <w:t>c</w:t>
      </w:r>
      <w:r w:rsidR="00B40FF3" w:rsidRPr="00B40FF3">
        <w:rPr>
          <w:rFonts w:ascii="Times New Roman" w:hAnsi="Times New Roman" w:cs="Times New Roman"/>
          <w:sz w:val="28"/>
          <w:szCs w:val="20"/>
        </w:rPr>
        <w:t>.19].</w:t>
      </w:r>
      <w:r w:rsidR="004916C7" w:rsidRPr="00BA74EA">
        <w:rPr>
          <w:rFonts w:ascii="Times New Roman" w:hAnsi="Times New Roman" w:cs="Times New Roman"/>
          <w:sz w:val="28"/>
          <w:szCs w:val="20"/>
        </w:rPr>
        <w:t xml:space="preserve"> Электронные системы замков для помещений позволили забыть о потерянных ключах и нелегальном изготовлении их копий, к тому же, помимо этого, значительно расширились возможности контроля. Система автоматически формирует отчеты обо всех событиях: выдача ключей; время входа и выхода из помещений, о личностях, входивших в помещение.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</w:p>
    <w:p w:rsidR="004916C7" w:rsidRPr="00BA74EA" w:rsidRDefault="004916C7" w:rsidP="00E5688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0"/>
        </w:rPr>
      </w:pPr>
      <w:r w:rsidRPr="00BA74EA">
        <w:rPr>
          <w:rFonts w:ascii="Times New Roman" w:hAnsi="Times New Roman" w:cs="Times New Roman"/>
          <w:sz w:val="28"/>
          <w:szCs w:val="20"/>
        </w:rPr>
        <w:t>Современные достижения в области автоматизированных систем контроля доступа обладают рядом преимуществ.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BA74EA">
        <w:rPr>
          <w:rFonts w:ascii="Times New Roman" w:hAnsi="Times New Roman" w:cs="Times New Roman"/>
          <w:sz w:val="28"/>
          <w:szCs w:val="20"/>
        </w:rPr>
        <w:t xml:space="preserve"> Во-первых, это минимизация влияния человеческого фактора, который во многих случаях является причиной сбоя в охране объекта. Еще одним важным моментом является возможность интеграции всех средств обеспечения безопасности в единую систему: пожарной сигнализации, охранно-тревожной сигнализации и системы видеонаблюдения. В случае возникновения нештатных ситуаций это поможет значительно снизить время оповещения о них и существенно ускорить процесс эвакуации.</w:t>
      </w:r>
    </w:p>
    <w:p w:rsidR="004C1B55" w:rsidRPr="00BF1F38" w:rsidRDefault="0063353C" w:rsidP="004C1B55">
      <w:pPr>
        <w:pStyle w:val="a5"/>
        <w:shd w:val="clear" w:color="auto" w:fill="FFFFFF"/>
        <w:spacing w:before="0" w:beforeAutospacing="0" w:after="240" w:afterAutospacing="0"/>
        <w:jc w:val="both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C1B55">
        <w:rPr>
          <w:sz w:val="28"/>
          <w:szCs w:val="28"/>
        </w:rPr>
        <w:t xml:space="preserve">Таким образом,  история </w:t>
      </w:r>
      <w:r w:rsidR="004C1B55" w:rsidRPr="004C1B55">
        <w:rPr>
          <w:sz w:val="28"/>
          <w:szCs w:val="28"/>
        </w:rPr>
        <w:t>возникновения и развития сигнализации</w:t>
      </w:r>
      <w:r w:rsidR="004C1B55">
        <w:rPr>
          <w:sz w:val="28"/>
          <w:szCs w:val="28"/>
        </w:rPr>
        <w:t xml:space="preserve"> довольно интересна, познавательна. Данная информация позволила расширить представления о   процессе развития охранной системы сигнализации.</w:t>
      </w:r>
    </w:p>
    <w:p w:rsidR="00487E73" w:rsidRDefault="00487E73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Pr="00DA1434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ED0006" w:rsidRPr="003E5669" w:rsidRDefault="00ED0006" w:rsidP="0017299D">
      <w:pPr>
        <w:spacing w:after="0" w:line="240" w:lineRule="auto"/>
        <w:rPr>
          <w:b/>
          <w:sz w:val="28"/>
          <w:szCs w:val="28"/>
          <w:lang w:eastAsia="ru-RU"/>
        </w:rPr>
      </w:pPr>
    </w:p>
    <w:p w:rsidR="003E5669" w:rsidRDefault="003E5669" w:rsidP="003E5669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1" w:name="_Toc30683108"/>
      <w:r w:rsidRPr="003E566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2. Лазерная  сигнализация </w:t>
      </w:r>
    </w:p>
    <w:p w:rsidR="00DD0BF6" w:rsidRPr="00B40FF3" w:rsidRDefault="00FC3763" w:rsidP="003E5669">
      <w:pPr>
        <w:rPr>
          <w:rFonts w:ascii="Times New Roman" w:hAnsi="Times New Roman" w:cs="Times New Roman"/>
          <w:b/>
        </w:rPr>
      </w:pPr>
      <w:r w:rsidRPr="00B40FF3">
        <w:rPr>
          <w:rFonts w:ascii="Times New Roman" w:hAnsi="Times New Roman" w:cs="Times New Roman"/>
          <w:b/>
          <w:sz w:val="28"/>
        </w:rPr>
        <w:t>2.1</w:t>
      </w:r>
      <w:r w:rsidR="003E5669" w:rsidRPr="00B40FF3">
        <w:rPr>
          <w:rFonts w:ascii="Times New Roman" w:hAnsi="Times New Roman" w:cs="Times New Roman"/>
          <w:b/>
          <w:sz w:val="28"/>
        </w:rPr>
        <w:t>.</w:t>
      </w:r>
      <w:r w:rsidR="00DD0BF6" w:rsidRPr="00B40FF3">
        <w:rPr>
          <w:rFonts w:ascii="Times New Roman" w:hAnsi="Times New Roman" w:cs="Times New Roman"/>
          <w:b/>
          <w:sz w:val="28"/>
        </w:rPr>
        <w:t>Для чего нужна лазерная сигнализация</w:t>
      </w:r>
      <w:bookmarkEnd w:id="1"/>
      <w:r w:rsidR="00B40FF3" w:rsidRPr="00B40FF3">
        <w:rPr>
          <w:rFonts w:ascii="Times New Roman" w:hAnsi="Times New Roman" w:cs="Times New Roman"/>
          <w:b/>
          <w:sz w:val="28"/>
        </w:rPr>
        <w:t xml:space="preserve"> ?</w:t>
      </w:r>
    </w:p>
    <w:p w:rsidR="00047731" w:rsidRPr="0017299D" w:rsidRDefault="00047731" w:rsidP="0017299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729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Когда речь заходит об охране зданий и имущества, традиционные средства безопасности — ограждения, охранники и камеры видеонаблюдения — имеют определенные ограничения. Современные технологии лазерного сканирования способны обойти многие из них и обеспечить безопасное, надежное и простое в эксплуатации решение.</w:t>
      </w:r>
      <w:r w:rsidR="001B46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(Приложение 3)</w:t>
      </w:r>
    </w:p>
    <w:p w:rsidR="001278C5" w:rsidRPr="0017299D" w:rsidRDefault="001278C5" w:rsidP="0017299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высокой эффективности лазерная сигнализация имеет достаточно широкое практическое применение. Она может устанавливаться как внутри помещений, так и по периметру охраняемого объекта. Такого типа охранный комплекс устанавливают:</w:t>
      </w:r>
    </w:p>
    <w:p w:rsidR="001278C5" w:rsidRPr="0017299D" w:rsidRDefault="001278C5" w:rsidP="0017299D">
      <w:pPr>
        <w:pStyle w:val="a7"/>
        <w:numPr>
          <w:ilvl w:val="0"/>
          <w:numId w:val="7"/>
        </w:numPr>
        <w:spacing w:before="100" w:beforeAutospacing="1"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частных домах и коттеджах;</w:t>
      </w:r>
    </w:p>
    <w:p w:rsidR="001278C5" w:rsidRPr="0017299D" w:rsidRDefault="001278C5" w:rsidP="0017299D">
      <w:pPr>
        <w:pStyle w:val="a7"/>
        <w:numPr>
          <w:ilvl w:val="0"/>
          <w:numId w:val="7"/>
        </w:numPr>
        <w:spacing w:before="100" w:beforeAutospacing="1"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квартирах;</w:t>
      </w:r>
    </w:p>
    <w:p w:rsidR="001278C5" w:rsidRPr="0017299D" w:rsidRDefault="001278C5" w:rsidP="0017299D">
      <w:pPr>
        <w:pStyle w:val="a7"/>
        <w:numPr>
          <w:ilvl w:val="0"/>
          <w:numId w:val="7"/>
        </w:numPr>
        <w:spacing w:before="100" w:beforeAutospacing="1"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офисах компаний и предприятий;</w:t>
      </w:r>
    </w:p>
    <w:p w:rsidR="001278C5" w:rsidRPr="0017299D" w:rsidRDefault="001278C5" w:rsidP="0017299D">
      <w:pPr>
        <w:pStyle w:val="a7"/>
        <w:numPr>
          <w:ilvl w:val="0"/>
          <w:numId w:val="7"/>
        </w:numPr>
        <w:spacing w:before="100" w:beforeAutospacing="1"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банковских учреждениях.</w:t>
      </w:r>
    </w:p>
    <w:p w:rsidR="001278C5" w:rsidRPr="0017299D" w:rsidRDefault="00047731" w:rsidP="0017299D">
      <w:pPr>
        <w:spacing w:before="100" w:beforeAutospacing="1"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278C5"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игнализации</w:t>
      </w: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такого типа</w:t>
      </w:r>
      <w:r w:rsidR="001278C5"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учитывая их высокую стоимость, нужно устанавливать на тех объектах, где хранятся ценные вещи, драгоценности или большие финансовые средства. В таких случаях применение лазерных охранных систем себя оправдывает и является рентабельным.</w:t>
      </w: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 лазерной сигнализации не только надежны и незаметны, но также имеют ряд уникальных возможностей, позволяющих сэкономить время и деньги:</w:t>
      </w:r>
    </w:p>
    <w:p w:rsidR="001278C5" w:rsidRPr="0017299D" w:rsidRDefault="001278C5" w:rsidP="0017299D">
      <w:pPr>
        <w:pStyle w:val="a7"/>
        <w:numPr>
          <w:ilvl w:val="0"/>
          <w:numId w:val="8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лазерная охранная система отличается высокой мобильностью – ее модули могут переноситься с места на место и располагаться в разных местах;</w:t>
      </w:r>
    </w:p>
    <w:p w:rsidR="001278C5" w:rsidRPr="0017299D" w:rsidRDefault="001278C5" w:rsidP="0017299D">
      <w:pPr>
        <w:pStyle w:val="a7"/>
        <w:numPr>
          <w:ilvl w:val="0"/>
          <w:numId w:val="8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лазеры могут легко прятаться на охраняемом объекте – благодаря этому преступник может даже и не подозревать, что сработала сигнализация, пока не приедут сотрудники охранного ведомства;</w:t>
      </w:r>
    </w:p>
    <w:p w:rsidR="001278C5" w:rsidRPr="0017299D" w:rsidRDefault="001278C5" w:rsidP="0017299D">
      <w:pPr>
        <w:pStyle w:val="a7"/>
        <w:numPr>
          <w:ilvl w:val="0"/>
          <w:numId w:val="8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элементы лазерной охранной системы не портят внешний вид объекта и легко вписываются в любой интерьер;</w:t>
      </w:r>
    </w:p>
    <w:p w:rsidR="001278C5" w:rsidRPr="0017299D" w:rsidRDefault="001278C5" w:rsidP="0017299D">
      <w:pPr>
        <w:pStyle w:val="a7"/>
        <w:numPr>
          <w:ilvl w:val="0"/>
          <w:numId w:val="8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сигнализация может</w:t>
      </w:r>
      <w:r w:rsidR="00DD0BF6" w:rsidRPr="0017299D">
        <w:rPr>
          <w:rFonts w:ascii="Times New Roman" w:hAnsi="Times New Roman" w:cs="Times New Roman"/>
          <w:sz w:val="28"/>
          <w:szCs w:val="28"/>
        </w:rPr>
        <w:t xml:space="preserve"> работать со звуковыми сиренами;</w:t>
      </w:r>
    </w:p>
    <w:p w:rsidR="00E24FC2" w:rsidRPr="0017299D" w:rsidRDefault="001278C5" w:rsidP="0017299D">
      <w:pPr>
        <w:pStyle w:val="a7"/>
        <w:numPr>
          <w:ilvl w:val="0"/>
          <w:numId w:val="8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лазерная сигнализация своими руками может достаточно просто создаваться из подручных средств.</w:t>
      </w:r>
    </w:p>
    <w:p w:rsidR="00047731" w:rsidRPr="0017299D" w:rsidRDefault="00047731" w:rsidP="0017299D">
      <w:pPr>
        <w:pStyle w:val="a7"/>
        <w:numPr>
          <w:ilvl w:val="0"/>
          <w:numId w:val="8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возможность использования внутри и снаружи помещения;</w:t>
      </w:r>
    </w:p>
    <w:p w:rsidR="001278C5" w:rsidRDefault="001278C5" w:rsidP="0017299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Лазерные детекторы можно использовать в различных целях, но больше всего они подходят для охраны периметра из-за своей высокой точности и гибкости.</w:t>
      </w:r>
      <w:r w:rsidR="00B40FF3">
        <w:rPr>
          <w:rFonts w:ascii="Times New Roman" w:hAnsi="Times New Roman" w:cs="Times New Roman"/>
          <w:sz w:val="28"/>
          <w:szCs w:val="28"/>
        </w:rPr>
        <w:t xml:space="preserve"> </w:t>
      </w:r>
      <w:r w:rsidRPr="0017299D">
        <w:rPr>
          <w:rFonts w:ascii="Times New Roman" w:hAnsi="Times New Roman" w:cs="Times New Roman"/>
          <w:sz w:val="28"/>
          <w:szCs w:val="28"/>
        </w:rPr>
        <w:t>Благодаря этим ключевым преимуществам лазерное сканирование можно назвать мощным решением, которые выгодно выделяется на фоне других менее надежных, не таких гибких  и практичных средств обеспечения безопасности.</w:t>
      </w:r>
    </w:p>
    <w:p w:rsidR="00ED0006" w:rsidRDefault="00ED0006" w:rsidP="0017299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D0006" w:rsidRPr="0017299D" w:rsidRDefault="00ED0006" w:rsidP="0017299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053040" w:rsidRPr="0017299D" w:rsidRDefault="00053040" w:rsidP="0017299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397602" w:rsidRPr="00ED0006" w:rsidRDefault="00053040" w:rsidP="00ED0006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bookmarkStart w:id="2" w:name="_Toc30683109"/>
      <w:r w:rsidRPr="002D486E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Принцип работы</w:t>
      </w:r>
      <w:bookmarkEnd w:id="2"/>
    </w:p>
    <w:p w:rsidR="00E66B2D" w:rsidRPr="0017299D" w:rsidRDefault="00CD12A2" w:rsidP="0017299D">
      <w:p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7299D">
        <w:rPr>
          <w:rFonts w:ascii="Times New Roman" w:hAnsi="Times New Roman" w:cs="Times New Roman"/>
          <w:iCs/>
          <w:sz w:val="28"/>
          <w:szCs w:val="28"/>
        </w:rPr>
        <w:t>Как работает лазерная сигнализация?</w:t>
      </w:r>
    </w:p>
    <w:p w:rsidR="00397602" w:rsidRPr="00ED0006" w:rsidRDefault="00CD12A2" w:rsidP="00ED0006">
      <w:pPr>
        <w:spacing w:after="0" w:line="240" w:lineRule="auto"/>
        <w:ind w:firstLine="357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7299D">
        <w:rPr>
          <w:rFonts w:ascii="Times New Roman" w:hAnsi="Times New Roman" w:cs="Times New Roman"/>
          <w:iCs/>
          <w:sz w:val="28"/>
          <w:szCs w:val="28"/>
        </w:rPr>
        <w:t>Основными элементами охранного устройства является источник лазерного излучения и фотоприемник, который это излучение принимает. Когда луч лазера попадает на чувствительный фотоэлемент, его электросопротивление составляет несколько Ом. При прерывании лазерного луча произойдет резкое увеличение сопротивления фотоэлемента, который через реле приводит к воздействию на внешние исполнительные устройства, обеспечивающие срабатывание сигнализации.</w:t>
      </w:r>
    </w:p>
    <w:p w:rsidR="00397602" w:rsidRPr="00ED0006" w:rsidRDefault="00471538" w:rsidP="0017299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5EA8">
        <w:rPr>
          <w:rFonts w:ascii="Times New Roman" w:hAnsi="Times New Roman" w:cs="Times New Roman"/>
          <w:iCs/>
          <w:sz w:val="28"/>
          <w:szCs w:val="28"/>
        </w:rPr>
        <w:t>Ход работы.</w:t>
      </w:r>
      <w:r w:rsidR="00BC3A91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471538" w:rsidRPr="0017299D" w:rsidRDefault="00471538" w:rsidP="001729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Требуемые детали и элементы для сборки:</w:t>
      </w:r>
    </w:p>
    <w:p w:rsidR="00471538" w:rsidRPr="0017299D" w:rsidRDefault="00F4571A" w:rsidP="0017299D">
      <w:pPr>
        <w:pStyle w:val="a7"/>
        <w:numPr>
          <w:ilvl w:val="0"/>
          <w:numId w:val="13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Т</w:t>
      </w:r>
      <w:r w:rsidR="00471538" w:rsidRPr="0017299D">
        <w:rPr>
          <w:rFonts w:ascii="Times New Roman" w:hAnsi="Times New Roman" w:cs="Times New Roman"/>
          <w:sz w:val="28"/>
          <w:szCs w:val="28"/>
        </w:rPr>
        <w:t>иристор BT169;</w:t>
      </w:r>
    </w:p>
    <w:p w:rsidR="00471538" w:rsidRPr="0017299D" w:rsidRDefault="00F4571A" w:rsidP="0017299D">
      <w:pPr>
        <w:pStyle w:val="a7"/>
        <w:numPr>
          <w:ilvl w:val="0"/>
          <w:numId w:val="13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К</w:t>
      </w:r>
      <w:r w:rsidR="00E65198" w:rsidRPr="0017299D">
        <w:rPr>
          <w:rFonts w:ascii="Times New Roman" w:hAnsi="Times New Roman" w:cs="Times New Roman"/>
          <w:sz w:val="28"/>
          <w:szCs w:val="28"/>
        </w:rPr>
        <w:t>онденсатор</w:t>
      </w:r>
      <w:r w:rsidR="00471538" w:rsidRPr="0017299D">
        <w:rPr>
          <w:rFonts w:ascii="Times New Roman" w:hAnsi="Times New Roman" w:cs="Times New Roman"/>
          <w:sz w:val="28"/>
          <w:szCs w:val="28"/>
        </w:rPr>
        <w:t>;</w:t>
      </w:r>
    </w:p>
    <w:p w:rsidR="00471538" w:rsidRPr="0017299D" w:rsidRDefault="00F4571A" w:rsidP="0017299D">
      <w:pPr>
        <w:pStyle w:val="a7"/>
        <w:numPr>
          <w:ilvl w:val="0"/>
          <w:numId w:val="13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Р</w:t>
      </w:r>
      <w:r w:rsidR="00AE603A" w:rsidRPr="0017299D">
        <w:rPr>
          <w:rFonts w:ascii="Times New Roman" w:hAnsi="Times New Roman" w:cs="Times New Roman"/>
          <w:sz w:val="28"/>
          <w:szCs w:val="28"/>
        </w:rPr>
        <w:t>езисторы</w:t>
      </w:r>
      <w:r w:rsidR="00471538" w:rsidRPr="0017299D">
        <w:rPr>
          <w:rFonts w:ascii="Times New Roman" w:hAnsi="Times New Roman" w:cs="Times New Roman"/>
          <w:sz w:val="28"/>
          <w:szCs w:val="28"/>
        </w:rPr>
        <w:t>;</w:t>
      </w:r>
    </w:p>
    <w:p w:rsidR="00471538" w:rsidRPr="0017299D" w:rsidRDefault="00F4571A" w:rsidP="0017299D">
      <w:pPr>
        <w:pStyle w:val="a7"/>
        <w:numPr>
          <w:ilvl w:val="0"/>
          <w:numId w:val="13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Ф</w:t>
      </w:r>
      <w:r w:rsidR="00E65198" w:rsidRPr="0017299D">
        <w:rPr>
          <w:rFonts w:ascii="Times New Roman" w:hAnsi="Times New Roman" w:cs="Times New Roman"/>
          <w:sz w:val="28"/>
          <w:szCs w:val="28"/>
        </w:rPr>
        <w:t xml:space="preserve">оторезистор </w:t>
      </w:r>
      <w:r w:rsidR="00471538" w:rsidRPr="0017299D">
        <w:rPr>
          <w:rFonts w:ascii="Times New Roman" w:hAnsi="Times New Roman" w:cs="Times New Roman"/>
          <w:sz w:val="28"/>
          <w:szCs w:val="28"/>
        </w:rPr>
        <w:t>или LDR;</w:t>
      </w:r>
    </w:p>
    <w:p w:rsidR="00471538" w:rsidRPr="0017299D" w:rsidRDefault="00F4571A" w:rsidP="0017299D">
      <w:pPr>
        <w:pStyle w:val="a7"/>
        <w:numPr>
          <w:ilvl w:val="0"/>
          <w:numId w:val="13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Св</w:t>
      </w:r>
      <w:r w:rsidR="00471538" w:rsidRPr="0017299D">
        <w:rPr>
          <w:rFonts w:ascii="Times New Roman" w:hAnsi="Times New Roman" w:cs="Times New Roman"/>
          <w:sz w:val="28"/>
          <w:szCs w:val="28"/>
        </w:rPr>
        <w:t>етодиод;</w:t>
      </w:r>
    </w:p>
    <w:p w:rsidR="00E65198" w:rsidRPr="0017299D" w:rsidRDefault="00F4571A" w:rsidP="0017299D">
      <w:pPr>
        <w:pStyle w:val="a7"/>
        <w:numPr>
          <w:ilvl w:val="0"/>
          <w:numId w:val="13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Л</w:t>
      </w:r>
      <w:r w:rsidR="00E65198" w:rsidRPr="0017299D">
        <w:rPr>
          <w:rFonts w:ascii="Times New Roman" w:hAnsi="Times New Roman" w:cs="Times New Roman"/>
          <w:sz w:val="28"/>
          <w:szCs w:val="28"/>
        </w:rPr>
        <w:t>азер</w:t>
      </w:r>
      <w:r w:rsidR="00471538" w:rsidRPr="0017299D">
        <w:rPr>
          <w:rFonts w:ascii="Times New Roman" w:hAnsi="Times New Roman" w:cs="Times New Roman"/>
          <w:sz w:val="28"/>
          <w:szCs w:val="28"/>
        </w:rPr>
        <w:t>ная указка</w:t>
      </w:r>
      <w:r w:rsidR="001E3AE9" w:rsidRPr="0017299D">
        <w:rPr>
          <w:rFonts w:ascii="Times New Roman" w:hAnsi="Times New Roman" w:cs="Times New Roman"/>
          <w:sz w:val="28"/>
          <w:szCs w:val="28"/>
        </w:rPr>
        <w:t>;</w:t>
      </w:r>
    </w:p>
    <w:p w:rsidR="00F4571A" w:rsidRPr="0017299D" w:rsidRDefault="00F4571A" w:rsidP="0017299D">
      <w:pPr>
        <w:pStyle w:val="a7"/>
        <w:numPr>
          <w:ilvl w:val="0"/>
          <w:numId w:val="13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Паяльник;</w:t>
      </w:r>
    </w:p>
    <w:p w:rsidR="00F4571A" w:rsidRPr="0017299D" w:rsidRDefault="00F4571A" w:rsidP="0017299D">
      <w:pPr>
        <w:pStyle w:val="a7"/>
        <w:numPr>
          <w:ilvl w:val="0"/>
          <w:numId w:val="13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Припой и флюс;</w:t>
      </w:r>
    </w:p>
    <w:p w:rsidR="00E556C9" w:rsidRPr="0017299D" w:rsidRDefault="00F4571A" w:rsidP="0017299D">
      <w:pPr>
        <w:pStyle w:val="a7"/>
        <w:numPr>
          <w:ilvl w:val="0"/>
          <w:numId w:val="13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Провода;</w:t>
      </w:r>
    </w:p>
    <w:p w:rsidR="002A02AD" w:rsidRPr="0017299D" w:rsidRDefault="002A02AD" w:rsidP="001729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Чтобы собрать лазерную сигнализацию своими руками необходимо обладать базовыми знаниями</w:t>
      </w:r>
      <w:r w:rsidR="00056682" w:rsidRPr="0017299D">
        <w:rPr>
          <w:rFonts w:ascii="Times New Roman" w:hAnsi="Times New Roman" w:cs="Times New Roman"/>
          <w:sz w:val="28"/>
          <w:szCs w:val="28"/>
        </w:rPr>
        <w:t xml:space="preserve"> физики,</w:t>
      </w:r>
      <w:r w:rsidRPr="0017299D">
        <w:rPr>
          <w:rFonts w:ascii="Times New Roman" w:hAnsi="Times New Roman" w:cs="Times New Roman"/>
          <w:sz w:val="28"/>
          <w:szCs w:val="28"/>
        </w:rPr>
        <w:t xml:space="preserve"> электроники, уметь читать схемы и работать с паяльником.</w:t>
      </w:r>
    </w:p>
    <w:p w:rsidR="00EC48E9" w:rsidRDefault="00056682" w:rsidP="001729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EA8">
        <w:rPr>
          <w:rFonts w:ascii="Times New Roman" w:hAnsi="Times New Roman" w:cs="Times New Roman"/>
          <w:sz w:val="28"/>
          <w:szCs w:val="28"/>
        </w:rPr>
        <w:t>При сборке необходимо знать и соблюдать технику безопасности.</w:t>
      </w:r>
      <w:r w:rsidR="00BC3A91">
        <w:rPr>
          <w:rFonts w:ascii="Times New Roman" w:hAnsi="Times New Roman" w:cs="Times New Roman"/>
          <w:sz w:val="28"/>
          <w:szCs w:val="28"/>
        </w:rPr>
        <w:t xml:space="preserve"> Для сбора лазерной сигнализации  я  вначале  составил схему.</w:t>
      </w:r>
    </w:p>
    <w:p w:rsidR="009D6FE2" w:rsidRPr="00BF731D" w:rsidRDefault="009D6FE2" w:rsidP="001729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BF5" w:rsidRPr="00484CCC" w:rsidRDefault="009D6FE2" w:rsidP="00ED0006">
      <w:pPr>
        <w:spacing w:after="0"/>
        <w:rPr>
          <w:rFonts w:ascii="Times New Roman" w:hAnsi="Times New Roman" w:cs="Times New Roman"/>
          <w:b/>
          <w:sz w:val="28"/>
        </w:rPr>
      </w:pPr>
      <w:bookmarkStart w:id="3" w:name="_Toc30683110"/>
      <w:r>
        <w:rPr>
          <w:rFonts w:ascii="Times New Roman" w:hAnsi="Times New Roman" w:cs="Times New Roman"/>
          <w:b/>
          <w:sz w:val="28"/>
        </w:rPr>
        <w:t>2.2</w:t>
      </w:r>
      <w:r w:rsidR="00053040" w:rsidRPr="00484CCC">
        <w:rPr>
          <w:rFonts w:ascii="Times New Roman" w:hAnsi="Times New Roman" w:cs="Times New Roman"/>
          <w:b/>
          <w:sz w:val="28"/>
        </w:rPr>
        <w:t>.Схема лазерной сигнализации</w:t>
      </w:r>
      <w:bookmarkEnd w:id="3"/>
    </w:p>
    <w:p w:rsidR="001E3AE9" w:rsidRDefault="00E66B2D" w:rsidP="0017299D">
      <w:pPr>
        <w:spacing w:after="0" w:line="240" w:lineRule="auto"/>
        <w:ind w:firstLine="3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29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1894" cy="356190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980" cy="356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69" w:rsidRDefault="003E5669" w:rsidP="0017299D">
      <w:pPr>
        <w:spacing w:after="0" w:line="240" w:lineRule="auto"/>
        <w:ind w:firstLine="35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E5669" w:rsidRDefault="003E5669" w:rsidP="00BF73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3040" w:rsidRPr="00645A95" w:rsidRDefault="009D6FE2" w:rsidP="0017299D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bookmarkStart w:id="4" w:name="_Toc30683111"/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2.3</w:t>
      </w:r>
      <w:r w:rsidR="0048179C" w:rsidRPr="00645A95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.Этапы сборки лазерной сигнализации</w:t>
      </w:r>
      <w:bookmarkEnd w:id="4"/>
    </w:p>
    <w:p w:rsidR="00053040" w:rsidRPr="0017299D" w:rsidRDefault="00053040" w:rsidP="0017299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92338F" w:rsidRDefault="00E556C9" w:rsidP="0017299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Сборку начнем с тиристора,</w:t>
      </w:r>
      <w:r w:rsidR="0063353C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4C5908">
        <w:rPr>
          <w:rFonts w:ascii="Times New Roman" w:hAnsi="Times New Roman" w:cs="Times New Roman"/>
          <w:sz w:val="28"/>
          <w:szCs w:val="28"/>
        </w:rPr>
        <w:t>4</w:t>
      </w:r>
      <w:r w:rsidR="0063353C">
        <w:rPr>
          <w:rFonts w:ascii="Times New Roman" w:hAnsi="Times New Roman" w:cs="Times New Roman"/>
          <w:sz w:val="28"/>
          <w:szCs w:val="28"/>
        </w:rPr>
        <w:t>)</w:t>
      </w:r>
      <w:r w:rsidR="00E65198" w:rsidRPr="0017299D">
        <w:rPr>
          <w:rFonts w:ascii="Times New Roman" w:hAnsi="Times New Roman" w:cs="Times New Roman"/>
          <w:sz w:val="28"/>
          <w:szCs w:val="28"/>
        </w:rPr>
        <w:t xml:space="preserve"> слева расположен катод, справа анод, а по центру управляющий электрод. По схеме видно, что плюс никак не идет напрямую в т</w:t>
      </w:r>
      <w:r w:rsidR="0048179C" w:rsidRPr="0017299D">
        <w:rPr>
          <w:rFonts w:ascii="Times New Roman" w:hAnsi="Times New Roman" w:cs="Times New Roman"/>
          <w:sz w:val="28"/>
          <w:szCs w:val="28"/>
        </w:rPr>
        <w:t>иристор, а обязательно проходит через нагрузку</w:t>
      </w:r>
      <w:r w:rsidR="00E65198" w:rsidRPr="0017299D">
        <w:rPr>
          <w:rFonts w:ascii="Times New Roman" w:hAnsi="Times New Roman" w:cs="Times New Roman"/>
          <w:sz w:val="28"/>
          <w:szCs w:val="28"/>
        </w:rPr>
        <w:t>. В д</w:t>
      </w:r>
      <w:r w:rsidRPr="0017299D">
        <w:rPr>
          <w:rFonts w:ascii="Times New Roman" w:hAnsi="Times New Roman" w:cs="Times New Roman"/>
          <w:sz w:val="28"/>
          <w:szCs w:val="28"/>
        </w:rPr>
        <w:t xml:space="preserve">анном случае через светодиодную </w:t>
      </w:r>
      <w:r w:rsidR="00E65198" w:rsidRPr="0017299D">
        <w:rPr>
          <w:rFonts w:ascii="Times New Roman" w:hAnsi="Times New Roman" w:cs="Times New Roman"/>
          <w:sz w:val="28"/>
          <w:szCs w:val="28"/>
        </w:rPr>
        <w:t>лампочку.</w:t>
      </w:r>
      <w:r w:rsidR="00ED0006">
        <w:rPr>
          <w:rFonts w:ascii="Times New Roman" w:hAnsi="Times New Roman" w:cs="Times New Roman"/>
          <w:sz w:val="28"/>
          <w:szCs w:val="28"/>
        </w:rPr>
        <w:t xml:space="preserve"> </w:t>
      </w:r>
      <w:r w:rsidR="00E65198" w:rsidRPr="0017299D">
        <w:rPr>
          <w:rFonts w:ascii="Times New Roman" w:hAnsi="Times New Roman" w:cs="Times New Roman"/>
          <w:sz w:val="28"/>
          <w:szCs w:val="28"/>
        </w:rPr>
        <w:t>Поэтому</w:t>
      </w:r>
      <w:r w:rsidR="00ED0006">
        <w:rPr>
          <w:rFonts w:ascii="Times New Roman" w:hAnsi="Times New Roman" w:cs="Times New Roman"/>
          <w:sz w:val="28"/>
          <w:szCs w:val="28"/>
        </w:rPr>
        <w:t>,</w:t>
      </w:r>
      <w:r w:rsidR="00E65198" w:rsidRPr="0017299D">
        <w:rPr>
          <w:rFonts w:ascii="Times New Roman" w:hAnsi="Times New Roman" w:cs="Times New Roman"/>
          <w:sz w:val="28"/>
          <w:szCs w:val="28"/>
        </w:rPr>
        <w:t xml:space="preserve"> следующим шагом берем плюс и </w:t>
      </w:r>
      <w:r w:rsidR="00DB6087" w:rsidRPr="0017299D">
        <w:rPr>
          <w:rFonts w:ascii="Times New Roman" w:hAnsi="Times New Roman" w:cs="Times New Roman"/>
          <w:sz w:val="28"/>
          <w:szCs w:val="28"/>
        </w:rPr>
        <w:t xml:space="preserve">соединяем его </w:t>
      </w:r>
      <w:r w:rsidR="00E66B2D" w:rsidRPr="0017299D">
        <w:rPr>
          <w:rFonts w:ascii="Times New Roman" w:hAnsi="Times New Roman" w:cs="Times New Roman"/>
          <w:sz w:val="28"/>
          <w:szCs w:val="28"/>
        </w:rPr>
        <w:t xml:space="preserve">через светодиод на анод. </w:t>
      </w:r>
      <w:r w:rsidR="00DB6087" w:rsidRPr="0017299D">
        <w:rPr>
          <w:rFonts w:ascii="Times New Roman" w:hAnsi="Times New Roman" w:cs="Times New Roman"/>
          <w:sz w:val="28"/>
          <w:szCs w:val="28"/>
        </w:rPr>
        <w:t>На схеме к</w:t>
      </w:r>
      <w:r w:rsidR="00E65198" w:rsidRPr="0017299D">
        <w:rPr>
          <w:rFonts w:ascii="Times New Roman" w:hAnsi="Times New Roman" w:cs="Times New Roman"/>
          <w:sz w:val="28"/>
          <w:szCs w:val="28"/>
        </w:rPr>
        <w:t>атод сразу подкл</w:t>
      </w:r>
      <w:r w:rsidR="006C7725" w:rsidRPr="0017299D">
        <w:rPr>
          <w:rFonts w:ascii="Times New Roman" w:hAnsi="Times New Roman" w:cs="Times New Roman"/>
          <w:sz w:val="28"/>
          <w:szCs w:val="28"/>
        </w:rPr>
        <w:t>ючается на минус. Катод находит</w:t>
      </w:r>
      <w:r w:rsidR="00E65198" w:rsidRPr="0017299D">
        <w:rPr>
          <w:rFonts w:ascii="Times New Roman" w:hAnsi="Times New Roman" w:cs="Times New Roman"/>
          <w:sz w:val="28"/>
          <w:szCs w:val="28"/>
        </w:rPr>
        <w:t xml:space="preserve">ся слева, поэтому подключаем </w:t>
      </w:r>
      <w:r w:rsidR="00E66B2D" w:rsidRPr="0017299D">
        <w:rPr>
          <w:rFonts w:ascii="Times New Roman" w:hAnsi="Times New Roman" w:cs="Times New Roman"/>
          <w:sz w:val="28"/>
          <w:szCs w:val="28"/>
        </w:rPr>
        <w:t xml:space="preserve">левую ножку тиристора на минус. </w:t>
      </w:r>
      <w:r w:rsidR="00E65198" w:rsidRPr="0017299D">
        <w:rPr>
          <w:rFonts w:ascii="Times New Roman" w:hAnsi="Times New Roman" w:cs="Times New Roman"/>
          <w:sz w:val="28"/>
          <w:szCs w:val="28"/>
        </w:rPr>
        <w:t>Также на минус нужно подключ</w:t>
      </w:r>
      <w:r w:rsidR="00DB6087" w:rsidRPr="0017299D">
        <w:rPr>
          <w:rFonts w:ascii="Times New Roman" w:hAnsi="Times New Roman" w:cs="Times New Roman"/>
          <w:sz w:val="28"/>
          <w:szCs w:val="28"/>
        </w:rPr>
        <w:t>ить фоторезистор и конденсатор. Резистор с плюса источника питания соединяется с плюсом конденсатор</w:t>
      </w:r>
      <w:r w:rsidR="0092338F" w:rsidRPr="0017299D">
        <w:rPr>
          <w:rFonts w:ascii="Times New Roman" w:hAnsi="Times New Roman" w:cs="Times New Roman"/>
          <w:sz w:val="28"/>
          <w:szCs w:val="28"/>
        </w:rPr>
        <w:t>а и второй ножкой фоторезистора. Затем, всю эту линию нужно подключить с управляющим электродом тиристора.</w:t>
      </w:r>
    </w:p>
    <w:p w:rsidR="00EC48E9" w:rsidRDefault="00BC3A91" w:rsidP="0017299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Лазерная сигнализация готова  к работе!</w:t>
      </w:r>
    </w:p>
    <w:p w:rsidR="00EC48E9" w:rsidRDefault="00EC48E9" w:rsidP="001729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FF3" w:rsidRDefault="00B40FF3" w:rsidP="001729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FF3" w:rsidRDefault="00B40FF3" w:rsidP="0017299D">
      <w:pPr>
        <w:jc w:val="both"/>
        <w:rPr>
          <w:rFonts w:ascii="Times New Roman" w:hAnsi="Times New Roman" w:cs="Times New Roman"/>
          <w:sz w:val="28"/>
          <w:szCs w:val="28"/>
        </w:rPr>
        <w:sectPr w:rsidR="00B40FF3" w:rsidSect="0082671E">
          <w:footerReference w:type="default" r:id="rId9"/>
          <w:footerReference w:type="first" r:id="rId10"/>
          <w:pgSz w:w="11906" w:h="16838" w:code="9"/>
          <w:pgMar w:top="851" w:right="991" w:bottom="1134" w:left="1418" w:header="709" w:footer="709" w:gutter="0"/>
          <w:cols w:space="708"/>
          <w:titlePg/>
          <w:docGrid w:linePitch="360"/>
        </w:sectPr>
      </w:pPr>
      <w:r w:rsidRPr="00B40F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0595" cy="3555246"/>
            <wp:effectExtent l="19050" t="0" r="825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55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FC2" w:rsidRPr="00645A95" w:rsidRDefault="009D6FE2" w:rsidP="0017299D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bookmarkStart w:id="5" w:name="_Toc30683112"/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2.4</w:t>
      </w:r>
      <w:r w:rsidR="00E24FC2" w:rsidRPr="00645A95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.</w:t>
      </w:r>
      <w:r w:rsidR="0092338F" w:rsidRPr="00645A95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Работа сигнализации</w:t>
      </w:r>
      <w:bookmarkEnd w:id="5"/>
    </w:p>
    <w:p w:rsidR="00053040" w:rsidRPr="0017299D" w:rsidRDefault="00053040" w:rsidP="0017299D">
      <w:pPr>
        <w:tabs>
          <w:tab w:val="left" w:pos="0"/>
        </w:tabs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053040" w:rsidRPr="0017299D" w:rsidRDefault="00E65198" w:rsidP="0017299D">
      <w:pPr>
        <w:tabs>
          <w:tab w:val="left" w:pos="0"/>
        </w:tabs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Протестируем сигнализацию. Для этого нужно включить лазер и навести его на фоторезистор. Включив после этого питание можно увидеть, что светодиод не горит. Стоит провести пальцем между лазером и фоторезистором, как светодиодная лампочка сразу загорится. После этого сигнализация выключит</w:t>
      </w:r>
      <w:r w:rsidR="00053040" w:rsidRPr="0017299D">
        <w:rPr>
          <w:rFonts w:ascii="Times New Roman" w:hAnsi="Times New Roman" w:cs="Times New Roman"/>
          <w:sz w:val="28"/>
          <w:szCs w:val="28"/>
        </w:rPr>
        <w:t>ся лишь при отключении питания.</w:t>
      </w:r>
    </w:p>
    <w:p w:rsidR="00053040" w:rsidRPr="0017299D" w:rsidRDefault="00E65198" w:rsidP="0017299D">
      <w:pPr>
        <w:tabs>
          <w:tab w:val="left" w:pos="0"/>
        </w:tabs>
        <w:spacing w:after="0" w:line="240" w:lineRule="auto"/>
        <w:ind w:firstLine="3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Работает сигнализация по следующему принципу. Как только свет, идущий от лазера, блокируется, фоторезистор активирует всю схему. Тиристор</w:t>
      </w:r>
      <w:r w:rsidR="0092338F" w:rsidRPr="0017299D">
        <w:rPr>
          <w:rFonts w:ascii="Times New Roman" w:hAnsi="Times New Roman" w:cs="Times New Roman"/>
          <w:sz w:val="28"/>
          <w:szCs w:val="28"/>
        </w:rPr>
        <w:t xml:space="preserve"> в свою очер</w:t>
      </w:r>
      <w:r w:rsidR="001E3AE9" w:rsidRPr="0017299D">
        <w:rPr>
          <w:rFonts w:ascii="Times New Roman" w:hAnsi="Times New Roman" w:cs="Times New Roman"/>
          <w:sz w:val="28"/>
          <w:szCs w:val="28"/>
        </w:rPr>
        <w:t>едь включает зуммер</w:t>
      </w:r>
      <w:r w:rsidR="00345CEC" w:rsidRPr="0017299D">
        <w:rPr>
          <w:rFonts w:ascii="Times New Roman" w:hAnsi="Times New Roman" w:cs="Times New Roman"/>
          <w:sz w:val="28"/>
          <w:szCs w:val="28"/>
        </w:rPr>
        <w:t xml:space="preserve"> или светодиод, который я</w:t>
      </w:r>
      <w:r w:rsidR="00ED0006">
        <w:rPr>
          <w:rFonts w:ascii="Times New Roman" w:hAnsi="Times New Roman" w:cs="Times New Roman"/>
          <w:sz w:val="28"/>
          <w:szCs w:val="28"/>
        </w:rPr>
        <w:t xml:space="preserve"> </w:t>
      </w:r>
      <w:r w:rsidR="00345CEC" w:rsidRPr="0017299D">
        <w:rPr>
          <w:rFonts w:ascii="Times New Roman" w:hAnsi="Times New Roman" w:cs="Times New Roman"/>
          <w:sz w:val="28"/>
          <w:szCs w:val="28"/>
        </w:rPr>
        <w:t>использовал</w:t>
      </w:r>
      <w:r w:rsidRPr="0017299D">
        <w:rPr>
          <w:rFonts w:ascii="Times New Roman" w:hAnsi="Times New Roman" w:cs="Times New Roman"/>
          <w:sz w:val="28"/>
          <w:szCs w:val="28"/>
        </w:rPr>
        <w:t xml:space="preserve"> в данном случае, и с</w:t>
      </w:r>
      <w:r w:rsidR="00345CEC" w:rsidRPr="0017299D">
        <w:rPr>
          <w:rFonts w:ascii="Times New Roman" w:hAnsi="Times New Roman" w:cs="Times New Roman"/>
          <w:sz w:val="28"/>
          <w:szCs w:val="28"/>
        </w:rPr>
        <w:t>игнализация срабатывает. Отмечу</w:t>
      </w:r>
      <w:r w:rsidRPr="0017299D">
        <w:rPr>
          <w:rFonts w:ascii="Times New Roman" w:hAnsi="Times New Roman" w:cs="Times New Roman"/>
          <w:sz w:val="28"/>
          <w:szCs w:val="28"/>
        </w:rPr>
        <w:t>, чт</w:t>
      </w:r>
      <w:r w:rsidR="0092338F" w:rsidRPr="0017299D">
        <w:rPr>
          <w:rFonts w:ascii="Times New Roman" w:hAnsi="Times New Roman" w:cs="Times New Roman"/>
          <w:sz w:val="28"/>
          <w:szCs w:val="28"/>
        </w:rPr>
        <w:t xml:space="preserve">о даже при использовании </w:t>
      </w:r>
      <w:r w:rsidR="001E3AE9" w:rsidRPr="0017299D">
        <w:rPr>
          <w:rFonts w:ascii="Times New Roman" w:hAnsi="Times New Roman" w:cs="Times New Roman"/>
          <w:sz w:val="28"/>
          <w:szCs w:val="28"/>
        </w:rPr>
        <w:t>зуммера</w:t>
      </w:r>
      <w:r w:rsidRPr="0017299D">
        <w:rPr>
          <w:rFonts w:ascii="Times New Roman" w:hAnsi="Times New Roman" w:cs="Times New Roman"/>
          <w:sz w:val="28"/>
          <w:szCs w:val="28"/>
        </w:rPr>
        <w:t xml:space="preserve">, не стоит убирать светодиодную лампочку, поскольку в этом случае сигнализация </w:t>
      </w:r>
      <w:r w:rsidR="00E24FC2" w:rsidRPr="0017299D">
        <w:rPr>
          <w:rFonts w:ascii="Times New Roman" w:hAnsi="Times New Roman" w:cs="Times New Roman"/>
          <w:sz w:val="28"/>
          <w:szCs w:val="28"/>
        </w:rPr>
        <w:t>будет</w:t>
      </w:r>
      <w:r w:rsidR="00345CEC" w:rsidRPr="0017299D">
        <w:rPr>
          <w:rFonts w:ascii="Times New Roman" w:hAnsi="Times New Roman" w:cs="Times New Roman"/>
          <w:sz w:val="28"/>
          <w:szCs w:val="28"/>
        </w:rPr>
        <w:t xml:space="preserve"> включа</w:t>
      </w:r>
      <w:r w:rsidRPr="0017299D">
        <w:rPr>
          <w:rFonts w:ascii="Times New Roman" w:hAnsi="Times New Roman" w:cs="Times New Roman"/>
          <w:sz w:val="28"/>
          <w:szCs w:val="28"/>
        </w:rPr>
        <w:t>т</w:t>
      </w:r>
      <w:r w:rsidR="00345CEC" w:rsidRPr="0017299D">
        <w:rPr>
          <w:rFonts w:ascii="Times New Roman" w:hAnsi="Times New Roman" w:cs="Times New Roman"/>
          <w:sz w:val="28"/>
          <w:szCs w:val="28"/>
        </w:rPr>
        <w:t>ь</w:t>
      </w:r>
      <w:r w:rsidRPr="0017299D">
        <w:rPr>
          <w:rFonts w:ascii="Times New Roman" w:hAnsi="Times New Roman" w:cs="Times New Roman"/>
          <w:sz w:val="28"/>
          <w:szCs w:val="28"/>
        </w:rPr>
        <w:t>ся, когда блокирующий лазер предмет будет убран, и лазер начнет светить на фоторезистор.</w:t>
      </w:r>
    </w:p>
    <w:p w:rsidR="001E3AE9" w:rsidRPr="0017299D" w:rsidRDefault="00AB5D83" w:rsidP="0017299D">
      <w:pPr>
        <w:tabs>
          <w:tab w:val="left" w:pos="0"/>
        </w:tabs>
        <w:spacing w:after="0" w:line="240" w:lineRule="auto"/>
        <w:ind w:firstLine="3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Если между излучателем и фотоприемником расположить в определенной геометрии серию зеркал, то можно получить отличное охранное устройство – лазерная растяжка такого типа позволит перекрыть достаточно большую площадь. При прерывании лазерного луча в любом месте произойдет срабатывание сигнализации.</w:t>
      </w:r>
    </w:p>
    <w:p w:rsidR="003E5669" w:rsidRDefault="003E5669" w:rsidP="0017299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lang w:eastAsia="ru-RU"/>
        </w:rPr>
      </w:pPr>
    </w:p>
    <w:p w:rsidR="003E5669" w:rsidRDefault="003E5669" w:rsidP="0017299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lang w:eastAsia="ru-RU"/>
        </w:rPr>
      </w:pPr>
    </w:p>
    <w:p w:rsidR="00FC3763" w:rsidRPr="00BF731D" w:rsidRDefault="009D6FE2" w:rsidP="00FC3763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</w:t>
      </w:r>
      <w:r w:rsidR="00AC730D" w:rsidRPr="00F45B34">
        <w:rPr>
          <w:rFonts w:ascii="Times New Roman" w:hAnsi="Times New Roman" w:cs="Times New Roman"/>
          <w:b/>
          <w:sz w:val="28"/>
          <w:szCs w:val="28"/>
        </w:rPr>
        <w:t>.</w:t>
      </w:r>
      <w:r w:rsidR="00FC3763" w:rsidRPr="00F45B34">
        <w:rPr>
          <w:rFonts w:ascii="Times New Roman" w:hAnsi="Times New Roman" w:cs="Times New Roman"/>
          <w:b/>
          <w:sz w:val="28"/>
          <w:szCs w:val="28"/>
        </w:rPr>
        <w:t>Экономическая эффективность лазерной сигнализации</w:t>
      </w:r>
      <w:r w:rsidR="0017025C">
        <w:rPr>
          <w:rFonts w:ascii="Times New Roman" w:hAnsi="Times New Roman" w:cs="Times New Roman"/>
          <w:b/>
          <w:sz w:val="28"/>
          <w:szCs w:val="28"/>
        </w:rPr>
        <w:t>,</w:t>
      </w:r>
      <w:r w:rsidR="00FC3763" w:rsidRPr="00F45B34">
        <w:rPr>
          <w:rFonts w:ascii="Times New Roman" w:hAnsi="Times New Roman" w:cs="Times New Roman"/>
          <w:b/>
          <w:sz w:val="28"/>
          <w:szCs w:val="28"/>
        </w:rPr>
        <w:t xml:space="preserve"> собранной своими</w:t>
      </w:r>
      <w:r w:rsidR="00AC730D" w:rsidRPr="00F45B34">
        <w:rPr>
          <w:rFonts w:ascii="Times New Roman" w:hAnsi="Times New Roman" w:cs="Times New Roman"/>
          <w:b/>
          <w:sz w:val="28"/>
          <w:szCs w:val="28"/>
        </w:rPr>
        <w:t xml:space="preserve"> руками.</w:t>
      </w:r>
      <w:r w:rsidR="00FC3763" w:rsidRPr="00F45B3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0004" w:rsidRPr="00110004" w:rsidRDefault="00110004" w:rsidP="00FC37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30D" w:rsidRPr="00632806" w:rsidRDefault="00AC730D" w:rsidP="00FC37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806">
        <w:rPr>
          <w:rFonts w:ascii="Times New Roman" w:hAnsi="Times New Roman" w:cs="Times New Roman"/>
          <w:sz w:val="28"/>
          <w:szCs w:val="28"/>
        </w:rPr>
        <w:t>Я решил рассчитать</w:t>
      </w:r>
      <w:r w:rsidR="006E6539" w:rsidRPr="00632806">
        <w:rPr>
          <w:rFonts w:ascii="Times New Roman" w:hAnsi="Times New Roman" w:cs="Times New Roman"/>
          <w:sz w:val="28"/>
          <w:szCs w:val="28"/>
        </w:rPr>
        <w:t xml:space="preserve">, </w:t>
      </w:r>
      <w:r w:rsidRPr="00632806">
        <w:rPr>
          <w:rFonts w:ascii="Times New Roman" w:hAnsi="Times New Roman" w:cs="Times New Roman"/>
          <w:sz w:val="28"/>
          <w:szCs w:val="28"/>
        </w:rPr>
        <w:t xml:space="preserve"> сколько стоит лазерная сигнализация</w:t>
      </w:r>
      <w:r w:rsidR="00632806" w:rsidRPr="00632806">
        <w:rPr>
          <w:rFonts w:ascii="Times New Roman" w:hAnsi="Times New Roman" w:cs="Times New Roman"/>
          <w:sz w:val="28"/>
          <w:szCs w:val="28"/>
        </w:rPr>
        <w:t>,</w:t>
      </w:r>
      <w:r w:rsidRPr="00632806">
        <w:rPr>
          <w:rFonts w:ascii="Times New Roman" w:hAnsi="Times New Roman" w:cs="Times New Roman"/>
          <w:sz w:val="28"/>
          <w:szCs w:val="28"/>
        </w:rPr>
        <w:t xml:space="preserve"> собранная своими руками. В таблице 1 приведена примерная стоимость материала в г.Можга.</w:t>
      </w:r>
      <w:r w:rsidR="000E6D4A">
        <w:rPr>
          <w:rFonts w:ascii="Times New Roman" w:hAnsi="Times New Roman" w:cs="Times New Roman"/>
          <w:sz w:val="28"/>
          <w:szCs w:val="28"/>
        </w:rPr>
        <w:t xml:space="preserve"> </w:t>
      </w:r>
      <w:r w:rsidR="00B7196E">
        <w:rPr>
          <w:rFonts w:ascii="Times New Roman" w:hAnsi="Times New Roman" w:cs="Times New Roman"/>
          <w:sz w:val="28"/>
          <w:szCs w:val="28"/>
        </w:rPr>
        <w:t xml:space="preserve">Стоимость материалов </w:t>
      </w:r>
      <w:r w:rsidR="000E6D4A">
        <w:rPr>
          <w:rFonts w:ascii="Times New Roman" w:hAnsi="Times New Roman" w:cs="Times New Roman"/>
          <w:sz w:val="28"/>
          <w:szCs w:val="28"/>
        </w:rPr>
        <w:t xml:space="preserve">взята с Интернет источника </w:t>
      </w:r>
      <w:r w:rsidR="000E6D4A" w:rsidRPr="000E6D4A">
        <w:rPr>
          <w:rFonts w:ascii="Times New Roman" w:hAnsi="Times New Roman" w:cs="Times New Roman"/>
          <w:sz w:val="28"/>
          <w:szCs w:val="28"/>
        </w:rPr>
        <w:t>https://www.chipdip.ru/</w:t>
      </w:r>
      <w:r w:rsidR="000E6D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4C19" w:rsidRDefault="002D4C19" w:rsidP="00FC3763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AC730D" w:rsidRDefault="002D4C19" w:rsidP="00A14E74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A14E74">
        <w:rPr>
          <w:rFonts w:ascii="Times New Roman" w:hAnsi="Times New Roman" w:cs="Times New Roman"/>
          <w:szCs w:val="28"/>
        </w:rPr>
        <w:t>Таблица 1.Стоимость материалов для лазерной сигнализации</w:t>
      </w:r>
    </w:p>
    <w:p w:rsidR="00A14E74" w:rsidRPr="00A14E74" w:rsidRDefault="00A14E74" w:rsidP="00A14E74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tbl>
      <w:tblPr>
        <w:tblStyle w:val="af"/>
        <w:tblW w:w="0" w:type="auto"/>
        <w:tblLook w:val="04A0"/>
      </w:tblPr>
      <w:tblGrid>
        <w:gridCol w:w="1101"/>
        <w:gridCol w:w="3684"/>
        <w:gridCol w:w="2393"/>
        <w:gridCol w:w="2393"/>
      </w:tblGrid>
      <w:tr w:rsidR="002D4C19" w:rsidTr="002D4C19">
        <w:tc>
          <w:tcPr>
            <w:tcW w:w="1101" w:type="dxa"/>
          </w:tcPr>
          <w:p w:rsidR="002D4C19" w:rsidRDefault="002D4C19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684" w:type="dxa"/>
          </w:tcPr>
          <w:p w:rsidR="002D4C19" w:rsidRPr="00D646CA" w:rsidRDefault="002D4C19" w:rsidP="008B0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6CA"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материала</w:t>
            </w:r>
          </w:p>
        </w:tc>
        <w:tc>
          <w:tcPr>
            <w:tcW w:w="2393" w:type="dxa"/>
          </w:tcPr>
          <w:p w:rsidR="002D4C19" w:rsidRPr="00D646CA" w:rsidRDefault="002D4C19" w:rsidP="008B0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6CA">
              <w:rPr>
                <w:rFonts w:ascii="Times New Roman" w:hAnsi="Times New Roman" w:cs="Times New Roman"/>
                <w:sz w:val="28"/>
                <w:szCs w:val="28"/>
              </w:rPr>
              <w:t>Количество, единица измерения (штук)</w:t>
            </w:r>
          </w:p>
        </w:tc>
        <w:tc>
          <w:tcPr>
            <w:tcW w:w="2393" w:type="dxa"/>
          </w:tcPr>
          <w:p w:rsidR="002D4C19" w:rsidRPr="00D646CA" w:rsidRDefault="002D4C19" w:rsidP="008B0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6CA"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 рублях</w:t>
            </w:r>
          </w:p>
        </w:tc>
      </w:tr>
      <w:tr w:rsidR="002D4C19" w:rsidTr="002D4C19">
        <w:tc>
          <w:tcPr>
            <w:tcW w:w="1101" w:type="dxa"/>
          </w:tcPr>
          <w:p w:rsidR="002D4C19" w:rsidRDefault="002D4C19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84" w:type="dxa"/>
          </w:tcPr>
          <w:p w:rsidR="002D4C19" w:rsidRPr="004916C7" w:rsidRDefault="002D4C19" w:rsidP="008B0C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6C7">
              <w:rPr>
                <w:rFonts w:ascii="Times New Roman" w:hAnsi="Times New Roman" w:cs="Times New Roman"/>
                <w:sz w:val="28"/>
                <w:szCs w:val="28"/>
              </w:rPr>
              <w:t>Тиристор BT169</w:t>
            </w:r>
          </w:p>
        </w:tc>
        <w:tc>
          <w:tcPr>
            <w:tcW w:w="2393" w:type="dxa"/>
          </w:tcPr>
          <w:p w:rsidR="002D4C19" w:rsidRDefault="00632806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2D4C19" w:rsidRDefault="00632806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</w:p>
        </w:tc>
      </w:tr>
      <w:tr w:rsidR="002D4C19" w:rsidTr="002D4C19">
        <w:tc>
          <w:tcPr>
            <w:tcW w:w="1101" w:type="dxa"/>
          </w:tcPr>
          <w:p w:rsidR="002D4C19" w:rsidRDefault="002D4C19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84" w:type="dxa"/>
          </w:tcPr>
          <w:p w:rsidR="002D4C19" w:rsidRPr="004916C7" w:rsidRDefault="002D4C19" w:rsidP="008B0C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6C7">
              <w:rPr>
                <w:rFonts w:ascii="Times New Roman" w:hAnsi="Times New Roman" w:cs="Times New Roman"/>
                <w:sz w:val="28"/>
                <w:szCs w:val="28"/>
              </w:rPr>
              <w:t>Конденсатор</w:t>
            </w:r>
          </w:p>
        </w:tc>
        <w:tc>
          <w:tcPr>
            <w:tcW w:w="2393" w:type="dxa"/>
          </w:tcPr>
          <w:p w:rsidR="002D4C19" w:rsidRDefault="00B7196E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2D4C19" w:rsidRDefault="00B7196E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4C19" w:rsidTr="002D4C19">
        <w:tc>
          <w:tcPr>
            <w:tcW w:w="1101" w:type="dxa"/>
          </w:tcPr>
          <w:p w:rsidR="002D4C19" w:rsidRDefault="002D4C19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84" w:type="dxa"/>
          </w:tcPr>
          <w:p w:rsidR="002D4C19" w:rsidRPr="004916C7" w:rsidRDefault="002D4C19" w:rsidP="008B0C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6C7">
              <w:rPr>
                <w:rFonts w:ascii="Times New Roman" w:hAnsi="Times New Roman" w:cs="Times New Roman"/>
                <w:sz w:val="28"/>
                <w:szCs w:val="28"/>
              </w:rPr>
              <w:t>Резисторы</w:t>
            </w:r>
          </w:p>
        </w:tc>
        <w:tc>
          <w:tcPr>
            <w:tcW w:w="2393" w:type="dxa"/>
          </w:tcPr>
          <w:p w:rsidR="002D4C19" w:rsidRDefault="00632806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2D4C19" w:rsidRDefault="00632806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</w:tr>
      <w:tr w:rsidR="002D4C19" w:rsidTr="002D4C19">
        <w:tc>
          <w:tcPr>
            <w:tcW w:w="1101" w:type="dxa"/>
          </w:tcPr>
          <w:p w:rsidR="002D4C19" w:rsidRDefault="002D4C19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84" w:type="dxa"/>
          </w:tcPr>
          <w:p w:rsidR="002D4C19" w:rsidRPr="004916C7" w:rsidRDefault="002D4C19" w:rsidP="008B0C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6C7">
              <w:rPr>
                <w:rFonts w:ascii="Times New Roman" w:hAnsi="Times New Roman" w:cs="Times New Roman"/>
                <w:sz w:val="28"/>
                <w:szCs w:val="28"/>
              </w:rPr>
              <w:t>Фоторезистор или LDR</w:t>
            </w:r>
          </w:p>
        </w:tc>
        <w:tc>
          <w:tcPr>
            <w:tcW w:w="2393" w:type="dxa"/>
          </w:tcPr>
          <w:p w:rsidR="002D4C19" w:rsidRDefault="00632806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2D4C19" w:rsidRDefault="00632806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</w:tr>
      <w:tr w:rsidR="002D4C19" w:rsidTr="002D4C19">
        <w:tc>
          <w:tcPr>
            <w:tcW w:w="1101" w:type="dxa"/>
          </w:tcPr>
          <w:p w:rsidR="002D4C19" w:rsidRDefault="002D4C19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84" w:type="dxa"/>
          </w:tcPr>
          <w:p w:rsidR="002D4C19" w:rsidRPr="004916C7" w:rsidRDefault="002D4C19" w:rsidP="008B0C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6C7">
              <w:rPr>
                <w:rFonts w:ascii="Times New Roman" w:hAnsi="Times New Roman" w:cs="Times New Roman"/>
                <w:sz w:val="28"/>
                <w:szCs w:val="28"/>
              </w:rPr>
              <w:t>Светодиод</w:t>
            </w:r>
          </w:p>
        </w:tc>
        <w:tc>
          <w:tcPr>
            <w:tcW w:w="2393" w:type="dxa"/>
          </w:tcPr>
          <w:p w:rsidR="002D4C19" w:rsidRDefault="00632806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2D4C19" w:rsidRDefault="00632806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4C19" w:rsidTr="002D4C19">
        <w:tc>
          <w:tcPr>
            <w:tcW w:w="1101" w:type="dxa"/>
          </w:tcPr>
          <w:p w:rsidR="002D4C19" w:rsidRDefault="002D4C19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684" w:type="dxa"/>
          </w:tcPr>
          <w:p w:rsidR="002D4C19" w:rsidRPr="004916C7" w:rsidRDefault="002D4C19" w:rsidP="008B0C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6C7">
              <w:rPr>
                <w:rFonts w:ascii="Times New Roman" w:hAnsi="Times New Roman" w:cs="Times New Roman"/>
                <w:sz w:val="28"/>
                <w:szCs w:val="28"/>
              </w:rPr>
              <w:t>Лазерная указка</w:t>
            </w:r>
          </w:p>
        </w:tc>
        <w:tc>
          <w:tcPr>
            <w:tcW w:w="2393" w:type="dxa"/>
          </w:tcPr>
          <w:p w:rsidR="002D4C19" w:rsidRDefault="00B7196E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2D4C19" w:rsidRDefault="00632806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 </w:t>
            </w:r>
          </w:p>
        </w:tc>
      </w:tr>
      <w:tr w:rsidR="00B7196E" w:rsidTr="002D4C19">
        <w:tc>
          <w:tcPr>
            <w:tcW w:w="1101" w:type="dxa"/>
          </w:tcPr>
          <w:p w:rsidR="00B7196E" w:rsidRDefault="00B7196E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684" w:type="dxa"/>
          </w:tcPr>
          <w:p w:rsidR="00B7196E" w:rsidRPr="004916C7" w:rsidRDefault="00B7196E" w:rsidP="008B0C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Зуммер </w:t>
            </w:r>
          </w:p>
        </w:tc>
        <w:tc>
          <w:tcPr>
            <w:tcW w:w="2393" w:type="dxa"/>
          </w:tcPr>
          <w:p w:rsidR="00B7196E" w:rsidRDefault="00B7196E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B7196E" w:rsidRDefault="00B7196E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B7196E" w:rsidTr="002D4C19">
        <w:tc>
          <w:tcPr>
            <w:tcW w:w="1101" w:type="dxa"/>
          </w:tcPr>
          <w:p w:rsidR="00B7196E" w:rsidRDefault="00B7196E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684" w:type="dxa"/>
          </w:tcPr>
          <w:p w:rsidR="00B7196E" w:rsidRDefault="00B7196E" w:rsidP="008B0C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 (спаренный)</w:t>
            </w:r>
          </w:p>
        </w:tc>
        <w:tc>
          <w:tcPr>
            <w:tcW w:w="2393" w:type="dxa"/>
          </w:tcPr>
          <w:p w:rsidR="00B7196E" w:rsidRDefault="00B7196E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1метр</w:t>
            </w:r>
          </w:p>
        </w:tc>
        <w:tc>
          <w:tcPr>
            <w:tcW w:w="2393" w:type="dxa"/>
          </w:tcPr>
          <w:p w:rsidR="00B7196E" w:rsidRDefault="00B7196E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7196E" w:rsidTr="002D4C19">
        <w:tc>
          <w:tcPr>
            <w:tcW w:w="1101" w:type="dxa"/>
          </w:tcPr>
          <w:p w:rsidR="00B7196E" w:rsidRDefault="00B7196E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684" w:type="dxa"/>
          </w:tcPr>
          <w:p w:rsidR="00B7196E" w:rsidRDefault="00B7196E" w:rsidP="008B0C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Блок питания </w:t>
            </w:r>
          </w:p>
        </w:tc>
        <w:tc>
          <w:tcPr>
            <w:tcW w:w="2393" w:type="dxa"/>
          </w:tcPr>
          <w:p w:rsidR="00B7196E" w:rsidRDefault="00B7196E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B7196E" w:rsidRDefault="00B7196E" w:rsidP="00FC3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D0BB2" w:rsidTr="005D0BB2">
        <w:tc>
          <w:tcPr>
            <w:tcW w:w="7178" w:type="dxa"/>
            <w:gridSpan w:val="3"/>
          </w:tcPr>
          <w:p w:rsidR="005D0BB2" w:rsidRPr="00B7196E" w:rsidRDefault="005D0BB2" w:rsidP="00FC37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</w:t>
            </w:r>
            <w:r w:rsidRPr="00B7196E">
              <w:rPr>
                <w:rFonts w:ascii="Times New Roman" w:hAnsi="Times New Roman" w:cs="Times New Roman"/>
                <w:b/>
                <w:sz w:val="28"/>
                <w:szCs w:val="28"/>
              </w:rPr>
              <w:t>Итого стоимость материалов</w:t>
            </w:r>
          </w:p>
        </w:tc>
        <w:tc>
          <w:tcPr>
            <w:tcW w:w="2393" w:type="dxa"/>
          </w:tcPr>
          <w:p w:rsidR="005D0BB2" w:rsidRPr="00B7196E" w:rsidRDefault="005D0BB2" w:rsidP="005D0BB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9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243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</w:t>
            </w:r>
          </w:p>
        </w:tc>
      </w:tr>
    </w:tbl>
    <w:p w:rsidR="005D0BB2" w:rsidRDefault="005D0BB2" w:rsidP="005D0BB2">
      <w:pPr>
        <w:spacing w:after="0" w:line="240" w:lineRule="auto"/>
        <w:ind w:hanging="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D0006" w:rsidRDefault="005D0BB2" w:rsidP="00ED00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BB2">
        <w:rPr>
          <w:rFonts w:ascii="Times New Roman" w:hAnsi="Times New Roman" w:cs="Times New Roman"/>
          <w:sz w:val="28"/>
          <w:szCs w:val="28"/>
        </w:rPr>
        <w:t>Таким образом, стоимость изделия примерно составила 243 рубля.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6D4A" w:rsidRPr="00ED0006" w:rsidRDefault="005D0BB2" w:rsidP="00ED00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я п</w:t>
      </w:r>
      <w:r w:rsidR="000E6D4A" w:rsidRPr="000E6D4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</w:t>
      </w:r>
      <w:r w:rsidR="000E6D4A" w:rsidRPr="000E6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расчеты окупаемости при создании лазерной сигнализации в домашних условиях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Pr="005D0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Купленная  в магазине  лазерная сигнализация стоит примерно 1590 рублей. </w:t>
      </w:r>
      <w:r w:rsidR="0017025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D0BB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купаемость составила 1347 рублей</w:t>
      </w:r>
      <w:r w:rsidR="001702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0006" w:rsidRPr="005D0BB2" w:rsidRDefault="00ED0006" w:rsidP="00ED00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и</w:t>
      </w:r>
      <w:r w:rsidRPr="005D0BB2">
        <w:rPr>
          <w:rFonts w:ascii="Times New Roman" w:hAnsi="Times New Roman" w:cs="Times New Roman"/>
          <w:sz w:val="28"/>
          <w:szCs w:val="28"/>
        </w:rPr>
        <w:t xml:space="preserve">зготавливать сигнализацию своими руками </w:t>
      </w:r>
      <w:r>
        <w:rPr>
          <w:rFonts w:ascii="Times New Roman" w:hAnsi="Times New Roman" w:cs="Times New Roman"/>
          <w:sz w:val="28"/>
          <w:szCs w:val="28"/>
        </w:rPr>
        <w:t xml:space="preserve">выгодно, </w:t>
      </w:r>
      <w:r w:rsidRPr="005D0BB2">
        <w:rPr>
          <w:rFonts w:ascii="Times New Roman" w:hAnsi="Times New Roman" w:cs="Times New Roman"/>
          <w:sz w:val="28"/>
          <w:szCs w:val="28"/>
        </w:rPr>
        <w:t xml:space="preserve">экономически </w:t>
      </w:r>
      <w:r>
        <w:rPr>
          <w:rFonts w:ascii="Times New Roman" w:hAnsi="Times New Roman" w:cs="Times New Roman"/>
          <w:sz w:val="28"/>
          <w:szCs w:val="28"/>
        </w:rPr>
        <w:t xml:space="preserve">дешево, </w:t>
      </w:r>
      <w:r w:rsidRPr="005D0BB2">
        <w:rPr>
          <w:rFonts w:ascii="Times New Roman" w:hAnsi="Times New Roman" w:cs="Times New Roman"/>
          <w:sz w:val="28"/>
          <w:szCs w:val="28"/>
        </w:rPr>
        <w:t>тем более материалы можно найти в любом магазине «Радиотехники».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D486E" w:rsidRPr="00AC730D" w:rsidRDefault="00FC3763" w:rsidP="002D4C19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AC730D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595F16" w:rsidRDefault="00F45B34" w:rsidP="003E5669">
      <w:pPr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F45B34">
        <w:rPr>
          <w:rFonts w:ascii="Times New Roman" w:hAnsi="Times New Roman" w:cs="Times New Roman"/>
          <w:b/>
          <w:sz w:val="28"/>
          <w:lang w:eastAsia="ru-RU"/>
        </w:rPr>
        <w:t>3. Результаты анкетирования. Выявление отношения  однокурсников к исследуемой проблеме</w:t>
      </w:r>
      <w:r>
        <w:rPr>
          <w:rFonts w:ascii="Times New Roman" w:hAnsi="Times New Roman" w:cs="Times New Roman"/>
          <w:b/>
          <w:sz w:val="28"/>
          <w:lang w:eastAsia="ru-RU"/>
        </w:rPr>
        <w:t>.</w:t>
      </w:r>
      <w:r w:rsidRPr="00F45B34">
        <w:rPr>
          <w:rFonts w:ascii="Times New Roman" w:hAnsi="Times New Roman" w:cs="Times New Roman"/>
          <w:b/>
          <w:sz w:val="28"/>
          <w:lang w:eastAsia="ru-RU"/>
        </w:rPr>
        <w:t xml:space="preserve"> </w:t>
      </w:r>
    </w:p>
    <w:p w:rsidR="00B40FF3" w:rsidRPr="00F45B34" w:rsidRDefault="00B40FF3" w:rsidP="003E5669">
      <w:pPr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E0F9B" w:rsidRDefault="00F45B34" w:rsidP="001E0F9B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Данная тема меня заинтересовала своей актуальностью, возможностью  создания модели лазерной сигнализации. Но мне стало интересно, а что думают по этому поводу мои однокурсники? Для этого решил провести  анкетирование первичное и вторичное, уже непосредственно после проведения  с ними анкетирования и демонстрации  создания  модели лазерной  сигнализации и </w:t>
      </w:r>
      <w:r w:rsidR="001E0F9B">
        <w:rPr>
          <w:rFonts w:ascii="Times New Roman" w:hAnsi="Times New Roman" w:cs="Times New Roman"/>
          <w:sz w:val="28"/>
          <w:lang w:eastAsia="ru-RU"/>
        </w:rPr>
        <w:t xml:space="preserve">ее функционирования. </w:t>
      </w:r>
    </w:p>
    <w:p w:rsidR="00595F16" w:rsidRPr="008D3AE2" w:rsidRDefault="001E0F9B" w:rsidP="001E0F9B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В  анкетировании принимали участие студенты </w:t>
      </w:r>
      <w:r w:rsidR="008D3AE2"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2 курс</w:t>
      </w:r>
      <w:r w:rsidR="008D3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ED00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профессии:</w:t>
      </w:r>
      <w:r w:rsidR="008D3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электромонтёр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ремонту и обслуживанию</w:t>
      </w:r>
      <w:r w:rsidR="00632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электрооборудования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сельскохозяйственном производстве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в количестве 23 человек. </w:t>
      </w:r>
    </w:p>
    <w:p w:rsidR="00595F16" w:rsidRPr="00BF1F38" w:rsidRDefault="00595F16" w:rsidP="00595F16">
      <w:pPr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F38">
        <w:rPr>
          <w:rFonts w:ascii="Times New Roman" w:hAnsi="Times New Roman" w:cs="Times New Roman"/>
          <w:b/>
          <w:sz w:val="28"/>
          <w:szCs w:val="28"/>
          <w:lang w:eastAsia="ru-RU"/>
        </w:rPr>
        <w:t>Первичный опрос</w:t>
      </w:r>
      <w:r w:rsidR="003E5669" w:rsidRPr="00BF1F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95F16" w:rsidRPr="001E0F9B" w:rsidRDefault="001E0F9B" w:rsidP="001E0F9B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1E0F9B">
        <w:rPr>
          <w:rFonts w:ascii="Times New Roman" w:hAnsi="Times New Roman" w:cs="Times New Roman"/>
          <w:sz w:val="28"/>
          <w:lang w:eastAsia="ru-RU"/>
        </w:rPr>
        <w:t>К</w:t>
      </w:r>
      <w:r w:rsidR="00595F16" w:rsidRPr="001E0F9B">
        <w:rPr>
          <w:rFonts w:ascii="Times New Roman" w:hAnsi="Times New Roman" w:cs="Times New Roman"/>
          <w:sz w:val="28"/>
          <w:lang w:eastAsia="ru-RU"/>
        </w:rPr>
        <w:t>акое охранное устройство, по их мнению, самое дешевое?</w:t>
      </w:r>
    </w:p>
    <w:p w:rsidR="00595F16" w:rsidRPr="001E0F9B" w:rsidRDefault="00ED0006" w:rsidP="001E0F9B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Имеются ли  у их знакомых (</w:t>
      </w:r>
      <w:r w:rsidR="00595F16" w:rsidRPr="001E0F9B">
        <w:rPr>
          <w:rFonts w:ascii="Times New Roman" w:hAnsi="Times New Roman" w:cs="Times New Roman"/>
          <w:sz w:val="28"/>
          <w:lang w:eastAsia="ru-RU"/>
        </w:rPr>
        <w:t xml:space="preserve">дома)  </w:t>
      </w:r>
      <w:r w:rsidR="0082671E" w:rsidRPr="001E0F9B">
        <w:rPr>
          <w:rFonts w:ascii="Times New Roman" w:hAnsi="Times New Roman" w:cs="Times New Roman"/>
          <w:sz w:val="28"/>
          <w:lang w:eastAsia="ru-RU"/>
        </w:rPr>
        <w:t>охранное устройство</w:t>
      </w:r>
      <w:r w:rsidR="00595F16" w:rsidRPr="001E0F9B">
        <w:rPr>
          <w:rFonts w:ascii="Times New Roman" w:hAnsi="Times New Roman" w:cs="Times New Roman"/>
          <w:sz w:val="28"/>
          <w:lang w:eastAsia="ru-RU"/>
        </w:rPr>
        <w:t>?</w:t>
      </w:r>
    </w:p>
    <w:p w:rsidR="00595F16" w:rsidRPr="001E0F9B" w:rsidRDefault="00595F16" w:rsidP="001E0F9B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1E0F9B">
        <w:rPr>
          <w:rFonts w:ascii="Times New Roman" w:hAnsi="Times New Roman" w:cs="Times New Roman"/>
          <w:sz w:val="28"/>
          <w:lang w:eastAsia="ru-RU"/>
        </w:rPr>
        <w:t>Знаете ли вы механизм работы  лазерной сигнализации?</w:t>
      </w:r>
    </w:p>
    <w:p w:rsidR="00595F16" w:rsidRPr="001E0F9B" w:rsidRDefault="00595F16" w:rsidP="001E0F9B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1E0F9B">
        <w:rPr>
          <w:rFonts w:ascii="Times New Roman" w:hAnsi="Times New Roman" w:cs="Times New Roman"/>
          <w:sz w:val="28"/>
          <w:lang w:eastAsia="ru-RU"/>
        </w:rPr>
        <w:t>В чем преимущество лазерной сигнализации?</w:t>
      </w:r>
    </w:p>
    <w:p w:rsidR="00595F16" w:rsidRDefault="00595F16" w:rsidP="001E0F9B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1E0F9B">
        <w:rPr>
          <w:rFonts w:ascii="Times New Roman" w:hAnsi="Times New Roman" w:cs="Times New Roman"/>
          <w:sz w:val="28"/>
          <w:lang w:eastAsia="ru-RU"/>
        </w:rPr>
        <w:t>Сможете ли создать сами лазерную сигнализацию?</w:t>
      </w:r>
    </w:p>
    <w:p w:rsidR="00595F16" w:rsidRPr="00AA62FD" w:rsidRDefault="00BF731D" w:rsidP="00AA62FD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Хотелось ли</w:t>
      </w:r>
      <w:r w:rsidR="00632806">
        <w:rPr>
          <w:rFonts w:ascii="Times New Roman" w:hAnsi="Times New Roman" w:cs="Times New Roman"/>
          <w:sz w:val="28"/>
          <w:lang w:eastAsia="ru-RU"/>
        </w:rPr>
        <w:t xml:space="preserve"> вам создать самим  лазерную </w:t>
      </w:r>
      <w:r w:rsidR="00ED0006">
        <w:rPr>
          <w:rFonts w:ascii="Times New Roman" w:hAnsi="Times New Roman" w:cs="Times New Roman"/>
          <w:sz w:val="28"/>
          <w:lang w:eastAsia="ru-RU"/>
        </w:rPr>
        <w:t xml:space="preserve"> сигнализацию?</w:t>
      </w:r>
    </w:p>
    <w:p w:rsidR="001E0F9B" w:rsidRDefault="001E0F9B" w:rsidP="001E0F9B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lang w:eastAsia="ru-RU"/>
        </w:rPr>
      </w:pPr>
      <w:r w:rsidRPr="008D3AE2">
        <w:rPr>
          <w:rFonts w:ascii="Times New Roman" w:hAnsi="Times New Roman" w:cs="Times New Roman"/>
          <w:sz w:val="28"/>
          <w:lang w:eastAsia="ru-RU"/>
        </w:rPr>
        <w:t xml:space="preserve"> Первичный опрос</w:t>
      </w:r>
      <w:r>
        <w:rPr>
          <w:rFonts w:ascii="Times New Roman" w:hAnsi="Times New Roman" w:cs="Times New Roman"/>
          <w:sz w:val="28"/>
          <w:lang w:eastAsia="ru-RU"/>
        </w:rPr>
        <w:t xml:space="preserve"> показал, что  из 23 человек только 7  отметили, что возможно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1E0F9B">
        <w:rPr>
          <w:rFonts w:ascii="Times New Roman" w:hAnsi="Times New Roman" w:cs="Times New Roman"/>
          <w:sz w:val="28"/>
          <w:lang w:eastAsia="ru-RU"/>
        </w:rPr>
        <w:t xml:space="preserve"> самое дешевое</w:t>
      </w:r>
      <w:r>
        <w:rPr>
          <w:rFonts w:ascii="Times New Roman" w:hAnsi="Times New Roman" w:cs="Times New Roman"/>
          <w:sz w:val="28"/>
          <w:lang w:eastAsia="ru-RU"/>
        </w:rPr>
        <w:t xml:space="preserve">  </w:t>
      </w:r>
      <w:r w:rsidRPr="001E0F9B">
        <w:rPr>
          <w:rFonts w:ascii="Times New Roman" w:hAnsi="Times New Roman" w:cs="Times New Roman"/>
          <w:sz w:val="28"/>
          <w:lang w:eastAsia="ru-RU"/>
        </w:rPr>
        <w:t xml:space="preserve">охранное устройство, </w:t>
      </w:r>
      <w:r>
        <w:rPr>
          <w:rFonts w:ascii="Times New Roman" w:hAnsi="Times New Roman" w:cs="Times New Roman"/>
          <w:sz w:val="28"/>
          <w:lang w:eastAsia="ru-RU"/>
        </w:rPr>
        <w:t>созданное своими руками.</w:t>
      </w:r>
    </w:p>
    <w:p w:rsidR="00632806" w:rsidRPr="00632806" w:rsidRDefault="00B7196E" w:rsidP="00632806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Четыре</w:t>
      </w:r>
      <w:r w:rsidR="00632806" w:rsidRPr="00632806">
        <w:rPr>
          <w:rFonts w:ascii="Times New Roman" w:hAnsi="Times New Roman" w:cs="Times New Roman"/>
          <w:sz w:val="28"/>
          <w:lang w:eastAsia="ru-RU"/>
        </w:rPr>
        <w:t xml:space="preserve"> человека </w:t>
      </w:r>
      <w:r w:rsidR="00632806">
        <w:rPr>
          <w:rFonts w:ascii="Times New Roman" w:hAnsi="Times New Roman" w:cs="Times New Roman"/>
          <w:sz w:val="28"/>
          <w:lang w:eastAsia="ru-RU"/>
        </w:rPr>
        <w:t xml:space="preserve"> о</w:t>
      </w:r>
      <w:r w:rsidR="001E0F9B" w:rsidRPr="00632806">
        <w:rPr>
          <w:rFonts w:ascii="Times New Roman" w:hAnsi="Times New Roman" w:cs="Times New Roman"/>
          <w:sz w:val="28"/>
          <w:lang w:eastAsia="ru-RU"/>
        </w:rPr>
        <w:t>тметили, что да, имеются знакомые, использующие охранные устройства своего жилища.</w:t>
      </w:r>
      <w:r>
        <w:rPr>
          <w:rFonts w:ascii="Times New Roman" w:hAnsi="Times New Roman" w:cs="Times New Roman"/>
          <w:sz w:val="28"/>
          <w:lang w:eastAsia="ru-RU"/>
        </w:rPr>
        <w:t xml:space="preserve"> Остальная часть студентов группы </w:t>
      </w:r>
      <w:r w:rsidR="001E0F9B" w:rsidRPr="00632806">
        <w:rPr>
          <w:rFonts w:ascii="Times New Roman" w:hAnsi="Times New Roman" w:cs="Times New Roman"/>
          <w:sz w:val="28"/>
          <w:lang w:eastAsia="ru-RU"/>
        </w:rPr>
        <w:t xml:space="preserve"> не интересовались</w:t>
      </w:r>
      <w:r>
        <w:rPr>
          <w:rFonts w:ascii="Times New Roman" w:hAnsi="Times New Roman" w:cs="Times New Roman"/>
          <w:sz w:val="28"/>
          <w:lang w:eastAsia="ru-RU"/>
        </w:rPr>
        <w:t xml:space="preserve"> данным фактом.</w:t>
      </w:r>
      <w:r w:rsidR="001E0F9B" w:rsidRPr="00632806">
        <w:rPr>
          <w:rFonts w:ascii="Times New Roman" w:hAnsi="Times New Roman" w:cs="Times New Roman"/>
          <w:sz w:val="28"/>
          <w:lang w:eastAsia="ru-RU"/>
        </w:rPr>
        <w:t xml:space="preserve"> Механизм работы лазерной технологии  представляют, но  только  примерно</w:t>
      </w:r>
      <w:r w:rsidR="00ED0006">
        <w:rPr>
          <w:rFonts w:ascii="Times New Roman" w:hAnsi="Times New Roman" w:cs="Times New Roman"/>
          <w:sz w:val="28"/>
          <w:lang w:eastAsia="ru-RU"/>
        </w:rPr>
        <w:t xml:space="preserve"> - 12 человек. На вопрос « В</w:t>
      </w:r>
      <w:r w:rsidR="001E0F9B" w:rsidRPr="00632806">
        <w:rPr>
          <w:rFonts w:ascii="Times New Roman" w:hAnsi="Times New Roman" w:cs="Times New Roman"/>
          <w:sz w:val="28"/>
          <w:lang w:eastAsia="ru-RU"/>
        </w:rPr>
        <w:t xml:space="preserve"> чем преимущество лазерной  сигнализации</w:t>
      </w:r>
      <w:r w:rsidR="00ED0006">
        <w:rPr>
          <w:rFonts w:ascii="Times New Roman" w:hAnsi="Times New Roman" w:cs="Times New Roman"/>
          <w:sz w:val="28"/>
          <w:lang w:eastAsia="ru-RU"/>
        </w:rPr>
        <w:t>?»</w:t>
      </w:r>
      <w:r w:rsidR="001E0F9B" w:rsidRPr="00632806">
        <w:rPr>
          <w:rFonts w:ascii="Times New Roman" w:hAnsi="Times New Roman" w:cs="Times New Roman"/>
          <w:sz w:val="28"/>
          <w:lang w:eastAsia="ru-RU"/>
        </w:rPr>
        <w:t xml:space="preserve"> смогли верно ответи</w:t>
      </w:r>
      <w:r w:rsidR="00ED0006">
        <w:rPr>
          <w:rFonts w:ascii="Times New Roman" w:hAnsi="Times New Roman" w:cs="Times New Roman"/>
          <w:sz w:val="28"/>
          <w:lang w:eastAsia="ru-RU"/>
        </w:rPr>
        <w:t>ть  7 человек. На  пятый вопрос</w:t>
      </w:r>
      <w:r w:rsidR="001E0F9B" w:rsidRPr="00632806">
        <w:rPr>
          <w:rFonts w:ascii="Times New Roman" w:hAnsi="Times New Roman" w:cs="Times New Roman"/>
          <w:sz w:val="28"/>
          <w:lang w:eastAsia="ru-RU"/>
        </w:rPr>
        <w:t>: «</w:t>
      </w:r>
      <w:r w:rsidR="00632806" w:rsidRPr="00632806">
        <w:rPr>
          <w:rFonts w:ascii="Times New Roman" w:hAnsi="Times New Roman" w:cs="Times New Roman"/>
          <w:sz w:val="28"/>
          <w:lang w:eastAsia="ru-RU"/>
        </w:rPr>
        <w:t>Сможете ли создать сами лазерную сигнализацию?» утвердительно ответили два человека, 5 из них –</w:t>
      </w:r>
      <w:r w:rsidR="00ED0006">
        <w:rPr>
          <w:rFonts w:ascii="Times New Roman" w:hAnsi="Times New Roman" w:cs="Times New Roman"/>
          <w:sz w:val="28"/>
          <w:lang w:eastAsia="ru-RU"/>
        </w:rPr>
        <w:t xml:space="preserve"> </w:t>
      </w:r>
      <w:r w:rsidR="00632806" w:rsidRPr="00632806">
        <w:rPr>
          <w:rFonts w:ascii="Times New Roman" w:hAnsi="Times New Roman" w:cs="Times New Roman"/>
          <w:sz w:val="28"/>
          <w:lang w:eastAsia="ru-RU"/>
        </w:rPr>
        <w:t>«возможно да», остальные дали отрицательный ответ.</w:t>
      </w:r>
      <w:r w:rsidR="00ED0006">
        <w:rPr>
          <w:rFonts w:ascii="Times New Roman" w:hAnsi="Times New Roman" w:cs="Times New Roman"/>
          <w:sz w:val="28"/>
          <w:lang w:eastAsia="ru-RU"/>
        </w:rPr>
        <w:t xml:space="preserve"> На последний вопрос все студенты </w:t>
      </w:r>
      <w:r w:rsidR="00117CE2">
        <w:rPr>
          <w:rFonts w:ascii="Times New Roman" w:hAnsi="Times New Roman" w:cs="Times New Roman"/>
          <w:sz w:val="28"/>
          <w:lang w:eastAsia="ru-RU"/>
        </w:rPr>
        <w:t>ответили утвердительно.</w:t>
      </w:r>
    </w:p>
    <w:p w:rsidR="00632806" w:rsidRPr="00ED0006" w:rsidRDefault="00ED0006" w:rsidP="00ED0006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</w:t>
      </w:r>
      <w:r w:rsidR="00632806" w:rsidRPr="00ED0006">
        <w:rPr>
          <w:rFonts w:ascii="Times New Roman" w:hAnsi="Times New Roman" w:cs="Times New Roman"/>
          <w:sz w:val="28"/>
          <w:lang w:eastAsia="ru-RU"/>
        </w:rPr>
        <w:t>Таким образом</w:t>
      </w:r>
      <w:r w:rsidRPr="00ED000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632806" w:rsidRPr="00ED0006">
        <w:rPr>
          <w:rFonts w:ascii="Times New Roman" w:hAnsi="Times New Roman" w:cs="Times New Roman"/>
          <w:sz w:val="28"/>
          <w:lang w:eastAsia="ru-RU"/>
        </w:rPr>
        <w:t xml:space="preserve"> можно сделать вывод, что данная тема актуальна и для однокурсников</w:t>
      </w:r>
      <w:r w:rsidR="00117CE2">
        <w:rPr>
          <w:rFonts w:ascii="Times New Roman" w:hAnsi="Times New Roman" w:cs="Times New Roman"/>
          <w:sz w:val="28"/>
          <w:lang w:eastAsia="ru-RU"/>
        </w:rPr>
        <w:t>, поэтому я решил им показать и рассказать все о лазерной сигнализации, в том числе показать принцип действия.</w:t>
      </w:r>
    </w:p>
    <w:p w:rsidR="008D3AE2" w:rsidRDefault="00117CE2" w:rsidP="008D3AE2">
      <w:pPr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3AE2">
        <w:rPr>
          <w:rFonts w:ascii="Times New Roman" w:hAnsi="Times New Roman" w:cs="Times New Roman"/>
          <w:b/>
          <w:sz w:val="28"/>
          <w:szCs w:val="28"/>
        </w:rPr>
        <w:t xml:space="preserve">  Далее провел вторичный опрос.</w:t>
      </w:r>
      <w:bookmarkStart w:id="6" w:name="_Toc30683113"/>
    </w:p>
    <w:p w:rsidR="008D3AE2" w:rsidRPr="001E0F9B" w:rsidRDefault="008D3AE2" w:rsidP="008D3AE2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1E0F9B">
        <w:rPr>
          <w:rFonts w:ascii="Times New Roman" w:hAnsi="Times New Roman" w:cs="Times New Roman"/>
          <w:sz w:val="28"/>
          <w:lang w:eastAsia="ru-RU"/>
        </w:rPr>
        <w:t>Какое охранное устройство, по их мнению, самое дешевое?</w:t>
      </w:r>
    </w:p>
    <w:p w:rsidR="008D3AE2" w:rsidRPr="001E0F9B" w:rsidRDefault="008D3AE2" w:rsidP="008D3AE2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Имеются ли  у их знакомых (</w:t>
      </w:r>
      <w:r w:rsidRPr="001E0F9B">
        <w:rPr>
          <w:rFonts w:ascii="Times New Roman" w:hAnsi="Times New Roman" w:cs="Times New Roman"/>
          <w:sz w:val="28"/>
          <w:lang w:eastAsia="ru-RU"/>
        </w:rPr>
        <w:t>дома)  охранное устройство?</w:t>
      </w:r>
    </w:p>
    <w:p w:rsidR="008D3AE2" w:rsidRPr="001E0F9B" w:rsidRDefault="008D3AE2" w:rsidP="008D3AE2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Узнали </w:t>
      </w:r>
      <w:r w:rsidRPr="001E0F9B">
        <w:rPr>
          <w:rFonts w:ascii="Times New Roman" w:hAnsi="Times New Roman" w:cs="Times New Roman"/>
          <w:sz w:val="28"/>
          <w:lang w:eastAsia="ru-RU"/>
        </w:rPr>
        <w:t xml:space="preserve"> ли вы механизм работы  лазерной сигнализации?</w:t>
      </w:r>
    </w:p>
    <w:p w:rsidR="008D3AE2" w:rsidRPr="001E0F9B" w:rsidRDefault="008D3AE2" w:rsidP="008D3AE2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1E0F9B">
        <w:rPr>
          <w:rFonts w:ascii="Times New Roman" w:hAnsi="Times New Roman" w:cs="Times New Roman"/>
          <w:sz w:val="28"/>
          <w:lang w:eastAsia="ru-RU"/>
        </w:rPr>
        <w:t>В чем преимущество лазерной сигнализации?</w:t>
      </w:r>
    </w:p>
    <w:p w:rsidR="008D3AE2" w:rsidRDefault="008D3AE2" w:rsidP="008D3AE2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1E0F9B">
        <w:rPr>
          <w:rFonts w:ascii="Times New Roman" w:hAnsi="Times New Roman" w:cs="Times New Roman"/>
          <w:sz w:val="28"/>
          <w:lang w:eastAsia="ru-RU"/>
        </w:rPr>
        <w:t>Сможете ли создать сами лазерную сигнализацию?</w:t>
      </w:r>
    </w:p>
    <w:p w:rsidR="008D3AE2" w:rsidRDefault="008D3AE2" w:rsidP="008D3AE2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Хотелось ли вам создать самим  лазерную  сигнализацию?</w:t>
      </w:r>
    </w:p>
    <w:p w:rsidR="008D3AE2" w:rsidRPr="008D3AE2" w:rsidRDefault="008D3AE2" w:rsidP="008D3AE2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lang w:eastAsia="ru-RU"/>
        </w:rPr>
      </w:pPr>
    </w:p>
    <w:p w:rsidR="008D3AE2" w:rsidRDefault="008D3AE2" w:rsidP="008D3AE2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Ожидаемые результаты подтвердились. Однокурсники  знают ответы на все  интересующие меня вопросы. Доказал, что с наименьшими затратами можно самим создать лазерную сигнализацию. Думаю,  что теперь  они сами смогут создать такую сигнализацию.</w:t>
      </w:r>
    </w:p>
    <w:p w:rsidR="008D3AE2" w:rsidRPr="00AA62FD" w:rsidRDefault="008D3AE2" w:rsidP="00AA62FD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AA62FD" w:rsidRDefault="00AA62FD" w:rsidP="00BC3A91">
      <w:pPr>
        <w:spacing w:after="0" w:line="240" w:lineRule="auto"/>
        <w:ind w:hanging="142"/>
        <w:jc w:val="both"/>
        <w:rPr>
          <w:rFonts w:ascii="Times New Roman" w:hAnsi="Times New Roman" w:cs="Times New Roman"/>
          <w:szCs w:val="28"/>
          <w:lang w:eastAsia="ru-RU"/>
        </w:rPr>
      </w:pPr>
      <w:r w:rsidRPr="00A14E74">
        <w:rPr>
          <w:rFonts w:ascii="Times New Roman" w:hAnsi="Times New Roman" w:cs="Times New Roman"/>
          <w:szCs w:val="28"/>
          <w:lang w:eastAsia="ru-RU"/>
        </w:rPr>
        <w:t>Таблица 2. Выявление отношения студентов к  проблеме</w:t>
      </w:r>
    </w:p>
    <w:p w:rsidR="00A14E74" w:rsidRPr="00A14E74" w:rsidRDefault="00A14E74" w:rsidP="00BC3A91">
      <w:pPr>
        <w:spacing w:after="0" w:line="240" w:lineRule="auto"/>
        <w:ind w:hanging="142"/>
        <w:jc w:val="both"/>
        <w:rPr>
          <w:rFonts w:ascii="Times New Roman" w:hAnsi="Times New Roman" w:cs="Times New Roman"/>
          <w:szCs w:val="28"/>
          <w:lang w:eastAsia="ru-RU"/>
        </w:rPr>
      </w:pPr>
    </w:p>
    <w:p w:rsidR="00F65A76" w:rsidRDefault="00117CE2" w:rsidP="00F65A76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65A76" w:rsidRDefault="00F65A76" w:rsidP="00F65A76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D13E1" w:rsidRDefault="00A14E74" w:rsidP="00F65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Выводы: данный этап   </w:t>
      </w:r>
      <w:r w:rsidR="00E916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работ</w:t>
      </w:r>
      <w:r w:rsidR="00E91680">
        <w:rPr>
          <w:rFonts w:ascii="Times New Roman" w:hAnsi="Times New Roman" w:cs="Times New Roman"/>
          <w:sz w:val="28"/>
          <w:szCs w:val="28"/>
          <w:lang w:eastAsia="ru-RU"/>
        </w:rPr>
        <w:t xml:space="preserve">ы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для меня многое значит. </w:t>
      </w:r>
      <w:r w:rsidR="00FD13E1">
        <w:rPr>
          <w:rFonts w:ascii="Times New Roman" w:hAnsi="Times New Roman" w:cs="Times New Roman"/>
          <w:sz w:val="28"/>
          <w:szCs w:val="28"/>
          <w:lang w:eastAsia="ru-RU"/>
        </w:rPr>
        <w:t xml:space="preserve">После проведенной работы с однокурсниками прослеживается  их заинтересованность в проблеме, желание создать свою модель лазерной сигнализации. </w:t>
      </w:r>
      <w:r>
        <w:rPr>
          <w:rFonts w:ascii="Times New Roman" w:hAnsi="Times New Roman" w:cs="Times New Roman"/>
          <w:sz w:val="28"/>
          <w:szCs w:val="28"/>
          <w:lang w:eastAsia="ru-RU"/>
        </w:rPr>
        <w:t>Я убедился,</w:t>
      </w:r>
      <w:r w:rsidR="00F65A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что  все, что тебе интересно, увлекательно, познавательно, необходимо попробовать, а вдруг получится?  Русская пословица гласит: «Глаза боятся, руки делают».</w:t>
      </w:r>
      <w:r w:rsidR="00F65A76">
        <w:rPr>
          <w:rFonts w:ascii="Times New Roman" w:hAnsi="Times New Roman" w:cs="Times New Roman"/>
          <w:sz w:val="28"/>
          <w:szCs w:val="28"/>
          <w:lang w:eastAsia="ru-RU"/>
        </w:rPr>
        <w:t xml:space="preserve"> Думаю, что впереди меня еще ожидают и  другие не менее интересные и увлекательные работы. </w:t>
      </w:r>
    </w:p>
    <w:p w:rsidR="00BC3A91" w:rsidRDefault="00BC3A91" w:rsidP="00A14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3A91" w:rsidRDefault="00BC3A91" w:rsidP="00BC3A9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3A91" w:rsidRDefault="00BC3A91" w:rsidP="00BC3A9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3A91" w:rsidRDefault="00BC3A91" w:rsidP="00BC3A9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3A91" w:rsidRDefault="00BC3A91" w:rsidP="00BC3A9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3A91" w:rsidRDefault="00BC3A91" w:rsidP="00BC3A9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3A91" w:rsidRDefault="00BC3A91" w:rsidP="00BC3A9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3A91" w:rsidRDefault="00BC3A91" w:rsidP="00BC3A9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3A91" w:rsidRDefault="00BC3A91" w:rsidP="00BC3A9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62FD" w:rsidRDefault="00AA62FD" w:rsidP="00BC3A9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62FD" w:rsidRDefault="00AA62FD" w:rsidP="00BC3A9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62FD" w:rsidRDefault="00AA62FD" w:rsidP="00BC3A9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62FD" w:rsidRDefault="00AA62FD" w:rsidP="00BC3A9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62FD" w:rsidRDefault="00AA62FD" w:rsidP="00BC3A9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62FD" w:rsidRDefault="00AA62FD" w:rsidP="00BC3A9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62FD" w:rsidRDefault="00AA62FD" w:rsidP="00BC3A9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62FD" w:rsidRDefault="00AA62FD" w:rsidP="00BC3A9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62FD" w:rsidRDefault="00AA62FD" w:rsidP="00BC3A9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62FD" w:rsidRDefault="00AA62FD" w:rsidP="00BC3A9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0FF3" w:rsidRDefault="00B40FF3" w:rsidP="00BC3A9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62FD" w:rsidRDefault="00AA62FD" w:rsidP="00F65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3A91" w:rsidRDefault="00107C45" w:rsidP="004640C6">
      <w:pPr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36"/>
          <w:szCs w:val="28"/>
          <w:lang w:eastAsia="ru-RU"/>
        </w:rPr>
      </w:pPr>
      <w:r w:rsidRPr="00BC3A91">
        <w:rPr>
          <w:rFonts w:ascii="Times New Roman" w:hAnsi="Times New Roman" w:cs="Times New Roman"/>
          <w:b/>
          <w:sz w:val="28"/>
        </w:rPr>
        <w:t>Заключение</w:t>
      </w:r>
      <w:bookmarkEnd w:id="6"/>
    </w:p>
    <w:p w:rsidR="004640C6" w:rsidRPr="004640C6" w:rsidRDefault="004640C6" w:rsidP="004640C6">
      <w:pPr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36"/>
          <w:szCs w:val="28"/>
          <w:lang w:eastAsia="ru-RU"/>
        </w:rPr>
      </w:pPr>
    </w:p>
    <w:p w:rsidR="0050777E" w:rsidRDefault="004640C6" w:rsidP="00F775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261C4" w:rsidRPr="00BF731D">
        <w:rPr>
          <w:rFonts w:ascii="Times New Roman" w:hAnsi="Times New Roman" w:cs="Times New Roman"/>
          <w:sz w:val="28"/>
          <w:szCs w:val="28"/>
        </w:rPr>
        <w:t>В ходе исследовательской работы</w:t>
      </w:r>
      <w:r w:rsidR="009B4AF3" w:rsidRPr="00BF731D">
        <w:rPr>
          <w:rFonts w:ascii="Times New Roman" w:hAnsi="Times New Roman" w:cs="Times New Roman"/>
          <w:sz w:val="28"/>
          <w:szCs w:val="28"/>
        </w:rPr>
        <w:t xml:space="preserve"> был изучен теоретический материал</w:t>
      </w:r>
      <w:r w:rsidR="00F65A76">
        <w:rPr>
          <w:rFonts w:ascii="Times New Roman" w:hAnsi="Times New Roman" w:cs="Times New Roman"/>
          <w:sz w:val="28"/>
          <w:szCs w:val="28"/>
        </w:rPr>
        <w:t>. Я много узнал из истории появления и развития  охранной сигнализации, а также расширил знания о лазерной сигнализации.</w:t>
      </w:r>
      <w:r w:rsidR="00E91680">
        <w:rPr>
          <w:rFonts w:ascii="Times New Roman" w:hAnsi="Times New Roman" w:cs="Times New Roman"/>
          <w:sz w:val="28"/>
          <w:szCs w:val="28"/>
        </w:rPr>
        <w:t xml:space="preserve"> Современная жизнь диктует нам  правила, способствующие  сохранению наше</w:t>
      </w:r>
      <w:r w:rsidR="0050777E">
        <w:rPr>
          <w:rFonts w:ascii="Times New Roman" w:hAnsi="Times New Roman" w:cs="Times New Roman"/>
          <w:sz w:val="28"/>
          <w:szCs w:val="28"/>
        </w:rPr>
        <w:t>го имущества от разных «взломщиков, грабителей». В связи с этим повышается спрос на охранные сигнализации.  Пришел к выводу, что оказывается модно самому собрать лазерную сигнализацию с наименьшими затратами.</w:t>
      </w:r>
    </w:p>
    <w:p w:rsidR="0050777E" w:rsidRDefault="0050777E" w:rsidP="00F775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Целью моего исследования стало попробовать собрать и проверить эффективность лазерной, сигнализации в бытовых условиях. Для этого были  изучены разные  варианты   лазерной сигнализации и сделан выбор на одной из них. В ходе работы  решалось  ряд важнейших задач, способствующих достижению цели исследования.</w:t>
      </w:r>
      <w:r w:rsidRPr="005077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7595" w:rsidRPr="0017299D" w:rsidRDefault="00F77595" w:rsidP="00F77595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299D">
        <w:rPr>
          <w:rFonts w:ascii="Times New Roman" w:hAnsi="Times New Roman" w:cs="Times New Roman"/>
          <w:sz w:val="28"/>
          <w:szCs w:val="28"/>
        </w:rPr>
        <w:t>Применение недорогих элементов, которые можно купить за символичную цену, позволяет создавать высокоэффективные системы охраны, которые способны среагировать на любое перемещение в охраняемой зоне. Поэтому не всегда нужно тратить большие средства, чтобы иметь возможность использовать современные охранные технологии, лучше немного подумать, как сделать лазерную сигнализацию самому и реализовать эту задачу с помощью подручных средств.</w:t>
      </w:r>
    </w:p>
    <w:p w:rsidR="00783FD6" w:rsidRDefault="0050777E" w:rsidP="00F775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7595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Предположил, что</w:t>
      </w:r>
      <w:r w:rsidRPr="00507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самостоятельно, самому в домашних условиях можно создать </w:t>
      </w: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лазерную сигнализацию   за символическую стоимость.</w:t>
      </w:r>
      <w:r w:rsidRPr="0017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3FD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доказательства данного факта составил таблицу, которая  наглядно показывает эффективность и доступность создания такой модели.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3FD6">
        <w:rPr>
          <w:rFonts w:ascii="Times New Roman" w:hAnsi="Times New Roman" w:cs="Times New Roman"/>
          <w:sz w:val="28"/>
          <w:szCs w:val="28"/>
        </w:rPr>
        <w:t>Работа состояла из нескольких этапов. Это подбор необходимого материала, их соединение  и наконец</w:t>
      </w:r>
      <w:r w:rsidR="007475B1">
        <w:rPr>
          <w:rFonts w:ascii="Times New Roman" w:hAnsi="Times New Roman" w:cs="Times New Roman"/>
          <w:sz w:val="28"/>
          <w:szCs w:val="28"/>
        </w:rPr>
        <w:t xml:space="preserve"> </w:t>
      </w:r>
      <w:r w:rsidR="00783FD6">
        <w:rPr>
          <w:rFonts w:ascii="Times New Roman" w:hAnsi="Times New Roman" w:cs="Times New Roman"/>
          <w:sz w:val="28"/>
          <w:szCs w:val="28"/>
        </w:rPr>
        <w:t xml:space="preserve">-  проверка в действии. </w:t>
      </w:r>
    </w:p>
    <w:p w:rsidR="00B40FF3" w:rsidRDefault="007475B1" w:rsidP="00F775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7595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В рамках исследования  меня заинтересовало отношение однокурсников к данной проблеме.</w:t>
      </w:r>
      <w:r w:rsidR="00B40FF3">
        <w:rPr>
          <w:rFonts w:ascii="Times New Roman" w:hAnsi="Times New Roman" w:cs="Times New Roman"/>
          <w:sz w:val="28"/>
          <w:szCs w:val="28"/>
        </w:rPr>
        <w:t xml:space="preserve"> В связи с этим  п</w:t>
      </w:r>
      <w:r>
        <w:rPr>
          <w:rFonts w:ascii="Times New Roman" w:hAnsi="Times New Roman" w:cs="Times New Roman"/>
          <w:sz w:val="28"/>
          <w:szCs w:val="28"/>
        </w:rPr>
        <w:t xml:space="preserve">роведено анкетирование первичное и вторичное. Результаты   этого этапа работы положительные. Студенты многое узнали из моего сообщения, в том числе убедились в эффективности самостоятельно созданной  лазерной сигнализации.  </w:t>
      </w:r>
    </w:p>
    <w:p w:rsidR="007475B1" w:rsidRDefault="00B40FF3" w:rsidP="00F775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данной работе я </w:t>
      </w:r>
      <w:r w:rsidR="00F77595" w:rsidRPr="0017299D">
        <w:rPr>
          <w:rFonts w:ascii="Times New Roman" w:hAnsi="Times New Roman" w:cs="Times New Roman"/>
          <w:sz w:val="28"/>
          <w:szCs w:val="28"/>
        </w:rPr>
        <w:t xml:space="preserve"> рассмотрел</w:t>
      </w:r>
      <w:r>
        <w:rPr>
          <w:rFonts w:ascii="Times New Roman" w:hAnsi="Times New Roman" w:cs="Times New Roman"/>
          <w:sz w:val="28"/>
          <w:szCs w:val="28"/>
        </w:rPr>
        <w:t xml:space="preserve"> и собрал модель </w:t>
      </w:r>
      <w:r w:rsidR="00F77595" w:rsidRPr="0017299D">
        <w:rPr>
          <w:rFonts w:ascii="Times New Roman" w:hAnsi="Times New Roman" w:cs="Times New Roman"/>
          <w:sz w:val="28"/>
          <w:szCs w:val="28"/>
        </w:rPr>
        <w:t>только одну из множества схем лазерных сигнализаций, которые можно собрать своими руками.</w:t>
      </w:r>
    </w:p>
    <w:p w:rsidR="00783FD6" w:rsidRPr="00F77595" w:rsidRDefault="00783FD6" w:rsidP="00F7759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475B1">
        <w:rPr>
          <w:rFonts w:ascii="Times New Roman" w:hAnsi="Times New Roman" w:cs="Times New Roman"/>
          <w:sz w:val="28"/>
          <w:szCs w:val="28"/>
        </w:rPr>
        <w:t>Таким образом</w:t>
      </w:r>
      <w:r w:rsidR="00F77595">
        <w:rPr>
          <w:rFonts w:ascii="Times New Roman" w:hAnsi="Times New Roman" w:cs="Times New Roman"/>
          <w:sz w:val="28"/>
          <w:szCs w:val="28"/>
        </w:rPr>
        <w:t>,</w:t>
      </w:r>
      <w:r w:rsidR="007475B1">
        <w:rPr>
          <w:rFonts w:ascii="Times New Roman" w:hAnsi="Times New Roman" w:cs="Times New Roman"/>
          <w:sz w:val="28"/>
          <w:szCs w:val="28"/>
        </w:rPr>
        <w:t xml:space="preserve"> </w:t>
      </w:r>
      <w:r w:rsidR="00F77595">
        <w:rPr>
          <w:rFonts w:ascii="Times New Roman" w:hAnsi="Times New Roman" w:cs="Times New Roman"/>
          <w:sz w:val="28"/>
          <w:szCs w:val="28"/>
        </w:rPr>
        <w:t xml:space="preserve">можно сделать вывод, что </w:t>
      </w:r>
      <w:r w:rsidR="007475B1">
        <w:rPr>
          <w:rFonts w:ascii="Times New Roman" w:hAnsi="Times New Roman" w:cs="Times New Roman"/>
          <w:sz w:val="28"/>
          <w:szCs w:val="28"/>
        </w:rPr>
        <w:t xml:space="preserve">все задачи решены, цель </w:t>
      </w:r>
      <w:r w:rsidR="00F77595">
        <w:rPr>
          <w:rFonts w:ascii="Times New Roman" w:hAnsi="Times New Roman" w:cs="Times New Roman"/>
          <w:sz w:val="28"/>
          <w:szCs w:val="28"/>
        </w:rPr>
        <w:t>достигнута,</w:t>
      </w:r>
      <w:r w:rsidR="007475B1">
        <w:rPr>
          <w:rFonts w:ascii="Times New Roman" w:hAnsi="Times New Roman" w:cs="Times New Roman"/>
          <w:sz w:val="28"/>
          <w:szCs w:val="28"/>
        </w:rPr>
        <w:t xml:space="preserve"> гипотеза подтверждена.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77595" w:rsidRPr="0017299D" w:rsidRDefault="00B40FF3" w:rsidP="00F775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95A79" w:rsidRPr="00BF731D">
        <w:rPr>
          <w:rFonts w:ascii="Times New Roman" w:hAnsi="Times New Roman" w:cs="Times New Roman"/>
          <w:sz w:val="28"/>
          <w:szCs w:val="28"/>
        </w:rPr>
        <w:t>Знания и опыт</w:t>
      </w:r>
      <w:r w:rsidR="00FE18E8" w:rsidRPr="00BF731D">
        <w:rPr>
          <w:rFonts w:ascii="Times New Roman" w:hAnsi="Times New Roman" w:cs="Times New Roman"/>
          <w:sz w:val="28"/>
          <w:szCs w:val="28"/>
        </w:rPr>
        <w:t>,</w:t>
      </w:r>
      <w:r w:rsidR="00E95A79" w:rsidRPr="00BF731D">
        <w:rPr>
          <w:rFonts w:ascii="Times New Roman" w:hAnsi="Times New Roman" w:cs="Times New Roman"/>
          <w:sz w:val="28"/>
          <w:szCs w:val="28"/>
        </w:rPr>
        <w:t xml:space="preserve"> полученные во время работы над темой мне пригодятся при изучении физики, </w:t>
      </w:r>
      <w:r w:rsidR="00BE39CD" w:rsidRPr="00BF731D">
        <w:rPr>
          <w:rFonts w:ascii="Times New Roman" w:hAnsi="Times New Roman" w:cs="Times New Roman"/>
          <w:sz w:val="28"/>
          <w:szCs w:val="28"/>
        </w:rPr>
        <w:t>при освое</w:t>
      </w:r>
      <w:r w:rsidR="00F77595">
        <w:rPr>
          <w:rFonts w:ascii="Times New Roman" w:hAnsi="Times New Roman" w:cs="Times New Roman"/>
          <w:sz w:val="28"/>
          <w:szCs w:val="28"/>
        </w:rPr>
        <w:t>нии профессии, а так же в жизни</w:t>
      </w:r>
      <w:r>
        <w:rPr>
          <w:rFonts w:ascii="Times New Roman" w:hAnsi="Times New Roman" w:cs="Times New Roman"/>
          <w:sz w:val="28"/>
          <w:szCs w:val="28"/>
        </w:rPr>
        <w:t>, а также м</w:t>
      </w:r>
      <w:r w:rsidR="00F77595">
        <w:rPr>
          <w:rFonts w:ascii="Times New Roman" w:hAnsi="Times New Roman" w:cs="Times New Roman"/>
          <w:sz w:val="28"/>
          <w:szCs w:val="28"/>
        </w:rPr>
        <w:t>ожет пригодиться любому, кого заинтересовала выдвинутая проблема в данной работе. Надеюсь, что работа будет продолжена, имеются уже кое-какие задумки.</w:t>
      </w:r>
    </w:p>
    <w:p w:rsidR="00884CEE" w:rsidRPr="0017299D" w:rsidRDefault="00884CEE" w:rsidP="0017299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884CEE" w:rsidRPr="00955685" w:rsidRDefault="00884CEE" w:rsidP="0017299D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685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884CEE" w:rsidRPr="00C0766B" w:rsidRDefault="00884CEE" w:rsidP="00C0766B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0766B">
        <w:rPr>
          <w:rFonts w:ascii="Times New Roman" w:hAnsi="Times New Roman" w:cs="Times New Roman"/>
          <w:sz w:val="28"/>
          <w:szCs w:val="28"/>
        </w:rPr>
        <w:t>И.А. Данилов, П.М. Иванов. Общая электротехника с основами электроники. М, «Высшая школа» 2005г.</w:t>
      </w:r>
    </w:p>
    <w:p w:rsidR="00C0766B" w:rsidRPr="00C0766B" w:rsidRDefault="00C0766B" w:rsidP="00C0766B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66B">
        <w:rPr>
          <w:rFonts w:ascii="Times New Roman" w:hAnsi="Times New Roman" w:cs="Times New Roman"/>
          <w:sz w:val="28"/>
          <w:szCs w:val="28"/>
        </w:rPr>
        <w:t>В.В Москаленко. Справочник электромонтёра. М, ПрофОбрИздат 2002г.</w:t>
      </w:r>
    </w:p>
    <w:p w:rsidR="00C0766B" w:rsidRPr="00955685" w:rsidRDefault="00C0766B" w:rsidP="00C0766B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55685">
        <w:rPr>
          <w:sz w:val="28"/>
          <w:szCs w:val="28"/>
        </w:rPr>
        <w:t>В.Л. Шило. Популярные цифровые микросхемы КМОП. Справочник. М., «Ягуар», 1993.</w:t>
      </w:r>
    </w:p>
    <w:p w:rsidR="00C0766B" w:rsidRPr="00C0766B" w:rsidRDefault="00C0766B" w:rsidP="00C0766B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66B">
        <w:rPr>
          <w:rFonts w:ascii="Times New Roman" w:hAnsi="Times New Roman" w:cs="Times New Roman"/>
          <w:sz w:val="28"/>
          <w:szCs w:val="28"/>
        </w:rPr>
        <w:t>Г.Я. Мякишев Г.А., Бухонцев Б.Б., В.М. Чаругин. Физика-11. – М.: Просвещение, 2008</w:t>
      </w:r>
    </w:p>
    <w:p w:rsidR="00C0766B" w:rsidRPr="00C0766B" w:rsidRDefault="00884CEE" w:rsidP="00C0766B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66B">
        <w:rPr>
          <w:rFonts w:ascii="Times New Roman" w:hAnsi="Times New Roman" w:cs="Times New Roman"/>
          <w:sz w:val="28"/>
          <w:szCs w:val="28"/>
        </w:rPr>
        <w:t>Дмитриев</w:t>
      </w:r>
      <w:r w:rsidR="006E6539" w:rsidRPr="00C0766B">
        <w:rPr>
          <w:rFonts w:ascii="Times New Roman" w:hAnsi="Times New Roman" w:cs="Times New Roman"/>
          <w:sz w:val="28"/>
          <w:szCs w:val="28"/>
        </w:rPr>
        <w:t>а В.Ф. Физика – М. Академия, 201</w:t>
      </w:r>
      <w:r w:rsidRPr="00C0766B">
        <w:rPr>
          <w:rFonts w:ascii="Times New Roman" w:hAnsi="Times New Roman" w:cs="Times New Roman"/>
          <w:sz w:val="28"/>
          <w:szCs w:val="28"/>
        </w:rPr>
        <w:t>3</w:t>
      </w:r>
    </w:p>
    <w:p w:rsidR="00884CEE" w:rsidRPr="00C0766B" w:rsidRDefault="00884CEE" w:rsidP="00C0766B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66B">
        <w:rPr>
          <w:rFonts w:ascii="Times New Roman" w:hAnsi="Times New Roman" w:cs="Times New Roman"/>
          <w:sz w:val="28"/>
          <w:szCs w:val="28"/>
        </w:rPr>
        <w:t>Енохович А.С. «Справочник по физике и технике» - М. Высшая школа, 1986г.</w:t>
      </w:r>
    </w:p>
    <w:p w:rsidR="002721E2" w:rsidRPr="00C0766B" w:rsidRDefault="00884CEE" w:rsidP="00C0766B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66B">
        <w:rPr>
          <w:rFonts w:ascii="Times New Roman" w:hAnsi="Times New Roman" w:cs="Times New Roman"/>
          <w:sz w:val="28"/>
          <w:szCs w:val="28"/>
        </w:rPr>
        <w:t>Жданов Л.С., Жданов Т.Л. «Физика» учебник для средних специальных заведений, - М. Высшая школа, 1990г.</w:t>
      </w:r>
    </w:p>
    <w:p w:rsidR="00C0766B" w:rsidRPr="00ED0006" w:rsidRDefault="00C0766B" w:rsidP="00C0766B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55685">
        <w:rPr>
          <w:sz w:val="28"/>
          <w:szCs w:val="28"/>
        </w:rPr>
        <w:t>Проектирование импульсных и цифровых устройств радиотехнических систем/ под ред. Ю.М. Казаринова. Учебное пособие для ВУЗов. М., «Высшая школа», 1985.</w:t>
      </w:r>
    </w:p>
    <w:p w:rsidR="00C0766B" w:rsidRPr="00955685" w:rsidRDefault="00C0766B" w:rsidP="00C0766B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55685">
        <w:rPr>
          <w:sz w:val="28"/>
          <w:szCs w:val="28"/>
        </w:rPr>
        <w:t>Р.М. Терещук, К.М. Терещук, С.А. Седов. Полупроводниковые приёмно-усилительные устройства. Справочник радиолюбителя. К., «Наукова думка», 1989.</w:t>
      </w:r>
    </w:p>
    <w:p w:rsidR="00955685" w:rsidRPr="00C0766B" w:rsidRDefault="00955685" w:rsidP="00C0766B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55685">
        <w:rPr>
          <w:sz w:val="28"/>
          <w:szCs w:val="28"/>
        </w:rPr>
        <w:t>С.А. Бирюков. Применение цифровых микросхем серий ТТЛ и КМОП. М., «ДМК», 1999.</w:t>
      </w:r>
    </w:p>
    <w:p w:rsidR="00C0766B" w:rsidRPr="00C0766B" w:rsidRDefault="00C0766B" w:rsidP="00C0766B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55685">
        <w:rPr>
          <w:sz w:val="28"/>
          <w:szCs w:val="28"/>
        </w:rPr>
        <w:t>Справочник / под ред. Э.Т. Романычевой. М., «Радио и связь», 1989.</w:t>
      </w:r>
    </w:p>
    <w:p w:rsidR="00C0766B" w:rsidRPr="00ED0006" w:rsidRDefault="00955685" w:rsidP="00955685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55685">
        <w:rPr>
          <w:sz w:val="28"/>
          <w:szCs w:val="28"/>
        </w:rPr>
        <w:t>Ю.А. Быстров, И.Г. Мироненко. Электронные цепи и устройства. М., «Высшая школа», 1989.</w:t>
      </w:r>
    </w:p>
    <w:p w:rsidR="00955685" w:rsidRPr="00ED0006" w:rsidRDefault="00955685" w:rsidP="00C0766B">
      <w:pPr>
        <w:pStyle w:val="a5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ED0006">
        <w:rPr>
          <w:sz w:val="28"/>
          <w:szCs w:val="28"/>
        </w:rPr>
        <w:t>1</w:t>
      </w:r>
      <w:r w:rsidR="00595F16" w:rsidRPr="00ED0006">
        <w:rPr>
          <w:sz w:val="28"/>
          <w:szCs w:val="28"/>
        </w:rPr>
        <w:t>3</w:t>
      </w:r>
      <w:r w:rsidRPr="00ED0006">
        <w:rPr>
          <w:sz w:val="28"/>
          <w:szCs w:val="28"/>
        </w:rPr>
        <w:t xml:space="preserve">. </w:t>
      </w:r>
      <w:r w:rsidRPr="00C0766B">
        <w:rPr>
          <w:sz w:val="28"/>
          <w:szCs w:val="28"/>
        </w:rPr>
        <w:t>Сайт</w:t>
      </w:r>
      <w:r w:rsidRPr="00ED0006">
        <w:rPr>
          <w:sz w:val="28"/>
          <w:szCs w:val="28"/>
        </w:rPr>
        <w:t>:</w:t>
      </w:r>
      <w:r w:rsidRPr="00C0766B">
        <w:rPr>
          <w:sz w:val="28"/>
          <w:szCs w:val="28"/>
          <w:lang w:val="en-US"/>
        </w:rPr>
        <w:t> </w:t>
      </w:r>
      <w:r w:rsidRPr="00C0766B">
        <w:rPr>
          <w:sz w:val="28"/>
          <w:szCs w:val="28"/>
          <w:u w:val="single"/>
          <w:lang w:val="en-US"/>
        </w:rPr>
        <w:t>http</w:t>
      </w:r>
      <w:r w:rsidRPr="00ED0006">
        <w:rPr>
          <w:sz w:val="28"/>
          <w:szCs w:val="28"/>
          <w:u w:val="single"/>
        </w:rPr>
        <w:t>://</w:t>
      </w:r>
      <w:r w:rsidRPr="00C0766B">
        <w:rPr>
          <w:sz w:val="28"/>
          <w:szCs w:val="28"/>
          <w:u w:val="single"/>
          <w:lang w:val="en-US"/>
        </w:rPr>
        <w:t>www</w:t>
      </w:r>
      <w:r w:rsidRPr="00ED0006">
        <w:rPr>
          <w:sz w:val="28"/>
          <w:szCs w:val="28"/>
          <w:u w:val="single"/>
        </w:rPr>
        <w:t>.</w:t>
      </w:r>
      <w:r w:rsidRPr="00C0766B">
        <w:rPr>
          <w:sz w:val="28"/>
          <w:szCs w:val="28"/>
          <w:u w:val="single"/>
          <w:lang w:val="en-US"/>
        </w:rPr>
        <w:t>Wikipedia</w:t>
      </w:r>
      <w:r w:rsidRPr="00ED0006">
        <w:rPr>
          <w:sz w:val="28"/>
          <w:szCs w:val="28"/>
          <w:u w:val="single"/>
        </w:rPr>
        <w:t>.</w:t>
      </w:r>
      <w:r w:rsidRPr="00C0766B">
        <w:rPr>
          <w:sz w:val="28"/>
          <w:szCs w:val="28"/>
          <w:u w:val="single"/>
          <w:lang w:val="en-US"/>
        </w:rPr>
        <w:t>org</w:t>
      </w:r>
      <w:r w:rsidRPr="00ED0006">
        <w:rPr>
          <w:sz w:val="28"/>
          <w:szCs w:val="28"/>
          <w:u w:val="single"/>
        </w:rPr>
        <w:t>/</w:t>
      </w:r>
    </w:p>
    <w:p w:rsidR="00955685" w:rsidRPr="00ED0006" w:rsidRDefault="00C0766B" w:rsidP="00955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006">
        <w:rPr>
          <w:rFonts w:ascii="Times New Roman" w:hAnsi="Times New Roman" w:cs="Times New Roman"/>
          <w:sz w:val="28"/>
          <w:szCs w:val="28"/>
        </w:rPr>
        <w:t xml:space="preserve">     </w:t>
      </w:r>
      <w:r w:rsidR="00955685" w:rsidRPr="00ED0006">
        <w:rPr>
          <w:rFonts w:ascii="Times New Roman" w:hAnsi="Times New Roman" w:cs="Times New Roman"/>
          <w:sz w:val="28"/>
          <w:szCs w:val="28"/>
        </w:rPr>
        <w:t>1</w:t>
      </w:r>
      <w:r w:rsidR="00595F16" w:rsidRPr="00ED0006">
        <w:rPr>
          <w:rFonts w:ascii="Times New Roman" w:hAnsi="Times New Roman" w:cs="Times New Roman"/>
          <w:sz w:val="28"/>
          <w:szCs w:val="28"/>
        </w:rPr>
        <w:t>4</w:t>
      </w:r>
      <w:r w:rsidR="00955685" w:rsidRPr="00ED0006">
        <w:rPr>
          <w:rFonts w:ascii="Times New Roman" w:hAnsi="Times New Roman" w:cs="Times New Roman"/>
          <w:sz w:val="28"/>
          <w:szCs w:val="28"/>
        </w:rPr>
        <w:t>.</w:t>
      </w:r>
      <w:r w:rsidRPr="00ED0006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955685" w:rsidRPr="00C0766B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955685" w:rsidRPr="00ED0006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955685" w:rsidRPr="00C0766B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obereg</w:t>
        </w:r>
        <w:r w:rsidR="00955685" w:rsidRPr="00ED0006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124.</w:t>
        </w:r>
        <w:r w:rsidR="00955685" w:rsidRPr="00C0766B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955685" w:rsidRPr="00ED0006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955685" w:rsidRPr="00C0766B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aforizmy</w:t>
        </w:r>
        <w:r w:rsidR="00955685" w:rsidRPr="00ED0006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955685" w:rsidRPr="00C0766B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o</w:t>
        </w:r>
        <w:r w:rsidR="00955685" w:rsidRPr="00ED0006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955685" w:rsidRPr="00C0766B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ohrane</w:t>
        </w:r>
        <w:r w:rsidR="00955685" w:rsidRPr="00ED0006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-</w:t>
        </w:r>
      </w:hyperlink>
    </w:p>
    <w:p w:rsidR="00955685" w:rsidRPr="00ED0006" w:rsidRDefault="00C0766B" w:rsidP="00955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006">
        <w:rPr>
          <w:rFonts w:ascii="Times New Roman" w:hAnsi="Times New Roman" w:cs="Times New Roman"/>
          <w:sz w:val="28"/>
          <w:szCs w:val="28"/>
        </w:rPr>
        <w:t xml:space="preserve">     </w:t>
      </w:r>
      <w:r w:rsidR="00955685" w:rsidRPr="00ED0006">
        <w:rPr>
          <w:rFonts w:ascii="Times New Roman" w:hAnsi="Times New Roman" w:cs="Times New Roman"/>
          <w:sz w:val="28"/>
          <w:szCs w:val="28"/>
        </w:rPr>
        <w:t>1</w:t>
      </w:r>
      <w:r w:rsidR="00595F16" w:rsidRPr="00ED0006">
        <w:rPr>
          <w:rFonts w:ascii="Times New Roman" w:hAnsi="Times New Roman" w:cs="Times New Roman"/>
          <w:sz w:val="28"/>
          <w:szCs w:val="28"/>
        </w:rPr>
        <w:t>5</w:t>
      </w:r>
      <w:r w:rsidR="00955685" w:rsidRPr="00ED0006">
        <w:rPr>
          <w:rFonts w:ascii="Times New Roman" w:hAnsi="Times New Roman" w:cs="Times New Roman"/>
          <w:sz w:val="28"/>
          <w:szCs w:val="28"/>
        </w:rPr>
        <w:t>.</w:t>
      </w:r>
      <w:r w:rsidRPr="00ED0006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955685" w:rsidRPr="00C0766B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955685" w:rsidRPr="00ED0006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955685" w:rsidRPr="00C0766B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yandex</w:t>
        </w:r>
        <w:r w:rsidR="00955685" w:rsidRPr="00ED0006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955685" w:rsidRPr="00C0766B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955685" w:rsidRPr="00ED0006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955685" w:rsidRPr="00C0766B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images</w:t>
        </w:r>
        <w:r w:rsidR="00955685" w:rsidRPr="00ED0006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/_</w:t>
        </w:r>
        <w:r w:rsidR="00955685" w:rsidRPr="00C0766B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crpd</w:t>
        </w:r>
        <w:r w:rsidR="00955685" w:rsidRPr="00ED0006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955685" w:rsidRPr="00C0766B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c</w:t>
        </w:r>
        <w:r w:rsidR="00955685" w:rsidRPr="00ED0006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69980</w:t>
        </w:r>
        <w:r w:rsidR="00955685" w:rsidRPr="00C0766B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lcc</w:t>
        </w:r>
        <w:r w:rsidR="00955685" w:rsidRPr="00ED0006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</w:p>
    <w:p w:rsidR="00BF731D" w:rsidRPr="00B40FF3" w:rsidRDefault="00101296" w:rsidP="00B40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006">
        <w:rPr>
          <w:rFonts w:ascii="Times New Roman" w:hAnsi="Times New Roman" w:cs="Times New Roman"/>
          <w:sz w:val="28"/>
          <w:szCs w:val="28"/>
        </w:rPr>
        <w:br w:type="page"/>
      </w:r>
    </w:p>
    <w:p w:rsidR="00BF731D" w:rsidRDefault="00BF731D" w:rsidP="00BF731D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4916C7">
        <w:rPr>
          <w:rFonts w:ascii="Times New Roman" w:eastAsiaTheme="majorEastAsia" w:hAnsi="Times New Roman" w:cs="Times New Roman"/>
          <w:bCs/>
          <w:sz w:val="28"/>
          <w:szCs w:val="28"/>
        </w:rPr>
        <w:t xml:space="preserve">Приложение </w:t>
      </w:r>
      <w:r w:rsidR="001B4699">
        <w:rPr>
          <w:rFonts w:ascii="Times New Roman" w:eastAsiaTheme="majorEastAsia" w:hAnsi="Times New Roman" w:cs="Times New Roman"/>
          <w:bCs/>
          <w:sz w:val="28"/>
          <w:szCs w:val="28"/>
        </w:rPr>
        <w:t>1</w:t>
      </w:r>
    </w:p>
    <w:p w:rsidR="00705EA8" w:rsidRDefault="00705EA8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05EA8" w:rsidRDefault="00705EA8" w:rsidP="00705EA8">
      <w:pPr>
        <w:spacing w:line="240" w:lineRule="auto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705EA8">
        <w:rPr>
          <w:rFonts w:ascii="Times New Roman" w:eastAsiaTheme="majorEastAsia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61945" cy="3479165"/>
            <wp:effectExtent l="19050" t="0" r="0" b="0"/>
            <wp:docPr id="16" name="Рисунок 5" descr="Альберт Августус Поуп (Pope Albert Augus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ьберт Августус Поуп (Pope Albert Augustu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A8" w:rsidRDefault="00705EA8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05EA8" w:rsidRPr="003E5669" w:rsidRDefault="00705EA8" w:rsidP="00705EA8">
      <w:r>
        <w:t xml:space="preserve"> </w:t>
      </w:r>
    </w:p>
    <w:p w:rsidR="00705EA8" w:rsidRPr="00BF731D" w:rsidRDefault="00705EA8" w:rsidP="00705EA8">
      <w:pPr>
        <w:jc w:val="center"/>
        <w:rPr>
          <w:rFonts w:ascii="Times New Roman" w:hAnsi="Times New Roman" w:cs="Times New Roman"/>
          <w:b/>
          <w:sz w:val="28"/>
        </w:rPr>
      </w:pPr>
      <w:r w:rsidRPr="00BF731D">
        <w:rPr>
          <w:rFonts w:ascii="Times New Roman" w:hAnsi="Times New Roman" w:cs="Times New Roman"/>
          <w:b/>
          <w:sz w:val="28"/>
        </w:rPr>
        <w:t>Альберт Августус Поуп</w:t>
      </w:r>
    </w:p>
    <w:p w:rsidR="00705EA8" w:rsidRPr="00BF731D" w:rsidRDefault="00705EA8" w:rsidP="00705EA8">
      <w:pPr>
        <w:rPr>
          <w:rFonts w:ascii="Times New Roman" w:hAnsi="Times New Roman" w:cs="Times New Roman"/>
          <w:sz w:val="28"/>
        </w:rPr>
      </w:pPr>
      <w:r w:rsidRPr="00BF731D">
        <w:rPr>
          <w:rFonts w:ascii="Times New Roman" w:hAnsi="Times New Roman" w:cs="Times New Roman"/>
          <w:sz w:val="28"/>
        </w:rPr>
        <w:t>Летом 1853 г. он запатентовал первую  электрическую сигна</w:t>
      </w:r>
      <w:r w:rsidR="00BF731D">
        <w:rPr>
          <w:rFonts w:ascii="Times New Roman" w:hAnsi="Times New Roman" w:cs="Times New Roman"/>
          <w:sz w:val="28"/>
        </w:rPr>
        <w:t xml:space="preserve">лизацию, работавшую за счет  </w:t>
      </w:r>
      <w:r w:rsidRPr="00BF731D">
        <w:rPr>
          <w:rFonts w:ascii="Times New Roman" w:hAnsi="Times New Roman" w:cs="Times New Roman"/>
          <w:sz w:val="28"/>
        </w:rPr>
        <w:t>аккумулятора, электромагнита и колокола.</w:t>
      </w:r>
    </w:p>
    <w:p w:rsidR="00705EA8" w:rsidRDefault="00705EA8" w:rsidP="00705EA8">
      <w:pPr>
        <w:spacing w:line="240" w:lineRule="auto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705EA8">
        <w:rPr>
          <w:rFonts w:ascii="Times New Roman" w:eastAsiaTheme="majorEastAsia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811905" cy="5605145"/>
            <wp:effectExtent l="19050" t="0" r="0" b="0"/>
            <wp:docPr id="19" name="Рисунок 6" descr="сигнализация Поупа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игнализация Поупа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560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A8" w:rsidRPr="00BF731D" w:rsidRDefault="00705EA8" w:rsidP="00BF731D">
      <w:pPr>
        <w:jc w:val="center"/>
        <w:rPr>
          <w:rFonts w:ascii="Times New Roman" w:hAnsi="Times New Roman" w:cs="Times New Roman"/>
          <w:sz w:val="28"/>
        </w:rPr>
      </w:pPr>
      <w:r w:rsidRPr="00BF731D">
        <w:rPr>
          <w:rFonts w:ascii="Times New Roman" w:hAnsi="Times New Roman" w:cs="Times New Roman"/>
          <w:sz w:val="28"/>
        </w:rPr>
        <w:t>Рисунок 1.Схема запатентованной электрической сигнализации Поупа</w:t>
      </w:r>
    </w:p>
    <w:p w:rsidR="00705EA8" w:rsidRDefault="00705EA8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05EA8" w:rsidRDefault="00705EA8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05EA8" w:rsidRDefault="00705EA8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05EA8" w:rsidRDefault="00705EA8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05EA8" w:rsidRDefault="00705EA8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05EA8" w:rsidRDefault="00705EA8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05EA8" w:rsidRDefault="00705EA8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05EA8" w:rsidRDefault="00705EA8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05EA8" w:rsidRDefault="00705EA8" w:rsidP="00F77595">
      <w:pPr>
        <w:spacing w:line="240" w:lineRule="auto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F77595" w:rsidRDefault="00F77595" w:rsidP="00F77595">
      <w:pPr>
        <w:spacing w:line="240" w:lineRule="auto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05EA8" w:rsidRDefault="00705EA8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Приложение </w:t>
      </w:r>
      <w:r w:rsidR="001B4699">
        <w:rPr>
          <w:rFonts w:ascii="Times New Roman" w:eastAsiaTheme="majorEastAsia" w:hAnsi="Times New Roman" w:cs="Times New Roman"/>
          <w:bCs/>
          <w:sz w:val="28"/>
          <w:szCs w:val="28"/>
        </w:rPr>
        <w:t>2</w:t>
      </w:r>
    </w:p>
    <w:p w:rsidR="00705EA8" w:rsidRPr="00705EA8" w:rsidRDefault="00705EA8" w:rsidP="00BF731D">
      <w:pPr>
        <w:jc w:val="center"/>
      </w:pPr>
      <w:r w:rsidRPr="00705EA8">
        <w:rPr>
          <w:noProof/>
          <w:lang w:eastAsia="ru-RU"/>
        </w:rPr>
        <w:drawing>
          <wp:inline distT="0" distB="0" distL="0" distR="0">
            <wp:extent cx="2861945" cy="3289300"/>
            <wp:effectExtent l="19050" t="0" r="0" b="0"/>
            <wp:docPr id="22" name="Рисунок 7" descr="Эдвин Холмс (Edwin Holmes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двин Холмс (Edwin Holmes)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A8" w:rsidRPr="00BF731D" w:rsidRDefault="00705EA8" w:rsidP="00BF731D">
      <w:pPr>
        <w:jc w:val="center"/>
        <w:rPr>
          <w:rFonts w:ascii="Times New Roman" w:hAnsi="Times New Roman" w:cs="Times New Roman"/>
          <w:sz w:val="28"/>
        </w:rPr>
      </w:pPr>
      <w:r w:rsidRPr="00BF731D">
        <w:rPr>
          <w:rFonts w:ascii="Times New Roman" w:hAnsi="Times New Roman" w:cs="Times New Roman"/>
          <w:sz w:val="28"/>
        </w:rPr>
        <w:t>Эдвин Холмс (1820-1901)</w:t>
      </w:r>
    </w:p>
    <w:p w:rsidR="00705EA8" w:rsidRDefault="00705EA8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1B4699" w:rsidRDefault="001B4699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1B4699" w:rsidRDefault="001B4699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1B4699" w:rsidRDefault="001B4699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1B4699" w:rsidRDefault="001B4699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1B4699" w:rsidRDefault="001B4699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1B4699" w:rsidRDefault="001B4699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1B4699" w:rsidRDefault="001B4699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1B4699" w:rsidRDefault="001B4699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1B4699" w:rsidRDefault="001B4699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1B4699" w:rsidRDefault="001B4699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1B4699" w:rsidRDefault="001B4699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1B4699" w:rsidRDefault="001B4699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1B4699" w:rsidRDefault="001B4699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F77595" w:rsidRDefault="00F77595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1B4699" w:rsidRPr="0017299D" w:rsidRDefault="001B4699" w:rsidP="001B4699">
      <w:pPr>
        <w:pStyle w:val="1"/>
        <w:spacing w:line="240" w:lineRule="auto"/>
        <w:jc w:val="right"/>
        <w:rPr>
          <w:rFonts w:ascii="Times New Roman" w:hAnsi="Times New Roman" w:cs="Times New Roman"/>
          <w:b w:val="0"/>
          <w:color w:val="auto"/>
        </w:rPr>
      </w:pPr>
      <w:bookmarkStart w:id="7" w:name="_Toc30680621"/>
      <w:bookmarkStart w:id="8" w:name="_Toc30683114"/>
      <w:r w:rsidRPr="0017299D">
        <w:rPr>
          <w:rFonts w:ascii="Times New Roman" w:hAnsi="Times New Roman" w:cs="Times New Roman"/>
          <w:b w:val="0"/>
          <w:color w:val="auto"/>
        </w:rPr>
        <w:t xml:space="preserve">Приложение </w:t>
      </w:r>
      <w:bookmarkEnd w:id="7"/>
      <w:bookmarkEnd w:id="8"/>
      <w:r>
        <w:rPr>
          <w:rFonts w:ascii="Times New Roman" w:hAnsi="Times New Roman" w:cs="Times New Roman"/>
          <w:b w:val="0"/>
          <w:color w:val="auto"/>
        </w:rPr>
        <w:t>3</w:t>
      </w:r>
    </w:p>
    <w:p w:rsidR="001B4699" w:rsidRPr="0017299D" w:rsidRDefault="001B4699" w:rsidP="001B46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Детали и элементы для сборки</w:t>
      </w:r>
    </w:p>
    <w:p w:rsidR="001B4699" w:rsidRPr="0017299D" w:rsidRDefault="001B4699" w:rsidP="001B46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27940</wp:posOffset>
            </wp:positionH>
            <wp:positionV relativeFrom="margin">
              <wp:posOffset>911225</wp:posOffset>
            </wp:positionV>
            <wp:extent cx="2519680" cy="2519680"/>
            <wp:effectExtent l="0" t="0" r="0" b="0"/>
            <wp:wrapSquare wrapText="bothSides"/>
            <wp:docPr id="14" name="Рисунок 8" descr="F:\Конференция\tiris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ференция\tiristo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29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40005</wp:posOffset>
            </wp:positionH>
            <wp:positionV relativeFrom="margin">
              <wp:posOffset>3994150</wp:posOffset>
            </wp:positionV>
            <wp:extent cx="2519680" cy="2519680"/>
            <wp:effectExtent l="0" t="0" r="0" b="0"/>
            <wp:wrapSquare wrapText="bothSides"/>
            <wp:docPr id="18" name="Рисунок 32" descr="F:\Конференция\resis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ференция\resist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4699" w:rsidRPr="0017299D" w:rsidRDefault="001B4699" w:rsidP="001B46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3475355</wp:posOffset>
            </wp:positionH>
            <wp:positionV relativeFrom="margin">
              <wp:posOffset>902335</wp:posOffset>
            </wp:positionV>
            <wp:extent cx="2519680" cy="2519680"/>
            <wp:effectExtent l="0" t="0" r="0" b="0"/>
            <wp:wrapSquare wrapText="bothSides"/>
            <wp:docPr id="20" name="Рисунок 9" descr="F:\Конференция\capas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ференция\capasito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29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3469640</wp:posOffset>
            </wp:positionH>
            <wp:positionV relativeFrom="margin">
              <wp:posOffset>3990975</wp:posOffset>
            </wp:positionV>
            <wp:extent cx="2519680" cy="2519680"/>
            <wp:effectExtent l="0" t="0" r="0" b="0"/>
            <wp:wrapSquare wrapText="bothSides"/>
            <wp:docPr id="21" name="Рисунок 12" descr="F:\Конференция\l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ференция\ld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4699" w:rsidRPr="0017299D" w:rsidRDefault="001B4699" w:rsidP="001B46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4699" w:rsidRPr="0017299D" w:rsidRDefault="001B4699" w:rsidP="001B46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4699" w:rsidRPr="0017299D" w:rsidRDefault="001B4699" w:rsidP="001B46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4699" w:rsidRPr="0017299D" w:rsidRDefault="001B4699" w:rsidP="001B46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4699" w:rsidRPr="0017299D" w:rsidRDefault="001B4699" w:rsidP="001B46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4699" w:rsidRPr="0017299D" w:rsidRDefault="001B4699" w:rsidP="001B46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4699" w:rsidRPr="0017299D" w:rsidRDefault="001B4699" w:rsidP="001B4699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1B4699" w:rsidRPr="0017299D" w:rsidRDefault="001B4699" w:rsidP="001B4699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Тиристор</w:t>
      </w:r>
      <w:r w:rsidR="00932534" w:rsidRPr="00C0766B">
        <w:rPr>
          <w:rFonts w:ascii="Times New Roman" w:hAnsi="Times New Roman" w:cs="Times New Roman"/>
          <w:sz w:val="28"/>
          <w:szCs w:val="28"/>
        </w:rPr>
        <w:t xml:space="preserve"> </w:t>
      </w:r>
      <w:r w:rsidRPr="0017299D">
        <w:rPr>
          <w:rFonts w:ascii="Times New Roman" w:hAnsi="Times New Roman" w:cs="Times New Roman"/>
          <w:sz w:val="28"/>
          <w:szCs w:val="28"/>
          <w:lang w:val="en-US"/>
        </w:rPr>
        <w:t>BT</w:t>
      </w:r>
      <w:r w:rsidRPr="0017299D">
        <w:rPr>
          <w:rFonts w:ascii="Times New Roman" w:hAnsi="Times New Roman" w:cs="Times New Roman"/>
          <w:sz w:val="28"/>
          <w:szCs w:val="28"/>
        </w:rPr>
        <w:t>169</w:t>
      </w:r>
      <w:r w:rsidRPr="0017299D">
        <w:rPr>
          <w:rFonts w:ascii="Times New Roman" w:hAnsi="Times New Roman" w:cs="Times New Roman"/>
          <w:sz w:val="28"/>
          <w:szCs w:val="28"/>
        </w:rPr>
        <w:tab/>
      </w:r>
      <w:r w:rsidRPr="0017299D">
        <w:rPr>
          <w:rFonts w:ascii="Times New Roman" w:hAnsi="Times New Roman" w:cs="Times New Roman"/>
          <w:sz w:val="28"/>
          <w:szCs w:val="28"/>
        </w:rPr>
        <w:tab/>
      </w:r>
      <w:r w:rsidRPr="0017299D">
        <w:rPr>
          <w:rFonts w:ascii="Times New Roman" w:hAnsi="Times New Roman" w:cs="Times New Roman"/>
          <w:sz w:val="28"/>
          <w:szCs w:val="28"/>
        </w:rPr>
        <w:tab/>
      </w:r>
      <w:r w:rsidRPr="0017299D">
        <w:rPr>
          <w:rFonts w:ascii="Times New Roman" w:hAnsi="Times New Roman" w:cs="Times New Roman"/>
          <w:sz w:val="28"/>
          <w:szCs w:val="28"/>
        </w:rPr>
        <w:tab/>
      </w:r>
      <w:r w:rsidRPr="0017299D">
        <w:rPr>
          <w:rFonts w:ascii="Times New Roman" w:hAnsi="Times New Roman" w:cs="Times New Roman"/>
          <w:sz w:val="28"/>
          <w:szCs w:val="28"/>
        </w:rPr>
        <w:tab/>
      </w:r>
      <w:r w:rsidRPr="0017299D">
        <w:rPr>
          <w:rFonts w:ascii="Times New Roman" w:hAnsi="Times New Roman" w:cs="Times New Roman"/>
          <w:sz w:val="28"/>
          <w:szCs w:val="28"/>
        </w:rPr>
        <w:tab/>
      </w:r>
      <w:r w:rsidRPr="0017299D">
        <w:rPr>
          <w:rFonts w:ascii="Times New Roman" w:hAnsi="Times New Roman" w:cs="Times New Roman"/>
          <w:sz w:val="28"/>
          <w:szCs w:val="28"/>
        </w:rPr>
        <w:tab/>
        <w:t>Конденсатор</w:t>
      </w:r>
    </w:p>
    <w:p w:rsidR="001B4699" w:rsidRPr="0017299D" w:rsidRDefault="001B4699" w:rsidP="001B46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4699" w:rsidRPr="0017299D" w:rsidRDefault="001B4699" w:rsidP="001B46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4699" w:rsidRPr="0017299D" w:rsidRDefault="001B4699" w:rsidP="001B46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4699" w:rsidRPr="0017299D" w:rsidRDefault="001B4699" w:rsidP="001B46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4699" w:rsidRPr="0017299D" w:rsidRDefault="001B4699" w:rsidP="001B46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4699" w:rsidRPr="0017299D" w:rsidRDefault="001B4699" w:rsidP="001B46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4699" w:rsidRPr="0017299D" w:rsidRDefault="001B4699" w:rsidP="001B46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4699" w:rsidRPr="0017299D" w:rsidRDefault="001B4699" w:rsidP="001B46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4699" w:rsidRDefault="001B4699" w:rsidP="001B4699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B4699" w:rsidRPr="0017299D" w:rsidRDefault="001B4699" w:rsidP="001B4699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Резистор</w:t>
      </w:r>
      <w:r w:rsidRPr="0017299D">
        <w:rPr>
          <w:rFonts w:ascii="Times New Roman" w:hAnsi="Times New Roman" w:cs="Times New Roman"/>
          <w:sz w:val="28"/>
          <w:szCs w:val="28"/>
        </w:rPr>
        <w:tab/>
      </w:r>
      <w:r w:rsidRPr="0017299D">
        <w:rPr>
          <w:rFonts w:ascii="Times New Roman" w:hAnsi="Times New Roman" w:cs="Times New Roman"/>
          <w:sz w:val="28"/>
          <w:szCs w:val="28"/>
        </w:rPr>
        <w:tab/>
      </w:r>
      <w:r w:rsidRPr="0017299D">
        <w:rPr>
          <w:rFonts w:ascii="Times New Roman" w:hAnsi="Times New Roman" w:cs="Times New Roman"/>
          <w:sz w:val="28"/>
          <w:szCs w:val="28"/>
        </w:rPr>
        <w:tab/>
      </w:r>
      <w:r w:rsidRPr="0017299D">
        <w:rPr>
          <w:rFonts w:ascii="Times New Roman" w:hAnsi="Times New Roman" w:cs="Times New Roman"/>
          <w:sz w:val="28"/>
          <w:szCs w:val="28"/>
        </w:rPr>
        <w:tab/>
      </w:r>
      <w:r w:rsidRPr="0017299D">
        <w:rPr>
          <w:rFonts w:ascii="Times New Roman" w:hAnsi="Times New Roman" w:cs="Times New Roman"/>
          <w:sz w:val="28"/>
          <w:szCs w:val="28"/>
        </w:rPr>
        <w:tab/>
      </w:r>
      <w:r w:rsidRPr="0017299D">
        <w:rPr>
          <w:rFonts w:ascii="Times New Roman" w:hAnsi="Times New Roman" w:cs="Times New Roman"/>
          <w:sz w:val="28"/>
          <w:szCs w:val="28"/>
        </w:rPr>
        <w:tab/>
      </w:r>
      <w:r w:rsidRPr="0017299D">
        <w:rPr>
          <w:rFonts w:ascii="Times New Roman" w:hAnsi="Times New Roman" w:cs="Times New Roman"/>
          <w:sz w:val="28"/>
          <w:szCs w:val="28"/>
        </w:rPr>
        <w:tab/>
      </w:r>
      <w:r w:rsidRPr="0017299D">
        <w:rPr>
          <w:rFonts w:ascii="Times New Roman" w:hAnsi="Times New Roman" w:cs="Times New Roman"/>
          <w:sz w:val="28"/>
          <w:szCs w:val="28"/>
        </w:rPr>
        <w:tab/>
        <w:t>Фоторезистор</w:t>
      </w:r>
    </w:p>
    <w:p w:rsidR="001B4699" w:rsidRPr="0017299D" w:rsidRDefault="001B4699" w:rsidP="001B46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br w:type="page"/>
      </w:r>
    </w:p>
    <w:p w:rsidR="001B4699" w:rsidRPr="0017299D" w:rsidRDefault="001B4699" w:rsidP="001B46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7299D">
        <w:rPr>
          <w:rFonts w:ascii="Times New Roman" w:hAnsi="Times New Roman" w:cs="Times New Roman"/>
          <w:sz w:val="28"/>
          <w:szCs w:val="28"/>
        </w:rPr>
        <w:t>Детали и элементы для сборки</w:t>
      </w:r>
    </w:p>
    <w:p w:rsidR="001B4699" w:rsidRPr="0017299D" w:rsidRDefault="001B4699" w:rsidP="001B4699">
      <w:pPr>
        <w:spacing w:line="240" w:lineRule="auto"/>
        <w:rPr>
          <w:sz w:val="28"/>
          <w:szCs w:val="28"/>
        </w:rPr>
      </w:pPr>
      <w:r w:rsidRPr="001729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3536315</wp:posOffset>
            </wp:positionH>
            <wp:positionV relativeFrom="margin">
              <wp:posOffset>783590</wp:posOffset>
            </wp:positionV>
            <wp:extent cx="2519680" cy="2519680"/>
            <wp:effectExtent l="0" t="0" r="0" b="0"/>
            <wp:wrapSquare wrapText="bothSides"/>
            <wp:docPr id="23" name="Рисунок 17" descr="F:\Конференция\la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онференция\las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29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797560</wp:posOffset>
            </wp:positionV>
            <wp:extent cx="2519680" cy="2519680"/>
            <wp:effectExtent l="0" t="0" r="0" b="0"/>
            <wp:wrapSquare wrapText="bothSides"/>
            <wp:docPr id="24" name="Рисунок 15" descr="F:\Конференция\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нференция\l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4699" w:rsidRPr="0017299D" w:rsidRDefault="001B4699" w:rsidP="001B46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4699" w:rsidRPr="0017299D" w:rsidRDefault="001B4699" w:rsidP="001B46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4699" w:rsidRPr="0017299D" w:rsidRDefault="001B4699" w:rsidP="001B46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4699" w:rsidRPr="0017299D" w:rsidRDefault="001B4699" w:rsidP="001B46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4699" w:rsidRPr="0017299D" w:rsidRDefault="001B4699" w:rsidP="001B46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4699" w:rsidRPr="0017299D" w:rsidRDefault="001B4699" w:rsidP="001B46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4699" w:rsidRPr="0017299D" w:rsidRDefault="001B4699" w:rsidP="001B46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4699" w:rsidRDefault="001B4699" w:rsidP="001B4699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B4699" w:rsidRPr="0017299D" w:rsidRDefault="001B4699" w:rsidP="001B4699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299D">
        <w:rPr>
          <w:rFonts w:ascii="Times New Roman" w:hAnsi="Times New Roman" w:cs="Times New Roman"/>
          <w:sz w:val="28"/>
          <w:szCs w:val="28"/>
        </w:rPr>
        <w:t>Светодиод</w:t>
      </w:r>
      <w:r w:rsidRPr="0017299D">
        <w:rPr>
          <w:rFonts w:ascii="Times New Roman" w:hAnsi="Times New Roman" w:cs="Times New Roman"/>
          <w:sz w:val="28"/>
          <w:szCs w:val="28"/>
        </w:rPr>
        <w:tab/>
      </w:r>
      <w:r w:rsidRPr="0017299D">
        <w:rPr>
          <w:rFonts w:ascii="Times New Roman" w:hAnsi="Times New Roman" w:cs="Times New Roman"/>
          <w:sz w:val="28"/>
          <w:szCs w:val="28"/>
        </w:rPr>
        <w:tab/>
      </w:r>
      <w:r w:rsidRPr="0017299D">
        <w:rPr>
          <w:rFonts w:ascii="Times New Roman" w:hAnsi="Times New Roman" w:cs="Times New Roman"/>
          <w:sz w:val="28"/>
          <w:szCs w:val="28"/>
        </w:rPr>
        <w:tab/>
      </w:r>
      <w:r w:rsidRPr="0017299D">
        <w:rPr>
          <w:rFonts w:ascii="Times New Roman" w:hAnsi="Times New Roman" w:cs="Times New Roman"/>
          <w:sz w:val="28"/>
          <w:szCs w:val="28"/>
        </w:rPr>
        <w:tab/>
      </w:r>
      <w:r w:rsidRPr="0017299D">
        <w:rPr>
          <w:rFonts w:ascii="Times New Roman" w:hAnsi="Times New Roman" w:cs="Times New Roman"/>
          <w:sz w:val="28"/>
          <w:szCs w:val="28"/>
        </w:rPr>
        <w:tab/>
      </w:r>
      <w:r w:rsidRPr="0017299D">
        <w:rPr>
          <w:rFonts w:ascii="Times New Roman" w:hAnsi="Times New Roman" w:cs="Times New Roman"/>
          <w:sz w:val="28"/>
          <w:szCs w:val="28"/>
        </w:rPr>
        <w:tab/>
      </w:r>
      <w:r w:rsidRPr="0017299D">
        <w:rPr>
          <w:rFonts w:ascii="Times New Roman" w:hAnsi="Times New Roman" w:cs="Times New Roman"/>
          <w:sz w:val="28"/>
          <w:szCs w:val="28"/>
        </w:rPr>
        <w:tab/>
      </w:r>
      <w:r w:rsidRPr="0017299D">
        <w:rPr>
          <w:rFonts w:ascii="Times New Roman" w:hAnsi="Times New Roman" w:cs="Times New Roman"/>
          <w:sz w:val="28"/>
          <w:szCs w:val="28"/>
        </w:rPr>
        <w:tab/>
        <w:t>Лазерная указка</w:t>
      </w:r>
    </w:p>
    <w:p w:rsidR="001B4699" w:rsidRDefault="001B4699" w:rsidP="001B4699">
      <w:pPr>
        <w:spacing w:line="24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1B4699" w:rsidRDefault="001B4699" w:rsidP="001B4699">
      <w:pPr>
        <w:spacing w:line="24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1B4699" w:rsidRDefault="001B4699" w:rsidP="001B4699">
      <w:pPr>
        <w:spacing w:line="24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705EA8" w:rsidRDefault="00705EA8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05EA8" w:rsidRDefault="00705EA8" w:rsidP="001B4699">
      <w:pPr>
        <w:spacing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05EA8" w:rsidRDefault="00705EA8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05EA8" w:rsidRDefault="00705EA8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05EA8" w:rsidRDefault="00705EA8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05EA8" w:rsidRDefault="00705EA8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05EA8" w:rsidRDefault="00705EA8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05EA8" w:rsidRDefault="00705EA8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05EA8" w:rsidRDefault="00705EA8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05EA8" w:rsidRDefault="00705EA8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BF731D" w:rsidRDefault="00BF731D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BF731D" w:rsidRDefault="00BF731D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BF731D" w:rsidRDefault="00BF731D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BF731D" w:rsidRDefault="00BF731D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5F77A1" w:rsidRDefault="005F77A1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>Приложение 4</w:t>
      </w:r>
    </w:p>
    <w:p w:rsidR="005F77A1" w:rsidRDefault="005F77A1" w:rsidP="005F77A1">
      <w:pPr>
        <w:spacing w:line="240" w:lineRule="auto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>Этапы  сбора  лазерной сигнализации</w:t>
      </w:r>
    </w:p>
    <w:p w:rsidR="005F77A1" w:rsidRDefault="005F77A1" w:rsidP="0063353C">
      <w:pPr>
        <w:spacing w:line="240" w:lineRule="auto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329565</wp:posOffset>
            </wp:positionV>
            <wp:extent cx="2915285" cy="3412490"/>
            <wp:effectExtent l="19050" t="0" r="0" b="0"/>
            <wp:wrapThrough wrapText="bothSides">
              <wp:wrapPolygon edited="0">
                <wp:start x="-141" y="0"/>
                <wp:lineTo x="-141" y="21463"/>
                <wp:lineTo x="21595" y="21463"/>
                <wp:lineTo x="21595" y="0"/>
                <wp:lineTo x="-141" y="0"/>
              </wp:wrapPolygon>
            </wp:wrapThrough>
            <wp:docPr id="5" name="Рисунок 1" descr="C:\Users\3 кабинет\Desktop\разживин\IMG_20190605_085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3 кабинет\Desktop\разживин\IMG_20190605_0850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34124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рис. 1</w:t>
      </w:r>
      <w:r w:rsidR="0063353C">
        <w:rPr>
          <w:rFonts w:ascii="Times New Roman" w:eastAsiaTheme="majorEastAsia" w:hAnsi="Times New Roman" w:cs="Times New Roman"/>
          <w:bCs/>
          <w:sz w:val="28"/>
          <w:szCs w:val="28"/>
        </w:rPr>
        <w:t xml:space="preserve">                                                            рис.2</w:t>
      </w:r>
    </w:p>
    <w:p w:rsidR="005F77A1" w:rsidRDefault="005F77A1" w:rsidP="005F77A1">
      <w:pPr>
        <w:spacing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5F77A1">
        <w:rPr>
          <w:rFonts w:ascii="Times New Roman" w:eastAsiaTheme="majorEastAsia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66680" cy="3455582"/>
            <wp:effectExtent l="19050" t="0" r="0" b="0"/>
            <wp:docPr id="4" name="Рисунок 2" descr="C:\Users\3 кабинет\Desktop\разживин\IMG_20190605_0851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3 кабинет\Desktop\разживин\IMG_20190605_0851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0" cy="345558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  </w:t>
      </w:r>
    </w:p>
    <w:p w:rsidR="005F77A1" w:rsidRDefault="0063353C" w:rsidP="005F77A1">
      <w:pPr>
        <w:spacing w:line="240" w:lineRule="auto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Рис. 3                                                       рис.4 </w:t>
      </w:r>
    </w:p>
    <w:p w:rsidR="005F77A1" w:rsidRDefault="005F77A1" w:rsidP="005F77A1">
      <w:pPr>
        <w:spacing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5F77A1">
        <w:rPr>
          <w:rFonts w:ascii="Times New Roman" w:eastAsiaTheme="majorEastAsia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13518" cy="4061638"/>
            <wp:effectExtent l="19050" t="0" r="0" b="0"/>
            <wp:docPr id="6" name="Рисунок 5" descr="C:\Users\3 кабинет\Desktop\разживин\IMG_20190605_085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3 кабинет\Desktop\разживин\IMG_20190605_0851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983" cy="405634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  </w:t>
      </w:r>
      <w:r w:rsidRPr="005F77A1">
        <w:rPr>
          <w:rFonts w:ascii="Times New Roman" w:eastAsiaTheme="majorEastAsia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81619" cy="4061637"/>
            <wp:effectExtent l="19050" t="0" r="4431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77" cy="406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F77A1" w:rsidRDefault="005F77A1" w:rsidP="00EB280E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5F77A1" w:rsidRDefault="005F77A1" w:rsidP="005F77A1">
      <w:pPr>
        <w:spacing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5F77A1" w:rsidRDefault="0063353C" w:rsidP="005F77A1">
      <w:pPr>
        <w:spacing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>Рис.5</w:t>
      </w:r>
    </w:p>
    <w:p w:rsidR="005F77A1" w:rsidRDefault="005F77A1" w:rsidP="005F77A1">
      <w:pPr>
        <w:spacing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5F77A1">
        <w:rPr>
          <w:rFonts w:ascii="Times New Roman" w:eastAsiaTheme="majorEastAsia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275964" cy="3678865"/>
            <wp:effectExtent l="19050" t="0" r="886" b="0"/>
            <wp:docPr id="1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33436"/>
                    <a:stretch/>
                  </pic:blipFill>
                  <pic:spPr bwMode="auto">
                    <a:xfrm>
                      <a:off x="0" y="0"/>
                      <a:ext cx="5275671" cy="367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F77A1" w:rsidRDefault="0063353C" w:rsidP="005F77A1">
      <w:pPr>
        <w:spacing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>Рис.6</w:t>
      </w:r>
    </w:p>
    <w:p w:rsidR="00EB280E" w:rsidRPr="004916C7" w:rsidRDefault="0063353C" w:rsidP="0063353C">
      <w:pPr>
        <w:spacing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63353C">
        <w:rPr>
          <w:rFonts w:ascii="Times New Roman" w:eastAsiaTheme="majorEastAsia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489694" cy="4457995"/>
            <wp:effectExtent l="19050" t="0" r="0" b="0"/>
            <wp:docPr id="13" name="Рисунок 8" descr="C:\Users\3 кабинет\Desktop\абросимов\IMG_20190605_0833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3 кабинет\Desktop\абросимов\IMG_20190605_0833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637" cy="446303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705EA8" w:rsidRPr="00705EA8">
        <w:rPr>
          <w:noProof/>
          <w:lang w:eastAsia="ru-RU"/>
        </w:rPr>
        <w:t xml:space="preserve"> </w:t>
      </w:r>
    </w:p>
    <w:p w:rsidR="0063353C" w:rsidRPr="0063353C" w:rsidRDefault="0063353C" w:rsidP="0063353C">
      <w:pPr>
        <w:pStyle w:val="2"/>
        <w:spacing w:line="240" w:lineRule="auto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" w:name="_Toc228647281"/>
      <w:r w:rsidRPr="0063353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Приложение 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5</w:t>
      </w:r>
    </w:p>
    <w:p w:rsidR="004916C7" w:rsidRPr="004916C7" w:rsidRDefault="004916C7" w:rsidP="004916C7">
      <w:pPr>
        <w:pStyle w:val="2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916C7">
        <w:rPr>
          <w:rFonts w:ascii="Times New Roman" w:hAnsi="Times New Roman" w:cs="Times New Roman"/>
          <w:color w:val="auto"/>
          <w:sz w:val="28"/>
          <w:szCs w:val="28"/>
        </w:rPr>
        <w:t>Перечень терминов</w:t>
      </w:r>
      <w:bookmarkEnd w:id="9"/>
    </w:p>
    <w:p w:rsidR="004916C7" w:rsidRPr="004916C7" w:rsidRDefault="004916C7" w:rsidP="004916C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6C7">
        <w:rPr>
          <w:rFonts w:ascii="Times New Roman" w:hAnsi="Times New Roman" w:cs="Times New Roman"/>
          <w:sz w:val="28"/>
          <w:szCs w:val="28"/>
          <w:u w:val="single"/>
        </w:rPr>
        <w:t>Охрана объектов (</w:t>
      </w:r>
      <w:r w:rsidRPr="004916C7">
        <w:rPr>
          <w:rFonts w:ascii="Times New Roman" w:hAnsi="Times New Roman" w:cs="Times New Roman"/>
          <w:sz w:val="28"/>
          <w:szCs w:val="28"/>
        </w:rPr>
        <w:t>имущества): Совокупность правовых, организационных, охранных, режимных и техническихмер, осуществляемых уполномоченными на то органами и лицами в соответствии с законодательством, обеспечивающих защитуобъектов(имущества) от несанкционированного доступа и противоправных посягательств</w:t>
      </w:r>
    </w:p>
    <w:p w:rsidR="004916C7" w:rsidRPr="004916C7" w:rsidRDefault="004916C7" w:rsidP="004916C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6C7">
        <w:rPr>
          <w:rFonts w:ascii="Times New Roman" w:hAnsi="Times New Roman" w:cs="Times New Roman"/>
          <w:sz w:val="28"/>
          <w:szCs w:val="28"/>
          <w:u w:val="single"/>
        </w:rPr>
        <w:t>Система охраны объектов:</w:t>
      </w:r>
      <w:r w:rsidRPr="004916C7">
        <w:rPr>
          <w:rFonts w:ascii="Times New Roman" w:hAnsi="Times New Roman" w:cs="Times New Roman"/>
          <w:sz w:val="28"/>
          <w:szCs w:val="28"/>
        </w:rPr>
        <w:t xml:space="preserve"> Совокупность взаимоувязанных организационных мероприятий (мер, способов) и технических средств и систем охраны, применяемых для обеспечения защитыобъектов (имущества) и физических лиц от противоправных посягательств</w:t>
      </w:r>
    </w:p>
    <w:p w:rsidR="004916C7" w:rsidRPr="004916C7" w:rsidRDefault="004916C7" w:rsidP="004916C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6C7">
        <w:rPr>
          <w:rFonts w:ascii="Times New Roman" w:hAnsi="Times New Roman" w:cs="Times New Roman"/>
          <w:sz w:val="28"/>
          <w:szCs w:val="28"/>
          <w:u w:val="single"/>
        </w:rPr>
        <w:t>Технические средства охраны</w:t>
      </w:r>
      <w:r w:rsidRPr="004916C7">
        <w:rPr>
          <w:rFonts w:ascii="Times New Roman" w:hAnsi="Times New Roman" w:cs="Times New Roman"/>
          <w:sz w:val="28"/>
          <w:szCs w:val="28"/>
        </w:rPr>
        <w:t>: Конструктивно законченные, выполняющие самостоятельные функцииустройства, в том числе аппаратно-программные, входящие в состав системы охраны объектов и физических лиц</w:t>
      </w:r>
    </w:p>
    <w:p w:rsidR="004916C7" w:rsidRPr="004916C7" w:rsidRDefault="004916C7" w:rsidP="004916C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6C7">
        <w:rPr>
          <w:rFonts w:ascii="Times New Roman" w:hAnsi="Times New Roman" w:cs="Times New Roman"/>
          <w:sz w:val="28"/>
          <w:szCs w:val="28"/>
          <w:u w:val="single"/>
        </w:rPr>
        <w:t>Технические системы охраны</w:t>
      </w:r>
      <w:r w:rsidRPr="004916C7">
        <w:rPr>
          <w:rFonts w:ascii="Times New Roman" w:hAnsi="Times New Roman" w:cs="Times New Roman"/>
          <w:sz w:val="28"/>
          <w:szCs w:val="28"/>
        </w:rPr>
        <w:t xml:space="preserve">: Совокупность совместно действующих технических средств охраны, установленных на охраняемом объекте и объединенных системой инженерных сетей и коммуникаций (системы тревожной сигнализации, передачи извещений, контроля и управления доступом, телевизионные системы видеонаблюдения и т.п.) </w:t>
      </w:r>
    </w:p>
    <w:p w:rsidR="004916C7" w:rsidRPr="004916C7" w:rsidRDefault="004916C7" w:rsidP="004916C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6C7">
        <w:rPr>
          <w:rFonts w:ascii="Times New Roman" w:hAnsi="Times New Roman" w:cs="Times New Roman"/>
          <w:sz w:val="28"/>
          <w:szCs w:val="28"/>
          <w:u w:val="single"/>
        </w:rPr>
        <w:t>Система охранной сигнализации:</w:t>
      </w:r>
      <w:r w:rsidRPr="004916C7">
        <w:rPr>
          <w:rFonts w:ascii="Times New Roman" w:hAnsi="Times New Roman" w:cs="Times New Roman"/>
          <w:sz w:val="28"/>
          <w:szCs w:val="28"/>
        </w:rPr>
        <w:t xml:space="preserve"> Совокупность совместно действующихтехническихсредствдляобнаружения проникновения (попытки проникновения) на охраняемые объекты, сбора, обработки, передачи и представления в заданном виде потребителям информации о проникновении (попытке проникновения), другой информации</w:t>
      </w:r>
    </w:p>
    <w:p w:rsidR="004916C7" w:rsidRPr="004916C7" w:rsidRDefault="004916C7" w:rsidP="004916C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6C7">
        <w:rPr>
          <w:rFonts w:ascii="Times New Roman" w:hAnsi="Times New Roman" w:cs="Times New Roman"/>
          <w:sz w:val="28"/>
          <w:szCs w:val="28"/>
          <w:u w:val="single"/>
        </w:rPr>
        <w:t>Охраняемый объект</w:t>
      </w:r>
      <w:r w:rsidRPr="004916C7">
        <w:rPr>
          <w:rFonts w:ascii="Times New Roman" w:hAnsi="Times New Roman" w:cs="Times New Roman"/>
          <w:sz w:val="28"/>
          <w:szCs w:val="28"/>
        </w:rPr>
        <w:t>: Объект охраны, охраняемый подразделением охраны и (или) оборудованныйдействующимитехническими средствами и системами охраны</w:t>
      </w:r>
    </w:p>
    <w:p w:rsidR="004916C7" w:rsidRPr="004916C7" w:rsidRDefault="004916C7" w:rsidP="004916C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6C7">
        <w:rPr>
          <w:rFonts w:ascii="Times New Roman" w:hAnsi="Times New Roman" w:cs="Times New Roman"/>
          <w:sz w:val="28"/>
          <w:szCs w:val="28"/>
          <w:u w:val="single"/>
        </w:rPr>
        <w:t>Извещение</w:t>
      </w:r>
      <w:r w:rsidRPr="004916C7">
        <w:rPr>
          <w:rFonts w:ascii="Times New Roman" w:hAnsi="Times New Roman" w:cs="Times New Roman"/>
          <w:sz w:val="28"/>
          <w:szCs w:val="28"/>
        </w:rPr>
        <w:t>: Сообщение, несущее информацию об изменении контролируемых параметров состояния охраняемых объектов или техническихсредств и системохраны и передаваемое с помощью электромагнитных, электрических, световых или (и) звуковых сигналов</w:t>
      </w:r>
    </w:p>
    <w:p w:rsidR="004916C7" w:rsidRPr="004916C7" w:rsidRDefault="004916C7" w:rsidP="004916C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6C7">
        <w:rPr>
          <w:rFonts w:ascii="Times New Roman" w:hAnsi="Times New Roman" w:cs="Times New Roman"/>
          <w:sz w:val="28"/>
          <w:szCs w:val="28"/>
          <w:u w:val="single"/>
        </w:rPr>
        <w:t>Акустический извещатель разбития стекла</w:t>
      </w:r>
      <w:r w:rsidRPr="004916C7">
        <w:rPr>
          <w:rFonts w:ascii="Times New Roman" w:hAnsi="Times New Roman" w:cs="Times New Roman"/>
          <w:sz w:val="28"/>
          <w:szCs w:val="28"/>
        </w:rPr>
        <w:t xml:space="preserve">–извещатели, формирующие извещение о проникновении (попытке проникновения) при возникновении акустических волн при разбитии стекла. </w:t>
      </w:r>
    </w:p>
    <w:p w:rsidR="004916C7" w:rsidRPr="004916C7" w:rsidRDefault="004916C7" w:rsidP="004916C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6C7">
        <w:rPr>
          <w:rFonts w:ascii="Times New Roman" w:hAnsi="Times New Roman" w:cs="Times New Roman"/>
          <w:sz w:val="28"/>
          <w:szCs w:val="28"/>
          <w:u w:val="single"/>
        </w:rPr>
        <w:t>Зона обнаружения извещателя</w:t>
      </w:r>
      <w:r w:rsidRPr="004916C7">
        <w:rPr>
          <w:rFonts w:ascii="Times New Roman" w:hAnsi="Times New Roman" w:cs="Times New Roman"/>
          <w:sz w:val="28"/>
          <w:szCs w:val="28"/>
        </w:rPr>
        <w:t xml:space="preserve"> - часть пространства охраняемого объекта, в пределах которой при возникновении контролируемого события (появлении движущегося объекта, разрушения контролируемой поверхности и т.д.) извещатель формирует сигнал тревоги установленной формы и величины с заданной степенью вероятности. </w:t>
      </w:r>
    </w:p>
    <w:p w:rsidR="004916C7" w:rsidRPr="004916C7" w:rsidRDefault="004916C7" w:rsidP="004916C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6C7">
        <w:rPr>
          <w:rFonts w:ascii="Times New Roman" w:hAnsi="Times New Roman" w:cs="Times New Roman"/>
          <w:sz w:val="28"/>
          <w:szCs w:val="28"/>
          <w:u w:val="single"/>
        </w:rPr>
        <w:t>Оптико-электронный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4916C7">
        <w:rPr>
          <w:rFonts w:ascii="Times New Roman" w:hAnsi="Times New Roman" w:cs="Times New Roman"/>
          <w:sz w:val="28"/>
          <w:szCs w:val="28"/>
          <w:u w:val="single"/>
        </w:rPr>
        <w:t xml:space="preserve"> активный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916C7">
        <w:rPr>
          <w:rFonts w:ascii="Times New Roman" w:hAnsi="Times New Roman" w:cs="Times New Roman"/>
          <w:sz w:val="28"/>
          <w:szCs w:val="28"/>
          <w:u w:val="single"/>
        </w:rPr>
        <w:t xml:space="preserve"> извещатель</w:t>
      </w:r>
      <w:r w:rsidRPr="004916C7">
        <w:rPr>
          <w:rFonts w:ascii="Times New Roman" w:hAnsi="Times New Roman" w:cs="Times New Roman"/>
          <w:sz w:val="28"/>
          <w:szCs w:val="28"/>
        </w:rPr>
        <w:t xml:space="preserve"> - извещатель, формирующий сигнал тревоги при нормированном изменении или прекращении отраженного потока энергии оптического излучения извещателя. </w:t>
      </w:r>
    </w:p>
    <w:p w:rsidR="004916C7" w:rsidRPr="004916C7" w:rsidRDefault="004916C7" w:rsidP="004916C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6C7">
        <w:rPr>
          <w:rFonts w:ascii="Times New Roman" w:hAnsi="Times New Roman" w:cs="Times New Roman"/>
          <w:sz w:val="28"/>
          <w:szCs w:val="28"/>
          <w:u w:val="single"/>
        </w:rPr>
        <w:t>Оптико-электронный пассивный извещатель</w:t>
      </w:r>
      <w:r w:rsidRPr="004916C7">
        <w:rPr>
          <w:rFonts w:ascii="Times New Roman" w:hAnsi="Times New Roman" w:cs="Times New Roman"/>
          <w:sz w:val="28"/>
          <w:szCs w:val="28"/>
        </w:rPr>
        <w:t xml:space="preserve"> - извещатель, формирующий сигнал тревоги при превышении нормированной скорости изменения инфракрасного излучения (появления человека) в зоне его обнаружения. </w:t>
      </w:r>
    </w:p>
    <w:p w:rsidR="004916C7" w:rsidRPr="004916C7" w:rsidRDefault="004916C7" w:rsidP="004916C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6C7">
        <w:rPr>
          <w:rFonts w:ascii="Times New Roman" w:hAnsi="Times New Roman" w:cs="Times New Roman"/>
          <w:sz w:val="28"/>
          <w:szCs w:val="28"/>
          <w:u w:val="single"/>
        </w:rPr>
        <w:t>Особо важный объект</w:t>
      </w:r>
      <w:r w:rsidRPr="004916C7">
        <w:rPr>
          <w:rFonts w:ascii="Times New Roman" w:hAnsi="Times New Roman" w:cs="Times New Roman"/>
          <w:sz w:val="28"/>
          <w:szCs w:val="28"/>
        </w:rPr>
        <w:t xml:space="preserve"> - место сосредоточения или хранения материальных ценностей одного или нескольких наименований, денежных средств, оружия и боеприпасов, наркотических веществ, драгоценных металлов и камней, ювелирных изделий, ценных предметов старины. </w:t>
      </w:r>
    </w:p>
    <w:p w:rsidR="004916C7" w:rsidRPr="004916C7" w:rsidRDefault="004916C7" w:rsidP="004916C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6C7">
        <w:rPr>
          <w:rFonts w:ascii="Times New Roman" w:hAnsi="Times New Roman" w:cs="Times New Roman"/>
          <w:sz w:val="28"/>
          <w:szCs w:val="28"/>
          <w:u w:val="single"/>
        </w:rPr>
        <w:t>Охраняемая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916C7">
        <w:rPr>
          <w:rFonts w:ascii="Times New Roman" w:hAnsi="Times New Roman" w:cs="Times New Roman"/>
          <w:sz w:val="28"/>
          <w:szCs w:val="28"/>
          <w:u w:val="single"/>
        </w:rPr>
        <w:t xml:space="preserve"> зона</w:t>
      </w:r>
      <w:r w:rsidRPr="004916C7">
        <w:rPr>
          <w:rFonts w:ascii="Times New Roman" w:hAnsi="Times New Roman" w:cs="Times New Roman"/>
          <w:sz w:val="28"/>
          <w:szCs w:val="28"/>
        </w:rPr>
        <w:t xml:space="preserve"> - часть охраняемого объекта, контролируемая одним шлейфом охранной сигнализации. </w:t>
      </w:r>
    </w:p>
    <w:p w:rsidR="004916C7" w:rsidRPr="004916C7" w:rsidRDefault="004916C7" w:rsidP="004916C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6C7">
        <w:rPr>
          <w:rFonts w:ascii="Times New Roman" w:hAnsi="Times New Roman" w:cs="Times New Roman"/>
          <w:sz w:val="28"/>
          <w:szCs w:val="28"/>
          <w:u w:val="single"/>
        </w:rPr>
        <w:t>Приемо-контрольный прибор</w:t>
      </w:r>
      <w:r w:rsidRPr="004916C7">
        <w:rPr>
          <w:rFonts w:ascii="Times New Roman" w:hAnsi="Times New Roman" w:cs="Times New Roman"/>
          <w:sz w:val="28"/>
          <w:szCs w:val="28"/>
        </w:rPr>
        <w:t xml:space="preserve"> - элемент системы охранной сигнализации для приема извещений от извещателей (шлейфов сигнализации) или других приемно-контрольных приборов, преобразования сигналов, выдачи извещений для непосредственного восприятия человеком, дальнейшей передачи извещений и выдачи команд на включение оповещателей</w:t>
      </w:r>
    </w:p>
    <w:p w:rsidR="004916C7" w:rsidRPr="004916C7" w:rsidRDefault="004916C7" w:rsidP="004916C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6C7">
        <w:rPr>
          <w:rFonts w:ascii="Times New Roman" w:hAnsi="Times New Roman" w:cs="Times New Roman"/>
          <w:sz w:val="28"/>
          <w:szCs w:val="28"/>
          <w:u w:val="single"/>
        </w:rPr>
        <w:t xml:space="preserve">Ручной охранный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916C7">
        <w:rPr>
          <w:rFonts w:ascii="Times New Roman" w:hAnsi="Times New Roman" w:cs="Times New Roman"/>
          <w:sz w:val="28"/>
          <w:szCs w:val="28"/>
          <w:u w:val="single"/>
        </w:rPr>
        <w:t>извещатель</w:t>
      </w:r>
      <w:r w:rsidRPr="004916C7">
        <w:rPr>
          <w:rFonts w:ascii="Times New Roman" w:hAnsi="Times New Roman" w:cs="Times New Roman"/>
          <w:sz w:val="28"/>
          <w:szCs w:val="28"/>
        </w:rPr>
        <w:t xml:space="preserve"> - охранный извещатель с ручным или ножным способом приведения в действие. </w:t>
      </w:r>
    </w:p>
    <w:p w:rsidR="004916C7" w:rsidRPr="004916C7" w:rsidRDefault="004916C7" w:rsidP="004916C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6C7">
        <w:rPr>
          <w:rFonts w:ascii="Times New Roman" w:hAnsi="Times New Roman" w:cs="Times New Roman"/>
          <w:sz w:val="28"/>
          <w:szCs w:val="28"/>
          <w:u w:val="single"/>
        </w:rPr>
        <w:t xml:space="preserve">Сейсмический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916C7">
        <w:rPr>
          <w:rFonts w:ascii="Times New Roman" w:hAnsi="Times New Roman" w:cs="Times New Roman"/>
          <w:sz w:val="28"/>
          <w:szCs w:val="28"/>
          <w:u w:val="single"/>
        </w:rPr>
        <w:t>извещатель</w:t>
      </w:r>
      <w:r w:rsidRPr="004916C7">
        <w:rPr>
          <w:rFonts w:ascii="Times New Roman" w:hAnsi="Times New Roman" w:cs="Times New Roman"/>
          <w:sz w:val="28"/>
          <w:szCs w:val="28"/>
        </w:rPr>
        <w:t xml:space="preserve"> – охранный извещатель, формирующий извещение о проникновении или попытке проникновения на охраняемый объект при возникновении акустических волн нормированного уровня в зоне его обнаружения, появляющихся при нарушении целостности блокируемых поверхностей. </w:t>
      </w:r>
    </w:p>
    <w:p w:rsidR="004916C7" w:rsidRPr="004916C7" w:rsidRDefault="004916C7" w:rsidP="004916C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6C7">
        <w:rPr>
          <w:rFonts w:ascii="Times New Roman" w:hAnsi="Times New Roman" w:cs="Times New Roman"/>
          <w:sz w:val="28"/>
          <w:szCs w:val="28"/>
          <w:u w:val="single"/>
        </w:rPr>
        <w:t>Шлейф охранной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916C7">
        <w:rPr>
          <w:rFonts w:ascii="Times New Roman" w:hAnsi="Times New Roman" w:cs="Times New Roman"/>
          <w:sz w:val="28"/>
          <w:szCs w:val="28"/>
          <w:u w:val="single"/>
        </w:rPr>
        <w:t xml:space="preserve"> сигнализации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916C7">
        <w:rPr>
          <w:rFonts w:ascii="Times New Roman" w:hAnsi="Times New Roman" w:cs="Times New Roman"/>
          <w:sz w:val="28"/>
          <w:szCs w:val="28"/>
        </w:rPr>
        <w:t xml:space="preserve">–электрическая цепь, соединяющая выходные цепи охранных извещателей, включающая в себя вспомогательные (выносные) элементы (диоды, резисторы и т.п.) и соединительные провода, предназначенная для выдачи на приемно-контрольный прибор извещений о проникновении. </w:t>
      </w:r>
    </w:p>
    <w:p w:rsidR="004916C7" w:rsidRDefault="004916C7" w:rsidP="0017299D">
      <w:pPr>
        <w:spacing w:line="24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4916C7" w:rsidRDefault="004916C7" w:rsidP="0017299D">
      <w:pPr>
        <w:spacing w:line="24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4916C7" w:rsidRDefault="004916C7" w:rsidP="0017299D">
      <w:pPr>
        <w:spacing w:line="24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4916C7" w:rsidRDefault="004916C7" w:rsidP="0017299D">
      <w:pPr>
        <w:spacing w:line="24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4916C7" w:rsidRDefault="004916C7" w:rsidP="0017299D">
      <w:pPr>
        <w:spacing w:line="24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4916C7" w:rsidRDefault="004916C7" w:rsidP="0017299D">
      <w:pPr>
        <w:spacing w:line="24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4916C7" w:rsidRPr="0017299D" w:rsidRDefault="004916C7" w:rsidP="0017299D">
      <w:pPr>
        <w:spacing w:line="24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sectPr w:rsidR="004916C7" w:rsidRPr="0017299D" w:rsidSect="0082671E">
      <w:pgSz w:w="11906" w:h="16838" w:code="9"/>
      <w:pgMar w:top="851" w:right="1133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37E5" w:rsidRDefault="001C37E5" w:rsidP="00C23972">
      <w:pPr>
        <w:spacing w:after="0" w:line="240" w:lineRule="auto"/>
      </w:pPr>
      <w:r>
        <w:separator/>
      </w:r>
    </w:p>
  </w:endnote>
  <w:endnote w:type="continuationSeparator" w:id="1">
    <w:p w:rsidR="001C37E5" w:rsidRDefault="001C37E5" w:rsidP="00C23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1866657"/>
      <w:docPartObj>
        <w:docPartGallery w:val="Page Numbers (Bottom of Page)"/>
        <w:docPartUnique/>
      </w:docPartObj>
    </w:sdtPr>
    <w:sdtContent>
      <w:p w:rsidR="007475B1" w:rsidRDefault="00B3761D" w:rsidP="003F1F20">
        <w:pPr>
          <w:pStyle w:val="aa"/>
          <w:jc w:val="right"/>
        </w:pPr>
        <w:fldSimple w:instr="PAGE   \* MERGEFORMAT">
          <w:r w:rsidR="002D7542">
            <w:rPr>
              <w:noProof/>
            </w:rPr>
            <w:t>2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5B1" w:rsidRPr="00487E73" w:rsidRDefault="007475B1" w:rsidP="003F1F20">
    <w:pPr>
      <w:pStyle w:val="aa"/>
      <w:jc w:val="center"/>
      <w:rPr>
        <w:rFonts w:ascii="Times New Roman" w:hAnsi="Times New Roman" w:cs="Times New Roman"/>
        <w:sz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37E5" w:rsidRDefault="001C37E5" w:rsidP="00C23972">
      <w:pPr>
        <w:spacing w:after="0" w:line="240" w:lineRule="auto"/>
      </w:pPr>
      <w:r>
        <w:separator/>
      </w:r>
    </w:p>
  </w:footnote>
  <w:footnote w:type="continuationSeparator" w:id="1">
    <w:p w:rsidR="001C37E5" w:rsidRDefault="001C37E5" w:rsidP="00C239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4AFA"/>
    <w:multiLevelType w:val="multilevel"/>
    <w:tmpl w:val="6016B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859AD"/>
    <w:multiLevelType w:val="hybridMultilevel"/>
    <w:tmpl w:val="F07EBB6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048584F"/>
    <w:multiLevelType w:val="hybridMultilevel"/>
    <w:tmpl w:val="095EC96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6D655F4"/>
    <w:multiLevelType w:val="hybridMultilevel"/>
    <w:tmpl w:val="70D61E1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1B56685A"/>
    <w:multiLevelType w:val="hybridMultilevel"/>
    <w:tmpl w:val="26061948"/>
    <w:lvl w:ilvl="0" w:tplc="39DCFC1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8E24CA"/>
    <w:multiLevelType w:val="hybridMultilevel"/>
    <w:tmpl w:val="49A0F0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2A95AB4"/>
    <w:multiLevelType w:val="hybridMultilevel"/>
    <w:tmpl w:val="79B47D7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7C14EB9"/>
    <w:multiLevelType w:val="hybridMultilevel"/>
    <w:tmpl w:val="B18E3F2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282B42F9"/>
    <w:multiLevelType w:val="hybridMultilevel"/>
    <w:tmpl w:val="1A408C24"/>
    <w:lvl w:ilvl="0" w:tplc="94F28FFC">
      <w:start w:val="1"/>
      <w:numFmt w:val="decimal"/>
      <w:lvlText w:val="%1."/>
      <w:lvlJc w:val="righ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>
    <w:nsid w:val="295434B6"/>
    <w:multiLevelType w:val="hybridMultilevel"/>
    <w:tmpl w:val="C590BD3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2E954849"/>
    <w:multiLevelType w:val="multilevel"/>
    <w:tmpl w:val="C2F82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F477F8B"/>
    <w:multiLevelType w:val="hybridMultilevel"/>
    <w:tmpl w:val="744C03AC"/>
    <w:lvl w:ilvl="0" w:tplc="0419000F">
      <w:start w:val="1"/>
      <w:numFmt w:val="decimal"/>
      <w:lvlText w:val="%1."/>
      <w:lvlJc w:val="left"/>
      <w:pPr>
        <w:ind w:left="3763" w:hanging="360"/>
      </w:p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2">
    <w:nsid w:val="32661F39"/>
    <w:multiLevelType w:val="hybridMultilevel"/>
    <w:tmpl w:val="1A408C24"/>
    <w:lvl w:ilvl="0" w:tplc="94F28FFC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39C2D78"/>
    <w:multiLevelType w:val="hybridMultilevel"/>
    <w:tmpl w:val="2FAEB0B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8C356B2"/>
    <w:multiLevelType w:val="multilevel"/>
    <w:tmpl w:val="C2F82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447F09A6"/>
    <w:multiLevelType w:val="hybridMultilevel"/>
    <w:tmpl w:val="88804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3C4018"/>
    <w:multiLevelType w:val="hybridMultilevel"/>
    <w:tmpl w:val="53A8C49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46004133"/>
    <w:multiLevelType w:val="multilevel"/>
    <w:tmpl w:val="F31C3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D6766E"/>
    <w:multiLevelType w:val="multilevel"/>
    <w:tmpl w:val="5B04303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A74570A"/>
    <w:multiLevelType w:val="multilevel"/>
    <w:tmpl w:val="E098C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79702D"/>
    <w:multiLevelType w:val="hybridMultilevel"/>
    <w:tmpl w:val="744C03AC"/>
    <w:lvl w:ilvl="0" w:tplc="0419000F">
      <w:start w:val="1"/>
      <w:numFmt w:val="decimal"/>
      <w:lvlText w:val="%1."/>
      <w:lvlJc w:val="left"/>
      <w:pPr>
        <w:ind w:left="3763" w:hanging="360"/>
      </w:p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21">
    <w:nsid w:val="60FB35EB"/>
    <w:multiLevelType w:val="hybridMultilevel"/>
    <w:tmpl w:val="7460E5A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>
    <w:nsid w:val="64FF5758"/>
    <w:multiLevelType w:val="hybridMultilevel"/>
    <w:tmpl w:val="1A408C24"/>
    <w:lvl w:ilvl="0" w:tplc="94F28FFC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DF57813"/>
    <w:multiLevelType w:val="hybridMultilevel"/>
    <w:tmpl w:val="7D42F128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4">
    <w:nsid w:val="7FAF330F"/>
    <w:multiLevelType w:val="hybridMultilevel"/>
    <w:tmpl w:val="744C03AC"/>
    <w:lvl w:ilvl="0" w:tplc="0419000F">
      <w:start w:val="1"/>
      <w:numFmt w:val="decimal"/>
      <w:lvlText w:val="%1."/>
      <w:lvlJc w:val="left"/>
      <w:pPr>
        <w:ind w:left="3763" w:hanging="360"/>
      </w:p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num w:numId="1">
    <w:abstractNumId w:val="19"/>
  </w:num>
  <w:num w:numId="2">
    <w:abstractNumId w:val="0"/>
  </w:num>
  <w:num w:numId="3">
    <w:abstractNumId w:val="6"/>
  </w:num>
  <w:num w:numId="4">
    <w:abstractNumId w:val="11"/>
  </w:num>
  <w:num w:numId="5">
    <w:abstractNumId w:val="17"/>
  </w:num>
  <w:num w:numId="6">
    <w:abstractNumId w:val="2"/>
  </w:num>
  <w:num w:numId="7">
    <w:abstractNumId w:val="5"/>
  </w:num>
  <w:num w:numId="8">
    <w:abstractNumId w:val="23"/>
  </w:num>
  <w:num w:numId="9">
    <w:abstractNumId w:val="9"/>
  </w:num>
  <w:num w:numId="10">
    <w:abstractNumId w:val="3"/>
  </w:num>
  <w:num w:numId="11">
    <w:abstractNumId w:val="16"/>
  </w:num>
  <w:num w:numId="12">
    <w:abstractNumId w:val="7"/>
  </w:num>
  <w:num w:numId="13">
    <w:abstractNumId w:val="13"/>
  </w:num>
  <w:num w:numId="14">
    <w:abstractNumId w:val="10"/>
  </w:num>
  <w:num w:numId="15">
    <w:abstractNumId w:val="14"/>
  </w:num>
  <w:num w:numId="16">
    <w:abstractNumId w:val="1"/>
  </w:num>
  <w:num w:numId="17">
    <w:abstractNumId w:val="4"/>
  </w:num>
  <w:num w:numId="18">
    <w:abstractNumId w:val="18"/>
  </w:num>
  <w:num w:numId="19">
    <w:abstractNumId w:val="21"/>
  </w:num>
  <w:num w:numId="20">
    <w:abstractNumId w:val="22"/>
  </w:num>
  <w:num w:numId="21">
    <w:abstractNumId w:val="8"/>
  </w:num>
  <w:num w:numId="22">
    <w:abstractNumId w:val="24"/>
  </w:num>
  <w:num w:numId="23">
    <w:abstractNumId w:val="15"/>
  </w:num>
  <w:num w:numId="24">
    <w:abstractNumId w:val="12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/>
  <w:rsids>
    <w:rsidRoot w:val="0072682A"/>
    <w:rsid w:val="00015950"/>
    <w:rsid w:val="00047731"/>
    <w:rsid w:val="00053040"/>
    <w:rsid w:val="00056682"/>
    <w:rsid w:val="000B5F72"/>
    <w:rsid w:val="000E6D4A"/>
    <w:rsid w:val="00101296"/>
    <w:rsid w:val="00107C45"/>
    <w:rsid w:val="00110004"/>
    <w:rsid w:val="00117CE2"/>
    <w:rsid w:val="00120A9C"/>
    <w:rsid w:val="001278C5"/>
    <w:rsid w:val="00133A48"/>
    <w:rsid w:val="001342A1"/>
    <w:rsid w:val="00167D9E"/>
    <w:rsid w:val="0017025C"/>
    <w:rsid w:val="0017299D"/>
    <w:rsid w:val="001915D3"/>
    <w:rsid w:val="001B4699"/>
    <w:rsid w:val="001C37E5"/>
    <w:rsid w:val="001D511D"/>
    <w:rsid w:val="001E0F9B"/>
    <w:rsid w:val="001E3AE9"/>
    <w:rsid w:val="002054E9"/>
    <w:rsid w:val="00213A68"/>
    <w:rsid w:val="002560AF"/>
    <w:rsid w:val="002704BD"/>
    <w:rsid w:val="002721E2"/>
    <w:rsid w:val="00294232"/>
    <w:rsid w:val="002944CC"/>
    <w:rsid w:val="002A02AD"/>
    <w:rsid w:val="002B4781"/>
    <w:rsid w:val="002D486E"/>
    <w:rsid w:val="002D4C19"/>
    <w:rsid w:val="002D7542"/>
    <w:rsid w:val="00322FF6"/>
    <w:rsid w:val="0033531C"/>
    <w:rsid w:val="00345CEC"/>
    <w:rsid w:val="00397602"/>
    <w:rsid w:val="003E5669"/>
    <w:rsid w:val="003F1F20"/>
    <w:rsid w:val="003F3834"/>
    <w:rsid w:val="004640C6"/>
    <w:rsid w:val="0046686A"/>
    <w:rsid w:val="00471538"/>
    <w:rsid w:val="0048179C"/>
    <w:rsid w:val="00484CCC"/>
    <w:rsid w:val="00487E73"/>
    <w:rsid w:val="004916C7"/>
    <w:rsid w:val="00496617"/>
    <w:rsid w:val="004A128B"/>
    <w:rsid w:val="004C1B55"/>
    <w:rsid w:val="004C5908"/>
    <w:rsid w:val="0050777E"/>
    <w:rsid w:val="00515143"/>
    <w:rsid w:val="0053230F"/>
    <w:rsid w:val="00573CEB"/>
    <w:rsid w:val="00593C2F"/>
    <w:rsid w:val="00595F16"/>
    <w:rsid w:val="005D0BB2"/>
    <w:rsid w:val="005F77A1"/>
    <w:rsid w:val="00632806"/>
    <w:rsid w:val="0063353C"/>
    <w:rsid w:val="00645A95"/>
    <w:rsid w:val="00676ED1"/>
    <w:rsid w:val="006C7725"/>
    <w:rsid w:val="006E6539"/>
    <w:rsid w:val="006F386B"/>
    <w:rsid w:val="006F4EA8"/>
    <w:rsid w:val="00705EA8"/>
    <w:rsid w:val="00721332"/>
    <w:rsid w:val="0072139D"/>
    <w:rsid w:val="0072682A"/>
    <w:rsid w:val="00733BF3"/>
    <w:rsid w:val="007475B1"/>
    <w:rsid w:val="00783FD6"/>
    <w:rsid w:val="007E68FD"/>
    <w:rsid w:val="0082671E"/>
    <w:rsid w:val="00875FE8"/>
    <w:rsid w:val="00884CEE"/>
    <w:rsid w:val="00885BDB"/>
    <w:rsid w:val="008862F0"/>
    <w:rsid w:val="00891C73"/>
    <w:rsid w:val="008B0CC0"/>
    <w:rsid w:val="008D3AE2"/>
    <w:rsid w:val="008F03F7"/>
    <w:rsid w:val="0092338F"/>
    <w:rsid w:val="009261C4"/>
    <w:rsid w:val="00932534"/>
    <w:rsid w:val="00955685"/>
    <w:rsid w:val="00994FD2"/>
    <w:rsid w:val="009B2AA9"/>
    <w:rsid w:val="009B33E8"/>
    <w:rsid w:val="009B4AF3"/>
    <w:rsid w:val="009D6FE2"/>
    <w:rsid w:val="009E0583"/>
    <w:rsid w:val="009E282C"/>
    <w:rsid w:val="009F7C2A"/>
    <w:rsid w:val="00A02F70"/>
    <w:rsid w:val="00A12D72"/>
    <w:rsid w:val="00A142BD"/>
    <w:rsid w:val="00A14E74"/>
    <w:rsid w:val="00A33BE3"/>
    <w:rsid w:val="00A7134F"/>
    <w:rsid w:val="00AA62FD"/>
    <w:rsid w:val="00AB5D83"/>
    <w:rsid w:val="00AC730D"/>
    <w:rsid w:val="00AE603A"/>
    <w:rsid w:val="00B224E6"/>
    <w:rsid w:val="00B3761D"/>
    <w:rsid w:val="00B37EDE"/>
    <w:rsid w:val="00B40FF3"/>
    <w:rsid w:val="00B65DD0"/>
    <w:rsid w:val="00B7196E"/>
    <w:rsid w:val="00B72ADD"/>
    <w:rsid w:val="00BC3A91"/>
    <w:rsid w:val="00BD3562"/>
    <w:rsid w:val="00BE39CD"/>
    <w:rsid w:val="00BF1F38"/>
    <w:rsid w:val="00BF731D"/>
    <w:rsid w:val="00C0766B"/>
    <w:rsid w:val="00C079A3"/>
    <w:rsid w:val="00C23972"/>
    <w:rsid w:val="00C60319"/>
    <w:rsid w:val="00C96948"/>
    <w:rsid w:val="00CA7BF5"/>
    <w:rsid w:val="00CD12A2"/>
    <w:rsid w:val="00CE5825"/>
    <w:rsid w:val="00D11242"/>
    <w:rsid w:val="00D5761D"/>
    <w:rsid w:val="00D646CA"/>
    <w:rsid w:val="00D84F39"/>
    <w:rsid w:val="00DA1434"/>
    <w:rsid w:val="00DB10DF"/>
    <w:rsid w:val="00DB466D"/>
    <w:rsid w:val="00DB6087"/>
    <w:rsid w:val="00DD0BF6"/>
    <w:rsid w:val="00DD6431"/>
    <w:rsid w:val="00DE28D0"/>
    <w:rsid w:val="00E24F61"/>
    <w:rsid w:val="00E24FC2"/>
    <w:rsid w:val="00E25003"/>
    <w:rsid w:val="00E556C9"/>
    <w:rsid w:val="00E56885"/>
    <w:rsid w:val="00E65198"/>
    <w:rsid w:val="00E66B2D"/>
    <w:rsid w:val="00E91680"/>
    <w:rsid w:val="00E9462E"/>
    <w:rsid w:val="00E95A79"/>
    <w:rsid w:val="00EA68BB"/>
    <w:rsid w:val="00EB280E"/>
    <w:rsid w:val="00EC48E9"/>
    <w:rsid w:val="00ED0006"/>
    <w:rsid w:val="00EE18D4"/>
    <w:rsid w:val="00EE57F9"/>
    <w:rsid w:val="00EF63F5"/>
    <w:rsid w:val="00F14033"/>
    <w:rsid w:val="00F239EE"/>
    <w:rsid w:val="00F4571A"/>
    <w:rsid w:val="00F45B34"/>
    <w:rsid w:val="00F65A76"/>
    <w:rsid w:val="00F77595"/>
    <w:rsid w:val="00F93A78"/>
    <w:rsid w:val="00FA076D"/>
    <w:rsid w:val="00FC3763"/>
    <w:rsid w:val="00FC4B93"/>
    <w:rsid w:val="00FD13E1"/>
    <w:rsid w:val="00FE18E8"/>
    <w:rsid w:val="00FF14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A68"/>
  </w:style>
  <w:style w:type="paragraph" w:styleId="1">
    <w:name w:val="heading 1"/>
    <w:basedOn w:val="a"/>
    <w:next w:val="a"/>
    <w:link w:val="10"/>
    <w:uiPriority w:val="9"/>
    <w:qFormat/>
    <w:rsid w:val="003F1F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16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8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27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65198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CD12A2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23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3972"/>
  </w:style>
  <w:style w:type="paragraph" w:styleId="aa">
    <w:name w:val="footer"/>
    <w:basedOn w:val="a"/>
    <w:link w:val="ab"/>
    <w:uiPriority w:val="99"/>
    <w:unhideWhenUsed/>
    <w:rsid w:val="00C23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3972"/>
  </w:style>
  <w:style w:type="character" w:customStyle="1" w:styleId="10">
    <w:name w:val="Заголовок 1 Знак"/>
    <w:basedOn w:val="a0"/>
    <w:link w:val="1"/>
    <w:uiPriority w:val="9"/>
    <w:rsid w:val="003F1F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Subtitle"/>
    <w:basedOn w:val="a"/>
    <w:next w:val="a"/>
    <w:link w:val="ad"/>
    <w:uiPriority w:val="11"/>
    <w:qFormat/>
    <w:rsid w:val="009E28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9E28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TOC Heading"/>
    <w:basedOn w:val="1"/>
    <w:next w:val="a"/>
    <w:uiPriority w:val="39"/>
    <w:semiHidden/>
    <w:unhideWhenUsed/>
    <w:qFormat/>
    <w:rsid w:val="00322FF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322FF6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322FF6"/>
    <w:pPr>
      <w:tabs>
        <w:tab w:val="right" w:leader="dot" w:pos="9627"/>
      </w:tabs>
      <w:spacing w:after="0" w:line="240" w:lineRule="auto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322FF6"/>
    <w:pPr>
      <w:spacing w:after="100"/>
      <w:ind w:left="440"/>
    </w:pPr>
    <w:rPr>
      <w:rFonts w:eastAsiaTheme="minorEastAsia"/>
      <w:lang w:eastAsia="ru-RU"/>
    </w:rPr>
  </w:style>
  <w:style w:type="table" w:styleId="af">
    <w:name w:val="Table Grid"/>
    <w:basedOn w:val="a1"/>
    <w:uiPriority w:val="59"/>
    <w:rsid w:val="00A12D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Strong"/>
    <w:uiPriority w:val="22"/>
    <w:qFormat/>
    <w:rsid w:val="004916C7"/>
    <w:rPr>
      <w:b/>
      <w:bCs/>
    </w:rPr>
  </w:style>
  <w:style w:type="paragraph" w:customStyle="1" w:styleId="wp-caption-text">
    <w:name w:val="wp-caption-text"/>
    <w:basedOn w:val="a"/>
    <w:rsid w:val="00491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916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footnote text"/>
    <w:basedOn w:val="a"/>
    <w:link w:val="af2"/>
    <w:uiPriority w:val="99"/>
    <w:semiHidden/>
    <w:unhideWhenUsed/>
    <w:rsid w:val="00B40FF3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B40FF3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B40FF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5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4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0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2412">
              <w:marLeft w:val="0"/>
              <w:marRight w:val="0"/>
              <w:marTop w:val="450"/>
              <w:marBottom w:val="0"/>
              <w:divBdr>
                <w:top w:val="single" w:sz="6" w:space="4" w:color="E3E3E3"/>
                <w:left w:val="dashed" w:sz="12" w:space="4" w:color="49ACDF"/>
                <w:bottom w:val="single" w:sz="6" w:space="4" w:color="E3E3E3"/>
                <w:right w:val="single" w:sz="6" w:space="4" w:color="E3E3E3"/>
              </w:divBdr>
              <w:divsChild>
                <w:div w:id="29113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andex.ru/images/_crpd/c69980lcc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obereg124.ru/aforizmy-o-ohrane-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controleng.ru/wp-content/uploads/07_53_03.jpg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/>
            </a:pPr>
            <a:r>
              <a:rPr lang="ru-RU" b="0"/>
              <a:t>Выявление отношения студентов к проблеме</a:t>
            </a:r>
          </a:p>
        </c:rich>
      </c:tx>
      <c:layout>
        <c:manualLayout>
          <c:xMode val="edge"/>
          <c:yMode val="edge"/>
          <c:x val="0.16076388888888893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первичный опрос</c:v>
                </c:pt>
              </c:strCache>
            </c:strRef>
          </c:tx>
          <c:cat>
            <c:strRef>
              <c:f>Лист1!$A$2:$A$9</c:f>
              <c:strCache>
                <c:ptCount val="7"/>
                <c:pt idx="1">
                  <c:v>вопрос 1</c:v>
                </c:pt>
                <c:pt idx="2">
                  <c:v>вопрос 2</c:v>
                </c:pt>
                <c:pt idx="3">
                  <c:v>вопрос 3</c:v>
                </c:pt>
                <c:pt idx="4">
                  <c:v>вопрос 4</c:v>
                </c:pt>
                <c:pt idx="5">
                  <c:v>вопрос 5</c:v>
                </c:pt>
                <c:pt idx="6">
                  <c:v>вопрос 6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1">
                  <c:v>7</c:v>
                </c:pt>
                <c:pt idx="2">
                  <c:v>4</c:v>
                </c:pt>
                <c:pt idx="3">
                  <c:v>12</c:v>
                </c:pt>
                <c:pt idx="4">
                  <c:v>7</c:v>
                </c:pt>
                <c:pt idx="5">
                  <c:v>5</c:v>
                </c:pt>
                <c:pt idx="6">
                  <c:v>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вторичный опрос </c:v>
                </c:pt>
              </c:strCache>
            </c:strRef>
          </c:tx>
          <c:cat>
            <c:strRef>
              <c:f>Лист1!$A$2:$A$9</c:f>
              <c:strCache>
                <c:ptCount val="7"/>
                <c:pt idx="1">
                  <c:v>вопрос 1</c:v>
                </c:pt>
                <c:pt idx="2">
                  <c:v>вопрос 2</c:v>
                </c:pt>
                <c:pt idx="3">
                  <c:v>вопрос 3</c:v>
                </c:pt>
                <c:pt idx="4">
                  <c:v>вопрос 4</c:v>
                </c:pt>
                <c:pt idx="5">
                  <c:v>вопрос 5</c:v>
                </c:pt>
                <c:pt idx="6">
                  <c:v>вопрос 6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1">
                  <c:v>23</c:v>
                </c:pt>
                <c:pt idx="2">
                  <c:v>4</c:v>
                </c:pt>
                <c:pt idx="3">
                  <c:v>23</c:v>
                </c:pt>
                <c:pt idx="4">
                  <c:v>23</c:v>
                </c:pt>
                <c:pt idx="5">
                  <c:v>23</c:v>
                </c:pt>
                <c:pt idx="6">
                  <c:v>23</c:v>
                </c:pt>
              </c:numCache>
            </c:numRef>
          </c:val>
        </c:ser>
        <c:axId val="70613248"/>
        <c:axId val="70639616"/>
      </c:barChart>
      <c:catAx>
        <c:axId val="70613248"/>
        <c:scaling>
          <c:orientation val="minMax"/>
        </c:scaling>
        <c:axPos val="b"/>
        <c:majorTickMark val="none"/>
        <c:tickLblPos val="nextTo"/>
        <c:crossAx val="70639616"/>
        <c:crosses val="autoZero"/>
        <c:auto val="1"/>
        <c:lblAlgn val="ctr"/>
        <c:lblOffset val="100"/>
      </c:catAx>
      <c:valAx>
        <c:axId val="7063961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показатели    количесва  </a:t>
                </a:r>
              </a:p>
            </c:rich>
          </c:tx>
        </c:title>
        <c:numFmt formatCode="General" sourceLinked="1"/>
        <c:majorTickMark val="none"/>
        <c:tickLblPos val="nextTo"/>
        <c:crossAx val="7061324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6E1F1-0DF5-4610-80B8-2E150212A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1674</TotalTime>
  <Pages>6</Pages>
  <Words>4266</Words>
  <Characters>24321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28530</CharactersWithSpaces>
  <SharedDoc>false</SharedDoc>
  <HLinks>
    <vt:vector size="12" baseType="variant">
      <vt:variant>
        <vt:i4>7077963</vt:i4>
      </vt:variant>
      <vt:variant>
        <vt:i4>9</vt:i4>
      </vt:variant>
      <vt:variant>
        <vt:i4>0</vt:i4>
      </vt:variant>
      <vt:variant>
        <vt:i4>5</vt:i4>
      </vt:variant>
      <vt:variant>
        <vt:lpwstr>https://yandex.ru/images/_crpd/c69980lcc/</vt:lpwstr>
      </vt:variant>
      <vt:variant>
        <vt:lpwstr/>
      </vt:variant>
      <vt:variant>
        <vt:i4>3801201</vt:i4>
      </vt:variant>
      <vt:variant>
        <vt:i4>6</vt:i4>
      </vt:variant>
      <vt:variant>
        <vt:i4>0</vt:i4>
      </vt:variant>
      <vt:variant>
        <vt:i4>5</vt:i4>
      </vt:variant>
      <vt:variant>
        <vt:lpwstr>http://obereg124.ru/aforizmy-o-ohrane-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9</cp:revision>
  <cp:lastPrinted>2019-06-03T09:40:00Z</cp:lastPrinted>
  <dcterms:created xsi:type="dcterms:W3CDTF">2019-06-02T20:04:00Z</dcterms:created>
  <dcterms:modified xsi:type="dcterms:W3CDTF">2020-05-20T09:59:00Z</dcterms:modified>
</cp:coreProperties>
</file>