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B0" w:rsidRPr="00391EB0" w:rsidRDefault="00391EB0" w:rsidP="00391EB0">
      <w:pPr>
        <w:shd w:val="clear" w:color="auto" w:fill="FFFFFF"/>
        <w:spacing w:after="0" w:line="7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proofErr w:type="spellStart"/>
      <w:r w:rsidRPr="00391EB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Здоровьесберегающие</w:t>
      </w:r>
      <w:proofErr w:type="spellEnd"/>
      <w:r w:rsidRPr="00391EB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технологии в онлайн обучении</w:t>
      </w:r>
    </w:p>
    <w:p w:rsidR="00391EB0" w:rsidRDefault="00391EB0" w:rsidP="00391EB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391EB0" w:rsidRDefault="00391EB0" w:rsidP="00391EB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391EB0" w:rsidRPr="00391EB0" w:rsidRDefault="00391EB0" w:rsidP="00391EB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Обучение онлайн вызывает сомнение у некоторых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студентов </w:t>
      </w: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из-за того, что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им придется много</w:t>
      </w: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работать на компьютере. Повредит ли здоровью сидение перед экраном? При соблюдении принципов </w:t>
      </w:r>
      <w:proofErr w:type="spellStart"/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здоровьесберегающего</w:t>
      </w:r>
      <w:proofErr w:type="spellEnd"/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обучения мы сможем сохранить и даже улучшить психологическое и физическое состояние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обучающегося</w:t>
      </w: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.</w:t>
      </w:r>
    </w:p>
    <w:p w:rsidR="00391EB0" w:rsidRPr="00391EB0" w:rsidRDefault="00391EB0" w:rsidP="00391EB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Смирнов Н.К. дает определение </w:t>
      </w:r>
      <w:proofErr w:type="spellStart"/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здоровьесберегающего</w:t>
      </w:r>
      <w:proofErr w:type="spellEnd"/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обучения как “совокупность форм и приемов организации учебного процесса без ущерба для здоровья ребенка и педагога”. Он также сформулировал основные положения.</w:t>
      </w:r>
    </w:p>
    <w:p w:rsidR="00391EB0" w:rsidRPr="00391EB0" w:rsidRDefault="00391EB0" w:rsidP="00391EB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Принципы </w:t>
      </w:r>
      <w:proofErr w:type="spellStart"/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здоровьесберегающего</w:t>
      </w:r>
      <w:proofErr w:type="spellEnd"/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обучения: </w:t>
      </w:r>
    </w:p>
    <w:p w:rsidR="00391EB0" w:rsidRPr="00391EB0" w:rsidRDefault="00391EB0" w:rsidP="00391EB0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“Не навреди” – бережно подходим к </w:t>
      </w:r>
      <w:r w:rsidRPr="00391EB0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личности</w:t>
      </w: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ученика, </w:t>
      </w:r>
    </w:p>
    <w:p w:rsidR="00391EB0" w:rsidRPr="00391EB0" w:rsidRDefault="00391EB0" w:rsidP="00391EB0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Заботимся о </w:t>
      </w:r>
      <w:r w:rsidRPr="00391EB0">
        <w:rPr>
          <w:rFonts w:ascii="Times New Roman" w:eastAsia="Times New Roman" w:hAnsi="Times New Roman" w:cs="Times New Roman"/>
          <w:iCs/>
          <w:color w:val="151515"/>
          <w:sz w:val="28"/>
          <w:szCs w:val="28"/>
          <w:bdr w:val="none" w:sz="0" w:space="0" w:color="auto" w:frame="1"/>
          <w:lang w:eastAsia="ru-RU"/>
        </w:rPr>
        <w:t>здоровье</w:t>
      </w:r>
      <w:proofErr w:type="gramStart"/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.</w:t>
      </w:r>
      <w:proofErr w:type="gramEnd"/>
    </w:p>
    <w:p w:rsidR="00391EB0" w:rsidRPr="00391EB0" w:rsidRDefault="00391EB0" w:rsidP="00391EB0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91EB0">
        <w:rPr>
          <w:rFonts w:ascii="Times New Roman" w:eastAsia="Times New Roman" w:hAnsi="Times New Roman" w:cs="Times New Roman"/>
          <w:iCs/>
          <w:color w:val="151515"/>
          <w:sz w:val="28"/>
          <w:szCs w:val="28"/>
          <w:bdr w:val="none" w:sz="0" w:space="0" w:color="auto" w:frame="1"/>
          <w:lang w:eastAsia="ru-RU"/>
        </w:rPr>
        <w:t>Постоянно</w:t>
      </w: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 используем </w:t>
      </w:r>
      <w:proofErr w:type="spellStart"/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технологии, только в этом случае они эффективны.</w:t>
      </w:r>
    </w:p>
    <w:p w:rsidR="00391EB0" w:rsidRPr="00391EB0" w:rsidRDefault="00391EB0" w:rsidP="00391EB0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Все технологии применяем </w:t>
      </w:r>
      <w:r w:rsidRPr="00391EB0">
        <w:rPr>
          <w:rFonts w:ascii="Times New Roman" w:eastAsia="Times New Roman" w:hAnsi="Times New Roman" w:cs="Times New Roman"/>
          <w:iCs/>
          <w:color w:val="151515"/>
          <w:sz w:val="28"/>
          <w:szCs w:val="28"/>
          <w:bdr w:val="none" w:sz="0" w:space="0" w:color="auto" w:frame="1"/>
          <w:lang w:eastAsia="ru-RU"/>
        </w:rPr>
        <w:t>комплексно</w:t>
      </w: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.</w:t>
      </w:r>
    </w:p>
    <w:p w:rsidR="00391EB0" w:rsidRPr="00391EB0" w:rsidRDefault="00391EB0" w:rsidP="00391EB0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Вовлекаем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студентов</w:t>
      </w: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мероприятия.</w:t>
      </w:r>
    </w:p>
    <w:p w:rsidR="00391EB0" w:rsidRPr="00391EB0" w:rsidRDefault="00391EB0" w:rsidP="00391EB0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391EB0" w:rsidRPr="00391EB0" w:rsidRDefault="00391EB0" w:rsidP="00391EB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Активное участие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обучающихся (выполнение практических занятий по физической культуре</w:t>
      </w: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снижает утомляемость.</w:t>
      </w:r>
      <w:proofErr w:type="gramEnd"/>
    </w:p>
    <w:p w:rsidR="00391EB0" w:rsidRPr="00391EB0" w:rsidRDefault="00391EB0" w:rsidP="00391EB0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Успех порождает успех. </w:t>
      </w:r>
      <w:r w:rsidRPr="00391EB0">
        <w:rPr>
          <w:rFonts w:ascii="Times New Roman" w:eastAsia="Times New Roman" w:hAnsi="Times New Roman" w:cs="Times New Roman"/>
          <w:iCs/>
          <w:color w:val="151515"/>
          <w:sz w:val="28"/>
          <w:szCs w:val="28"/>
          <w:bdr w:val="none" w:sz="0" w:space="0" w:color="auto" w:frame="1"/>
          <w:lang w:eastAsia="ru-RU"/>
        </w:rPr>
        <w:t>Хвалим</w:t>
      </w: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студента</w:t>
      </w: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даже за небольшие достижения.</w:t>
      </w:r>
    </w:p>
    <w:p w:rsidR="00391EB0" w:rsidRPr="00391EB0" w:rsidRDefault="00391EB0" w:rsidP="00391EB0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Воспитываем у учеников </w:t>
      </w:r>
      <w:r w:rsidRPr="00391EB0">
        <w:rPr>
          <w:rFonts w:ascii="Times New Roman" w:eastAsia="Times New Roman" w:hAnsi="Times New Roman" w:cs="Times New Roman"/>
          <w:iCs/>
          <w:color w:val="151515"/>
          <w:sz w:val="28"/>
          <w:szCs w:val="28"/>
          <w:bdr w:val="none" w:sz="0" w:space="0" w:color="auto" w:frame="1"/>
          <w:lang w:eastAsia="ru-RU"/>
        </w:rPr>
        <w:t>ответственность</w:t>
      </w: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за свое здоровье.</w:t>
      </w:r>
    </w:p>
    <w:p w:rsidR="00391EB0" w:rsidRPr="00391EB0" w:rsidRDefault="00391EB0" w:rsidP="00391EB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Несомненно</w:t>
      </w:r>
      <w:proofErr w:type="gramEnd"/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преподаватель</w:t>
      </w: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используют </w:t>
      </w:r>
      <w:proofErr w:type="spellStart"/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технологии в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своей работе со студентами</w:t>
      </w: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. Это наглядные пособия, </w:t>
      </w:r>
      <w:proofErr w:type="spellStart"/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физминутки</w:t>
      </w:r>
      <w:proofErr w:type="spellEnd"/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. </w:t>
      </w:r>
    </w:p>
    <w:p w:rsidR="00933410" w:rsidRDefault="00933410" w:rsidP="0093341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391EB0" w:rsidRPr="00391EB0" w:rsidRDefault="00391EB0" w:rsidP="0093341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Что еще можно сделать для воплощения этих прекрасных принципов на онлайн </w:t>
      </w:r>
      <w:r w:rsidR="0093341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занятиях</w:t>
      </w: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?</w:t>
      </w:r>
    </w:p>
    <w:p w:rsidR="00391EB0" w:rsidRPr="00933410" w:rsidRDefault="00391EB0" w:rsidP="0093341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</w:pPr>
      <w:r w:rsidRPr="00933410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bdr w:val="none" w:sz="0" w:space="0" w:color="auto" w:frame="1"/>
          <w:lang w:eastAsia="ru-RU"/>
        </w:rPr>
        <w:t>Учитываем особенности восприятия</w:t>
      </w:r>
    </w:p>
    <w:p w:rsidR="00933410" w:rsidRDefault="00391EB0" w:rsidP="0093341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Информация на онлайн </w:t>
      </w:r>
      <w:r w:rsidR="0093341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занятии</w:t>
      </w: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воспринимается немного хуже, поэтому стараемся задействовать все каналы: слуховой, зрительный, кинестетический. </w:t>
      </w:r>
      <w:proofErr w:type="gramStart"/>
      <w:r w:rsidR="0093341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Необходимо </w:t>
      </w:r>
      <w:proofErr w:type="spellStart"/>
      <w:r w:rsidR="0093341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рекоментавать</w:t>
      </w:r>
      <w:proofErr w:type="spellEnd"/>
      <w:r w:rsidR="0093341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различные </w:t>
      </w:r>
      <w:proofErr w:type="spellStart"/>
      <w:r w:rsidR="0093341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физминутки</w:t>
      </w:r>
      <w:proofErr w:type="spellEnd"/>
      <w:r w:rsidR="0093341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для самостоятельного выполнения.</w:t>
      </w:r>
      <w:proofErr w:type="gramEnd"/>
    </w:p>
    <w:p w:rsidR="00391EB0" w:rsidRPr="00933410" w:rsidRDefault="00391EB0" w:rsidP="0093341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</w:pPr>
      <w:r w:rsidRPr="00933410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bdr w:val="none" w:sz="0" w:space="0" w:color="auto" w:frame="1"/>
          <w:lang w:eastAsia="ru-RU"/>
        </w:rPr>
        <w:t>Налаживаем контакт</w:t>
      </w:r>
    </w:p>
    <w:p w:rsidR="00391EB0" w:rsidRDefault="00391EB0" w:rsidP="00391EB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Онлайн отличается от </w:t>
      </w:r>
      <w:proofErr w:type="spellStart"/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офлайна</w:t>
      </w:r>
      <w:proofErr w:type="spellEnd"/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расстоянием между </w:t>
      </w:r>
      <w:r w:rsidR="0093341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студентом</w:t>
      </w: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93341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преподавателем</w:t>
      </w: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. С одной стороны, вы чаще смотрите друг другу в глаза в отличие от обычных занятий. С другой стороны – </w:t>
      </w:r>
      <w:r w:rsidR="0093341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преподаватель</w:t>
      </w: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на экране, словно не настоящий человек, сложнее почувствовать контакт и открыться. Строим </w:t>
      </w:r>
      <w:r w:rsidR="0093341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занятие</w:t>
      </w: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на основе инте</w:t>
      </w:r>
      <w:r w:rsidR="0093341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р</w:t>
      </w: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есов </w:t>
      </w:r>
      <w:r w:rsidR="0093341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студента</w:t>
      </w: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gramStart"/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спрашиваем его мнение на любом этапе занятия Доброжелательно улыбаемся</w:t>
      </w:r>
      <w:proofErr w:type="gramEnd"/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и хвалим – это создаст дружескую атмосферу на уроке.</w:t>
      </w:r>
    </w:p>
    <w:p w:rsidR="00933410" w:rsidRPr="00391EB0" w:rsidRDefault="00933410" w:rsidP="00391EB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391EB0" w:rsidRPr="00933410" w:rsidRDefault="00933410" w:rsidP="0093341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bdr w:val="none" w:sz="0" w:space="0" w:color="auto" w:frame="1"/>
          <w:lang w:eastAsia="ru-RU"/>
        </w:rPr>
        <w:t>Выполняем</w:t>
      </w:r>
      <w:r w:rsidR="00391EB0" w:rsidRPr="00933410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bdr w:val="none" w:sz="0" w:space="0" w:color="auto" w:frame="1"/>
          <w:lang w:eastAsia="ru-RU"/>
        </w:rPr>
        <w:t xml:space="preserve"> гимнастику для глаз </w:t>
      </w:r>
    </w:p>
    <w:p w:rsidR="00391EB0" w:rsidRPr="00391EB0" w:rsidRDefault="00933410" w:rsidP="00391EB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lastRenderedPageBreak/>
        <w:t xml:space="preserve">- </w:t>
      </w:r>
      <w:r w:rsidR="00391EB0"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Хотя современные компьютеры более безопасны для глаз, чем их предшественники, глаза могут утоляться от чтения с экрана. </w:t>
      </w:r>
    </w:p>
    <w:p w:rsidR="00391EB0" w:rsidRPr="00391EB0" w:rsidRDefault="00933410" w:rsidP="00391EB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- </w:t>
      </w:r>
      <w:r w:rsidR="00391EB0"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Попросите смотреть на палец вытянутой руки и нарисовать в воздухе круг, продолжая следить за пальцем. Затем руки можно поменять.</w:t>
      </w:r>
    </w:p>
    <w:p w:rsidR="00391EB0" w:rsidRDefault="00933410" w:rsidP="00391EB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- </w:t>
      </w:r>
      <w:r w:rsidR="00391EB0"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Примените упражнения из </w:t>
      </w:r>
      <w:hyperlink r:id="rId6" w:tgtFrame="_blank" w:history="1">
        <w:r w:rsidR="00391EB0" w:rsidRPr="00391EB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йоги для глаз</w:t>
        </w:r>
      </w:hyperlink>
      <w:r w:rsidR="00391EB0" w:rsidRPr="00391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3410" w:rsidRPr="00391EB0" w:rsidRDefault="00933410" w:rsidP="00391EB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391EB0" w:rsidRPr="00933410" w:rsidRDefault="00391EB0" w:rsidP="0093341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</w:pPr>
      <w:r w:rsidRPr="00933410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bdr w:val="none" w:sz="0" w:space="0" w:color="auto" w:frame="1"/>
          <w:lang w:eastAsia="ru-RU"/>
        </w:rPr>
        <w:t>Учитываем периоды работоспособности на уроке.</w:t>
      </w:r>
    </w:p>
    <w:p w:rsidR="00391EB0" w:rsidRPr="00391EB0" w:rsidRDefault="00391EB0" w:rsidP="00391EB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С точки зрения </w:t>
      </w:r>
      <w:proofErr w:type="spellStart"/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здоровьесбережения</w:t>
      </w:r>
      <w:proofErr w:type="spellEnd"/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, выделяют три основных этапа </w:t>
      </w:r>
      <w:r w:rsidR="0093341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занятия</w:t>
      </w: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, которые характеризуются:</w:t>
      </w:r>
    </w:p>
    <w:p w:rsidR="00391EB0" w:rsidRPr="00391EB0" w:rsidRDefault="00391EB0" w:rsidP="00391EB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– продолжительностью,</w:t>
      </w:r>
    </w:p>
    <w:p w:rsidR="00391EB0" w:rsidRPr="00391EB0" w:rsidRDefault="00391EB0" w:rsidP="00391EB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– объемом нагрузки,</w:t>
      </w:r>
    </w:p>
    <w:p w:rsidR="00391EB0" w:rsidRPr="00391EB0" w:rsidRDefault="00391EB0" w:rsidP="00391EB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– характерными видами деятельности.</w:t>
      </w:r>
    </w:p>
    <w:p w:rsidR="00391EB0" w:rsidRPr="00391EB0" w:rsidRDefault="00391EB0" w:rsidP="00391EB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Эти этапы отличаются эффективностью работы:</w:t>
      </w:r>
    </w:p>
    <w:p w:rsidR="00391EB0" w:rsidRPr="00391EB0" w:rsidRDefault="00391EB0" w:rsidP="00391EB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5 – 25-я минуты – 80%,</w:t>
      </w:r>
    </w:p>
    <w:p w:rsidR="00391EB0" w:rsidRPr="00391EB0" w:rsidRDefault="00391EB0" w:rsidP="00391EB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25 – 35-я минуты – 60-40%,</w:t>
      </w:r>
    </w:p>
    <w:p w:rsidR="00391EB0" w:rsidRPr="00391EB0" w:rsidRDefault="00391EB0" w:rsidP="00391EB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35 – 40-я минуты – 10%.</w:t>
      </w:r>
    </w:p>
    <w:p w:rsidR="00391EB0" w:rsidRPr="00391EB0" w:rsidRDefault="00391EB0" w:rsidP="00391EB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Соответственно, обсуждение нового материала лучше проводить в начале </w:t>
      </w:r>
      <w:r w:rsidR="0093341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занятия</w:t>
      </w: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, а в конце </w:t>
      </w:r>
      <w:r w:rsidR="0093341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выполнить гимнастику для глаз</w:t>
      </w: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.</w:t>
      </w:r>
    </w:p>
    <w:p w:rsidR="00391EB0" w:rsidRPr="00933410" w:rsidRDefault="00391EB0" w:rsidP="0093341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</w:pPr>
      <w:r w:rsidRPr="00933410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bdr w:val="none" w:sz="0" w:space="0" w:color="auto" w:frame="1"/>
          <w:lang w:eastAsia="ru-RU"/>
        </w:rPr>
        <w:t>Правильно выстраиваем</w:t>
      </w:r>
      <w:r w:rsidR="00933410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bdr w:val="none" w:sz="0" w:space="0" w:color="auto" w:frame="1"/>
          <w:lang w:eastAsia="ru-RU"/>
        </w:rPr>
        <w:t xml:space="preserve"> занятие</w:t>
      </w:r>
    </w:p>
    <w:p w:rsidR="00391EB0" w:rsidRPr="00391EB0" w:rsidRDefault="00933410" w:rsidP="00391EB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Н</w:t>
      </w:r>
      <w:r w:rsidR="00391EB0"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еобходимо учить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студентов</w:t>
      </w:r>
      <w:r w:rsidR="00391EB0"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задавать вопросы, поэтому после объяснения нового материала он предлагал оставить время для обсуждения и стимулировать возникновение вопросов.</w:t>
      </w:r>
    </w:p>
    <w:p w:rsidR="003D1EDC" w:rsidRDefault="003D1EDC" w:rsidP="003D1ED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Т</w:t>
      </w:r>
      <w:r w:rsidR="00391EB0"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акже определил, что информационная плотность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занятия</w:t>
      </w:r>
      <w:r w:rsidR="00391EB0"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кабинете </w:t>
      </w:r>
      <w:r w:rsidR="00391EB0"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должна быть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80</w:t>
      </w:r>
      <w:r w:rsidR="00391EB0"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9</w:t>
      </w:r>
      <w:r w:rsidR="00391EB0"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0%, необходимо провести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2-3</w:t>
      </w:r>
      <w:r w:rsidR="00391EB0"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а</w:t>
      </w:r>
      <w:r w:rsidR="00391EB0"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учебной деятельности (каждая на более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3</w:t>
      </w:r>
      <w:r w:rsidR="00391EB0"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мин.), чередовать их не позже, чем через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20</w:t>
      </w:r>
      <w:r w:rsidR="00391EB0"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мин. </w:t>
      </w:r>
    </w:p>
    <w:p w:rsidR="00391EB0" w:rsidRPr="00391EB0" w:rsidRDefault="00391EB0" w:rsidP="003D1ED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Физминутки</w:t>
      </w:r>
      <w:proofErr w:type="spellEnd"/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– снимают напряжение и утомление. На “рационально организованном” уроке на 35-й мин</w:t>
      </w:r>
      <w:r w:rsidR="003D1EDC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уте</w:t>
      </w: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="003D1EDC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занятия</w:t>
      </w: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="003D1EDC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студенты</w:t>
      </w: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выполняют по 1 мин из 3 легких упражнений с 3–4 повторениями каждого. Учитывая особенности онлайн урока,  необходимость большего напряжения для восприятия информации, время смены видов деятельности следует сократить, а разминку будет удобнее провести под </w:t>
      </w:r>
      <w:hyperlink r:id="rId7" w:tgtFrame="_blank" w:history="1">
        <w:r w:rsidRPr="00391EB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видео</w:t>
        </w:r>
      </w:hyperlink>
      <w:r w:rsidRPr="00391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выполняющими движения.</w:t>
      </w:r>
    </w:p>
    <w:p w:rsidR="00391EB0" w:rsidRPr="00391EB0" w:rsidRDefault="00391EB0" w:rsidP="003D1EDC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</w:pP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bdr w:val="none" w:sz="0" w:space="0" w:color="auto" w:frame="1"/>
          <w:lang w:eastAsia="ru-RU"/>
        </w:rPr>
        <w:t>Организуем рабочее пространство</w:t>
      </w:r>
    </w:p>
    <w:p w:rsidR="00391EB0" w:rsidRPr="00391EB0" w:rsidRDefault="00391EB0" w:rsidP="003D1ED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Важно</w:t>
      </w:r>
      <w:r w:rsidR="003D1EDC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созда</w:t>
      </w:r>
      <w:r w:rsidR="003D1EDC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ть</w:t>
      </w: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="003D1EDC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комфортные условия: ортопедический стул, удобные наушники. Через экран сложно следить за осанкой, за этим должны наблюдать </w:t>
      </w:r>
    </w:p>
    <w:p w:rsidR="00391EB0" w:rsidRPr="00391EB0" w:rsidRDefault="00391EB0" w:rsidP="00391EB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Больше почитать о </w:t>
      </w:r>
      <w:proofErr w:type="spellStart"/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технологиях можно в </w:t>
      </w:r>
      <w:hyperlink r:id="rId8" w:history="1">
        <w:r w:rsidRPr="00391EB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книге профессора </w:t>
        </w:r>
        <w:proofErr w:type="spellStart"/>
        <w:r w:rsidRPr="00391EB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Н.К.Смирнова</w:t>
        </w:r>
        <w:proofErr w:type="spellEnd"/>
      </w:hyperlink>
      <w:r w:rsidRPr="00391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в работу включены практические рекомендации, описания методик, упражнения, диагностические программы, анкеты и тесты.</w:t>
      </w:r>
    </w:p>
    <w:p w:rsidR="00391EB0" w:rsidRPr="00391EB0" w:rsidRDefault="00391EB0" w:rsidP="00391EB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Данные </w:t>
      </w:r>
      <w:proofErr w:type="spellStart"/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391E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технологии широко применяются по рекомендации ФГОС, а теперь время сделать и онлайн </w:t>
      </w:r>
      <w:r w:rsidR="003D1EDC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обучение максимально безопасным!</w:t>
      </w:r>
      <w:bookmarkStart w:id="0" w:name="_GoBack"/>
      <w:bookmarkEnd w:id="0"/>
    </w:p>
    <w:p w:rsidR="000F2541" w:rsidRPr="00391EB0" w:rsidRDefault="000F2541" w:rsidP="00391EB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0F2541" w:rsidRPr="00391EB0" w:rsidSect="00391E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2D6"/>
    <w:multiLevelType w:val="multilevel"/>
    <w:tmpl w:val="0C1C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877E7"/>
    <w:multiLevelType w:val="multilevel"/>
    <w:tmpl w:val="657A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8754F"/>
    <w:multiLevelType w:val="multilevel"/>
    <w:tmpl w:val="4F1A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51E38"/>
    <w:multiLevelType w:val="multilevel"/>
    <w:tmpl w:val="DD3E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48349E"/>
    <w:multiLevelType w:val="hybridMultilevel"/>
    <w:tmpl w:val="DD8CDF9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297C2E"/>
    <w:multiLevelType w:val="multilevel"/>
    <w:tmpl w:val="A552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F83CB1"/>
    <w:multiLevelType w:val="multilevel"/>
    <w:tmpl w:val="42CE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C63795"/>
    <w:multiLevelType w:val="hybridMultilevel"/>
    <w:tmpl w:val="244CE4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667851"/>
    <w:multiLevelType w:val="multilevel"/>
    <w:tmpl w:val="16D2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A351D6"/>
    <w:multiLevelType w:val="hybridMultilevel"/>
    <w:tmpl w:val="89FE45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68A1A9E"/>
    <w:multiLevelType w:val="multilevel"/>
    <w:tmpl w:val="D0CEE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FD33D1"/>
    <w:multiLevelType w:val="multilevel"/>
    <w:tmpl w:val="2272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177C27"/>
    <w:multiLevelType w:val="multilevel"/>
    <w:tmpl w:val="A210A8F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1"/>
  </w:num>
  <w:num w:numId="5">
    <w:abstractNumId w:val="10"/>
  </w:num>
  <w:num w:numId="6">
    <w:abstractNumId w:val="3"/>
  </w:num>
  <w:num w:numId="7">
    <w:abstractNumId w:val="8"/>
  </w:num>
  <w:num w:numId="8">
    <w:abstractNumId w:val="2"/>
  </w:num>
  <w:num w:numId="9">
    <w:abstractNumId w:val="12"/>
  </w:num>
  <w:num w:numId="10">
    <w:abstractNumId w:val="6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0E"/>
    <w:rsid w:val="00002EBB"/>
    <w:rsid w:val="00003636"/>
    <w:rsid w:val="00003FC8"/>
    <w:rsid w:val="000074B9"/>
    <w:rsid w:val="00007CDD"/>
    <w:rsid w:val="00010161"/>
    <w:rsid w:val="000231FF"/>
    <w:rsid w:val="0002394B"/>
    <w:rsid w:val="00026862"/>
    <w:rsid w:val="00035018"/>
    <w:rsid w:val="00043BA8"/>
    <w:rsid w:val="000465E4"/>
    <w:rsid w:val="00053859"/>
    <w:rsid w:val="0005667C"/>
    <w:rsid w:val="00057829"/>
    <w:rsid w:val="0006684C"/>
    <w:rsid w:val="00072572"/>
    <w:rsid w:val="000A201F"/>
    <w:rsid w:val="000A4881"/>
    <w:rsid w:val="000A61C4"/>
    <w:rsid w:val="000C2F37"/>
    <w:rsid w:val="000C46D9"/>
    <w:rsid w:val="000D0586"/>
    <w:rsid w:val="000D21A7"/>
    <w:rsid w:val="000D4DB8"/>
    <w:rsid w:val="000E28C8"/>
    <w:rsid w:val="000E3B5A"/>
    <w:rsid w:val="000E6FD6"/>
    <w:rsid w:val="000E7E85"/>
    <w:rsid w:val="000F016D"/>
    <w:rsid w:val="000F2541"/>
    <w:rsid w:val="001003DB"/>
    <w:rsid w:val="00117CF9"/>
    <w:rsid w:val="00121D9C"/>
    <w:rsid w:val="00126885"/>
    <w:rsid w:val="00126900"/>
    <w:rsid w:val="00127727"/>
    <w:rsid w:val="00127B48"/>
    <w:rsid w:val="001305D9"/>
    <w:rsid w:val="00132740"/>
    <w:rsid w:val="00134F66"/>
    <w:rsid w:val="00142455"/>
    <w:rsid w:val="00142B10"/>
    <w:rsid w:val="001503BA"/>
    <w:rsid w:val="00151640"/>
    <w:rsid w:val="00162FE4"/>
    <w:rsid w:val="00163D3D"/>
    <w:rsid w:val="00165849"/>
    <w:rsid w:val="00170969"/>
    <w:rsid w:val="00175555"/>
    <w:rsid w:val="00185D69"/>
    <w:rsid w:val="0019531F"/>
    <w:rsid w:val="001D509D"/>
    <w:rsid w:val="001D5BCB"/>
    <w:rsid w:val="001D7A8E"/>
    <w:rsid w:val="001E1DDB"/>
    <w:rsid w:val="001E340E"/>
    <w:rsid w:val="001E4C96"/>
    <w:rsid w:val="001F1533"/>
    <w:rsid w:val="001F271C"/>
    <w:rsid w:val="00203605"/>
    <w:rsid w:val="002061B9"/>
    <w:rsid w:val="00210260"/>
    <w:rsid w:val="00215076"/>
    <w:rsid w:val="00215F25"/>
    <w:rsid w:val="00225A6A"/>
    <w:rsid w:val="00233D08"/>
    <w:rsid w:val="00276D48"/>
    <w:rsid w:val="00283502"/>
    <w:rsid w:val="00294269"/>
    <w:rsid w:val="002952E0"/>
    <w:rsid w:val="002971BE"/>
    <w:rsid w:val="002A110E"/>
    <w:rsid w:val="002A3F37"/>
    <w:rsid w:val="002C2F70"/>
    <w:rsid w:val="002C75AB"/>
    <w:rsid w:val="002C7A47"/>
    <w:rsid w:val="002F0AA9"/>
    <w:rsid w:val="002F0FFC"/>
    <w:rsid w:val="002F401C"/>
    <w:rsid w:val="002F4274"/>
    <w:rsid w:val="002F45BD"/>
    <w:rsid w:val="00302C03"/>
    <w:rsid w:val="00305D87"/>
    <w:rsid w:val="0030755C"/>
    <w:rsid w:val="00314134"/>
    <w:rsid w:val="003146B4"/>
    <w:rsid w:val="003213BF"/>
    <w:rsid w:val="00337292"/>
    <w:rsid w:val="00346571"/>
    <w:rsid w:val="00354626"/>
    <w:rsid w:val="00371BF5"/>
    <w:rsid w:val="00391EB0"/>
    <w:rsid w:val="0039214E"/>
    <w:rsid w:val="003A0214"/>
    <w:rsid w:val="003B7BD0"/>
    <w:rsid w:val="003C6908"/>
    <w:rsid w:val="003D12CF"/>
    <w:rsid w:val="003D1EDC"/>
    <w:rsid w:val="003D2780"/>
    <w:rsid w:val="003D719D"/>
    <w:rsid w:val="003F66B6"/>
    <w:rsid w:val="004054B7"/>
    <w:rsid w:val="00410674"/>
    <w:rsid w:val="00410858"/>
    <w:rsid w:val="00413A29"/>
    <w:rsid w:val="00415530"/>
    <w:rsid w:val="004203BB"/>
    <w:rsid w:val="00430CE7"/>
    <w:rsid w:val="004331BE"/>
    <w:rsid w:val="00433495"/>
    <w:rsid w:val="00433A60"/>
    <w:rsid w:val="00445436"/>
    <w:rsid w:val="00465B4C"/>
    <w:rsid w:val="004932D7"/>
    <w:rsid w:val="00494801"/>
    <w:rsid w:val="00495589"/>
    <w:rsid w:val="004B614B"/>
    <w:rsid w:val="004D191F"/>
    <w:rsid w:val="004E2B5D"/>
    <w:rsid w:val="004E3EB1"/>
    <w:rsid w:val="004F2705"/>
    <w:rsid w:val="004F56C6"/>
    <w:rsid w:val="004F58A7"/>
    <w:rsid w:val="004F5CD9"/>
    <w:rsid w:val="004F76AB"/>
    <w:rsid w:val="004F7AB4"/>
    <w:rsid w:val="005022BA"/>
    <w:rsid w:val="00507565"/>
    <w:rsid w:val="005105D4"/>
    <w:rsid w:val="00514D44"/>
    <w:rsid w:val="005269A6"/>
    <w:rsid w:val="00535CE7"/>
    <w:rsid w:val="005369F2"/>
    <w:rsid w:val="00565C50"/>
    <w:rsid w:val="00584535"/>
    <w:rsid w:val="005858FF"/>
    <w:rsid w:val="005948D3"/>
    <w:rsid w:val="00594E74"/>
    <w:rsid w:val="00597E6A"/>
    <w:rsid w:val="005A04BD"/>
    <w:rsid w:val="005A56FA"/>
    <w:rsid w:val="005A7DA9"/>
    <w:rsid w:val="005B0AE8"/>
    <w:rsid w:val="005B0EE3"/>
    <w:rsid w:val="005B309F"/>
    <w:rsid w:val="005C11F6"/>
    <w:rsid w:val="005E2105"/>
    <w:rsid w:val="005E35DF"/>
    <w:rsid w:val="005E38DC"/>
    <w:rsid w:val="005E397F"/>
    <w:rsid w:val="005F1509"/>
    <w:rsid w:val="00600058"/>
    <w:rsid w:val="0061284D"/>
    <w:rsid w:val="00613B92"/>
    <w:rsid w:val="00616915"/>
    <w:rsid w:val="00616FD9"/>
    <w:rsid w:val="00620AFC"/>
    <w:rsid w:val="006226B6"/>
    <w:rsid w:val="00630805"/>
    <w:rsid w:val="00630FCA"/>
    <w:rsid w:val="006435D4"/>
    <w:rsid w:val="00664E67"/>
    <w:rsid w:val="00681130"/>
    <w:rsid w:val="0069674E"/>
    <w:rsid w:val="006A6D10"/>
    <w:rsid w:val="006C0F63"/>
    <w:rsid w:val="006C2577"/>
    <w:rsid w:val="006D59EB"/>
    <w:rsid w:val="006D6844"/>
    <w:rsid w:val="006E0467"/>
    <w:rsid w:val="006E1F13"/>
    <w:rsid w:val="006E3FCE"/>
    <w:rsid w:val="006F0EFC"/>
    <w:rsid w:val="006F57B7"/>
    <w:rsid w:val="006F7335"/>
    <w:rsid w:val="00702CEE"/>
    <w:rsid w:val="00704207"/>
    <w:rsid w:val="00727A21"/>
    <w:rsid w:val="00737894"/>
    <w:rsid w:val="007759CB"/>
    <w:rsid w:val="00792798"/>
    <w:rsid w:val="00792E2B"/>
    <w:rsid w:val="007A1630"/>
    <w:rsid w:val="007A18FC"/>
    <w:rsid w:val="007A46B6"/>
    <w:rsid w:val="007C0352"/>
    <w:rsid w:val="007C0DEB"/>
    <w:rsid w:val="007D21A2"/>
    <w:rsid w:val="007E1DFE"/>
    <w:rsid w:val="007E5602"/>
    <w:rsid w:val="007F17ED"/>
    <w:rsid w:val="007F7924"/>
    <w:rsid w:val="00800030"/>
    <w:rsid w:val="00807CAF"/>
    <w:rsid w:val="00813BFE"/>
    <w:rsid w:val="00827A24"/>
    <w:rsid w:val="00831247"/>
    <w:rsid w:val="008314E9"/>
    <w:rsid w:val="00834CE4"/>
    <w:rsid w:val="00836839"/>
    <w:rsid w:val="008824A6"/>
    <w:rsid w:val="0089576F"/>
    <w:rsid w:val="008A5909"/>
    <w:rsid w:val="008A5A36"/>
    <w:rsid w:val="008A5F75"/>
    <w:rsid w:val="008B305E"/>
    <w:rsid w:val="008C25EB"/>
    <w:rsid w:val="008D34F3"/>
    <w:rsid w:val="008E3F93"/>
    <w:rsid w:val="008E5E6E"/>
    <w:rsid w:val="008E69F6"/>
    <w:rsid w:val="008E7F3C"/>
    <w:rsid w:val="008F433F"/>
    <w:rsid w:val="00913DDE"/>
    <w:rsid w:val="00927B5C"/>
    <w:rsid w:val="00930EA8"/>
    <w:rsid w:val="00933410"/>
    <w:rsid w:val="00942C0C"/>
    <w:rsid w:val="009552D2"/>
    <w:rsid w:val="009603A7"/>
    <w:rsid w:val="009637F7"/>
    <w:rsid w:val="00973467"/>
    <w:rsid w:val="009768E5"/>
    <w:rsid w:val="00977680"/>
    <w:rsid w:val="0098171E"/>
    <w:rsid w:val="00985BB7"/>
    <w:rsid w:val="009866FB"/>
    <w:rsid w:val="0099729D"/>
    <w:rsid w:val="009A06BD"/>
    <w:rsid w:val="009B0DAE"/>
    <w:rsid w:val="009B2C92"/>
    <w:rsid w:val="009B43A4"/>
    <w:rsid w:val="009C3D2E"/>
    <w:rsid w:val="009D18A2"/>
    <w:rsid w:val="009D3BA4"/>
    <w:rsid w:val="009E4868"/>
    <w:rsid w:val="009F70DB"/>
    <w:rsid w:val="00A03A7B"/>
    <w:rsid w:val="00A03E74"/>
    <w:rsid w:val="00A103D0"/>
    <w:rsid w:val="00A11470"/>
    <w:rsid w:val="00A1149C"/>
    <w:rsid w:val="00A327A8"/>
    <w:rsid w:val="00A3360C"/>
    <w:rsid w:val="00A40C12"/>
    <w:rsid w:val="00A4418A"/>
    <w:rsid w:val="00A5173E"/>
    <w:rsid w:val="00A56F03"/>
    <w:rsid w:val="00A66B09"/>
    <w:rsid w:val="00A75E18"/>
    <w:rsid w:val="00A9111E"/>
    <w:rsid w:val="00AA3152"/>
    <w:rsid w:val="00AA3F95"/>
    <w:rsid w:val="00AB0F76"/>
    <w:rsid w:val="00AB14FF"/>
    <w:rsid w:val="00AC0E82"/>
    <w:rsid w:val="00AC1F89"/>
    <w:rsid w:val="00AC574C"/>
    <w:rsid w:val="00AD73ED"/>
    <w:rsid w:val="00AF188C"/>
    <w:rsid w:val="00AF6788"/>
    <w:rsid w:val="00B009E5"/>
    <w:rsid w:val="00B02FD5"/>
    <w:rsid w:val="00B073B9"/>
    <w:rsid w:val="00B1066B"/>
    <w:rsid w:val="00B22755"/>
    <w:rsid w:val="00B23658"/>
    <w:rsid w:val="00B30D04"/>
    <w:rsid w:val="00B31575"/>
    <w:rsid w:val="00B508F0"/>
    <w:rsid w:val="00B51BFF"/>
    <w:rsid w:val="00B57F42"/>
    <w:rsid w:val="00B62069"/>
    <w:rsid w:val="00B82188"/>
    <w:rsid w:val="00B87FE3"/>
    <w:rsid w:val="00B94341"/>
    <w:rsid w:val="00B97A9F"/>
    <w:rsid w:val="00BA10C5"/>
    <w:rsid w:val="00BA73A2"/>
    <w:rsid w:val="00BA7D63"/>
    <w:rsid w:val="00BE351F"/>
    <w:rsid w:val="00BE5C92"/>
    <w:rsid w:val="00C24633"/>
    <w:rsid w:val="00C26A9E"/>
    <w:rsid w:val="00C51249"/>
    <w:rsid w:val="00C63973"/>
    <w:rsid w:val="00C67983"/>
    <w:rsid w:val="00C7003C"/>
    <w:rsid w:val="00C816B2"/>
    <w:rsid w:val="00C84D68"/>
    <w:rsid w:val="00C966DD"/>
    <w:rsid w:val="00CB2C1C"/>
    <w:rsid w:val="00CB2F74"/>
    <w:rsid w:val="00CB6B5E"/>
    <w:rsid w:val="00CC183F"/>
    <w:rsid w:val="00CC2ED1"/>
    <w:rsid w:val="00CE0780"/>
    <w:rsid w:val="00CE1A65"/>
    <w:rsid w:val="00CE3CD2"/>
    <w:rsid w:val="00CF1CAE"/>
    <w:rsid w:val="00CF65AE"/>
    <w:rsid w:val="00D04FE6"/>
    <w:rsid w:val="00D07CCC"/>
    <w:rsid w:val="00D12EAA"/>
    <w:rsid w:val="00D23FD3"/>
    <w:rsid w:val="00D250C5"/>
    <w:rsid w:val="00D3009E"/>
    <w:rsid w:val="00D5180C"/>
    <w:rsid w:val="00D61FE4"/>
    <w:rsid w:val="00D6562D"/>
    <w:rsid w:val="00D82F8C"/>
    <w:rsid w:val="00D85C8F"/>
    <w:rsid w:val="00D86ED8"/>
    <w:rsid w:val="00D93731"/>
    <w:rsid w:val="00DA3E11"/>
    <w:rsid w:val="00DA52A0"/>
    <w:rsid w:val="00DD7C8B"/>
    <w:rsid w:val="00DE4C39"/>
    <w:rsid w:val="00E13946"/>
    <w:rsid w:val="00E25D8F"/>
    <w:rsid w:val="00E55DA7"/>
    <w:rsid w:val="00E628B9"/>
    <w:rsid w:val="00E65764"/>
    <w:rsid w:val="00E75378"/>
    <w:rsid w:val="00E858F2"/>
    <w:rsid w:val="00EA1AB6"/>
    <w:rsid w:val="00EB0458"/>
    <w:rsid w:val="00EB0B1E"/>
    <w:rsid w:val="00EB0E54"/>
    <w:rsid w:val="00EC1061"/>
    <w:rsid w:val="00ED1E6B"/>
    <w:rsid w:val="00EF6522"/>
    <w:rsid w:val="00F001FA"/>
    <w:rsid w:val="00F04903"/>
    <w:rsid w:val="00F0496A"/>
    <w:rsid w:val="00F2112F"/>
    <w:rsid w:val="00F2725C"/>
    <w:rsid w:val="00F40C4C"/>
    <w:rsid w:val="00F57D6E"/>
    <w:rsid w:val="00F6063B"/>
    <w:rsid w:val="00F60C4C"/>
    <w:rsid w:val="00F60FCC"/>
    <w:rsid w:val="00F65C58"/>
    <w:rsid w:val="00F71D15"/>
    <w:rsid w:val="00F81336"/>
    <w:rsid w:val="00F872B7"/>
    <w:rsid w:val="00F9006A"/>
    <w:rsid w:val="00F933B7"/>
    <w:rsid w:val="00F9714D"/>
    <w:rsid w:val="00FA0292"/>
    <w:rsid w:val="00FA2BA8"/>
    <w:rsid w:val="00FA3AF2"/>
    <w:rsid w:val="00FF10C5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on.ru/context/detail/id/212841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h4eueDYPTI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cimerclinic.ru/press/eyegimnastik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2020-05-28T12:25:00Z</dcterms:created>
  <dcterms:modified xsi:type="dcterms:W3CDTF">2020-05-28T12:51:00Z</dcterms:modified>
</cp:coreProperties>
</file>