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</w:p>
    <w:p w:rsidR="009F3EA3" w:rsidRP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9F3EA3">
        <w:rPr>
          <w:rFonts w:ascii="Calibri" w:hAnsi="Calibri" w:cs="Calibri"/>
          <w:b/>
          <w:i/>
          <w:sz w:val="32"/>
          <w:szCs w:val="32"/>
        </w:rPr>
        <w:t>Тема: «Ценою своей жизни…»</w:t>
      </w: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</w:p>
    <w:p w:rsidR="009F3EA3" w:rsidRPr="004312EC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="BatangChe" w:eastAsia="BatangChe" w:hAnsi="BatangChe" w:cs="Calibri"/>
          <w:b/>
          <w:i/>
          <w:sz w:val="28"/>
          <w:szCs w:val="28"/>
        </w:rPr>
      </w:pPr>
    </w:p>
    <w:p w:rsidR="009F3EA3" w:rsidRPr="004312EC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eastAsia="BatangChe" w:hAnsi="Comic Sans MS" w:cs="Calibri"/>
          <w:b/>
          <w:i/>
          <w:color w:val="FF0000"/>
          <w:sz w:val="56"/>
          <w:szCs w:val="56"/>
        </w:rPr>
      </w:pPr>
      <w:r w:rsidRPr="004312EC">
        <w:rPr>
          <w:rFonts w:ascii="Comic Sans MS" w:eastAsia="BatangChe" w:hAnsi="Comic Sans MS" w:cs="Calibri"/>
          <w:b/>
          <w:i/>
          <w:color w:val="FF0000"/>
          <w:sz w:val="56"/>
          <w:szCs w:val="56"/>
        </w:rPr>
        <w:t xml:space="preserve">План </w:t>
      </w:r>
    </w:p>
    <w:p w:rsidR="009F3EA3" w:rsidRPr="004312EC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eastAsia="BatangChe" w:hAnsi="Comic Sans MS" w:cs="Calibri"/>
          <w:b/>
          <w:i/>
          <w:color w:val="FF0000"/>
          <w:sz w:val="36"/>
          <w:szCs w:val="36"/>
        </w:rPr>
      </w:pPr>
    </w:p>
    <w:p w:rsidR="009F3EA3" w:rsidRPr="004312EC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C00000"/>
          <w:sz w:val="36"/>
          <w:szCs w:val="36"/>
        </w:rPr>
      </w:pPr>
    </w:p>
    <w:p w:rsidR="009F3EA3" w:rsidRPr="004312EC" w:rsidRDefault="009F3EA3" w:rsidP="009F3E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  <w:r w:rsidRPr="004312EC">
        <w:rPr>
          <w:rFonts w:ascii="Comic Sans MS" w:eastAsia="BatangChe" w:hAnsi="Comic Sans MS" w:cs="Calibri"/>
          <w:b/>
          <w:i/>
          <w:color w:val="002060"/>
          <w:sz w:val="36"/>
          <w:szCs w:val="36"/>
        </w:rPr>
        <w:t>Введение</w:t>
      </w:r>
    </w:p>
    <w:p w:rsidR="009F3EA3" w:rsidRPr="004312EC" w:rsidRDefault="009F3EA3" w:rsidP="009F3E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</w:p>
    <w:p w:rsidR="009F3EA3" w:rsidRPr="004312EC" w:rsidRDefault="009F3EA3" w:rsidP="009F3E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  <w:r w:rsidRPr="004312EC">
        <w:rPr>
          <w:rFonts w:ascii="Comic Sans MS" w:eastAsia="BatangChe" w:hAnsi="Comic Sans MS"/>
          <w:b/>
          <w:i/>
          <w:color w:val="002060"/>
          <w:sz w:val="36"/>
          <w:szCs w:val="36"/>
        </w:rPr>
        <w:t>Вторжение боевиков в Дагестан (1999)</w:t>
      </w:r>
    </w:p>
    <w:p w:rsidR="009F3EA3" w:rsidRPr="004312EC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</w:p>
    <w:p w:rsidR="009F3EA3" w:rsidRPr="004312EC" w:rsidRDefault="009F3EA3" w:rsidP="009F3E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  <w:r w:rsidRPr="004312EC">
        <w:rPr>
          <w:rFonts w:ascii="Comic Sans MS" w:eastAsia="BatangChe" w:hAnsi="Comic Sans MS"/>
          <w:b/>
          <w:i/>
          <w:color w:val="002060"/>
          <w:sz w:val="36"/>
          <w:szCs w:val="36"/>
        </w:rPr>
        <w:t>Огнинцы - участники событий 1999 года</w:t>
      </w:r>
    </w:p>
    <w:p w:rsidR="009F3EA3" w:rsidRPr="004312EC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</w:p>
    <w:p w:rsidR="009F3EA3" w:rsidRPr="004312EC" w:rsidRDefault="009F3EA3" w:rsidP="009F3E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  <w:r w:rsidRPr="004312EC">
        <w:rPr>
          <w:rFonts w:ascii="Comic Sans MS" w:eastAsia="BatangChe" w:hAnsi="Comic Sans MS"/>
          <w:b/>
          <w:i/>
          <w:color w:val="002060"/>
          <w:sz w:val="36"/>
          <w:szCs w:val="36"/>
        </w:rPr>
        <w:t>Заключение</w:t>
      </w:r>
    </w:p>
    <w:p w:rsidR="009F3EA3" w:rsidRPr="004312EC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</w:p>
    <w:p w:rsidR="009F3EA3" w:rsidRPr="004312EC" w:rsidRDefault="009F3EA3" w:rsidP="009F3E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  <w:r w:rsidRPr="004312EC">
        <w:rPr>
          <w:rFonts w:ascii="Comic Sans MS" w:eastAsia="BatangChe" w:hAnsi="Comic Sans MS"/>
          <w:b/>
          <w:i/>
          <w:color w:val="002060"/>
          <w:sz w:val="36"/>
          <w:szCs w:val="36"/>
        </w:rPr>
        <w:t xml:space="preserve">Литература </w:t>
      </w:r>
    </w:p>
    <w:p w:rsidR="009F3EA3" w:rsidRPr="004312EC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</w:p>
    <w:p w:rsidR="009F3EA3" w:rsidRPr="004312EC" w:rsidRDefault="009F3EA3" w:rsidP="009F3E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  <w:r w:rsidRPr="004312EC">
        <w:rPr>
          <w:rFonts w:ascii="Comic Sans MS" w:eastAsia="BatangChe" w:hAnsi="Comic Sans MS" w:cs="Calibri"/>
          <w:b/>
          <w:i/>
          <w:color w:val="002060"/>
          <w:sz w:val="36"/>
          <w:szCs w:val="36"/>
        </w:rPr>
        <w:t>Приложения</w:t>
      </w:r>
    </w:p>
    <w:p w:rsidR="009F3EA3" w:rsidRPr="004312EC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</w:p>
    <w:p w:rsidR="009F3EA3" w:rsidRPr="004312EC" w:rsidRDefault="009F3EA3" w:rsidP="009F3EA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eastAsia="BatangChe" w:hAnsi="Comic Sans MS" w:cs="Calibri"/>
          <w:b/>
          <w:i/>
          <w:color w:val="002060"/>
          <w:sz w:val="36"/>
          <w:szCs w:val="36"/>
        </w:rPr>
      </w:pPr>
      <w:r w:rsidRPr="004312EC">
        <w:rPr>
          <w:rFonts w:ascii="Comic Sans MS" w:eastAsia="BatangChe" w:hAnsi="Comic Sans MS" w:cs="Calibri"/>
          <w:b/>
          <w:i/>
          <w:color w:val="002060"/>
          <w:sz w:val="36"/>
          <w:szCs w:val="36"/>
        </w:rPr>
        <w:t xml:space="preserve">Презентация </w:t>
      </w:r>
    </w:p>
    <w:p w:rsidR="009F3EA3" w:rsidRPr="004312EC" w:rsidRDefault="009F3EA3" w:rsidP="009F3EA3">
      <w:pPr>
        <w:spacing w:after="0" w:line="240" w:lineRule="auto"/>
        <w:rPr>
          <w:rFonts w:ascii="Comic Sans MS" w:eastAsia="BatangChe" w:hAnsi="Comic Sans MS"/>
          <w:sz w:val="24"/>
          <w:szCs w:val="24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F3EA3" w:rsidRDefault="009F3EA3" w:rsidP="009F3E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</w:p>
    <w:p w:rsidR="0095253F" w:rsidRPr="009F3EA3" w:rsidRDefault="00925411" w:rsidP="009F3EA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color w:val="C00000"/>
          <w:sz w:val="28"/>
          <w:szCs w:val="28"/>
        </w:rPr>
      </w:pPr>
      <w:r w:rsidRPr="009F3EA3">
        <w:rPr>
          <w:rFonts w:asciiTheme="majorHAnsi" w:hAnsiTheme="majorHAnsi" w:cs="Calibri"/>
          <w:b/>
          <w:i/>
          <w:color w:val="C00000"/>
          <w:sz w:val="28"/>
          <w:szCs w:val="28"/>
        </w:rPr>
        <w:t>Введение</w:t>
      </w:r>
    </w:p>
    <w:p w:rsidR="00925411" w:rsidRDefault="00925411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925411" w:rsidRDefault="00925411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925411" w:rsidRPr="00633820" w:rsidRDefault="0054335C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0</w:t>
      </w:r>
      <w:r w:rsidR="00834400" w:rsidRPr="00633820">
        <w:rPr>
          <w:rFonts w:ascii="Arial" w:hAnsi="Arial" w:cs="Arial"/>
          <w:b/>
          <w:i/>
          <w:sz w:val="24"/>
          <w:szCs w:val="24"/>
        </w:rPr>
        <w:t>,</w:t>
      </w:r>
      <w:r w:rsidR="009971AA" w:rsidRPr="00633820">
        <w:rPr>
          <w:rFonts w:ascii="Arial" w:hAnsi="Arial" w:cs="Arial"/>
          <w:b/>
          <w:i/>
          <w:sz w:val="24"/>
          <w:szCs w:val="24"/>
        </w:rPr>
        <w:t xml:space="preserve"> </w:t>
      </w:r>
      <w:r w:rsidR="00834400" w:rsidRPr="00633820">
        <w:rPr>
          <w:rFonts w:ascii="Arial" w:hAnsi="Arial" w:cs="Arial"/>
          <w:b/>
          <w:i/>
          <w:sz w:val="24"/>
          <w:szCs w:val="24"/>
        </w:rPr>
        <w:t>г</w:t>
      </w:r>
      <w:r w:rsidR="00925411" w:rsidRPr="00633820">
        <w:rPr>
          <w:rFonts w:ascii="Arial" w:hAnsi="Arial" w:cs="Arial"/>
          <w:b/>
          <w:i/>
          <w:sz w:val="24"/>
          <w:szCs w:val="24"/>
        </w:rPr>
        <w:t>оре какое….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Дети погибли.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Ранено сердце</w:t>
      </w:r>
      <w:r w:rsidR="00834400" w:rsidRPr="00633820">
        <w:rPr>
          <w:rFonts w:ascii="Arial" w:hAnsi="Arial" w:cs="Arial"/>
          <w:b/>
          <w:i/>
          <w:sz w:val="24"/>
          <w:szCs w:val="24"/>
        </w:rPr>
        <w:t>,</w:t>
      </w:r>
    </w:p>
    <w:p w:rsidR="00925411" w:rsidRPr="00633820" w:rsidRDefault="0054335C" w:rsidP="00925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633820" w:rsidRPr="00633820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В школе затишье…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Где-то линейки, митинги, речи….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Дома рыдаем</w:t>
      </w:r>
      <w:r w:rsidR="00834400" w:rsidRPr="00633820">
        <w:rPr>
          <w:rFonts w:ascii="Arial" w:hAnsi="Arial" w:cs="Arial"/>
          <w:b/>
          <w:i/>
          <w:sz w:val="24"/>
          <w:szCs w:val="24"/>
        </w:rPr>
        <w:t>.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                  </w:t>
      </w:r>
      <w:r w:rsidR="00834400" w:rsidRPr="00633820">
        <w:rPr>
          <w:rFonts w:ascii="Arial" w:hAnsi="Arial" w:cs="Arial"/>
          <w:b/>
          <w:i/>
          <w:sz w:val="24"/>
          <w:szCs w:val="24"/>
        </w:rPr>
        <w:t>Слов у нас нет</w:t>
      </w:r>
      <w:r w:rsidR="00925411" w:rsidRPr="00633820">
        <w:rPr>
          <w:rFonts w:ascii="Arial" w:hAnsi="Arial" w:cs="Arial"/>
          <w:b/>
          <w:i/>
          <w:sz w:val="24"/>
          <w:szCs w:val="24"/>
        </w:rPr>
        <w:t>…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 xml:space="preserve">Как вспоминаем детские лица, 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Слезы мужчин,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Матерей причитанье.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Что же сказать….</w:t>
      </w:r>
    </w:p>
    <w:p w:rsidR="00925411" w:rsidRPr="00633820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Слов не хватит, наверно,</w:t>
      </w:r>
    </w:p>
    <w:p w:rsidR="00925411" w:rsidRDefault="00633820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633820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Pr="00633820">
        <w:rPr>
          <w:rFonts w:ascii="Arial" w:hAnsi="Arial" w:cs="Arial"/>
          <w:b/>
          <w:i/>
          <w:sz w:val="24"/>
          <w:szCs w:val="24"/>
        </w:rPr>
        <w:t xml:space="preserve"> </w:t>
      </w:r>
      <w:r w:rsidR="00925411" w:rsidRPr="00633820">
        <w:rPr>
          <w:rFonts w:ascii="Arial" w:hAnsi="Arial" w:cs="Arial"/>
          <w:b/>
          <w:i/>
          <w:sz w:val="24"/>
          <w:szCs w:val="24"/>
        </w:rPr>
        <w:t>Плачет душа за людские страданья.</w:t>
      </w:r>
      <w:r w:rsidR="009A45E6" w:rsidRPr="0063382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5253F" w:rsidRPr="00633820" w:rsidRDefault="0095253F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</w:p>
    <w:p w:rsidR="009971AA" w:rsidRDefault="009971AA" w:rsidP="009254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i/>
          <w:sz w:val="24"/>
          <w:szCs w:val="24"/>
        </w:rPr>
      </w:pPr>
    </w:p>
    <w:p w:rsidR="00C14279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633820">
        <w:rPr>
          <w:rFonts w:ascii="Times New Roman" w:hAnsi="Times New Roman"/>
          <w:color w:val="002060"/>
          <w:sz w:val="24"/>
          <w:szCs w:val="24"/>
        </w:rPr>
        <w:t>За последние годы одним из важнейших направлений деятельности правовых органов государства стала борьба с новой реакционной силой, определяемой как международный терроризм. Противодействие этой реальной угрозе составляет одну из важнейших задач обеспечения бе</w:t>
      </w:r>
      <w:r w:rsidR="00C14279">
        <w:rPr>
          <w:rFonts w:ascii="Times New Roman" w:hAnsi="Times New Roman"/>
          <w:color w:val="002060"/>
          <w:sz w:val="24"/>
          <w:szCs w:val="24"/>
        </w:rPr>
        <w:t>зопасности страны.</w:t>
      </w:r>
    </w:p>
    <w:p w:rsidR="00925411" w:rsidRPr="0063382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633820">
        <w:rPr>
          <w:rFonts w:ascii="Times New Roman" w:hAnsi="Times New Roman"/>
          <w:color w:val="002060"/>
          <w:sz w:val="24"/>
          <w:szCs w:val="24"/>
        </w:rPr>
        <w:t>Взрывы и теракты в России</w:t>
      </w:r>
      <w:r w:rsidR="00145D05" w:rsidRPr="0063382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33820">
        <w:rPr>
          <w:rFonts w:ascii="Times New Roman" w:hAnsi="Times New Roman"/>
          <w:color w:val="002060"/>
          <w:sz w:val="24"/>
          <w:szCs w:val="24"/>
        </w:rPr>
        <w:t>-</w:t>
      </w:r>
      <w:r w:rsidR="009A45E6" w:rsidRPr="0063382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33820">
        <w:rPr>
          <w:rFonts w:ascii="Times New Roman" w:hAnsi="Times New Roman"/>
          <w:color w:val="002060"/>
          <w:sz w:val="24"/>
          <w:szCs w:val="24"/>
        </w:rPr>
        <w:t>это то,</w:t>
      </w:r>
      <w:r w:rsidR="00145D05" w:rsidRPr="00633820">
        <w:rPr>
          <w:rFonts w:ascii="Times New Roman" w:hAnsi="Times New Roman"/>
          <w:color w:val="002060"/>
          <w:sz w:val="24"/>
          <w:szCs w:val="24"/>
        </w:rPr>
        <w:t xml:space="preserve"> с </w:t>
      </w:r>
      <w:r w:rsidRPr="00633820">
        <w:rPr>
          <w:rFonts w:ascii="Times New Roman" w:hAnsi="Times New Roman"/>
          <w:color w:val="002060"/>
          <w:sz w:val="24"/>
          <w:szCs w:val="24"/>
        </w:rPr>
        <w:t>чем столкнулся весь мир на рубеже столетий, причем в невиданных доселе самых крайних и жесто</w:t>
      </w:r>
      <w:r w:rsidR="00C14279">
        <w:rPr>
          <w:rFonts w:ascii="Times New Roman" w:hAnsi="Times New Roman"/>
          <w:color w:val="002060"/>
          <w:sz w:val="24"/>
          <w:szCs w:val="24"/>
        </w:rPr>
        <w:t>ких проявлениях. Откуда вообще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появилось явление</w:t>
      </w:r>
      <w:r w:rsidR="00145D05" w:rsidRPr="00633820">
        <w:rPr>
          <w:rFonts w:ascii="Times New Roman" w:hAnsi="Times New Roman"/>
          <w:color w:val="002060"/>
          <w:sz w:val="24"/>
          <w:szCs w:val="24"/>
        </w:rPr>
        <w:t>,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называемое терроризм</w:t>
      </w:r>
      <w:r w:rsidR="00BD2C5A" w:rsidRPr="00633820">
        <w:rPr>
          <w:rFonts w:ascii="Times New Roman" w:hAnsi="Times New Roman"/>
          <w:color w:val="002060"/>
          <w:sz w:val="24"/>
          <w:szCs w:val="24"/>
        </w:rPr>
        <w:t>ом</w:t>
      </w:r>
      <w:r w:rsidRPr="00633820">
        <w:rPr>
          <w:rFonts w:ascii="Times New Roman" w:hAnsi="Times New Roman"/>
          <w:color w:val="002060"/>
          <w:sz w:val="24"/>
          <w:szCs w:val="24"/>
        </w:rPr>
        <w:t>? Оказывается, заглядывая в глубь истории, можно увидеть, что терроризм давно сопровождает человечество, как только власть над людьми стала приносить мат</w:t>
      </w:r>
      <w:r w:rsidR="00145D05" w:rsidRPr="00633820">
        <w:rPr>
          <w:rFonts w:ascii="Times New Roman" w:hAnsi="Times New Roman"/>
          <w:color w:val="002060"/>
          <w:sz w:val="24"/>
          <w:szCs w:val="24"/>
        </w:rPr>
        <w:t>ериальные блага и превратилась в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мечту отдельных личностей, для которых не существовало понятий мусульманских и христианских заповедей, морали человечности.</w:t>
      </w:r>
    </w:p>
    <w:p w:rsidR="00925411" w:rsidRPr="0063382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633820">
        <w:rPr>
          <w:rFonts w:ascii="Times New Roman" w:hAnsi="Times New Roman"/>
          <w:color w:val="002060"/>
          <w:sz w:val="24"/>
          <w:szCs w:val="24"/>
        </w:rPr>
        <w:t>Мы, дагестанцы, за последние годы сильно пострадали от множества террористических актов. Свежи в памяти дагестанских народов взрывы домов в</w:t>
      </w:r>
      <w:r w:rsidR="0026362D" w:rsidRPr="00633820">
        <w:rPr>
          <w:rFonts w:ascii="Times New Roman" w:hAnsi="Times New Roman"/>
          <w:color w:val="002060"/>
          <w:sz w:val="24"/>
          <w:szCs w:val="24"/>
        </w:rPr>
        <w:t xml:space="preserve"> г. Каспийске, Буйнакске и 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по улице Пархоменко в Махачкале, в результате котор</w:t>
      </w:r>
      <w:r w:rsidR="00C14279">
        <w:rPr>
          <w:rFonts w:ascii="Times New Roman" w:hAnsi="Times New Roman"/>
          <w:color w:val="002060"/>
          <w:sz w:val="24"/>
          <w:szCs w:val="24"/>
        </w:rPr>
        <w:t>ых погибли сотни невинных людей, в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ероломное вторжение террористов в </w:t>
      </w:r>
      <w:r w:rsidR="00C14279">
        <w:rPr>
          <w:rFonts w:ascii="Times New Roman" w:hAnsi="Times New Roman"/>
          <w:color w:val="002060"/>
          <w:sz w:val="24"/>
          <w:szCs w:val="24"/>
        </w:rPr>
        <w:t>Ботлихский и Новолакский районы.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«Воины ислама» на своем пути сжигали дома, мечети, грабили и убивали мирных людей. В ушедшем ХХ веке он превратился в бедствие без границ, причиной которому является технический прогресс и усиление борьбы за господство в мире некот</w:t>
      </w:r>
      <w:r w:rsidR="00145D05" w:rsidRPr="00633820">
        <w:rPr>
          <w:rFonts w:ascii="Times New Roman" w:hAnsi="Times New Roman"/>
          <w:color w:val="002060"/>
          <w:sz w:val="24"/>
          <w:szCs w:val="24"/>
        </w:rPr>
        <w:t xml:space="preserve">орых религиозных экстремистских </w:t>
      </w:r>
      <w:r w:rsidRPr="00633820">
        <w:rPr>
          <w:rFonts w:ascii="Times New Roman" w:hAnsi="Times New Roman"/>
          <w:color w:val="002060"/>
          <w:sz w:val="24"/>
          <w:szCs w:val="24"/>
        </w:rPr>
        <w:t>течений и целых религий.</w:t>
      </w:r>
    </w:p>
    <w:p w:rsidR="00925411" w:rsidRPr="0063382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633820">
        <w:rPr>
          <w:rFonts w:ascii="Times New Roman" w:hAnsi="Times New Roman"/>
          <w:color w:val="002060"/>
          <w:sz w:val="24"/>
          <w:szCs w:val="24"/>
        </w:rPr>
        <w:t>Слово «терроризм» в переводе с латинского означает страх и ужас. В любых своих проявлениях он направлен на то, чтобы сначала напугать, а потом добиться своих преступных целей.</w:t>
      </w:r>
    </w:p>
    <w:p w:rsidR="00925411" w:rsidRPr="0063382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633820">
        <w:rPr>
          <w:rFonts w:ascii="Times New Roman" w:hAnsi="Times New Roman"/>
          <w:color w:val="002060"/>
          <w:sz w:val="24"/>
          <w:szCs w:val="24"/>
        </w:rPr>
        <w:t>По своей природе истоки терроризма носят политический, религиозный, уголовный и личностный характер. По средствам и формам он може</w:t>
      </w:r>
      <w:r w:rsidR="00C14279">
        <w:rPr>
          <w:rFonts w:ascii="Times New Roman" w:hAnsi="Times New Roman"/>
          <w:color w:val="002060"/>
          <w:sz w:val="24"/>
          <w:szCs w:val="24"/>
        </w:rPr>
        <w:t xml:space="preserve">т быть традиционным, когда </w:t>
      </w:r>
      <w:r w:rsidR="001544D0">
        <w:rPr>
          <w:rFonts w:ascii="Times New Roman" w:hAnsi="Times New Roman"/>
          <w:color w:val="002060"/>
          <w:sz w:val="24"/>
          <w:szCs w:val="24"/>
        </w:rPr>
        <w:t>использу</w:t>
      </w:r>
      <w:r w:rsidR="001544D0" w:rsidRPr="00633820">
        <w:rPr>
          <w:rFonts w:ascii="Times New Roman" w:hAnsi="Times New Roman"/>
          <w:color w:val="002060"/>
          <w:sz w:val="24"/>
          <w:szCs w:val="24"/>
        </w:rPr>
        <w:t>ются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обычное и холодное оружие, взрывчатые вещества, яды и другие</w:t>
      </w:r>
      <w:r w:rsidR="00145D05" w:rsidRPr="0063382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14279">
        <w:rPr>
          <w:rFonts w:ascii="Times New Roman" w:hAnsi="Times New Roman"/>
          <w:color w:val="002060"/>
          <w:sz w:val="24"/>
          <w:szCs w:val="24"/>
        </w:rPr>
        <w:t xml:space="preserve"> известн</w:t>
      </w:r>
      <w:r w:rsidRPr="00633820">
        <w:rPr>
          <w:rFonts w:ascii="Times New Roman" w:hAnsi="Times New Roman"/>
          <w:color w:val="002060"/>
          <w:sz w:val="24"/>
          <w:szCs w:val="24"/>
        </w:rPr>
        <w:t>ые издревле способы угроз и убийств.</w:t>
      </w:r>
    </w:p>
    <w:p w:rsidR="00925411" w:rsidRPr="0063382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633820">
        <w:rPr>
          <w:rFonts w:ascii="Times New Roman" w:hAnsi="Times New Roman"/>
          <w:color w:val="002060"/>
          <w:sz w:val="24"/>
          <w:szCs w:val="24"/>
        </w:rPr>
        <w:t>На протяжении последних лет страна стала главной мишенью для</w:t>
      </w:r>
      <w:r w:rsidR="00145D05" w:rsidRPr="0063382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14279">
        <w:rPr>
          <w:rFonts w:ascii="Times New Roman" w:hAnsi="Times New Roman"/>
          <w:color w:val="002060"/>
          <w:sz w:val="24"/>
          <w:szCs w:val="24"/>
        </w:rPr>
        <w:t xml:space="preserve"> атак террористов.</w:t>
      </w:r>
    </w:p>
    <w:p w:rsidR="00925411" w:rsidRDefault="0026362D" w:rsidP="009525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633820">
        <w:rPr>
          <w:rFonts w:ascii="Times New Roman" w:hAnsi="Times New Roman"/>
          <w:color w:val="002060"/>
          <w:sz w:val="24"/>
          <w:szCs w:val="24"/>
        </w:rPr>
        <w:t>Атакуют Россию  экстремисты (салафи</w:t>
      </w:r>
      <w:r w:rsidR="00925411" w:rsidRPr="00633820">
        <w:rPr>
          <w:rFonts w:ascii="Times New Roman" w:hAnsi="Times New Roman"/>
          <w:color w:val="002060"/>
          <w:sz w:val="24"/>
          <w:szCs w:val="24"/>
        </w:rPr>
        <w:t>ты,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ваххабиты).</w:t>
      </w:r>
      <w:r w:rsidR="00925411" w:rsidRPr="00633820">
        <w:rPr>
          <w:rFonts w:ascii="Times New Roman" w:hAnsi="Times New Roman"/>
          <w:color w:val="002060"/>
          <w:sz w:val="24"/>
          <w:szCs w:val="24"/>
        </w:rPr>
        <w:t xml:space="preserve"> Это предполагает джихад, понимаемый как вооруженная священная война для уничтожения неверных, к коим относятся как мусульмане, не признающие экстремистской трактовки ислама, так и все немусульмане. Всем, кто в это не верит, стоит набрать в любой поисковой системе в Интернете слово «</w:t>
      </w:r>
      <w:r w:rsidR="00925411" w:rsidRPr="00633820">
        <w:rPr>
          <w:rFonts w:ascii="Times New Roman" w:hAnsi="Times New Roman"/>
          <w:color w:val="002060"/>
          <w:sz w:val="24"/>
          <w:szCs w:val="24"/>
          <w:lang w:val="en-US"/>
        </w:rPr>
        <w:t>jihad</w:t>
      </w:r>
      <w:r w:rsidR="00925411" w:rsidRPr="00633820">
        <w:rPr>
          <w:rFonts w:ascii="Times New Roman" w:hAnsi="Times New Roman"/>
          <w:color w:val="002060"/>
          <w:sz w:val="24"/>
          <w:szCs w:val="24"/>
        </w:rPr>
        <w:t>» и посмо</w:t>
      </w:r>
      <w:r w:rsidR="00C14279">
        <w:rPr>
          <w:rFonts w:ascii="Times New Roman" w:hAnsi="Times New Roman"/>
          <w:color w:val="002060"/>
          <w:sz w:val="24"/>
          <w:szCs w:val="24"/>
        </w:rPr>
        <w:t>треть  сайты – их не одна сотня</w:t>
      </w:r>
      <w:r w:rsidR="00925411" w:rsidRPr="00633820">
        <w:rPr>
          <w:rFonts w:ascii="Times New Roman" w:hAnsi="Times New Roman"/>
          <w:color w:val="002060"/>
          <w:sz w:val="24"/>
          <w:szCs w:val="24"/>
        </w:rPr>
        <w:t xml:space="preserve"> - где представлены организации, входящие в мировую экстремистскую сеть. Кстати, группировки Басаева и Масхадова весьма </w:t>
      </w:r>
      <w:r w:rsidR="0095253F">
        <w:rPr>
          <w:rFonts w:ascii="Times New Roman" w:hAnsi="Times New Roman"/>
          <w:color w:val="002060"/>
          <w:sz w:val="24"/>
          <w:szCs w:val="24"/>
        </w:rPr>
        <w:t xml:space="preserve">высоко стоят в рейтинге ведущих </w:t>
      </w:r>
      <w:r w:rsidR="00925411" w:rsidRPr="00633820">
        <w:rPr>
          <w:rFonts w:ascii="Times New Roman" w:hAnsi="Times New Roman"/>
          <w:color w:val="002060"/>
          <w:sz w:val="24"/>
          <w:szCs w:val="24"/>
        </w:rPr>
        <w:t>джиха</w:t>
      </w:r>
      <w:r w:rsidR="00C751ED" w:rsidRPr="00633820">
        <w:rPr>
          <w:rFonts w:ascii="Times New Roman" w:hAnsi="Times New Roman"/>
          <w:color w:val="002060"/>
          <w:sz w:val="24"/>
          <w:szCs w:val="24"/>
        </w:rPr>
        <w:t xml:space="preserve">дских организаций, которые боролись </w:t>
      </w:r>
      <w:r w:rsidR="00925411" w:rsidRPr="00633820">
        <w:rPr>
          <w:rFonts w:ascii="Times New Roman" w:hAnsi="Times New Roman"/>
          <w:color w:val="002060"/>
          <w:sz w:val="24"/>
          <w:szCs w:val="24"/>
        </w:rPr>
        <w:t xml:space="preserve"> за независимость Чечни».</w:t>
      </w:r>
    </w:p>
    <w:p w:rsidR="0095253F" w:rsidRDefault="0095253F" w:rsidP="0015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5253F" w:rsidRPr="00633820" w:rsidRDefault="0095253F" w:rsidP="009525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</w:p>
    <w:p w:rsidR="00925411" w:rsidRPr="0063382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633820">
        <w:rPr>
          <w:rFonts w:ascii="Times New Roman" w:hAnsi="Times New Roman"/>
          <w:color w:val="002060"/>
          <w:sz w:val="24"/>
          <w:szCs w:val="24"/>
        </w:rPr>
        <w:t>Террористы добивались уничтожения, устранения с политической сцены тех сил на Северном Кавказе, которые твердо и последовательно выступают против междун</w:t>
      </w:r>
      <w:r w:rsidR="00C751ED" w:rsidRPr="00633820">
        <w:rPr>
          <w:rFonts w:ascii="Times New Roman" w:hAnsi="Times New Roman"/>
          <w:color w:val="002060"/>
          <w:sz w:val="24"/>
          <w:szCs w:val="24"/>
        </w:rPr>
        <w:t xml:space="preserve">ародного терроризма и 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экстремизма. Они хотели дестабилизировать российскую власть, вызвав прот</w:t>
      </w:r>
      <w:r w:rsidR="00C751ED" w:rsidRPr="00633820">
        <w:rPr>
          <w:rFonts w:ascii="Times New Roman" w:hAnsi="Times New Roman"/>
          <w:color w:val="002060"/>
          <w:sz w:val="24"/>
          <w:szCs w:val="24"/>
        </w:rPr>
        <w:t xml:space="preserve">есты против ее политики в целом </w:t>
      </w:r>
      <w:r w:rsidR="003458E3">
        <w:rPr>
          <w:rFonts w:ascii="Times New Roman" w:hAnsi="Times New Roman"/>
          <w:color w:val="002060"/>
          <w:sz w:val="24"/>
          <w:szCs w:val="24"/>
        </w:rPr>
        <w:t xml:space="preserve"> и на Кавказе 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в частности. Они имели целью подорвать единство нации, подавить ее волю к сопротивлению.</w:t>
      </w:r>
    </w:p>
    <w:p w:rsidR="00925411" w:rsidRPr="00633820" w:rsidRDefault="00C751ED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color w:val="002060"/>
          <w:sz w:val="24"/>
          <w:szCs w:val="24"/>
          <w:vertAlign w:val="superscript"/>
        </w:rPr>
      </w:pPr>
      <w:r w:rsidRPr="00633820">
        <w:rPr>
          <w:rFonts w:ascii="Times New Roman" w:hAnsi="Times New Roman"/>
          <w:color w:val="002060"/>
          <w:sz w:val="24"/>
          <w:szCs w:val="24"/>
        </w:rPr>
        <w:t>Реакция настоящей</w:t>
      </w:r>
      <w:r w:rsidR="003458E3">
        <w:rPr>
          <w:rFonts w:ascii="Times New Roman" w:hAnsi="Times New Roman"/>
          <w:color w:val="002060"/>
          <w:sz w:val="24"/>
          <w:szCs w:val="24"/>
        </w:rPr>
        <w:t>,</w:t>
      </w:r>
      <w:r w:rsidRPr="0063382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25411" w:rsidRPr="00633820">
        <w:rPr>
          <w:rFonts w:ascii="Times New Roman" w:hAnsi="Times New Roman"/>
          <w:color w:val="002060"/>
          <w:sz w:val="24"/>
          <w:szCs w:val="24"/>
        </w:rPr>
        <w:t xml:space="preserve"> здоровой нации на объявление войны – сплочение для отпора врагу, для противодействия тем целям, которые он ставит. Нация сплачивается вокруг флага, чтобы выжить</w:t>
      </w:r>
      <w:r w:rsidR="00F24ED6" w:rsidRPr="00633820">
        <w:rPr>
          <w:rFonts w:ascii="Times New Roman" w:hAnsi="Times New Roman"/>
          <w:i/>
          <w:color w:val="002060"/>
          <w:sz w:val="24"/>
          <w:szCs w:val="24"/>
        </w:rPr>
        <w:t>.</w:t>
      </w:r>
      <w:r w:rsidR="00F24ED6" w:rsidRPr="00633820">
        <w:rPr>
          <w:rFonts w:ascii="Times New Roman" w:hAnsi="Times New Roman"/>
          <w:i/>
          <w:color w:val="002060"/>
          <w:sz w:val="24"/>
          <w:szCs w:val="24"/>
          <w:vertAlign w:val="superscript"/>
        </w:rPr>
        <w:t>1</w:t>
      </w:r>
    </w:p>
    <w:p w:rsidR="00BD2C5A" w:rsidRPr="00633820" w:rsidRDefault="00BD2C5A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color w:val="002060"/>
          <w:sz w:val="24"/>
          <w:szCs w:val="24"/>
        </w:rPr>
      </w:pPr>
    </w:p>
    <w:p w:rsidR="00BD2C5A" w:rsidRPr="00CC2698" w:rsidRDefault="00BD2C5A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925411" w:rsidRPr="0063382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  <w:r w:rsidRPr="00633820">
        <w:rPr>
          <w:rFonts w:asciiTheme="majorHAnsi" w:hAnsiTheme="majorHAnsi"/>
          <w:b/>
          <w:i/>
          <w:color w:val="C00000"/>
          <w:sz w:val="28"/>
          <w:szCs w:val="28"/>
        </w:rPr>
        <w:t>2. Вторжение боевиков в Дагестан (1999)</w:t>
      </w:r>
    </w:p>
    <w:p w:rsidR="00AA1D4C" w:rsidRPr="00CC2698" w:rsidRDefault="00AA1D4C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15 лет назад, 7 августа 1999 года, началось вторжение боевиков – «ваххабитов»</w:t>
      </w:r>
      <w:r w:rsidR="003458E3">
        <w:rPr>
          <w:rFonts w:ascii="Times New Roman" w:hAnsi="Times New Roman"/>
          <w:color w:val="002060"/>
          <w:sz w:val="24"/>
          <w:szCs w:val="24"/>
        </w:rPr>
        <w:t>-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из Чечни</w:t>
      </w:r>
      <w:r w:rsidR="003458E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F3C6E">
        <w:rPr>
          <w:rFonts w:ascii="Times New Roman" w:hAnsi="Times New Roman"/>
          <w:color w:val="002060"/>
          <w:sz w:val="24"/>
          <w:szCs w:val="24"/>
        </w:rPr>
        <w:t>на территорию Дагестана. Более месяца в республике продолжались бои. Эти трагические события во многом стали переломным</w:t>
      </w:r>
      <w:r w:rsidR="009D41CA" w:rsidRPr="004F3C6E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3458E3">
        <w:rPr>
          <w:rFonts w:ascii="Times New Roman" w:hAnsi="Times New Roman"/>
          <w:color w:val="002060"/>
          <w:sz w:val="24"/>
          <w:szCs w:val="24"/>
        </w:rPr>
        <w:t xml:space="preserve"> в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истории Дагестана, Северного Кавказа и всей России.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После подписания в 1996 году Хасавюртовских соглашений и вывода российских войск и</w:t>
      </w:r>
      <w:r w:rsidR="009D41CA" w:rsidRPr="004F3C6E">
        <w:rPr>
          <w:rFonts w:ascii="Times New Roman" w:hAnsi="Times New Roman"/>
          <w:color w:val="002060"/>
          <w:sz w:val="24"/>
          <w:szCs w:val="24"/>
        </w:rPr>
        <w:t>з</w:t>
      </w:r>
      <w:r w:rsidR="00C751ED" w:rsidRPr="004F3C6E">
        <w:rPr>
          <w:rFonts w:ascii="Times New Roman" w:hAnsi="Times New Roman"/>
          <w:color w:val="002060"/>
          <w:sz w:val="24"/>
          <w:szCs w:val="24"/>
        </w:rPr>
        <w:t xml:space="preserve"> Чечни </w:t>
      </w:r>
      <w:r w:rsidR="0011083F" w:rsidRPr="004F3C6E">
        <w:rPr>
          <w:rFonts w:ascii="Times New Roman" w:hAnsi="Times New Roman"/>
          <w:color w:val="002060"/>
          <w:sz w:val="24"/>
          <w:szCs w:val="24"/>
        </w:rPr>
        <w:t>религиозное течение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салафитского толка (вах</w:t>
      </w:r>
      <w:r w:rsidR="0011083F" w:rsidRPr="004F3C6E">
        <w:rPr>
          <w:rFonts w:ascii="Times New Roman" w:hAnsi="Times New Roman"/>
          <w:color w:val="002060"/>
          <w:sz w:val="24"/>
          <w:szCs w:val="24"/>
        </w:rPr>
        <w:t>хабизм) стремительно превращалось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в республике в заметную военно-политическую силу. Этому способствовал курс президента Ичкерии Зелимхана Яндарбиева</w:t>
      </w:r>
      <w:r w:rsidR="003458E3">
        <w:rPr>
          <w:rFonts w:ascii="Times New Roman" w:hAnsi="Times New Roman"/>
          <w:color w:val="002060"/>
          <w:sz w:val="24"/>
          <w:szCs w:val="24"/>
        </w:rPr>
        <w:t>,</w:t>
      </w:r>
      <w:r w:rsidR="001544D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458E3">
        <w:rPr>
          <w:rFonts w:ascii="Times New Roman" w:hAnsi="Times New Roman"/>
          <w:color w:val="002060"/>
          <w:sz w:val="24"/>
          <w:szCs w:val="24"/>
        </w:rPr>
        <w:t>направленный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на ускоренную исламизацию чеченского государства.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В апреле 1998 года в Грозном состоялся Конгресс народов Ичкерии и Дагестана (КН</w:t>
      </w:r>
      <w:r w:rsidR="0011083F" w:rsidRPr="004F3C6E">
        <w:rPr>
          <w:rFonts w:ascii="Times New Roman" w:hAnsi="Times New Roman"/>
          <w:color w:val="002060"/>
          <w:sz w:val="24"/>
          <w:szCs w:val="24"/>
        </w:rPr>
        <w:t>ИД), председателем которого изб</w:t>
      </w:r>
      <w:r w:rsidRPr="004F3C6E">
        <w:rPr>
          <w:rFonts w:ascii="Times New Roman" w:hAnsi="Times New Roman"/>
          <w:color w:val="002060"/>
          <w:sz w:val="24"/>
          <w:szCs w:val="24"/>
        </w:rPr>
        <w:t>рали известного чеченского полевого командира Шамиля Басаева. Целью созд</w:t>
      </w:r>
      <w:r w:rsidR="009D41CA" w:rsidRPr="004F3C6E">
        <w:rPr>
          <w:rFonts w:ascii="Times New Roman" w:hAnsi="Times New Roman"/>
          <w:color w:val="002060"/>
          <w:sz w:val="24"/>
          <w:szCs w:val="24"/>
        </w:rPr>
        <w:t xml:space="preserve">ания организации было заявлено второе </w:t>
      </w:r>
      <w:r w:rsidRPr="004F3C6E">
        <w:rPr>
          <w:rFonts w:ascii="Times New Roman" w:hAnsi="Times New Roman"/>
          <w:color w:val="002060"/>
          <w:sz w:val="24"/>
          <w:szCs w:val="24"/>
        </w:rPr>
        <w:t>освобождение мусульманского Кавказа от росси</w:t>
      </w:r>
      <w:r w:rsidR="003458E3">
        <w:rPr>
          <w:rFonts w:ascii="Times New Roman" w:hAnsi="Times New Roman"/>
          <w:color w:val="002060"/>
          <w:sz w:val="24"/>
          <w:szCs w:val="24"/>
        </w:rPr>
        <w:t>йского имперского ига</w:t>
      </w:r>
      <w:r w:rsidR="009D41CA" w:rsidRPr="004F3C6E">
        <w:rPr>
          <w:rFonts w:ascii="Times New Roman" w:hAnsi="Times New Roman"/>
          <w:color w:val="002060"/>
          <w:sz w:val="24"/>
          <w:szCs w:val="24"/>
        </w:rPr>
        <w:t xml:space="preserve">. Именно 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под эгидой конгресса были созданы вооруженные формирования, ставшие главной ударной си</w:t>
      </w:r>
      <w:r w:rsidR="00F24ED6" w:rsidRPr="004F3C6E">
        <w:rPr>
          <w:rFonts w:ascii="Times New Roman" w:hAnsi="Times New Roman"/>
          <w:color w:val="002060"/>
          <w:sz w:val="24"/>
          <w:szCs w:val="24"/>
        </w:rPr>
        <w:t xml:space="preserve">лой при вторжении в Дагестан. </w:t>
      </w:r>
      <w:r w:rsidR="00F24ED6"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2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Весной 1998 года была создана Исламская шура Дагестана. В нее вошли представители салафитских</w:t>
      </w:r>
      <w:r w:rsidR="009D41CA" w:rsidRPr="004F3C6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F3C6E">
        <w:rPr>
          <w:rFonts w:ascii="Times New Roman" w:hAnsi="Times New Roman"/>
          <w:color w:val="002060"/>
          <w:sz w:val="24"/>
          <w:szCs w:val="24"/>
        </w:rPr>
        <w:t>джамаатов, несколько алимов и имамов мечетей горного Дагестана, относящихся к сторон</w:t>
      </w:r>
      <w:r w:rsidR="004F3C6E">
        <w:rPr>
          <w:rFonts w:ascii="Times New Roman" w:hAnsi="Times New Roman"/>
          <w:color w:val="002060"/>
          <w:sz w:val="24"/>
          <w:szCs w:val="24"/>
        </w:rPr>
        <w:t>никам «традиционного» ислама.</w:t>
      </w:r>
      <w:r w:rsidR="004F3C6E">
        <w:rPr>
          <w:rFonts w:ascii="Times New Roman" w:hAnsi="Times New Roman"/>
          <w:color w:val="002060"/>
          <w:sz w:val="24"/>
          <w:szCs w:val="24"/>
          <w:vertAlign w:val="superscript"/>
        </w:rPr>
        <w:t>3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4F3C6E" w:rsidRDefault="00925411" w:rsidP="004F3C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В августе 1998 года местные салафиты в Карамахи, Чабанмахи и Кадаре (Буйнакский район) заявили, что эти селения объединяются в независимую об</w:t>
      </w:r>
      <w:r w:rsidR="009D41CA" w:rsidRPr="004F3C6E">
        <w:rPr>
          <w:rFonts w:ascii="Times New Roman" w:hAnsi="Times New Roman"/>
          <w:color w:val="002060"/>
          <w:sz w:val="24"/>
          <w:szCs w:val="24"/>
        </w:rPr>
        <w:t>щину, жизнь которой регулировала</w:t>
      </w:r>
      <w:r w:rsidRPr="004F3C6E">
        <w:rPr>
          <w:rFonts w:ascii="Times New Roman" w:hAnsi="Times New Roman"/>
          <w:color w:val="002060"/>
          <w:sz w:val="24"/>
          <w:szCs w:val="24"/>
        </w:rPr>
        <w:t>сь шариатским судом и шурой. На дороге, ведущей в Чабанмахи, был установлен блокпост, а на одной из гор вывес</w:t>
      </w:r>
      <w:r w:rsidR="004F3C6E">
        <w:rPr>
          <w:rFonts w:ascii="Times New Roman" w:hAnsi="Times New Roman"/>
          <w:color w:val="002060"/>
          <w:sz w:val="24"/>
          <w:szCs w:val="24"/>
        </w:rPr>
        <w:t>или зеленый мусульманский флаг.</w:t>
      </w:r>
      <w:r w:rsidR="004F3C6E">
        <w:rPr>
          <w:rFonts w:ascii="Times New Roman" w:hAnsi="Times New Roman"/>
          <w:color w:val="002060"/>
          <w:sz w:val="24"/>
          <w:szCs w:val="24"/>
          <w:vertAlign w:val="superscript"/>
        </w:rPr>
        <w:t xml:space="preserve">4 </w:t>
      </w:r>
      <w:r w:rsidR="0025703A" w:rsidRPr="004F3C6E">
        <w:rPr>
          <w:rFonts w:ascii="Times New Roman" w:hAnsi="Times New Roman"/>
          <w:color w:val="002060"/>
          <w:sz w:val="24"/>
          <w:szCs w:val="24"/>
        </w:rPr>
        <w:t xml:space="preserve"> Рядом был установлен щит с </w:t>
      </w:r>
      <w:r w:rsidRPr="004F3C6E">
        <w:rPr>
          <w:rFonts w:ascii="Times New Roman" w:hAnsi="Times New Roman"/>
          <w:color w:val="002060"/>
          <w:sz w:val="24"/>
          <w:szCs w:val="24"/>
        </w:rPr>
        <w:t>предупреждением: «На этой территории</w:t>
      </w:r>
      <w:r w:rsidR="004F3C6E">
        <w:rPr>
          <w:rFonts w:ascii="Times New Roman" w:hAnsi="Times New Roman"/>
          <w:color w:val="002060"/>
          <w:sz w:val="24"/>
          <w:szCs w:val="24"/>
        </w:rPr>
        <w:t xml:space="preserve"> действуют шариатские законы».</w:t>
      </w:r>
      <w:r w:rsidR="004F3C6E">
        <w:rPr>
          <w:rFonts w:ascii="Times New Roman" w:hAnsi="Times New Roman"/>
          <w:color w:val="002060"/>
          <w:sz w:val="24"/>
          <w:szCs w:val="24"/>
          <w:vertAlign w:val="superscript"/>
        </w:rPr>
        <w:t>5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Таким образом, в Кадарском ущелье был создан ваххабитский автономный анклав, </w:t>
      </w:r>
      <w:r w:rsidR="004F3C6E">
        <w:rPr>
          <w:rFonts w:ascii="Times New Roman" w:hAnsi="Times New Roman"/>
          <w:color w:val="002060"/>
          <w:sz w:val="24"/>
          <w:szCs w:val="24"/>
        </w:rPr>
        <w:t>известный как Кадарская зона.</w:t>
      </w:r>
      <w:r w:rsidR="004F3C6E">
        <w:rPr>
          <w:rFonts w:ascii="Times New Roman" w:hAnsi="Times New Roman"/>
          <w:color w:val="002060"/>
          <w:sz w:val="24"/>
          <w:szCs w:val="24"/>
          <w:vertAlign w:val="superscript"/>
        </w:rPr>
        <w:t xml:space="preserve">6 </w:t>
      </w:r>
    </w:p>
    <w:p w:rsidR="004F3C6E" w:rsidRPr="004F3C6E" w:rsidRDefault="004F3C6E" w:rsidP="004F3C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1 августа 1999 года, за неделю до крупномасштабного вторжения из Чечни,было также объявлено о введении шариатского правления в селах Эчеда, Гакко, Гигатли и Агвали Цумадинского района.</w:t>
      </w:r>
      <w:r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7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</w:p>
    <w:p w:rsidR="003F36A0" w:rsidRDefault="003F36A0" w:rsidP="004F3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A0" w:rsidRPr="00DF5647" w:rsidRDefault="00F24ED6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</w:t>
      </w:r>
    </w:p>
    <w:p w:rsidR="00A53000" w:rsidRPr="004F3C6E" w:rsidRDefault="00F24ED6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3C6E">
        <w:rPr>
          <w:rFonts w:ascii="Times New Roman" w:hAnsi="Times New Roman"/>
          <w:i/>
          <w:sz w:val="24"/>
          <w:szCs w:val="24"/>
        </w:rPr>
        <w:t>Г</w:t>
      </w:r>
      <w:r w:rsidR="003F36A0" w:rsidRPr="004F3C6E">
        <w:rPr>
          <w:rFonts w:ascii="Times New Roman" w:hAnsi="Times New Roman"/>
          <w:i/>
          <w:sz w:val="24"/>
          <w:szCs w:val="24"/>
        </w:rPr>
        <w:t>азета «Голос Беслана» №9 27.09.2007г понедельник)</w:t>
      </w:r>
    </w:p>
    <w:p w:rsidR="00A53000" w:rsidRDefault="00A53000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3C6E">
        <w:rPr>
          <w:rFonts w:ascii="Times New Roman" w:hAnsi="Times New Roman"/>
          <w:i/>
          <w:sz w:val="24"/>
          <w:szCs w:val="24"/>
        </w:rPr>
        <w:t>Кудрявцев А.В. «Ваххабизм»: проблемы религиозного экстремизма на Северном Кавказе //Центральная Азия и Кавказ.- №9. 2000</w:t>
      </w:r>
    </w:p>
    <w:p w:rsidR="00A53000" w:rsidRDefault="00A53000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3C6E">
        <w:rPr>
          <w:rFonts w:ascii="Times New Roman" w:hAnsi="Times New Roman"/>
          <w:i/>
          <w:sz w:val="24"/>
          <w:szCs w:val="24"/>
        </w:rPr>
        <w:t>Шерматова С. Так называемые ваххабиты //Чечня и Росся:общества и государства. М. Полин</w:t>
      </w:r>
      <w:r w:rsidR="003F36A0" w:rsidRPr="004F3C6E">
        <w:rPr>
          <w:rFonts w:ascii="Times New Roman" w:hAnsi="Times New Roman"/>
          <w:i/>
          <w:sz w:val="24"/>
          <w:szCs w:val="24"/>
        </w:rPr>
        <w:t>форм-Талбури, 1999</w:t>
      </w:r>
    </w:p>
    <w:p w:rsidR="003F36A0" w:rsidRDefault="003F36A0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3C6E">
        <w:rPr>
          <w:rFonts w:ascii="Times New Roman" w:hAnsi="Times New Roman"/>
          <w:i/>
          <w:sz w:val="24"/>
          <w:szCs w:val="24"/>
        </w:rPr>
        <w:t>От Дагестана до Москвы через Грозный//Коммерсанъ Власть, 02.08.2004</w:t>
      </w:r>
    </w:p>
    <w:p w:rsidR="003F36A0" w:rsidRDefault="003F36A0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3C6E">
        <w:rPr>
          <w:rFonts w:ascii="Times New Roman" w:hAnsi="Times New Roman"/>
          <w:i/>
          <w:sz w:val="24"/>
          <w:szCs w:val="24"/>
        </w:rPr>
        <w:t>Исламская революция в Дагестане// Коммерсанъ, 18.08.1998</w:t>
      </w:r>
    </w:p>
    <w:p w:rsidR="003F36A0" w:rsidRDefault="003F36A0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3C6E">
        <w:rPr>
          <w:rFonts w:ascii="Times New Roman" w:hAnsi="Times New Roman"/>
          <w:i/>
          <w:sz w:val="24"/>
          <w:szCs w:val="24"/>
        </w:rPr>
        <w:t>)Ваххабизм//Кавказский узел</w:t>
      </w:r>
    </w:p>
    <w:p w:rsidR="003F36A0" w:rsidRPr="004F3C6E" w:rsidRDefault="004F3C6E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13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</w:pPr>
      <w:r w:rsidRPr="00DF5647">
        <w:rPr>
          <w:rStyle w:val="FontStyle13"/>
          <w:rFonts w:ascii="Times New Roman" w:hAnsi="Times New Roman" w:cs="Times New Roman"/>
          <w:b w:val="0"/>
          <w:sz w:val="24"/>
          <w:szCs w:val="24"/>
        </w:rPr>
        <w:t>От Дагестана до Москвы через Грозный // Коммерсантъ Власть, 02.08.2004</w:t>
      </w:r>
    </w:p>
    <w:p w:rsidR="004F3C6E" w:rsidRPr="004F3C6E" w:rsidRDefault="004F3C6E" w:rsidP="004F3C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/>
          <w:i/>
          <w:sz w:val="24"/>
          <w:szCs w:val="24"/>
        </w:rPr>
      </w:pPr>
    </w:p>
    <w:p w:rsidR="00FA5757" w:rsidRDefault="00FA5757" w:rsidP="0015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411" w:rsidRPr="004F3C6E" w:rsidRDefault="00925411" w:rsidP="00FA79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lastRenderedPageBreak/>
        <w:t>Массовое проникновение чеченских боевиков в Дагестан</w:t>
      </w:r>
      <w:r w:rsidR="009D41CA" w:rsidRPr="004F3C6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началось 7 августа 1999 года. В этот день на территорию республики вошли тысячи вооруженных бойцов из Чечни. Сразу были захвачены села Ансалта, Рахата, Шодрота и Годобери Ботлихского района, а в течение нескольких следующих дней – другие населенные пункты в Ботлихском</w:t>
      </w:r>
      <w:r w:rsidR="004F3C6E" w:rsidRPr="004F3C6E">
        <w:rPr>
          <w:rFonts w:ascii="Times New Roman" w:hAnsi="Times New Roman"/>
          <w:color w:val="002060"/>
          <w:sz w:val="24"/>
          <w:szCs w:val="24"/>
        </w:rPr>
        <w:t xml:space="preserve"> и Цумадинском районах.</w:t>
      </w:r>
      <w:r w:rsidR="004F3C6E"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8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Во главе группировки стояли чеченский полевой командир Шамиль Басаев и исламский военны</w:t>
      </w:r>
      <w:r w:rsidR="0011083F" w:rsidRPr="004F3C6E">
        <w:rPr>
          <w:rFonts w:ascii="Times New Roman" w:hAnsi="Times New Roman"/>
          <w:color w:val="002060"/>
          <w:sz w:val="24"/>
          <w:szCs w:val="24"/>
        </w:rPr>
        <w:t>й лидер родом из Саудовской Арав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ии, </w:t>
      </w:r>
      <w:r w:rsidR="004F3C6E" w:rsidRPr="004F3C6E">
        <w:rPr>
          <w:rFonts w:ascii="Times New Roman" w:hAnsi="Times New Roman"/>
          <w:color w:val="002060"/>
          <w:sz w:val="24"/>
          <w:szCs w:val="24"/>
        </w:rPr>
        <w:t>известный под именем Хаттаб.</w:t>
      </w:r>
      <w:r w:rsidR="004F3C6E"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9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10 августа Исламская</w:t>
      </w:r>
      <w:r w:rsidR="009D41CA" w:rsidRPr="004F3C6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F3C6E">
        <w:rPr>
          <w:rFonts w:ascii="Times New Roman" w:hAnsi="Times New Roman"/>
          <w:color w:val="002060"/>
          <w:sz w:val="24"/>
          <w:szCs w:val="24"/>
        </w:rPr>
        <w:t>шура Дагестана распространила «Обращение к чеченскому государству и народу», «Обращение к парламентам мусульман Ичкерии и Дагестана», «Декларацию о восстановлении исламского государства Дагестан» и «Постановление в связи с оккупацией государства Дагестан». В документах говорилось об образовании на территории респу</w:t>
      </w:r>
      <w:r w:rsidR="004F3C6E" w:rsidRPr="004F3C6E">
        <w:rPr>
          <w:rFonts w:ascii="Times New Roman" w:hAnsi="Times New Roman"/>
          <w:color w:val="002060"/>
          <w:sz w:val="24"/>
          <w:szCs w:val="24"/>
        </w:rPr>
        <w:t>блики исламского государства.</w:t>
      </w:r>
      <w:r w:rsidR="004F3C6E"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10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11 августа началась войсковая операция по оттеснению боевиков из Дагестана. При этом на стороне федерального центра выступили не только российские силовики, но и дагес</w:t>
      </w:r>
      <w:r w:rsidR="004F3C6E" w:rsidRPr="004F3C6E">
        <w:rPr>
          <w:rFonts w:ascii="Times New Roman" w:hAnsi="Times New Roman"/>
          <w:color w:val="002060"/>
          <w:sz w:val="24"/>
          <w:szCs w:val="24"/>
        </w:rPr>
        <w:t>танские ополченцы. Руководил</w:t>
      </w:r>
      <w:r w:rsidR="004F3C6E"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11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ополчением зампредседателя правительства Дагестана Гаджи Махачев. В ополчении была задействована возглавляемая Махачевым военизированная аварская организация «Народный фронт Дагестана имени имама Шамиля».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Против боевиков были задействованы артиллерия и авиация. 12 августа поступили первые сообщения о бомбардировке с воздуха баз НВФ в Чечне, а еще через день – о кратковременном выдвижении на чеченскую территорию кол</w:t>
      </w:r>
      <w:r w:rsidR="004F3C6E" w:rsidRPr="004F3C6E">
        <w:rPr>
          <w:rFonts w:ascii="Times New Roman" w:hAnsi="Times New Roman"/>
          <w:color w:val="002060"/>
          <w:sz w:val="24"/>
          <w:szCs w:val="24"/>
        </w:rPr>
        <w:t>онн российской бронетехники.</w:t>
      </w:r>
      <w:r w:rsidR="004F3C6E"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12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16 авг</w:t>
      </w:r>
      <w:r w:rsidR="0011083F" w:rsidRPr="004F3C6E">
        <w:rPr>
          <w:rFonts w:ascii="Times New Roman" w:hAnsi="Times New Roman"/>
          <w:color w:val="002060"/>
          <w:sz w:val="24"/>
          <w:szCs w:val="24"/>
        </w:rPr>
        <w:t>уста Масхадов ввел на территории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республики чрезвычайное положение. И в тот же день на митинге в Грозном он заявил: «Мы не имеем никакого отношения к тому, что происходит в Дагестане, и расцениваем это как чисто внутреннее дело России». В резолюции митинга говорилось, что «за действия единичных добровольцев не несут ответственность ни руководство, ни народ Чечни», а Россия обвинялась в стремлении и</w:t>
      </w:r>
      <w:r w:rsidR="0011083F" w:rsidRPr="004F3C6E">
        <w:rPr>
          <w:rFonts w:ascii="Times New Roman" w:hAnsi="Times New Roman"/>
          <w:color w:val="002060"/>
          <w:sz w:val="24"/>
          <w:szCs w:val="24"/>
        </w:rPr>
        <w:t>спользовать Дагестан» как трамплин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для развязыв</w:t>
      </w:r>
      <w:r w:rsidR="004F3C6E" w:rsidRPr="004F3C6E">
        <w:rPr>
          <w:rFonts w:ascii="Times New Roman" w:hAnsi="Times New Roman"/>
          <w:color w:val="002060"/>
          <w:sz w:val="24"/>
          <w:szCs w:val="24"/>
        </w:rPr>
        <w:t>ания кровавой войны в Чечне».</w:t>
      </w:r>
      <w:r w:rsidR="004F3C6E"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13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24 августа командование Объединенной группировкой войск на Северном Кавказе сообщило , что федеральные войска освободили захваченные боевиками села – Тандо, Рахата, Шодрода, Ансалта, Зиберхали и Ашино. Шамиль Басаев с уцелевшими боевиками ушел в Чечню.</w:t>
      </w:r>
    </w:p>
    <w:p w:rsidR="00925411" w:rsidRPr="004F3C6E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25 августа российские ВВС впервые нанесли бомбовые удары по чеченским селам вблизи Грозного, где, по данным разведки, находи</w:t>
      </w:r>
      <w:r w:rsidR="004F3C6E" w:rsidRPr="004F3C6E">
        <w:rPr>
          <w:rFonts w:ascii="Times New Roman" w:hAnsi="Times New Roman"/>
          <w:color w:val="002060"/>
          <w:sz w:val="24"/>
          <w:szCs w:val="24"/>
        </w:rPr>
        <w:t>лись базы Басаева и Хаттаба.</w:t>
      </w:r>
      <w:r w:rsidR="004F3C6E"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14</w:t>
      </w:r>
    </w:p>
    <w:p w:rsidR="00DF5647" w:rsidRPr="004F3C6E" w:rsidRDefault="00DF5647" w:rsidP="00DF56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29 августа, после окончания боев в Ботлихском районе,  началась войсковая операция по ликвидации ваххабитского анклава в</w:t>
      </w:r>
      <w:r w:rsidR="004F3C6E" w:rsidRPr="004F3C6E">
        <w:rPr>
          <w:rFonts w:ascii="Times New Roman" w:hAnsi="Times New Roman"/>
          <w:color w:val="002060"/>
          <w:sz w:val="24"/>
          <w:szCs w:val="24"/>
        </w:rPr>
        <w:t xml:space="preserve"> Кадарской зоне.</w:t>
      </w:r>
      <w:r w:rsidR="004F3C6E" w:rsidRPr="004F3C6E">
        <w:rPr>
          <w:rFonts w:ascii="Times New Roman" w:hAnsi="Times New Roman"/>
          <w:color w:val="002060"/>
          <w:sz w:val="24"/>
          <w:szCs w:val="24"/>
          <w:vertAlign w:val="superscript"/>
        </w:rPr>
        <w:t>15</w:t>
      </w:r>
      <w:r w:rsidRPr="004F3C6E">
        <w:rPr>
          <w:rFonts w:ascii="Times New Roman" w:hAnsi="Times New Roman"/>
          <w:color w:val="002060"/>
          <w:sz w:val="24"/>
          <w:szCs w:val="24"/>
        </w:rPr>
        <w:t xml:space="preserve"> Руководили операцией главком внутренних войск МВД РФ генерал-полковник В.Овчинников и министр внутренних дел РД генерал-майор А.Магомедтагиров.</w:t>
      </w:r>
    </w:p>
    <w:p w:rsidR="004F3C6E" w:rsidRPr="004F3C6E" w:rsidRDefault="004F3C6E" w:rsidP="004F3C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4F3C6E">
        <w:rPr>
          <w:rFonts w:ascii="Times New Roman" w:hAnsi="Times New Roman"/>
          <w:color w:val="002060"/>
          <w:sz w:val="24"/>
          <w:szCs w:val="24"/>
        </w:rPr>
        <w:t>31 августа села Карамахи, Чабанмахи, Кадар, Дуранги, прилегающие хутора и гора Чабан были блокированы федеральными частями.</w:t>
      </w:r>
    </w:p>
    <w:p w:rsidR="004F3C6E" w:rsidRPr="00CC2698" w:rsidRDefault="004F3C6E" w:rsidP="00DF56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F5647" w:rsidRPr="00CC2698" w:rsidRDefault="00DF5647" w:rsidP="00DF5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F02" w:rsidRDefault="004F3C6E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4F3C6E">
        <w:rPr>
          <w:rFonts w:ascii="Times New Roman" w:hAnsi="Times New Roman"/>
          <w:i/>
          <w:sz w:val="24"/>
          <w:szCs w:val="24"/>
          <w:lang w:val="en-US"/>
        </w:rPr>
        <w:t>___________________________________________________________________</w:t>
      </w:r>
      <w:r w:rsidR="00DF5647" w:rsidRPr="004F3C6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27FF8">
        <w:rPr>
          <w:rFonts w:ascii="Times New Roman" w:hAnsi="Times New Roman"/>
          <w:i/>
          <w:sz w:val="24"/>
          <w:szCs w:val="24"/>
        </w:rPr>
        <w:t>___</w:t>
      </w:r>
    </w:p>
    <w:p w:rsidR="00127FF8" w:rsidRPr="00127FF8" w:rsidRDefault="00127FF8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0E6AA6" w:rsidRPr="004F3C6E" w:rsidRDefault="000E6AA6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F3C6E">
        <w:rPr>
          <w:rStyle w:val="FontStyle13"/>
          <w:rFonts w:ascii="Times New Roman" w:hAnsi="Times New Roman" w:cs="Times New Roman"/>
          <w:b w:val="0"/>
          <w:sz w:val="24"/>
          <w:szCs w:val="24"/>
        </w:rPr>
        <w:t>От Дагестана до Москвы через Грозный // Коммерсантъ Власть, 02.08.2004</w:t>
      </w:r>
    </w:p>
    <w:p w:rsidR="000E6AA6" w:rsidRPr="004F3C6E" w:rsidRDefault="000E6AA6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  <w:lang w:val="en-US"/>
        </w:rPr>
      </w:pPr>
      <w:r w:rsidRPr="004F3C6E">
        <w:rPr>
          <w:rStyle w:val="FontStyle13"/>
          <w:rFonts w:ascii="Times New Roman" w:hAnsi="Times New Roman" w:cs="Times New Roman"/>
          <w:b w:val="0"/>
          <w:sz w:val="24"/>
          <w:szCs w:val="24"/>
          <w:lang w:val="en-US" w:eastAsia="en-US"/>
        </w:rPr>
        <w:t>Terrorist Organization Profile // National Consortium for the Study of Terrorism and Responses to Terrorism, University of Maryland</w:t>
      </w:r>
    </w:p>
    <w:p w:rsidR="000E6AA6" w:rsidRDefault="000E6AA6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44A3A">
        <w:rPr>
          <w:rStyle w:val="FontStyle13"/>
          <w:sz w:val="24"/>
          <w:szCs w:val="24"/>
          <w:lang w:val="en-US"/>
        </w:rPr>
        <w:t xml:space="preserve"> </w:t>
      </w:r>
      <w:r w:rsidRPr="004F3C6E">
        <w:rPr>
          <w:rStyle w:val="FontStyle13"/>
          <w:rFonts w:ascii="Times New Roman" w:hAnsi="Times New Roman" w:cs="Times New Roman"/>
          <w:b w:val="0"/>
          <w:sz w:val="24"/>
          <w:szCs w:val="24"/>
        </w:rPr>
        <w:t>От Дагестана до Москвы через Грозный // Коммерсантъ Власть, 02.08.2004</w:t>
      </w:r>
    </w:p>
    <w:p w:rsidR="000E6AA6" w:rsidRPr="004F3C6E" w:rsidRDefault="000E6AA6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12"/>
          <w:bCs/>
          <w:i/>
          <w:iCs/>
          <w:spacing w:val="-10"/>
          <w:sz w:val="24"/>
          <w:szCs w:val="24"/>
        </w:rPr>
      </w:pPr>
      <w:r w:rsidRPr="004F3C6E">
        <w:rPr>
          <w:rStyle w:val="FontStyle12"/>
          <w:i/>
          <w:sz w:val="24"/>
          <w:szCs w:val="24"/>
        </w:rPr>
        <w:t>В период вторжения боевиков Гаджи Махачев был назначен специальным</w:t>
      </w:r>
    </w:p>
    <w:p w:rsidR="000E6AA6" w:rsidRPr="004F3C6E" w:rsidRDefault="000E6AA6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12"/>
          <w:bCs/>
          <w:i/>
          <w:iCs/>
          <w:spacing w:val="-10"/>
          <w:sz w:val="24"/>
          <w:szCs w:val="24"/>
        </w:rPr>
      </w:pPr>
      <w:r w:rsidRPr="004F3C6E">
        <w:rPr>
          <w:rStyle w:val="FontStyle12"/>
          <w:i/>
          <w:sz w:val="24"/>
          <w:szCs w:val="24"/>
        </w:rPr>
        <w:t>От Дагестана до Москвы через Грозный // Коммерсантъ Власть, 02.08.2004</w:t>
      </w:r>
    </w:p>
    <w:p w:rsidR="000E6AA6" w:rsidRPr="004F3C6E" w:rsidRDefault="000E6AA6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12"/>
          <w:bCs/>
          <w:i/>
          <w:iCs/>
          <w:spacing w:val="-10"/>
          <w:sz w:val="24"/>
          <w:szCs w:val="24"/>
        </w:rPr>
      </w:pPr>
      <w:r w:rsidRPr="004F3C6E">
        <w:rPr>
          <w:rStyle w:val="FontStyle12"/>
          <w:i/>
          <w:sz w:val="24"/>
          <w:szCs w:val="24"/>
        </w:rPr>
        <w:t>Чечне введено чрезвычайное положение // ОРТ, 16.08.1999.</w:t>
      </w:r>
    </w:p>
    <w:p w:rsidR="000E6AA6" w:rsidRPr="004F3C6E" w:rsidRDefault="000E6AA6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12"/>
          <w:bCs/>
          <w:i/>
          <w:iCs/>
          <w:spacing w:val="-10"/>
          <w:sz w:val="24"/>
          <w:szCs w:val="24"/>
        </w:rPr>
      </w:pPr>
      <w:r w:rsidRPr="004F3C6E">
        <w:rPr>
          <w:rStyle w:val="FontStyle12"/>
          <w:i/>
          <w:sz w:val="24"/>
          <w:szCs w:val="24"/>
        </w:rPr>
        <w:t>От Дагестана до Москвы через Грозный // Коммерсантъ Власть, 02.08.2004. Т</w:t>
      </w:r>
    </w:p>
    <w:p w:rsidR="000E6AA6" w:rsidRPr="00FA5757" w:rsidRDefault="000E6AA6" w:rsidP="004F3C6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FontStyle12"/>
          <w:bCs/>
          <w:i/>
          <w:iCs/>
          <w:spacing w:val="-10"/>
          <w:sz w:val="24"/>
          <w:szCs w:val="24"/>
        </w:rPr>
      </w:pPr>
      <w:r w:rsidRPr="004F3C6E">
        <w:rPr>
          <w:rStyle w:val="FontStyle12"/>
          <w:i/>
          <w:sz w:val="24"/>
          <w:szCs w:val="24"/>
        </w:rPr>
        <w:t>Родина войны // Известия, 29.05.2003</w:t>
      </w:r>
    </w:p>
    <w:p w:rsidR="00FA5757" w:rsidRDefault="00FA5757" w:rsidP="00FA5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5"/>
        <w:rPr>
          <w:rStyle w:val="FontStyle12"/>
          <w:i/>
          <w:sz w:val="24"/>
          <w:szCs w:val="24"/>
        </w:rPr>
      </w:pPr>
    </w:p>
    <w:p w:rsidR="00FA5757" w:rsidRDefault="00FA5757" w:rsidP="00EA62C0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i/>
          <w:sz w:val="24"/>
          <w:szCs w:val="24"/>
        </w:rPr>
      </w:pPr>
    </w:p>
    <w:p w:rsidR="00AD76A1" w:rsidRDefault="00AD76A1" w:rsidP="00EA62C0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i/>
          <w:sz w:val="24"/>
          <w:szCs w:val="24"/>
        </w:rPr>
      </w:pPr>
    </w:p>
    <w:p w:rsidR="00AD76A1" w:rsidRDefault="00AD76A1" w:rsidP="00EA62C0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i/>
          <w:sz w:val="24"/>
          <w:szCs w:val="24"/>
        </w:rPr>
      </w:pPr>
    </w:p>
    <w:p w:rsidR="00AD76A1" w:rsidRDefault="00AD76A1" w:rsidP="00EA6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57" w:rsidRPr="000E6AA6" w:rsidRDefault="00FA5757" w:rsidP="00EA6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647" w:rsidRPr="00EA62C0" w:rsidRDefault="00DF5647" w:rsidP="00DF56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EA62C0">
        <w:rPr>
          <w:rFonts w:ascii="Times New Roman" w:hAnsi="Times New Roman"/>
          <w:color w:val="002060"/>
          <w:sz w:val="24"/>
          <w:szCs w:val="24"/>
        </w:rPr>
        <w:t>Об окончательном взятии  Чабанмахи и Карамах</w:t>
      </w:r>
      <w:r w:rsidR="00EA62C0" w:rsidRPr="00EA62C0">
        <w:rPr>
          <w:rFonts w:ascii="Times New Roman" w:hAnsi="Times New Roman"/>
          <w:color w:val="002060"/>
          <w:sz w:val="24"/>
          <w:szCs w:val="24"/>
        </w:rPr>
        <w:t>и было сообщено 12 сентября.</w:t>
      </w:r>
      <w:r w:rsidR="00EA62C0" w:rsidRPr="00EA62C0">
        <w:rPr>
          <w:rFonts w:ascii="Times New Roman" w:hAnsi="Times New Roman"/>
          <w:color w:val="002060"/>
          <w:sz w:val="24"/>
          <w:szCs w:val="24"/>
          <w:vertAlign w:val="superscript"/>
        </w:rPr>
        <w:t>16</w:t>
      </w:r>
    </w:p>
    <w:p w:rsidR="00DF5647" w:rsidRPr="00EA62C0" w:rsidRDefault="00DF5647" w:rsidP="00DF56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EA62C0">
        <w:rPr>
          <w:rFonts w:ascii="Times New Roman" w:hAnsi="Times New Roman"/>
          <w:color w:val="002060"/>
          <w:sz w:val="24"/>
          <w:szCs w:val="24"/>
        </w:rPr>
        <w:t>5 сентября около 2 тыс. боевиков под командованием Басаева и Хаттаба вновь перешли чечено-дагестанскую границу и заняли села и господствующие высоты в Новолакском районе Дагестана.</w:t>
      </w:r>
    </w:p>
    <w:p w:rsidR="00925411" w:rsidRPr="00EA62C0" w:rsidRDefault="00925411" w:rsidP="00EA62C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EA62C0">
        <w:rPr>
          <w:rFonts w:ascii="Times New Roman" w:hAnsi="Times New Roman"/>
          <w:color w:val="002060"/>
          <w:sz w:val="24"/>
          <w:szCs w:val="24"/>
        </w:rPr>
        <w:t>В зону боевых действий были переброшены внутренние войска и бронетехника, а российские ВВС совершили ряд боевых вылетов в Ножай-Юртовский район Чечни, где, по утверждению военных, подвергли бомбардировке исключительно фор</w:t>
      </w:r>
      <w:r w:rsidR="003458E3">
        <w:rPr>
          <w:rFonts w:ascii="Times New Roman" w:hAnsi="Times New Roman"/>
          <w:color w:val="002060"/>
          <w:sz w:val="24"/>
          <w:szCs w:val="24"/>
        </w:rPr>
        <w:t>мирования боевиков, направляющихся</w:t>
      </w:r>
      <w:r w:rsidRPr="00EA62C0">
        <w:rPr>
          <w:rFonts w:ascii="Times New Roman" w:hAnsi="Times New Roman"/>
          <w:color w:val="002060"/>
          <w:sz w:val="24"/>
          <w:szCs w:val="24"/>
        </w:rPr>
        <w:t>ся на подмогу в Дагестан.</w:t>
      </w:r>
    </w:p>
    <w:p w:rsidR="00925411" w:rsidRPr="00EA62C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EA62C0">
        <w:rPr>
          <w:rFonts w:ascii="Times New Roman" w:hAnsi="Times New Roman"/>
          <w:color w:val="002060"/>
          <w:sz w:val="24"/>
          <w:szCs w:val="24"/>
        </w:rPr>
        <w:t>7 сентября федеральные войска, силы МВД и дагестанские ополченцы остановили продвижение боевико</w:t>
      </w:r>
      <w:r w:rsidR="00EA62C0" w:rsidRPr="00EA62C0">
        <w:rPr>
          <w:rFonts w:ascii="Times New Roman" w:hAnsi="Times New Roman"/>
          <w:color w:val="002060"/>
          <w:sz w:val="24"/>
          <w:szCs w:val="24"/>
        </w:rPr>
        <w:t>в в 5 км от города Хасавюрт.</w:t>
      </w:r>
      <w:r w:rsidR="00EA62C0" w:rsidRPr="00EA62C0">
        <w:rPr>
          <w:rFonts w:ascii="Times New Roman" w:hAnsi="Times New Roman"/>
          <w:color w:val="002060"/>
          <w:sz w:val="24"/>
          <w:szCs w:val="24"/>
          <w:vertAlign w:val="superscript"/>
        </w:rPr>
        <w:t>17</w:t>
      </w:r>
    </w:p>
    <w:p w:rsidR="00925411" w:rsidRPr="00EA62C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EA62C0">
        <w:rPr>
          <w:rFonts w:ascii="Times New Roman" w:hAnsi="Times New Roman"/>
          <w:color w:val="002060"/>
          <w:sz w:val="24"/>
          <w:szCs w:val="24"/>
        </w:rPr>
        <w:t>14 сентября федеральные силы отбили село Тухчар Новолакского района. Была проведена зачистка райцентра Новола</w:t>
      </w:r>
      <w:r w:rsidR="0011083F" w:rsidRPr="00EA62C0">
        <w:rPr>
          <w:rFonts w:ascii="Times New Roman" w:hAnsi="Times New Roman"/>
          <w:color w:val="002060"/>
          <w:sz w:val="24"/>
          <w:szCs w:val="24"/>
        </w:rPr>
        <w:t>к</w:t>
      </w:r>
      <w:r w:rsidR="00EA62C0" w:rsidRPr="00EA62C0">
        <w:rPr>
          <w:rFonts w:ascii="Times New Roman" w:hAnsi="Times New Roman"/>
          <w:color w:val="002060"/>
          <w:sz w:val="24"/>
          <w:szCs w:val="24"/>
        </w:rPr>
        <w:t>ское, сел Шушия и Ахар.</w:t>
      </w:r>
      <w:r w:rsidR="00EA62C0" w:rsidRPr="00EA62C0">
        <w:rPr>
          <w:rFonts w:ascii="Times New Roman" w:hAnsi="Times New Roman"/>
          <w:color w:val="002060"/>
          <w:sz w:val="24"/>
          <w:szCs w:val="24"/>
          <w:vertAlign w:val="superscript"/>
        </w:rPr>
        <w:t>18</w:t>
      </w:r>
    </w:p>
    <w:p w:rsidR="00925411" w:rsidRPr="00EA62C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EA62C0">
        <w:rPr>
          <w:rFonts w:ascii="Times New Roman" w:hAnsi="Times New Roman"/>
          <w:color w:val="002060"/>
          <w:sz w:val="24"/>
          <w:szCs w:val="24"/>
        </w:rPr>
        <w:t>15 сентября министр обороны РФ Игорь Сергеев доложил, что территория Даге</w:t>
      </w:r>
      <w:r w:rsidR="00EA62C0" w:rsidRPr="00EA62C0">
        <w:rPr>
          <w:rFonts w:ascii="Times New Roman" w:hAnsi="Times New Roman"/>
          <w:color w:val="002060"/>
          <w:sz w:val="24"/>
          <w:szCs w:val="24"/>
        </w:rPr>
        <w:t>стана полностью освобождена.</w:t>
      </w:r>
      <w:r w:rsidR="00EA62C0" w:rsidRPr="00EA62C0">
        <w:rPr>
          <w:rFonts w:ascii="Times New Roman" w:hAnsi="Times New Roman"/>
          <w:color w:val="002060"/>
          <w:sz w:val="24"/>
          <w:szCs w:val="24"/>
          <w:vertAlign w:val="superscript"/>
        </w:rPr>
        <w:t>19</w:t>
      </w:r>
    </w:p>
    <w:p w:rsidR="00925411" w:rsidRPr="00EA62C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EA62C0">
        <w:rPr>
          <w:rFonts w:ascii="Times New Roman" w:hAnsi="Times New Roman"/>
          <w:color w:val="002060"/>
          <w:sz w:val="24"/>
          <w:szCs w:val="24"/>
        </w:rPr>
        <w:t>Вооруженное вторжение боевиков в Дагестан сопровождалось серией терактов в российских городах. В результате подрывов жилых домов в сентябре 1999 года погибли 315 человек.</w:t>
      </w:r>
    </w:p>
    <w:p w:rsidR="00925411" w:rsidRPr="00EA62C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EA62C0">
        <w:rPr>
          <w:rFonts w:ascii="Times New Roman" w:hAnsi="Times New Roman"/>
          <w:color w:val="002060"/>
          <w:sz w:val="24"/>
          <w:szCs w:val="24"/>
        </w:rPr>
        <w:t xml:space="preserve">Первый взрыв прогремел ранним утром 4 сентября в дагестанском городе Буйнакске, в доме, где проживали преимущественно семьи военнослужащих (64 погибших). На следующий день была обезврежена еще одна бомба, заложенная у буйнакского военного госпиталя. За этим последовали два взрыва в Москве – на улице Гурьянова (109 погибших) и на Каширском шоссе (124 погибших). 16 сентября был подорван грузовик, начиненный взрывчаткой, около жилого дома </w:t>
      </w:r>
      <w:r w:rsidR="00DF5647" w:rsidRPr="00EA62C0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EA62C0" w:rsidRPr="00EA62C0">
        <w:rPr>
          <w:rFonts w:ascii="Times New Roman" w:hAnsi="Times New Roman"/>
          <w:color w:val="002060"/>
          <w:sz w:val="24"/>
          <w:szCs w:val="24"/>
        </w:rPr>
        <w:t>Волгодонске (18 погибших).</w:t>
      </w:r>
      <w:r w:rsidR="00EA62C0" w:rsidRPr="00EA62C0">
        <w:rPr>
          <w:rFonts w:ascii="Times New Roman" w:hAnsi="Times New Roman"/>
          <w:color w:val="002060"/>
          <w:sz w:val="24"/>
          <w:szCs w:val="24"/>
          <w:vertAlign w:val="superscript"/>
        </w:rPr>
        <w:t>20</w:t>
      </w:r>
    </w:p>
    <w:p w:rsidR="00925411" w:rsidRPr="00EA62C0" w:rsidRDefault="00D065BA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Кроме того</w:t>
      </w:r>
      <w:r w:rsidR="00925411" w:rsidRPr="00EA62C0">
        <w:rPr>
          <w:rFonts w:ascii="Times New Roman" w:hAnsi="Times New Roman"/>
          <w:color w:val="002060"/>
          <w:sz w:val="24"/>
          <w:szCs w:val="24"/>
        </w:rPr>
        <w:t xml:space="preserve"> 31 августа 1999 </w:t>
      </w:r>
      <w:r w:rsidR="0011083F" w:rsidRPr="00EA62C0">
        <w:rPr>
          <w:rFonts w:ascii="Times New Roman" w:hAnsi="Times New Roman"/>
          <w:color w:val="002060"/>
          <w:sz w:val="24"/>
          <w:szCs w:val="24"/>
        </w:rPr>
        <w:t>года произошел взрыв в подзем</w:t>
      </w:r>
      <w:r w:rsidR="00925411" w:rsidRPr="00EA62C0">
        <w:rPr>
          <w:rFonts w:ascii="Times New Roman" w:hAnsi="Times New Roman"/>
          <w:color w:val="002060"/>
          <w:sz w:val="24"/>
          <w:szCs w:val="24"/>
        </w:rPr>
        <w:t>ном торговом комплексе на Манежной площади в Москве, в котором погиб один человек и несколько десятков были ранены. Взрыв, первоначально объявленный криминальной разборкой, позднее был переквалифицирован в теракт.</w:t>
      </w:r>
      <w:r w:rsidR="009971AA" w:rsidRPr="00EA62C0">
        <w:rPr>
          <w:rFonts w:ascii="Times New Roman" w:hAnsi="Times New Roman"/>
          <w:color w:val="002060"/>
          <w:sz w:val="24"/>
          <w:szCs w:val="24"/>
        </w:rPr>
        <w:t xml:space="preserve"> (Приложение 1)</w:t>
      </w:r>
    </w:p>
    <w:p w:rsidR="00925411" w:rsidRPr="00EA62C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DF5647" w:rsidRDefault="00DF5647" w:rsidP="00CC26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Pr="00DF5647" w:rsidRDefault="00127FF8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F5647" w:rsidRDefault="00DF5647" w:rsidP="00EA62C0">
      <w:pPr>
        <w:pStyle w:val="Style1"/>
        <w:widowControl/>
        <w:numPr>
          <w:ilvl w:val="0"/>
          <w:numId w:val="4"/>
        </w:numPr>
        <w:tabs>
          <w:tab w:val="left" w:pos="355"/>
        </w:tabs>
        <w:spacing w:before="5" w:line="274" w:lineRule="exact"/>
        <w:rPr>
          <w:rStyle w:val="FontStyle12"/>
          <w:i/>
          <w:sz w:val="24"/>
          <w:szCs w:val="24"/>
        </w:rPr>
      </w:pPr>
      <w:r w:rsidRPr="00DF5647">
        <w:rPr>
          <w:rStyle w:val="FontStyle12"/>
          <w:i/>
          <w:sz w:val="24"/>
          <w:szCs w:val="24"/>
        </w:rPr>
        <w:t>От Дагестана до Москвы через Грозный // Коммерсантъ Власть, 02.08.2004.</w:t>
      </w:r>
    </w:p>
    <w:p w:rsidR="00DF5647" w:rsidRDefault="00DF5647" w:rsidP="00EA62C0">
      <w:pPr>
        <w:pStyle w:val="Style1"/>
        <w:widowControl/>
        <w:numPr>
          <w:ilvl w:val="0"/>
          <w:numId w:val="4"/>
        </w:numPr>
        <w:tabs>
          <w:tab w:val="left" w:pos="355"/>
        </w:tabs>
        <w:spacing w:before="5" w:line="274" w:lineRule="exact"/>
        <w:rPr>
          <w:rStyle w:val="FontStyle12"/>
          <w:i/>
          <w:sz w:val="24"/>
          <w:szCs w:val="24"/>
        </w:rPr>
      </w:pPr>
      <w:r w:rsidRPr="00EA62C0">
        <w:rPr>
          <w:rStyle w:val="FontStyle12"/>
          <w:i/>
          <w:sz w:val="24"/>
          <w:szCs w:val="24"/>
        </w:rPr>
        <w:t>Пресс-центр Минобороны РФ, 07.09.14</w:t>
      </w:r>
    </w:p>
    <w:p w:rsidR="00DF5647" w:rsidRDefault="00DF5647" w:rsidP="00EA62C0">
      <w:pPr>
        <w:pStyle w:val="Style1"/>
        <w:widowControl/>
        <w:numPr>
          <w:ilvl w:val="0"/>
          <w:numId w:val="4"/>
        </w:numPr>
        <w:tabs>
          <w:tab w:val="left" w:pos="355"/>
        </w:tabs>
        <w:spacing w:before="5" w:line="274" w:lineRule="exact"/>
        <w:rPr>
          <w:rStyle w:val="FontStyle12"/>
          <w:i/>
          <w:sz w:val="24"/>
          <w:szCs w:val="24"/>
        </w:rPr>
      </w:pPr>
      <w:r w:rsidRPr="00EA62C0">
        <w:rPr>
          <w:rStyle w:val="FontStyle12"/>
          <w:i/>
          <w:sz w:val="24"/>
          <w:szCs w:val="24"/>
        </w:rPr>
        <w:t>Дагестан: хроника конфликта // Независимое военное обозрение, 18.09.1999.</w:t>
      </w:r>
    </w:p>
    <w:p w:rsidR="00DF5647" w:rsidRDefault="00DF5647" w:rsidP="00EA62C0">
      <w:pPr>
        <w:pStyle w:val="Style1"/>
        <w:widowControl/>
        <w:numPr>
          <w:ilvl w:val="0"/>
          <w:numId w:val="4"/>
        </w:numPr>
        <w:tabs>
          <w:tab w:val="left" w:pos="355"/>
        </w:tabs>
        <w:spacing w:before="5" w:line="274" w:lineRule="exact"/>
        <w:rPr>
          <w:rStyle w:val="FontStyle12"/>
          <w:i/>
          <w:sz w:val="24"/>
          <w:szCs w:val="24"/>
        </w:rPr>
      </w:pPr>
      <w:r w:rsidRPr="00EA62C0">
        <w:rPr>
          <w:rStyle w:val="FontStyle12"/>
          <w:i/>
          <w:sz w:val="24"/>
          <w:szCs w:val="24"/>
        </w:rPr>
        <w:t>) От Дагестана до Москвы через Грозный // Коммерсантъ Власть, 02.08.2004</w:t>
      </w:r>
    </w:p>
    <w:p w:rsidR="00DF5647" w:rsidRPr="00EA62C0" w:rsidRDefault="00DF5647" w:rsidP="00EA62C0">
      <w:pPr>
        <w:pStyle w:val="Style1"/>
        <w:widowControl/>
        <w:numPr>
          <w:ilvl w:val="0"/>
          <w:numId w:val="4"/>
        </w:numPr>
        <w:tabs>
          <w:tab w:val="left" w:pos="355"/>
        </w:tabs>
        <w:spacing w:before="5" w:line="274" w:lineRule="exact"/>
        <w:rPr>
          <w:rStyle w:val="FontStyle12"/>
          <w:i/>
          <w:sz w:val="24"/>
          <w:szCs w:val="24"/>
        </w:rPr>
      </w:pPr>
      <w:r w:rsidRPr="00EA62C0">
        <w:rPr>
          <w:rStyle w:val="FontStyle12"/>
          <w:i/>
          <w:sz w:val="24"/>
          <w:szCs w:val="24"/>
        </w:rPr>
        <w:t>Хроника террора // Сайт ПЦ "Мемориал".</w:t>
      </w:r>
    </w:p>
    <w:p w:rsidR="00DF5647" w:rsidRDefault="00DF564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ED7" w:rsidRPr="00CC2698" w:rsidRDefault="00FB5ED7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57" w:rsidRDefault="00FA5757" w:rsidP="00AD76A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color w:val="C00000"/>
          <w:sz w:val="28"/>
          <w:szCs w:val="28"/>
        </w:rPr>
      </w:pPr>
    </w:p>
    <w:p w:rsidR="00AD76A1" w:rsidRDefault="00AD76A1" w:rsidP="00AD76A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925411" w:rsidRPr="00EA62C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  <w:r w:rsidRPr="00EA62C0">
        <w:rPr>
          <w:rFonts w:asciiTheme="majorHAnsi" w:hAnsiTheme="majorHAnsi"/>
          <w:b/>
          <w:i/>
          <w:color w:val="C00000"/>
          <w:sz w:val="28"/>
          <w:szCs w:val="28"/>
        </w:rPr>
        <w:lastRenderedPageBreak/>
        <w:t>3. Огнинцы</w:t>
      </w:r>
      <w:r w:rsidR="003B6FC8">
        <w:rPr>
          <w:rFonts w:asciiTheme="majorHAnsi" w:hAnsiTheme="majorHAnsi"/>
          <w:b/>
          <w:i/>
          <w:color w:val="C00000"/>
          <w:sz w:val="28"/>
          <w:szCs w:val="28"/>
        </w:rPr>
        <w:t xml:space="preserve"> </w:t>
      </w:r>
      <w:r w:rsidRPr="00EA62C0">
        <w:rPr>
          <w:rFonts w:asciiTheme="majorHAnsi" w:hAnsiTheme="majorHAnsi"/>
          <w:b/>
          <w:i/>
          <w:color w:val="C00000"/>
          <w:sz w:val="28"/>
          <w:szCs w:val="28"/>
        </w:rPr>
        <w:t>-</w:t>
      </w:r>
      <w:r w:rsidR="003B6FC8">
        <w:rPr>
          <w:rFonts w:asciiTheme="majorHAnsi" w:hAnsiTheme="majorHAnsi"/>
          <w:b/>
          <w:i/>
          <w:color w:val="C00000"/>
          <w:sz w:val="28"/>
          <w:szCs w:val="28"/>
        </w:rPr>
        <w:t xml:space="preserve"> </w:t>
      </w:r>
      <w:r w:rsidRPr="00EA62C0">
        <w:rPr>
          <w:rFonts w:asciiTheme="majorHAnsi" w:hAnsiTheme="majorHAnsi"/>
          <w:b/>
          <w:i/>
          <w:color w:val="C00000"/>
          <w:sz w:val="28"/>
          <w:szCs w:val="28"/>
        </w:rPr>
        <w:t>участники событий 1999 года</w:t>
      </w:r>
    </w:p>
    <w:p w:rsidR="009F012C" w:rsidRPr="00A83209" w:rsidRDefault="009F012C" w:rsidP="00CC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411" w:rsidRPr="007B4852" w:rsidRDefault="00925411" w:rsidP="00EA62C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 xml:space="preserve"> Любовь к Родине, патриотизм понятны и </w:t>
      </w:r>
      <w:r w:rsidR="009F012C" w:rsidRPr="007B4852">
        <w:rPr>
          <w:rFonts w:ascii="Times New Roman" w:hAnsi="Times New Roman"/>
          <w:color w:val="002060"/>
          <w:sz w:val="24"/>
          <w:szCs w:val="24"/>
        </w:rPr>
        <w:t>присущи каждому во все времена для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каждого народа. Они воспитываются с момента рождения. </w:t>
      </w:r>
      <w:r w:rsidR="00D065BA">
        <w:rPr>
          <w:rFonts w:ascii="Times New Roman" w:hAnsi="Times New Roman"/>
          <w:color w:val="002060"/>
          <w:sz w:val="24"/>
          <w:szCs w:val="24"/>
        </w:rPr>
        <w:t>Но в последние годы</w:t>
      </w:r>
      <w:r w:rsidR="00A83209" w:rsidRPr="007B4852">
        <w:rPr>
          <w:rFonts w:ascii="Times New Roman" w:hAnsi="Times New Roman"/>
          <w:color w:val="002060"/>
          <w:sz w:val="24"/>
          <w:szCs w:val="24"/>
        </w:rPr>
        <w:t xml:space="preserve"> всем</w:t>
      </w:r>
      <w:r w:rsidR="00D065BA">
        <w:rPr>
          <w:rFonts w:ascii="Times New Roman" w:hAnsi="Times New Roman"/>
          <w:color w:val="002060"/>
          <w:sz w:val="24"/>
          <w:szCs w:val="24"/>
        </w:rPr>
        <w:t>,</w:t>
      </w:r>
      <w:r w:rsidR="00A83209" w:rsidRPr="007B4852">
        <w:rPr>
          <w:rFonts w:ascii="Times New Roman" w:hAnsi="Times New Roman"/>
          <w:color w:val="002060"/>
          <w:sz w:val="24"/>
          <w:szCs w:val="24"/>
        </w:rPr>
        <w:t xml:space="preserve"> кому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не безразлична судьба России, ее народа, </w:t>
      </w:r>
      <w:r w:rsidR="00D065BA">
        <w:rPr>
          <w:rFonts w:ascii="Times New Roman" w:hAnsi="Times New Roman"/>
          <w:color w:val="002060"/>
          <w:sz w:val="24"/>
          <w:szCs w:val="24"/>
        </w:rPr>
        <w:t>с болью и беспокойством говорят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о том, что сегодняшней молодежи, школь</w:t>
      </w:r>
      <w:r w:rsidR="00A83209" w:rsidRPr="007B4852">
        <w:rPr>
          <w:rFonts w:ascii="Times New Roman" w:hAnsi="Times New Roman"/>
          <w:color w:val="002060"/>
          <w:sz w:val="24"/>
          <w:szCs w:val="24"/>
        </w:rPr>
        <w:t>никам чуждо это высокое чувство патриотизма.</w:t>
      </w:r>
    </w:p>
    <w:p w:rsidR="00925411" w:rsidRPr="007B4852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ab/>
        <w:t>Молодежь Дагестана, как и весь народ, проявила глубокое патриотическое чувство, выступив за единство и целостность страны, когда бандформирования вторглись на  территорию Дагестана. Умение чтить свою Отчизну и готовность защищат</w:t>
      </w:r>
      <w:r w:rsidR="00D065BA">
        <w:rPr>
          <w:rFonts w:ascii="Times New Roman" w:hAnsi="Times New Roman"/>
          <w:color w:val="002060"/>
          <w:sz w:val="24"/>
          <w:szCs w:val="24"/>
        </w:rPr>
        <w:t xml:space="preserve">ь ее в минуту опасности присущи </w:t>
      </w:r>
      <w:r w:rsidRPr="007B4852">
        <w:rPr>
          <w:rFonts w:ascii="Times New Roman" w:hAnsi="Times New Roman"/>
          <w:color w:val="002060"/>
          <w:sz w:val="24"/>
          <w:szCs w:val="24"/>
        </w:rPr>
        <w:t>гражданину, живущему в ней. Человек без чувства Родины</w:t>
      </w:r>
      <w:r w:rsidR="00EA62C0" w:rsidRPr="007B4852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7B4852">
        <w:rPr>
          <w:rFonts w:ascii="Times New Roman" w:hAnsi="Times New Roman"/>
          <w:color w:val="002060"/>
          <w:sz w:val="24"/>
          <w:szCs w:val="24"/>
        </w:rPr>
        <w:t>не патриот</w:t>
      </w:r>
      <w:r w:rsidR="009F012C" w:rsidRPr="007B4852">
        <w:rPr>
          <w:rFonts w:ascii="Times New Roman" w:hAnsi="Times New Roman"/>
          <w:color w:val="002060"/>
          <w:sz w:val="24"/>
          <w:szCs w:val="24"/>
        </w:rPr>
        <w:t>,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он никак не связан с культурой, с традициями своих предков.  </w:t>
      </w:r>
    </w:p>
    <w:p w:rsidR="00925411" w:rsidRPr="007B4852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 xml:space="preserve">В августе-сентябре 1999 года </w:t>
      </w:r>
      <w:r w:rsidR="009F012C" w:rsidRPr="007B4852">
        <w:rPr>
          <w:rFonts w:ascii="Times New Roman" w:hAnsi="Times New Roman"/>
          <w:color w:val="002060"/>
          <w:sz w:val="24"/>
          <w:szCs w:val="24"/>
        </w:rPr>
        <w:t>о</w:t>
      </w:r>
      <w:r w:rsidR="00BD2C5A" w:rsidRPr="007B4852">
        <w:rPr>
          <w:rFonts w:ascii="Times New Roman" w:hAnsi="Times New Roman"/>
          <w:color w:val="002060"/>
          <w:sz w:val="24"/>
          <w:szCs w:val="24"/>
        </w:rPr>
        <w:t>гнинский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народ испытал ужас жестокой войны в связи с подлым нападением бандитских формирований из Чечни.</w:t>
      </w:r>
    </w:p>
    <w:p w:rsidR="000F7FD6" w:rsidRPr="007B4852" w:rsidRDefault="00925411" w:rsidP="00FA57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В эти тяжелые дни испытаний огнинцы проявили высокий патриотизм, сплоченность и мужество, нерушимую дружбу с народами Российской Федерации. В ожесточенных боях совместно с воинами армии и войск МВД отважно сраж</w:t>
      </w:r>
      <w:r w:rsidR="00D065BA">
        <w:rPr>
          <w:rFonts w:ascii="Times New Roman" w:hAnsi="Times New Roman"/>
          <w:color w:val="002060"/>
          <w:sz w:val="24"/>
          <w:szCs w:val="24"/>
        </w:rPr>
        <w:t xml:space="preserve">ались 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сотни отрядов ополчения интернациональной бригады, в которую вошли и жители нашего города. Они своим подвигом подтвердили верность героическим традициям своих славных предков. Сыновья и внуки ветеранов Великой Отечественной войны оправдали надежды и чаяния защитнико</w:t>
      </w:r>
      <w:r w:rsidR="009F012C" w:rsidRPr="007B4852">
        <w:rPr>
          <w:rFonts w:ascii="Times New Roman" w:hAnsi="Times New Roman"/>
          <w:color w:val="002060"/>
          <w:sz w:val="24"/>
          <w:szCs w:val="24"/>
        </w:rPr>
        <w:t xml:space="preserve">в Отечества-участников всемирно </w:t>
      </w:r>
      <w:r w:rsidRPr="007B4852">
        <w:rPr>
          <w:rFonts w:ascii="Times New Roman" w:hAnsi="Times New Roman"/>
          <w:color w:val="002060"/>
          <w:sz w:val="24"/>
          <w:szCs w:val="24"/>
        </w:rPr>
        <w:t>исторической Победы над иноземными захватчиками.</w:t>
      </w:r>
      <w:r w:rsidR="00EA62C0" w:rsidRPr="007B4852">
        <w:rPr>
          <w:rFonts w:ascii="Times New Roman" w:hAnsi="Times New Roman"/>
          <w:color w:val="002060"/>
          <w:sz w:val="24"/>
          <w:szCs w:val="24"/>
          <w:vertAlign w:val="superscript"/>
        </w:rPr>
        <w:t>21</w:t>
      </w:r>
    </w:p>
    <w:p w:rsidR="000F7FD6" w:rsidRPr="007B4852" w:rsidRDefault="000F7FD6" w:rsidP="00FA57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Наша исследовательская работа посвящена людям, которые принимали непосредственное участие в боевых событиях 1999 года. Нами был собран материал, проведены беседы и встречи с нашими земляками – огнинцами, которые</w:t>
      </w:r>
      <w:r w:rsidR="00D065BA">
        <w:rPr>
          <w:rFonts w:ascii="Times New Roman" w:hAnsi="Times New Roman"/>
          <w:color w:val="002060"/>
          <w:sz w:val="24"/>
          <w:szCs w:val="24"/>
        </w:rPr>
        <w:t>,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рискуя своей жизнью</w:t>
      </w:r>
      <w:r w:rsidR="00D065BA">
        <w:rPr>
          <w:rFonts w:ascii="Times New Roman" w:hAnsi="Times New Roman"/>
          <w:color w:val="002060"/>
          <w:sz w:val="24"/>
          <w:szCs w:val="24"/>
        </w:rPr>
        <w:t>,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встали на защиту рубежей нашей республик</w:t>
      </w:r>
      <w:r w:rsidR="00D065BA">
        <w:rPr>
          <w:rFonts w:ascii="Times New Roman" w:hAnsi="Times New Roman"/>
          <w:color w:val="002060"/>
          <w:sz w:val="24"/>
          <w:szCs w:val="24"/>
        </w:rPr>
        <w:t>и. В ходе беседы с этими людьми мы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почувствовали</w:t>
      </w:r>
      <w:r w:rsidR="00D065BA">
        <w:rPr>
          <w:rFonts w:ascii="Times New Roman" w:hAnsi="Times New Roman"/>
          <w:color w:val="002060"/>
          <w:sz w:val="24"/>
          <w:szCs w:val="24"/>
        </w:rPr>
        <w:t>,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с каким волнением и болью они говорили о тех событиях, как они тревожились за судьбу Дагестана.</w:t>
      </w:r>
      <w:r w:rsidR="00AD76A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B4852">
        <w:rPr>
          <w:rFonts w:ascii="Times New Roman" w:hAnsi="Times New Roman"/>
          <w:color w:val="002060"/>
          <w:sz w:val="24"/>
          <w:szCs w:val="24"/>
        </w:rPr>
        <w:t>Трудно было сдерживать эмоции при общении с матерью Алиахмедова Зейфулы Яралиевича , погибшего при исполнении боевого задания. Именно этим людям- за</w:t>
      </w:r>
      <w:r w:rsidR="00F24ED6" w:rsidRPr="007B4852">
        <w:rPr>
          <w:rFonts w:ascii="Times New Roman" w:hAnsi="Times New Roman"/>
          <w:color w:val="002060"/>
          <w:sz w:val="24"/>
          <w:szCs w:val="24"/>
        </w:rPr>
        <w:t>щитникам Отечества и посвящена н</w:t>
      </w:r>
      <w:r w:rsidRPr="007B4852">
        <w:rPr>
          <w:rFonts w:ascii="Times New Roman" w:hAnsi="Times New Roman"/>
          <w:color w:val="002060"/>
          <w:sz w:val="24"/>
          <w:szCs w:val="24"/>
        </w:rPr>
        <w:t>аша исследовательская работа.</w:t>
      </w:r>
    </w:p>
    <w:p w:rsidR="00925411" w:rsidRPr="00CC2698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411" w:rsidRPr="00EA62C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>Рамазанов Джамалутди</w:t>
      </w:r>
      <w:r w:rsidR="00A83209"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н </w:t>
      </w:r>
      <w:r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>Сиражутдинович</w:t>
      </w:r>
    </w:p>
    <w:p w:rsidR="007B4852" w:rsidRDefault="00925411" w:rsidP="00CC2698">
      <w:pPr>
        <w:pStyle w:val="Style2"/>
        <w:widowControl/>
        <w:tabs>
          <w:tab w:val="left" w:pos="5736"/>
        </w:tabs>
        <w:spacing w:line="240" w:lineRule="auto"/>
        <w:jc w:val="left"/>
        <w:rPr>
          <w:rStyle w:val="FontStyle12"/>
          <w:color w:val="002060"/>
          <w:sz w:val="24"/>
          <w:szCs w:val="24"/>
        </w:rPr>
      </w:pPr>
      <w:r w:rsidRPr="007B4852">
        <w:rPr>
          <w:rStyle w:val="FontStyle12"/>
          <w:color w:val="002060"/>
          <w:sz w:val="24"/>
          <w:szCs w:val="24"/>
        </w:rPr>
        <w:t>Заместитель командира роты РМТО-2</w:t>
      </w:r>
      <w:r w:rsidR="003A35BE" w:rsidRPr="007B4852">
        <w:rPr>
          <w:rStyle w:val="FontStyle12"/>
          <w:color w:val="002060"/>
          <w:sz w:val="24"/>
          <w:szCs w:val="24"/>
        </w:rPr>
        <w:t>(рота мат</w:t>
      </w:r>
      <w:r w:rsidR="00A83209" w:rsidRPr="007B4852">
        <w:rPr>
          <w:rStyle w:val="FontStyle12"/>
          <w:color w:val="002060"/>
          <w:sz w:val="24"/>
          <w:szCs w:val="24"/>
        </w:rPr>
        <w:t>ериально-технического обслужива</w:t>
      </w:r>
      <w:r w:rsidR="003A35BE" w:rsidRPr="007B4852">
        <w:rPr>
          <w:rStyle w:val="FontStyle12"/>
          <w:color w:val="002060"/>
          <w:sz w:val="24"/>
          <w:szCs w:val="24"/>
        </w:rPr>
        <w:t>ния)</w:t>
      </w:r>
      <w:r w:rsidRPr="007B4852">
        <w:rPr>
          <w:rStyle w:val="FontStyle12"/>
          <w:color w:val="002060"/>
          <w:sz w:val="24"/>
          <w:szCs w:val="24"/>
        </w:rPr>
        <w:t xml:space="preserve"> ОМОН при МВД РД капитан милиции Рамазанов Д.С. вместе с бойцами своей роты, а также с водителями автороты РМТО-1 и бойцами оперативных рот ОМОН, участвовал в б</w:t>
      </w:r>
      <w:r w:rsidR="00D065BA">
        <w:rPr>
          <w:rStyle w:val="FontStyle12"/>
          <w:color w:val="002060"/>
          <w:sz w:val="24"/>
          <w:szCs w:val="24"/>
        </w:rPr>
        <w:t>оевых операциях против боевиков</w:t>
      </w:r>
      <w:r w:rsidRPr="007B4852">
        <w:rPr>
          <w:rStyle w:val="FontStyle12"/>
          <w:color w:val="002060"/>
          <w:sz w:val="24"/>
          <w:szCs w:val="24"/>
        </w:rPr>
        <w:t xml:space="preserve"> в сел. </w:t>
      </w:r>
      <w:r w:rsidR="003A35BE" w:rsidRPr="007B4852">
        <w:rPr>
          <w:rStyle w:val="FontStyle12"/>
          <w:color w:val="002060"/>
          <w:sz w:val="24"/>
          <w:szCs w:val="24"/>
        </w:rPr>
        <w:t xml:space="preserve">Чабанмахи. Командовал операцией </w:t>
      </w:r>
      <w:r w:rsidRPr="007B4852">
        <w:rPr>
          <w:rStyle w:val="FontStyle12"/>
          <w:color w:val="002060"/>
          <w:sz w:val="24"/>
          <w:szCs w:val="24"/>
        </w:rPr>
        <w:t>командир ОМОН п</w:t>
      </w:r>
      <w:r w:rsidR="007B4852">
        <w:rPr>
          <w:rStyle w:val="FontStyle12"/>
          <w:color w:val="002060"/>
          <w:sz w:val="24"/>
          <w:szCs w:val="24"/>
        </w:rPr>
        <w:t xml:space="preserve">олковник милиции </w:t>
      </w:r>
    </w:p>
    <w:p w:rsidR="00925411" w:rsidRPr="007B4852" w:rsidRDefault="007B4852" w:rsidP="00CC2698">
      <w:pPr>
        <w:pStyle w:val="Style2"/>
        <w:widowControl/>
        <w:tabs>
          <w:tab w:val="left" w:pos="5736"/>
        </w:tabs>
        <w:spacing w:line="240" w:lineRule="auto"/>
        <w:jc w:val="left"/>
        <w:rPr>
          <w:rStyle w:val="FontStyle12"/>
          <w:color w:val="002060"/>
          <w:sz w:val="24"/>
          <w:szCs w:val="24"/>
        </w:rPr>
      </w:pPr>
      <w:r>
        <w:rPr>
          <w:rStyle w:val="FontStyle12"/>
          <w:color w:val="002060"/>
          <w:sz w:val="24"/>
          <w:szCs w:val="24"/>
        </w:rPr>
        <w:t>Асиль</w:t>
      </w:r>
      <w:r w:rsidR="003A35BE" w:rsidRPr="007B4852">
        <w:rPr>
          <w:rStyle w:val="FontStyle12"/>
          <w:color w:val="002060"/>
          <w:sz w:val="24"/>
          <w:szCs w:val="24"/>
        </w:rPr>
        <w:t>даров Анварбек</w:t>
      </w:r>
      <w:r w:rsidR="00EA62C0" w:rsidRPr="007B4852">
        <w:rPr>
          <w:rStyle w:val="FontStyle12"/>
          <w:color w:val="002060"/>
          <w:sz w:val="24"/>
          <w:szCs w:val="24"/>
        </w:rPr>
        <w:t xml:space="preserve"> </w:t>
      </w:r>
      <w:r w:rsidR="00925411" w:rsidRPr="007B4852">
        <w:rPr>
          <w:rStyle w:val="FontStyle12"/>
          <w:color w:val="002060"/>
          <w:sz w:val="24"/>
          <w:szCs w:val="24"/>
        </w:rPr>
        <w:t>Ч</w:t>
      </w:r>
      <w:r w:rsidR="003A35BE" w:rsidRPr="007B4852">
        <w:rPr>
          <w:rStyle w:val="FontStyle12"/>
          <w:color w:val="002060"/>
          <w:sz w:val="24"/>
          <w:szCs w:val="24"/>
        </w:rPr>
        <w:t>упанович</w:t>
      </w:r>
      <w:r w:rsidR="00D065BA">
        <w:rPr>
          <w:rStyle w:val="FontStyle12"/>
          <w:color w:val="002060"/>
          <w:sz w:val="24"/>
          <w:szCs w:val="24"/>
        </w:rPr>
        <w:t xml:space="preserve"> </w:t>
      </w:r>
      <w:r w:rsidR="00925411" w:rsidRPr="007B4852">
        <w:rPr>
          <w:rStyle w:val="FontStyle12"/>
          <w:color w:val="002060"/>
          <w:sz w:val="24"/>
          <w:szCs w:val="24"/>
        </w:rPr>
        <w:t>.</w:t>
      </w:r>
      <w:r w:rsidR="00D065BA">
        <w:rPr>
          <w:rStyle w:val="FontStyle12"/>
          <w:color w:val="002060"/>
          <w:sz w:val="24"/>
          <w:szCs w:val="24"/>
        </w:rPr>
        <w:t>Рамазанов Джамалутдин рассказывал нам:</w:t>
      </w:r>
      <w:r w:rsidR="00925411" w:rsidRPr="007B4852">
        <w:rPr>
          <w:rStyle w:val="FontStyle12"/>
          <w:color w:val="002060"/>
          <w:sz w:val="24"/>
          <w:szCs w:val="24"/>
        </w:rPr>
        <w:br/>
        <w:t xml:space="preserve">     </w:t>
      </w:r>
      <w:r w:rsidR="00D065BA">
        <w:rPr>
          <w:rStyle w:val="FontStyle12"/>
          <w:color w:val="002060"/>
          <w:sz w:val="24"/>
          <w:szCs w:val="24"/>
        </w:rPr>
        <w:t>«</w:t>
      </w:r>
      <w:r w:rsidR="00925411" w:rsidRPr="007B4852">
        <w:rPr>
          <w:rStyle w:val="FontStyle12"/>
          <w:color w:val="002060"/>
          <w:sz w:val="24"/>
          <w:szCs w:val="24"/>
        </w:rPr>
        <w:t xml:space="preserve">  2 сентября 1999 г. утром тремя группами, ведя огонь, заходили в селение Чабанмахи. В третьей группе с нами заходили в село милиционеры Каспийского ОВД. Повсеместно шла стрель</w:t>
      </w:r>
      <w:r w:rsidR="009F012C" w:rsidRPr="007B4852">
        <w:rPr>
          <w:rStyle w:val="FontStyle12"/>
          <w:color w:val="002060"/>
          <w:sz w:val="24"/>
          <w:szCs w:val="24"/>
        </w:rPr>
        <w:t>ба, невозможно было определить</w:t>
      </w:r>
      <w:r w:rsidR="00D065BA">
        <w:rPr>
          <w:rStyle w:val="FontStyle12"/>
          <w:color w:val="002060"/>
          <w:sz w:val="24"/>
          <w:szCs w:val="24"/>
        </w:rPr>
        <w:t>,</w:t>
      </w:r>
      <w:r w:rsidR="009F012C" w:rsidRPr="007B4852">
        <w:rPr>
          <w:rStyle w:val="FontStyle12"/>
          <w:color w:val="002060"/>
          <w:sz w:val="24"/>
          <w:szCs w:val="24"/>
        </w:rPr>
        <w:t xml:space="preserve"> откуда ведут огонь боевики</w:t>
      </w:r>
      <w:r w:rsidR="00925411" w:rsidRPr="007B4852">
        <w:rPr>
          <w:rStyle w:val="FontStyle12"/>
          <w:color w:val="002060"/>
          <w:sz w:val="24"/>
          <w:szCs w:val="24"/>
        </w:rPr>
        <w:t xml:space="preserve">. Были задержанные лица, которых передали для проведения следственных мероприятий. В селе Чабанмахи нашли блиндажи, укрытия, вокруг </w:t>
      </w:r>
      <w:r w:rsidR="009F012C" w:rsidRPr="007B4852">
        <w:rPr>
          <w:rStyle w:val="FontStyle12"/>
          <w:color w:val="002060"/>
          <w:sz w:val="24"/>
          <w:szCs w:val="24"/>
        </w:rPr>
        <w:t xml:space="preserve">огнестрельных позиций боевиков </w:t>
      </w:r>
      <w:r w:rsidR="00925411" w:rsidRPr="007B4852">
        <w:rPr>
          <w:rStyle w:val="FontStyle12"/>
          <w:color w:val="002060"/>
          <w:sz w:val="24"/>
          <w:szCs w:val="24"/>
        </w:rPr>
        <w:t>валялось много минометных снарядов, стояли самодельные минометы, полные металлические коробки патронов, нашли несколько черных зна</w:t>
      </w:r>
      <w:r w:rsidR="00D065BA">
        <w:rPr>
          <w:rStyle w:val="FontStyle12"/>
          <w:color w:val="002060"/>
          <w:sz w:val="24"/>
          <w:szCs w:val="24"/>
        </w:rPr>
        <w:t>мен. Все бойцы ОМОН ,милиционеры из</w:t>
      </w:r>
      <w:r w:rsidR="00925411" w:rsidRPr="007B4852">
        <w:rPr>
          <w:rStyle w:val="FontStyle12"/>
          <w:color w:val="002060"/>
          <w:sz w:val="24"/>
          <w:szCs w:val="24"/>
        </w:rPr>
        <w:t xml:space="preserve"> г. Каспийска  и взвода внутренних войск проявили мужество, храбрость и ис</w:t>
      </w:r>
      <w:r w:rsidR="000A4AEF">
        <w:rPr>
          <w:rStyle w:val="FontStyle12"/>
          <w:color w:val="002060"/>
          <w:sz w:val="24"/>
          <w:szCs w:val="24"/>
        </w:rPr>
        <w:t>полнили свой долг до конца. Среди погибших и раненых были и</w:t>
      </w:r>
      <w:r w:rsidR="00925411" w:rsidRPr="007B4852">
        <w:rPr>
          <w:rStyle w:val="FontStyle12"/>
          <w:color w:val="002060"/>
          <w:sz w:val="24"/>
          <w:szCs w:val="24"/>
        </w:rPr>
        <w:t xml:space="preserve"> бойцы ОМОН</w:t>
      </w:r>
      <w:r w:rsidR="000A4AEF">
        <w:rPr>
          <w:rStyle w:val="FontStyle12"/>
          <w:color w:val="002060"/>
          <w:sz w:val="24"/>
          <w:szCs w:val="24"/>
        </w:rPr>
        <w:t>,</w:t>
      </w:r>
      <w:r w:rsidR="00925411" w:rsidRPr="007B4852">
        <w:rPr>
          <w:rStyle w:val="FontStyle12"/>
          <w:color w:val="002060"/>
          <w:sz w:val="24"/>
          <w:szCs w:val="24"/>
        </w:rPr>
        <w:t xml:space="preserve"> и милицио</w:t>
      </w:r>
      <w:r w:rsidR="000A4AEF">
        <w:rPr>
          <w:rStyle w:val="FontStyle12"/>
          <w:color w:val="002060"/>
          <w:sz w:val="24"/>
          <w:szCs w:val="24"/>
        </w:rPr>
        <w:t>неры</w:t>
      </w:r>
      <w:r w:rsidR="00925411" w:rsidRPr="007B4852">
        <w:rPr>
          <w:rStyle w:val="FontStyle12"/>
          <w:color w:val="002060"/>
          <w:sz w:val="24"/>
          <w:szCs w:val="24"/>
        </w:rPr>
        <w:t>. Вечером уже в центре сел. Чабанмахи нас обстреляли из снарядов, я по</w:t>
      </w:r>
      <w:r w:rsidR="000A4AEF">
        <w:rPr>
          <w:rStyle w:val="FontStyle12"/>
          <w:color w:val="002060"/>
          <w:sz w:val="24"/>
          <w:szCs w:val="24"/>
        </w:rPr>
        <w:t>лучил осколочное ранение в кость</w:t>
      </w:r>
      <w:r w:rsidR="00925411" w:rsidRPr="007B4852">
        <w:rPr>
          <w:rStyle w:val="FontStyle12"/>
          <w:color w:val="002060"/>
          <w:sz w:val="24"/>
          <w:szCs w:val="24"/>
        </w:rPr>
        <w:t xml:space="preserve"> правого колена. Вытащить осколок вр</w:t>
      </w:r>
      <w:r w:rsidR="000A4AEF">
        <w:rPr>
          <w:rStyle w:val="FontStyle12"/>
          <w:color w:val="002060"/>
          <w:sz w:val="24"/>
          <w:szCs w:val="24"/>
        </w:rPr>
        <w:t>ачи не рекомендовали, т.к. могли</w:t>
      </w:r>
      <w:r w:rsidR="00925411" w:rsidRPr="007B4852">
        <w:rPr>
          <w:rStyle w:val="FontStyle12"/>
          <w:color w:val="002060"/>
          <w:sz w:val="24"/>
          <w:szCs w:val="24"/>
        </w:rPr>
        <w:t xml:space="preserve"> возникнуть тяжелые осложнения. Проходил стационарное лечение в госпитале МВД РД и в санатории МВД РФ г. Сочи. В связи с о</w:t>
      </w:r>
      <w:r w:rsidR="000A4AEF">
        <w:rPr>
          <w:rStyle w:val="FontStyle12"/>
          <w:color w:val="002060"/>
          <w:sz w:val="24"/>
          <w:szCs w:val="24"/>
        </w:rPr>
        <w:t>граничением физических нагрузок</w:t>
      </w:r>
      <w:r w:rsidR="00FA5757" w:rsidRPr="007B4852">
        <w:rPr>
          <w:rStyle w:val="FontStyle12"/>
          <w:color w:val="002060"/>
          <w:sz w:val="24"/>
          <w:szCs w:val="24"/>
        </w:rPr>
        <w:t xml:space="preserve"> </w:t>
      </w:r>
      <w:r w:rsidR="00925411" w:rsidRPr="007B4852">
        <w:rPr>
          <w:rStyle w:val="FontStyle12"/>
          <w:color w:val="002060"/>
          <w:sz w:val="24"/>
          <w:szCs w:val="24"/>
        </w:rPr>
        <w:t>был переведен в ОБКОМ при МВД РД, а с июля 2001 г</w:t>
      </w:r>
      <w:r w:rsidR="000A4AEF">
        <w:rPr>
          <w:rStyle w:val="FontStyle12"/>
          <w:color w:val="002060"/>
          <w:sz w:val="24"/>
          <w:szCs w:val="24"/>
        </w:rPr>
        <w:t xml:space="preserve"> и по сегодняшний </w:t>
      </w:r>
      <w:r w:rsidR="00925411" w:rsidRPr="007B4852">
        <w:rPr>
          <w:rStyle w:val="FontStyle12"/>
          <w:color w:val="002060"/>
          <w:sz w:val="24"/>
          <w:szCs w:val="24"/>
        </w:rPr>
        <w:t>. прохожу службу в должности участкового уполн</w:t>
      </w:r>
      <w:r w:rsidR="009F012C" w:rsidRPr="007B4852">
        <w:rPr>
          <w:rStyle w:val="FontStyle12"/>
          <w:color w:val="002060"/>
          <w:sz w:val="24"/>
          <w:szCs w:val="24"/>
        </w:rPr>
        <w:t>омоченного милиции ОВД по г. Даг</w:t>
      </w:r>
      <w:r w:rsidR="000A4AEF">
        <w:rPr>
          <w:rStyle w:val="FontStyle12"/>
          <w:color w:val="002060"/>
          <w:sz w:val="24"/>
          <w:szCs w:val="24"/>
        </w:rPr>
        <w:t>. Огни»</w:t>
      </w:r>
    </w:p>
    <w:p w:rsidR="00FA5757" w:rsidRDefault="00FA5757" w:rsidP="00CC2698">
      <w:pPr>
        <w:pStyle w:val="Style2"/>
        <w:widowControl/>
        <w:tabs>
          <w:tab w:val="left" w:pos="5736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_____________________________________________</w:t>
      </w:r>
    </w:p>
    <w:p w:rsidR="00FA5757" w:rsidRPr="00FA5757" w:rsidRDefault="00FA5757" w:rsidP="00FA57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FA5757">
        <w:rPr>
          <w:rFonts w:ascii="Times New Roman" w:hAnsi="Times New Roman"/>
          <w:i/>
          <w:sz w:val="24"/>
          <w:szCs w:val="24"/>
        </w:rPr>
        <w:t>Журнал «Народы Дагестана», 2.2009</w:t>
      </w:r>
    </w:p>
    <w:p w:rsidR="00FA5757" w:rsidRDefault="00FA5757" w:rsidP="00CC2698">
      <w:pPr>
        <w:pStyle w:val="Style2"/>
        <w:widowControl/>
        <w:tabs>
          <w:tab w:val="left" w:pos="5736"/>
        </w:tabs>
        <w:spacing w:line="240" w:lineRule="auto"/>
        <w:jc w:val="left"/>
      </w:pPr>
    </w:p>
    <w:p w:rsidR="007B4852" w:rsidRDefault="007B4852" w:rsidP="00CC2698">
      <w:pPr>
        <w:pStyle w:val="Style2"/>
        <w:widowControl/>
        <w:tabs>
          <w:tab w:val="left" w:pos="5736"/>
        </w:tabs>
        <w:spacing w:line="240" w:lineRule="auto"/>
        <w:jc w:val="left"/>
      </w:pPr>
    </w:p>
    <w:p w:rsidR="007B4852" w:rsidRDefault="007B4852" w:rsidP="00CC2698">
      <w:pPr>
        <w:pStyle w:val="Style2"/>
        <w:widowControl/>
        <w:tabs>
          <w:tab w:val="left" w:pos="5736"/>
        </w:tabs>
        <w:spacing w:line="240" w:lineRule="auto"/>
        <w:jc w:val="left"/>
      </w:pPr>
    </w:p>
    <w:p w:rsidR="004A7209" w:rsidRDefault="004A7209" w:rsidP="00CC2698">
      <w:pPr>
        <w:pStyle w:val="Style2"/>
        <w:widowControl/>
        <w:tabs>
          <w:tab w:val="left" w:pos="5736"/>
        </w:tabs>
        <w:spacing w:line="240" w:lineRule="auto"/>
        <w:jc w:val="left"/>
      </w:pPr>
    </w:p>
    <w:p w:rsidR="00EA62C0" w:rsidRDefault="004312EC" w:rsidP="004A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Асретов Эдуард Гамза</w:t>
      </w:r>
      <w:r w:rsidR="004A7209"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>тович</w:t>
      </w:r>
      <w:r w:rsidR="004A7209" w:rsidRPr="00CC2698">
        <w:rPr>
          <w:rFonts w:ascii="Times New Roman" w:hAnsi="Times New Roman"/>
          <w:sz w:val="24"/>
          <w:szCs w:val="24"/>
        </w:rPr>
        <w:t xml:space="preserve"> </w:t>
      </w:r>
    </w:p>
    <w:p w:rsidR="004A7209" w:rsidRPr="007B4852" w:rsidRDefault="007B4852" w:rsidP="004A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В</w:t>
      </w:r>
      <w:r w:rsidR="004A7209" w:rsidRPr="007B4852">
        <w:rPr>
          <w:rFonts w:ascii="Times New Roman" w:hAnsi="Times New Roman"/>
          <w:color w:val="002060"/>
          <w:sz w:val="24"/>
          <w:szCs w:val="24"/>
        </w:rPr>
        <w:t xml:space="preserve"> органах внутренних дел служил с октября 1980 года. С сентября 1992 года переведен в Даг.Огнинский ГОВД.</w:t>
      </w:r>
    </w:p>
    <w:p w:rsidR="00925411" w:rsidRDefault="004A7209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ab/>
        <w:t>В сентябре-октябре 1999 года Асретов Э.Г. принимал активное участие по защите конституционного строя в РД в Кадарской зоне, за что приказом МВД РД от 11 февраля 2000 года вручен</w:t>
      </w:r>
      <w:r w:rsidR="000A4AEF">
        <w:rPr>
          <w:rFonts w:ascii="Times New Roman" w:hAnsi="Times New Roman"/>
          <w:color w:val="002060"/>
          <w:sz w:val="24"/>
          <w:szCs w:val="24"/>
        </w:rPr>
        <w:t xml:space="preserve">ы 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нагрудный знак «Участник боевых действий» и удостоверение «Ветерана боевых действий»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A7209">
        <w:rPr>
          <w:b/>
          <w:i/>
        </w:rPr>
        <w:t>Приложение 2</w:t>
      </w:r>
      <w:r w:rsidRPr="004A7209">
        <w:rPr>
          <w:rFonts w:ascii="Times New Roman" w:hAnsi="Times New Roman"/>
          <w:b/>
          <w:i/>
          <w:sz w:val="24"/>
          <w:szCs w:val="24"/>
        </w:rPr>
        <w:t>)</w:t>
      </w:r>
    </w:p>
    <w:p w:rsidR="007B4852" w:rsidRDefault="007B4852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4852" w:rsidRPr="00CC2698" w:rsidRDefault="007B4852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411" w:rsidRPr="00CC2698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2C0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>Шерифов Мехти</w:t>
      </w:r>
      <w:r w:rsidR="007B4852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>Нетифович</w:t>
      </w:r>
    </w:p>
    <w:p w:rsidR="00925411" w:rsidRPr="007B4852" w:rsidRDefault="007B4852" w:rsidP="00CC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 xml:space="preserve"> Р</w:t>
      </w:r>
      <w:r w:rsidR="00925411" w:rsidRPr="007B4852">
        <w:rPr>
          <w:rFonts w:ascii="Times New Roman" w:hAnsi="Times New Roman"/>
          <w:color w:val="002060"/>
          <w:sz w:val="24"/>
          <w:szCs w:val="24"/>
        </w:rPr>
        <w:t>одился 8 июля 1962 году, уроженец с.Баммат</w:t>
      </w:r>
      <w:r w:rsidR="00ED0FEC" w:rsidRPr="007B4852">
        <w:rPr>
          <w:rFonts w:ascii="Times New Roman" w:hAnsi="Times New Roman"/>
          <w:color w:val="002060"/>
          <w:sz w:val="24"/>
          <w:szCs w:val="24"/>
        </w:rPr>
        <w:t xml:space="preserve">-юрт, Хасавюртовского района. </w:t>
      </w:r>
      <w:r w:rsidR="00925411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925411" w:rsidRPr="007B4852" w:rsidRDefault="00925411" w:rsidP="00CC269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color w:val="002060"/>
          <w:sz w:val="24"/>
          <w:szCs w:val="24"/>
        </w:rPr>
      </w:pPr>
      <w:r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С 1992 года по 2012 год проходил службу в отделе МВД России по гор. Дагестанские Огни, </w:t>
      </w:r>
      <w:r w:rsidR="000A4AEF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вышел на пенсию 29.12.2012 года</w:t>
      </w:r>
      <w:r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в должности начальника дежурной части, в звании майора полиции.</w:t>
      </w:r>
    </w:p>
    <w:p w:rsidR="004A7209" w:rsidRPr="007B4852" w:rsidRDefault="000A4AEF" w:rsidP="00CC269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color w:val="002060"/>
          <w:sz w:val="24"/>
          <w:szCs w:val="24"/>
        </w:rPr>
      </w:pPr>
      <w:r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«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По распоряжению министра ВД РД </w:t>
      </w:r>
      <w:r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и приказом начальника</w:t>
      </w:r>
      <w:r w:rsidRPr="000A4AEF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Даг. Огнинского ГОВД 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с 25 августа по 16 сентября 1999 года я был назначен старшим оперативной группы</w:t>
      </w:r>
      <w:r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и 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был</w:t>
      </w:r>
      <w:r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направлен в Карабудахкентский район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РД в распоряжение начальника Карабудахкентского РОВ</w:t>
      </w:r>
      <w:r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Д, где с 01.09.1999 года принял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активное участие по блокированию и уничтожению незаконных вооруженных формирований (НВФ) в с. Чабанмахи. Данную операцию наша группа проводила в составе сводного отряда совместно с силами ОМОН, СОБР</w:t>
      </w:r>
      <w:r w:rsidR="00444BB4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(специальный отряд быстрого реагирования</w:t>
      </w:r>
      <w:r w:rsidR="00015BDC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)</w:t>
      </w:r>
      <w:bookmarkStart w:id="0" w:name="_GoBack"/>
      <w:bookmarkEnd w:id="0"/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МВД РД, ФСБ и армейскими подразделениями. Также применялась авиация. По </w:t>
      </w:r>
      <w:r w:rsidR="00D83E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прошествию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определенного времени Кадарская зона, которая включала в себя три селения</w:t>
      </w:r>
      <w:r w:rsidR="00D83E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: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Карамахи, Чабанмахи и Кадар</w:t>
      </w:r>
      <w:r w:rsidR="00D83E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была 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полн</w:t>
      </w:r>
      <w:r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остью освобождена</w:t>
      </w:r>
      <w:r w:rsidR="00D83E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от НВФ. Потерь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со стороны сотрудников милиции Даг. Огнинского ГОВД нет. За время нашего пребывания в зоне проведения контртеррористической операции (КТО) практически всё население р</w:t>
      </w:r>
      <w:r w:rsidR="00D83E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айона поддерживало нас во всем 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>и помогали всем, чем могли, вплоть до продуктов питания. По результатам проведения КТО все сотрудники милиции Даг. Огнинского ГОВД без исключения от 17.01.2005 года были награждены нагрудным знаком «Ветеран боевых действий» и</w:t>
      </w:r>
      <w:r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было</w:t>
      </w:r>
      <w:r w:rsidR="00925411" w:rsidRPr="007B4852">
        <w:rPr>
          <w:rStyle w:val="FontStyle24"/>
          <w:rFonts w:ascii="Times New Roman" w:hAnsi="Times New Roman" w:cs="Times New Roman"/>
          <w:color w:val="002060"/>
          <w:sz w:val="24"/>
          <w:szCs w:val="24"/>
        </w:rPr>
        <w:t xml:space="preserve"> выдано удостоверение «Ветерана боевых действий».  </w:t>
      </w:r>
    </w:p>
    <w:p w:rsidR="00925411" w:rsidRDefault="00925411" w:rsidP="00CC269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CC2698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7B4852" w:rsidRDefault="007B4852" w:rsidP="00CC269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B4852" w:rsidRDefault="007B4852" w:rsidP="00CC269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EA62C0" w:rsidRDefault="004A7209" w:rsidP="004A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>Раджабов</w:t>
      </w:r>
      <w:r w:rsidR="004312EC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>Камиль</w:t>
      </w:r>
      <w:r w:rsidR="004312EC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>Селимович</w:t>
      </w:r>
      <w:r w:rsidRPr="00CC2698">
        <w:rPr>
          <w:rFonts w:ascii="Times New Roman" w:hAnsi="Times New Roman"/>
          <w:sz w:val="24"/>
          <w:szCs w:val="24"/>
        </w:rPr>
        <w:t xml:space="preserve"> </w:t>
      </w:r>
    </w:p>
    <w:p w:rsidR="004A7209" w:rsidRPr="00CC2698" w:rsidRDefault="007B4852" w:rsidP="004A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Р</w:t>
      </w:r>
      <w:r w:rsidR="004A7209" w:rsidRPr="007B4852">
        <w:rPr>
          <w:rFonts w:ascii="Times New Roman" w:hAnsi="Times New Roman"/>
          <w:color w:val="002060"/>
          <w:sz w:val="24"/>
          <w:szCs w:val="24"/>
        </w:rPr>
        <w:t>одился в 1963 году в с. Кина</w:t>
      </w:r>
      <w:r w:rsidR="004312E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A7209" w:rsidRPr="007B4852">
        <w:rPr>
          <w:rFonts w:ascii="Times New Roman" w:hAnsi="Times New Roman"/>
          <w:color w:val="002060"/>
          <w:sz w:val="24"/>
          <w:szCs w:val="24"/>
        </w:rPr>
        <w:t>Рутульского района.</w:t>
      </w:r>
      <w:r w:rsidR="004312E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A7209" w:rsidRPr="007B4852">
        <w:rPr>
          <w:rFonts w:ascii="Times New Roman" w:hAnsi="Times New Roman"/>
          <w:color w:val="002060"/>
          <w:sz w:val="24"/>
          <w:szCs w:val="24"/>
        </w:rPr>
        <w:t>С 1993 года работал  в ОВД г.Дагестанские Огни в патрульно-постовой службе в качестве милиционера-конвоира. За проявленные положительные качества и добросовестное</w:t>
      </w:r>
      <w:r w:rsidR="00FD0E64">
        <w:rPr>
          <w:rFonts w:ascii="Times New Roman" w:hAnsi="Times New Roman"/>
          <w:color w:val="002060"/>
          <w:sz w:val="24"/>
          <w:szCs w:val="24"/>
        </w:rPr>
        <w:t xml:space="preserve"> отношение к своим обязанностям</w:t>
      </w:r>
      <w:r w:rsidR="004A7209" w:rsidRPr="007B4852">
        <w:rPr>
          <w:rFonts w:ascii="Times New Roman" w:hAnsi="Times New Roman"/>
          <w:color w:val="002060"/>
          <w:sz w:val="24"/>
          <w:szCs w:val="24"/>
        </w:rPr>
        <w:t xml:space="preserve"> он был многократн</w:t>
      </w:r>
      <w:r w:rsidR="00FD0E64">
        <w:rPr>
          <w:rFonts w:ascii="Times New Roman" w:hAnsi="Times New Roman"/>
          <w:color w:val="002060"/>
          <w:sz w:val="24"/>
          <w:szCs w:val="24"/>
        </w:rPr>
        <w:t>о поощрен и назначен в 1996 г. о</w:t>
      </w:r>
      <w:r w:rsidR="004A7209" w:rsidRPr="007B4852">
        <w:rPr>
          <w:rFonts w:ascii="Times New Roman" w:hAnsi="Times New Roman"/>
          <w:color w:val="002060"/>
          <w:sz w:val="24"/>
          <w:szCs w:val="24"/>
        </w:rPr>
        <w:t>перативным дежурным ОВД. С января 2001 года приказом министерства МВР РД назначен на дол</w:t>
      </w:r>
      <w:r w:rsidR="00FD0E64">
        <w:rPr>
          <w:rFonts w:ascii="Times New Roman" w:hAnsi="Times New Roman"/>
          <w:color w:val="002060"/>
          <w:sz w:val="24"/>
          <w:szCs w:val="24"/>
        </w:rPr>
        <w:t>жность начальника ПВС. В 1995г -.</w:t>
      </w:r>
      <w:r w:rsidR="004A7209" w:rsidRPr="007B4852">
        <w:rPr>
          <w:rFonts w:ascii="Times New Roman" w:hAnsi="Times New Roman"/>
          <w:color w:val="002060"/>
          <w:sz w:val="24"/>
          <w:szCs w:val="24"/>
        </w:rPr>
        <w:t xml:space="preserve">1996 г. по приказу МВД РФ находился в свободной оперативной группировке МВД России для выполнения задач по охране общественного порядка и безопасности граждан на </w:t>
      </w:r>
      <w:r w:rsidR="004312EC" w:rsidRPr="007B4852">
        <w:rPr>
          <w:rFonts w:ascii="Times New Roman" w:hAnsi="Times New Roman"/>
          <w:color w:val="002060"/>
          <w:sz w:val="24"/>
          <w:szCs w:val="24"/>
        </w:rPr>
        <w:t>определенных</w:t>
      </w:r>
      <w:r w:rsidR="004A7209" w:rsidRPr="007B4852">
        <w:rPr>
          <w:rFonts w:ascii="Times New Roman" w:hAnsi="Times New Roman"/>
          <w:color w:val="002060"/>
          <w:sz w:val="24"/>
          <w:szCs w:val="24"/>
        </w:rPr>
        <w:t xml:space="preserve"> территориях </w:t>
      </w:r>
      <w:r w:rsidR="00AD76A1" w:rsidRPr="007B4852">
        <w:rPr>
          <w:rFonts w:ascii="Times New Roman" w:hAnsi="Times New Roman"/>
          <w:color w:val="002060"/>
          <w:sz w:val="24"/>
          <w:szCs w:val="24"/>
        </w:rPr>
        <w:t>Северо</w:t>
      </w:r>
      <w:r w:rsidR="00AD76A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D76A1" w:rsidRPr="007B4852">
        <w:rPr>
          <w:rFonts w:ascii="Times New Roman" w:hAnsi="Times New Roman"/>
          <w:color w:val="002060"/>
          <w:sz w:val="24"/>
          <w:szCs w:val="24"/>
        </w:rPr>
        <w:t>-кавказского</w:t>
      </w:r>
      <w:r w:rsidR="004A7209" w:rsidRPr="007B4852">
        <w:rPr>
          <w:rFonts w:ascii="Times New Roman" w:hAnsi="Times New Roman"/>
          <w:color w:val="002060"/>
          <w:sz w:val="24"/>
          <w:szCs w:val="24"/>
        </w:rPr>
        <w:t xml:space="preserve"> региона. В 1999г. принимал активное участие в боевых чеченских событиях против международных  террористов, за что приказом МВД РД от 11 февраля 2000года вручен нагрудный знак «Участник боевых действий» и удостоверение «Ветерана боевых действий».</w:t>
      </w:r>
      <w:r w:rsidR="004A7209" w:rsidRPr="00DF5647">
        <w:rPr>
          <w:rFonts w:ascii="Times New Roman" w:hAnsi="Times New Roman"/>
          <w:sz w:val="24"/>
          <w:szCs w:val="24"/>
        </w:rPr>
        <w:t xml:space="preserve"> </w:t>
      </w:r>
      <w:r w:rsidR="004A7209">
        <w:rPr>
          <w:rFonts w:ascii="Times New Roman" w:hAnsi="Times New Roman"/>
          <w:sz w:val="24"/>
          <w:szCs w:val="24"/>
        </w:rPr>
        <w:t>(</w:t>
      </w:r>
      <w:r w:rsidR="004A7209" w:rsidRPr="004A7209">
        <w:rPr>
          <w:b/>
          <w:i/>
        </w:rPr>
        <w:t xml:space="preserve">Приложение </w:t>
      </w:r>
      <w:r w:rsidR="004A7209">
        <w:rPr>
          <w:b/>
          <w:i/>
        </w:rPr>
        <w:t>3</w:t>
      </w:r>
      <w:r w:rsidR="004A7209" w:rsidRPr="004A7209">
        <w:rPr>
          <w:rFonts w:ascii="Times New Roman" w:hAnsi="Times New Roman"/>
          <w:b/>
          <w:i/>
          <w:sz w:val="24"/>
          <w:szCs w:val="24"/>
        </w:rPr>
        <w:t>)</w:t>
      </w:r>
    </w:p>
    <w:p w:rsidR="00925411" w:rsidRDefault="00925411" w:rsidP="00CC26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4852" w:rsidRDefault="007B4852" w:rsidP="00CC26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4852" w:rsidRDefault="007B4852" w:rsidP="00CC26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4852" w:rsidRPr="00CC2698" w:rsidRDefault="007B4852" w:rsidP="00CC26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6308" w:rsidRDefault="008B6308" w:rsidP="007B4852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127FF8" w:rsidRDefault="00EA62C0" w:rsidP="007B4852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A62C0">
        <w:rPr>
          <w:rFonts w:ascii="Arial" w:hAnsi="Arial" w:cs="Arial"/>
          <w:b/>
          <w:color w:val="17365D" w:themeColor="text2" w:themeShade="BF"/>
          <w:sz w:val="28"/>
          <w:szCs w:val="28"/>
        </w:rPr>
        <w:t>Алиахмедов Зейфулла Яралиевич</w:t>
      </w:r>
    </w:p>
    <w:p w:rsidR="008B6308" w:rsidRPr="00EA62C0" w:rsidRDefault="008B6308" w:rsidP="007B4852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481778" w:rsidRDefault="009B6365" w:rsidP="00CC2698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Честность, мужество во все времена были девизом стражей правопорядка. Так уж повелось, что в любой схватке кто-то должен первым подняться в атаку, шагнуть под бандитские пули или кому-то помочь. Трудно переоценить подвиг героя, погибшего</w:t>
      </w:r>
      <w:r w:rsidR="00481778" w:rsidRPr="007B4852">
        <w:rPr>
          <w:rFonts w:ascii="Times New Roman" w:hAnsi="Times New Roman"/>
          <w:color w:val="002060"/>
          <w:sz w:val="24"/>
          <w:szCs w:val="24"/>
        </w:rPr>
        <w:t xml:space="preserve"> при исполнении служебного долга. Имя его, заплатившего за покой и безопасность граждан ценой собственной жизни, навечно останется в нашей памяти.</w:t>
      </w:r>
    </w:p>
    <w:p w:rsidR="00E339F6" w:rsidRPr="007B4852" w:rsidRDefault="00E339F6" w:rsidP="00CC2698">
      <w:pPr>
        <w:spacing w:after="0" w:line="240" w:lineRule="auto"/>
        <w:ind w:firstLine="708"/>
        <w:rPr>
          <w:rFonts w:ascii="Times New Roman" w:hAnsi="Times New Roman"/>
          <w:b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 xml:space="preserve">И среди лучших сынов в истории </w:t>
      </w:r>
      <w:r w:rsidR="00001916" w:rsidRPr="007B4852">
        <w:rPr>
          <w:rFonts w:ascii="Times New Roman" w:hAnsi="Times New Roman"/>
          <w:color w:val="002060"/>
          <w:sz w:val="24"/>
          <w:szCs w:val="24"/>
        </w:rPr>
        <w:t>российской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милиции  навечно останется имя</w:t>
      </w:r>
      <w:r w:rsidR="00ED0FEC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B4852">
        <w:rPr>
          <w:rFonts w:ascii="Times New Roman" w:hAnsi="Times New Roman"/>
          <w:color w:val="002060"/>
          <w:sz w:val="24"/>
          <w:szCs w:val="24"/>
        </w:rPr>
        <w:t>Алиахмедова</w:t>
      </w:r>
      <w:r w:rsidR="00EA62C0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B4852">
        <w:rPr>
          <w:rFonts w:ascii="Times New Roman" w:hAnsi="Times New Roman"/>
          <w:color w:val="002060"/>
          <w:sz w:val="24"/>
          <w:szCs w:val="24"/>
        </w:rPr>
        <w:t>Зейфу</w:t>
      </w:r>
      <w:r w:rsidR="00D95885" w:rsidRPr="007B4852">
        <w:rPr>
          <w:rFonts w:ascii="Times New Roman" w:hAnsi="Times New Roman"/>
          <w:color w:val="002060"/>
          <w:sz w:val="24"/>
          <w:szCs w:val="24"/>
        </w:rPr>
        <w:t>л</w:t>
      </w:r>
      <w:r w:rsidRPr="007B4852">
        <w:rPr>
          <w:rFonts w:ascii="Times New Roman" w:hAnsi="Times New Roman"/>
          <w:color w:val="002060"/>
          <w:sz w:val="24"/>
          <w:szCs w:val="24"/>
        </w:rPr>
        <w:t>лы</w:t>
      </w:r>
      <w:r w:rsidR="00EA62C0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95885" w:rsidRPr="007B4852">
        <w:rPr>
          <w:rFonts w:ascii="Times New Roman" w:hAnsi="Times New Roman"/>
          <w:color w:val="002060"/>
          <w:sz w:val="24"/>
          <w:szCs w:val="24"/>
        </w:rPr>
        <w:t>Яралиевича</w:t>
      </w:r>
      <w:r w:rsidRPr="007B4852">
        <w:rPr>
          <w:rFonts w:ascii="Times New Roman" w:hAnsi="Times New Roman"/>
          <w:color w:val="002060"/>
          <w:sz w:val="24"/>
          <w:szCs w:val="24"/>
        </w:rPr>
        <w:t>.</w:t>
      </w:r>
    </w:p>
    <w:p w:rsidR="00A87548" w:rsidRPr="007B4852" w:rsidRDefault="00942BE8" w:rsidP="00CC2698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Зейфулла Яралие</w:t>
      </w:r>
      <w:r w:rsidR="00E339F6" w:rsidRPr="007B4852">
        <w:rPr>
          <w:rFonts w:ascii="Times New Roman" w:hAnsi="Times New Roman"/>
          <w:color w:val="002060"/>
          <w:sz w:val="24"/>
          <w:szCs w:val="24"/>
        </w:rPr>
        <w:t>вич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25411" w:rsidRPr="007B4852">
        <w:rPr>
          <w:rFonts w:ascii="Times New Roman" w:hAnsi="Times New Roman"/>
          <w:color w:val="002060"/>
          <w:sz w:val="24"/>
          <w:szCs w:val="24"/>
        </w:rPr>
        <w:t>родился в 1974 году в городе Дагестанские Огни. В 1994 год</w:t>
      </w:r>
      <w:r w:rsidR="00001916" w:rsidRPr="007B4852">
        <w:rPr>
          <w:rFonts w:ascii="Times New Roman" w:hAnsi="Times New Roman"/>
          <w:color w:val="002060"/>
          <w:sz w:val="24"/>
          <w:szCs w:val="24"/>
        </w:rPr>
        <w:t>у он призвался</w:t>
      </w:r>
      <w:r w:rsidR="00925411" w:rsidRPr="007B4852">
        <w:rPr>
          <w:rFonts w:ascii="Times New Roman" w:hAnsi="Times New Roman"/>
          <w:color w:val="002060"/>
          <w:sz w:val="24"/>
          <w:szCs w:val="24"/>
        </w:rPr>
        <w:t xml:space="preserve"> в ряды </w:t>
      </w:r>
      <w:r w:rsidRPr="007B4852">
        <w:rPr>
          <w:rFonts w:ascii="Times New Roman" w:hAnsi="Times New Roman"/>
          <w:color w:val="002060"/>
          <w:sz w:val="24"/>
          <w:szCs w:val="24"/>
        </w:rPr>
        <w:t>Российской армии в г.</w:t>
      </w:r>
      <w:r w:rsidR="00001916" w:rsidRPr="007B4852">
        <w:rPr>
          <w:rFonts w:ascii="Times New Roman" w:hAnsi="Times New Roman"/>
          <w:color w:val="002060"/>
          <w:sz w:val="24"/>
          <w:szCs w:val="24"/>
        </w:rPr>
        <w:t>Мурманск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15B45" w:rsidRPr="007B4852">
        <w:rPr>
          <w:rFonts w:ascii="Times New Roman" w:hAnsi="Times New Roman"/>
          <w:color w:val="002060"/>
          <w:sz w:val="24"/>
          <w:szCs w:val="24"/>
        </w:rPr>
        <w:t xml:space="preserve">ВМФ. За </w:t>
      </w:r>
      <w:r w:rsidR="00B319BA" w:rsidRPr="007B4852">
        <w:rPr>
          <w:rFonts w:ascii="Times New Roman" w:hAnsi="Times New Roman"/>
          <w:color w:val="002060"/>
          <w:sz w:val="24"/>
          <w:szCs w:val="24"/>
        </w:rPr>
        <w:t xml:space="preserve">время службы </w:t>
      </w:r>
      <w:r w:rsidR="00215B45" w:rsidRPr="007B4852">
        <w:rPr>
          <w:rFonts w:ascii="Times New Roman" w:hAnsi="Times New Roman"/>
          <w:color w:val="002060"/>
          <w:sz w:val="24"/>
          <w:szCs w:val="24"/>
        </w:rPr>
        <w:t>в рядах Российской армии зарекомендовал себя с положительной стороны, среди коллег и сослуживцев пользовался большим уважением и авторитетом. Неод</w:t>
      </w:r>
      <w:r w:rsidR="00FD0E64">
        <w:rPr>
          <w:rFonts w:ascii="Times New Roman" w:hAnsi="Times New Roman"/>
          <w:color w:val="002060"/>
          <w:sz w:val="24"/>
          <w:szCs w:val="24"/>
        </w:rPr>
        <w:t>нократно поощрялся руководством</w:t>
      </w:r>
      <w:r w:rsidR="00215B45" w:rsidRPr="007B4852">
        <w:rPr>
          <w:rFonts w:ascii="Times New Roman" w:hAnsi="Times New Roman"/>
          <w:color w:val="002060"/>
          <w:sz w:val="24"/>
          <w:szCs w:val="24"/>
        </w:rPr>
        <w:t xml:space="preserve"> грамотами и благодарственными письмами</w:t>
      </w:r>
      <w:r w:rsidR="00873D8F" w:rsidRPr="007B4852">
        <w:rPr>
          <w:rFonts w:ascii="Times New Roman" w:hAnsi="Times New Roman"/>
          <w:color w:val="002060"/>
          <w:sz w:val="24"/>
          <w:szCs w:val="24"/>
        </w:rPr>
        <w:t xml:space="preserve"> в адрес родителей.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01916" w:rsidRPr="007B4852">
        <w:rPr>
          <w:rFonts w:ascii="Times New Roman" w:hAnsi="Times New Roman"/>
          <w:color w:val="002060"/>
          <w:sz w:val="24"/>
          <w:szCs w:val="24"/>
        </w:rPr>
        <w:t>Демобилизовавшись</w:t>
      </w:r>
      <w:r w:rsidR="00FD0E64">
        <w:rPr>
          <w:rFonts w:ascii="Times New Roman" w:hAnsi="Times New Roman"/>
          <w:color w:val="002060"/>
          <w:sz w:val="24"/>
          <w:szCs w:val="24"/>
        </w:rPr>
        <w:t>,</w:t>
      </w:r>
      <w:r w:rsidR="00001916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D571A" w:rsidRPr="007B4852">
        <w:rPr>
          <w:rFonts w:ascii="Times New Roman" w:hAnsi="Times New Roman"/>
          <w:color w:val="002060"/>
          <w:sz w:val="24"/>
          <w:szCs w:val="24"/>
        </w:rPr>
        <w:t>в 1995 году перед ним ста</w:t>
      </w:r>
      <w:r w:rsidR="00001916" w:rsidRPr="007B4852">
        <w:rPr>
          <w:rFonts w:ascii="Times New Roman" w:hAnsi="Times New Roman"/>
          <w:color w:val="002060"/>
          <w:sz w:val="24"/>
          <w:szCs w:val="24"/>
        </w:rPr>
        <w:t xml:space="preserve">л </w:t>
      </w:r>
      <w:r w:rsidR="00340619" w:rsidRPr="007B4852">
        <w:rPr>
          <w:rFonts w:ascii="Times New Roman" w:hAnsi="Times New Roman"/>
          <w:color w:val="002060"/>
          <w:sz w:val="24"/>
          <w:szCs w:val="24"/>
        </w:rPr>
        <w:t>вопрос: куда идти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01916" w:rsidRPr="007B4852">
        <w:rPr>
          <w:rFonts w:ascii="Times New Roman" w:hAnsi="Times New Roman"/>
          <w:color w:val="002060"/>
          <w:sz w:val="24"/>
          <w:szCs w:val="24"/>
        </w:rPr>
        <w:t>работать? Долго не раздумывая</w:t>
      </w:r>
      <w:r w:rsidR="00340619" w:rsidRPr="007B4852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A776F9" w:rsidRPr="007B4852">
        <w:rPr>
          <w:rFonts w:ascii="Times New Roman" w:hAnsi="Times New Roman"/>
          <w:color w:val="002060"/>
          <w:sz w:val="24"/>
          <w:szCs w:val="24"/>
        </w:rPr>
        <w:t>Зейфу</w:t>
      </w:r>
      <w:r w:rsidRPr="007B4852">
        <w:rPr>
          <w:rFonts w:ascii="Times New Roman" w:hAnsi="Times New Roman"/>
          <w:color w:val="002060"/>
          <w:sz w:val="24"/>
          <w:szCs w:val="24"/>
        </w:rPr>
        <w:t>л</w:t>
      </w:r>
      <w:r w:rsidR="00A776F9" w:rsidRPr="007B4852">
        <w:rPr>
          <w:rFonts w:ascii="Times New Roman" w:hAnsi="Times New Roman"/>
          <w:color w:val="002060"/>
          <w:sz w:val="24"/>
          <w:szCs w:val="24"/>
        </w:rPr>
        <w:t>ла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Яралие</w:t>
      </w:r>
      <w:r w:rsidR="00A776F9" w:rsidRPr="007B4852">
        <w:rPr>
          <w:rFonts w:ascii="Times New Roman" w:hAnsi="Times New Roman"/>
          <w:color w:val="002060"/>
          <w:sz w:val="24"/>
          <w:szCs w:val="24"/>
        </w:rPr>
        <w:t>вич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40619" w:rsidRPr="007B4852">
        <w:rPr>
          <w:rFonts w:ascii="Times New Roman" w:hAnsi="Times New Roman"/>
          <w:color w:val="002060"/>
          <w:sz w:val="24"/>
          <w:szCs w:val="24"/>
        </w:rPr>
        <w:t xml:space="preserve">сразу же устроился </w:t>
      </w:r>
      <w:r w:rsidR="00A776F9" w:rsidRPr="007B4852">
        <w:rPr>
          <w:rFonts w:ascii="Times New Roman" w:hAnsi="Times New Roman"/>
          <w:color w:val="002060"/>
          <w:sz w:val="24"/>
          <w:szCs w:val="24"/>
        </w:rPr>
        <w:t xml:space="preserve"> на службу МВД в частности</w:t>
      </w:r>
      <w:r w:rsidR="00A87548" w:rsidRPr="007B4852">
        <w:rPr>
          <w:rFonts w:ascii="Times New Roman" w:hAnsi="Times New Roman"/>
          <w:color w:val="002060"/>
          <w:sz w:val="24"/>
          <w:szCs w:val="24"/>
        </w:rPr>
        <w:t xml:space="preserve"> отряд милиции особого назна</w:t>
      </w:r>
      <w:r w:rsidR="00FD0E64">
        <w:rPr>
          <w:rFonts w:ascii="Times New Roman" w:hAnsi="Times New Roman"/>
          <w:color w:val="002060"/>
          <w:sz w:val="24"/>
          <w:szCs w:val="24"/>
        </w:rPr>
        <w:t>чения, где добросовестно выполня</w:t>
      </w:r>
      <w:r w:rsidR="00A87548" w:rsidRPr="007B4852">
        <w:rPr>
          <w:rFonts w:ascii="Times New Roman" w:hAnsi="Times New Roman"/>
          <w:color w:val="002060"/>
          <w:sz w:val="24"/>
          <w:szCs w:val="24"/>
        </w:rPr>
        <w:t xml:space="preserve">л  свой служебный долг. </w:t>
      </w:r>
    </w:p>
    <w:p w:rsidR="00925411" w:rsidRPr="007B4852" w:rsidRDefault="00ED0FEC" w:rsidP="00942BE8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В 1996</w:t>
      </w:r>
      <w:r w:rsidR="00A87548" w:rsidRPr="007B4852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Pr="007B4852">
        <w:rPr>
          <w:rFonts w:ascii="Times New Roman" w:hAnsi="Times New Roman"/>
          <w:color w:val="002060"/>
          <w:sz w:val="24"/>
          <w:szCs w:val="24"/>
        </w:rPr>
        <w:t>у</w:t>
      </w:r>
      <w:r w:rsidR="00A87548" w:rsidRPr="007B4852">
        <w:rPr>
          <w:rFonts w:ascii="Times New Roman" w:hAnsi="Times New Roman"/>
          <w:color w:val="002060"/>
          <w:sz w:val="24"/>
          <w:szCs w:val="24"/>
        </w:rPr>
        <w:t xml:space="preserve"> он и еще трое его товарищей по службе находились в</w:t>
      </w:r>
      <w:r w:rsidR="00737B9F" w:rsidRPr="007B4852">
        <w:rPr>
          <w:rFonts w:ascii="Times New Roman" w:hAnsi="Times New Roman"/>
          <w:color w:val="002060"/>
          <w:sz w:val="24"/>
          <w:szCs w:val="24"/>
        </w:rPr>
        <w:t xml:space="preserve"> служебной командировке в г. Хасавюрте</w:t>
      </w:r>
      <w:r w:rsidR="00FD0E64">
        <w:rPr>
          <w:rFonts w:ascii="Times New Roman" w:hAnsi="Times New Roman"/>
          <w:color w:val="002060"/>
          <w:sz w:val="24"/>
          <w:szCs w:val="24"/>
        </w:rPr>
        <w:t>. Преследуя преступников, они оказались в с. Баматаюрт.</w:t>
      </w:r>
      <w:r w:rsidR="00AC51F7" w:rsidRPr="007B4852">
        <w:rPr>
          <w:rFonts w:ascii="Times New Roman" w:hAnsi="Times New Roman"/>
          <w:color w:val="002060"/>
          <w:sz w:val="24"/>
          <w:szCs w:val="24"/>
        </w:rPr>
        <w:t xml:space="preserve"> Там они были окружены местными жителями</w:t>
      </w:r>
      <w:r w:rsidR="00FD0E64">
        <w:rPr>
          <w:rFonts w:ascii="Times New Roman" w:hAnsi="Times New Roman"/>
          <w:color w:val="002060"/>
          <w:sz w:val="24"/>
          <w:szCs w:val="24"/>
        </w:rPr>
        <w:t>- чеченцами, симпатизирующими</w:t>
      </w:r>
      <w:r w:rsidR="00155FCB" w:rsidRPr="007B4852">
        <w:rPr>
          <w:rFonts w:ascii="Times New Roman" w:hAnsi="Times New Roman"/>
          <w:color w:val="002060"/>
          <w:sz w:val="24"/>
          <w:szCs w:val="24"/>
        </w:rPr>
        <w:t xml:space="preserve"> боевикам.  После чего все четверо были взяты в пл</w:t>
      </w:r>
      <w:r w:rsidRPr="007B4852">
        <w:rPr>
          <w:rFonts w:ascii="Times New Roman" w:hAnsi="Times New Roman"/>
          <w:color w:val="002060"/>
          <w:sz w:val="24"/>
          <w:szCs w:val="24"/>
        </w:rPr>
        <w:t>ен</w:t>
      </w:r>
      <w:r w:rsidR="00FD0E64">
        <w:rPr>
          <w:rFonts w:ascii="Times New Roman" w:hAnsi="Times New Roman"/>
          <w:color w:val="002060"/>
          <w:sz w:val="24"/>
          <w:szCs w:val="24"/>
        </w:rPr>
        <w:t xml:space="preserve"> и отправлены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в Чечню</w:t>
      </w:r>
      <w:r w:rsidR="00FD0E64">
        <w:rPr>
          <w:rFonts w:ascii="Times New Roman" w:hAnsi="Times New Roman"/>
          <w:color w:val="002060"/>
          <w:sz w:val="24"/>
          <w:szCs w:val="24"/>
        </w:rPr>
        <w:t>,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полевому командиру Д</w:t>
      </w:r>
      <w:r w:rsidR="00D95885" w:rsidRPr="007B4852">
        <w:rPr>
          <w:rFonts w:ascii="Times New Roman" w:hAnsi="Times New Roman"/>
          <w:color w:val="002060"/>
          <w:sz w:val="24"/>
          <w:szCs w:val="24"/>
        </w:rPr>
        <w:t>жан</w:t>
      </w:r>
      <w:r w:rsidR="00155FCB" w:rsidRPr="007B4852">
        <w:rPr>
          <w:rFonts w:ascii="Times New Roman" w:hAnsi="Times New Roman"/>
          <w:color w:val="002060"/>
          <w:sz w:val="24"/>
          <w:szCs w:val="24"/>
        </w:rPr>
        <w:t xml:space="preserve">дарбиеву. </w:t>
      </w:r>
      <w:r w:rsidR="00B1367C" w:rsidRPr="007B4852">
        <w:rPr>
          <w:rFonts w:ascii="Times New Roman" w:hAnsi="Times New Roman"/>
          <w:color w:val="002060"/>
          <w:sz w:val="24"/>
          <w:szCs w:val="24"/>
        </w:rPr>
        <w:t>Пребывание 10 дней в плену были невыносимы</w:t>
      </w:r>
      <w:r w:rsidR="00FD0E64">
        <w:rPr>
          <w:rFonts w:ascii="Times New Roman" w:hAnsi="Times New Roman"/>
          <w:color w:val="002060"/>
          <w:sz w:val="24"/>
          <w:szCs w:val="24"/>
        </w:rPr>
        <w:t>м:</w:t>
      </w:r>
      <w:r w:rsidR="008B630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1367C" w:rsidRPr="007B4852">
        <w:rPr>
          <w:rFonts w:ascii="Times New Roman" w:hAnsi="Times New Roman"/>
          <w:color w:val="002060"/>
          <w:sz w:val="24"/>
          <w:szCs w:val="24"/>
        </w:rPr>
        <w:t xml:space="preserve">ужасные условия и издевательства со стороны чеченских боевиков.  Благодаря усилиям правительства </w:t>
      </w:r>
      <w:r w:rsidR="007E6FD0" w:rsidRPr="007B4852">
        <w:rPr>
          <w:rFonts w:ascii="Times New Roman" w:hAnsi="Times New Roman"/>
          <w:color w:val="002060"/>
          <w:sz w:val="24"/>
          <w:szCs w:val="24"/>
        </w:rPr>
        <w:t>Республики Д</w:t>
      </w:r>
      <w:r w:rsidR="00B1367C" w:rsidRPr="007B4852">
        <w:rPr>
          <w:rFonts w:ascii="Times New Roman" w:hAnsi="Times New Roman"/>
          <w:color w:val="002060"/>
          <w:sz w:val="24"/>
          <w:szCs w:val="24"/>
        </w:rPr>
        <w:t>агестан и лично</w:t>
      </w:r>
      <w:r w:rsidR="007E6FD0" w:rsidRPr="007B4852">
        <w:rPr>
          <w:rFonts w:ascii="Times New Roman" w:hAnsi="Times New Roman"/>
          <w:color w:val="002060"/>
          <w:sz w:val="24"/>
          <w:szCs w:val="24"/>
        </w:rPr>
        <w:t xml:space="preserve"> Магомеду Хачалаеву</w:t>
      </w:r>
      <w:r w:rsidR="00942BE8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E6FD0" w:rsidRPr="007B4852">
        <w:rPr>
          <w:rFonts w:ascii="Times New Roman" w:hAnsi="Times New Roman"/>
          <w:color w:val="002060"/>
          <w:sz w:val="24"/>
          <w:szCs w:val="24"/>
        </w:rPr>
        <w:t>они были освобождены из десятидневного плена.</w:t>
      </w:r>
    </w:p>
    <w:p w:rsidR="007E6FD0" w:rsidRPr="007B4852" w:rsidRDefault="007E6FD0" w:rsidP="00CC269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ab/>
      </w:r>
      <w:r w:rsidR="00377FB8" w:rsidRPr="007B4852">
        <w:rPr>
          <w:rFonts w:ascii="Times New Roman" w:hAnsi="Times New Roman"/>
          <w:color w:val="002060"/>
          <w:sz w:val="24"/>
          <w:szCs w:val="24"/>
        </w:rPr>
        <w:t>Во время нападения террористов на Дагестан одним из первых принял бой на окраине села</w:t>
      </w:r>
      <w:r w:rsidR="00F37B01" w:rsidRPr="007B4852">
        <w:rPr>
          <w:rFonts w:ascii="Times New Roman" w:hAnsi="Times New Roman"/>
          <w:color w:val="002060"/>
          <w:sz w:val="24"/>
          <w:szCs w:val="24"/>
        </w:rPr>
        <w:t xml:space="preserve"> Ботлих. Там были </w:t>
      </w:r>
      <w:r w:rsidR="00942BE8" w:rsidRPr="007B4852">
        <w:rPr>
          <w:rFonts w:ascii="Times New Roman" w:hAnsi="Times New Roman"/>
          <w:color w:val="002060"/>
          <w:sz w:val="24"/>
          <w:szCs w:val="24"/>
        </w:rPr>
        <w:t>убиты и ранены его товарищи. Отт</w:t>
      </w:r>
      <w:r w:rsidR="00F37B01" w:rsidRPr="007B4852">
        <w:rPr>
          <w:rFonts w:ascii="Times New Roman" w:hAnsi="Times New Roman"/>
          <w:color w:val="002060"/>
          <w:sz w:val="24"/>
          <w:szCs w:val="24"/>
        </w:rPr>
        <w:t>уда боевые действия переместились</w:t>
      </w:r>
      <w:r w:rsidR="00A749C5" w:rsidRPr="007B4852">
        <w:rPr>
          <w:rFonts w:ascii="Times New Roman" w:hAnsi="Times New Roman"/>
          <w:color w:val="002060"/>
          <w:sz w:val="24"/>
          <w:szCs w:val="24"/>
        </w:rPr>
        <w:t xml:space="preserve"> в Буйнакский район с.</w:t>
      </w:r>
      <w:r w:rsidR="006E5B6A" w:rsidRPr="007B4852">
        <w:rPr>
          <w:rFonts w:ascii="Times New Roman" w:hAnsi="Times New Roman"/>
          <w:color w:val="002060"/>
          <w:sz w:val="24"/>
          <w:szCs w:val="24"/>
        </w:rPr>
        <w:t>Карамахи и с.Чабанмахи.</w:t>
      </w:r>
    </w:p>
    <w:p w:rsidR="004B6DC3" w:rsidRPr="007B4852" w:rsidRDefault="006E5B6A" w:rsidP="00CC269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ab/>
        <w:t>По приказу командования</w:t>
      </w:r>
      <w:r w:rsidR="003B4592" w:rsidRPr="007B4852">
        <w:rPr>
          <w:rFonts w:ascii="Times New Roman" w:hAnsi="Times New Roman"/>
          <w:color w:val="002060"/>
          <w:sz w:val="24"/>
          <w:szCs w:val="24"/>
        </w:rPr>
        <w:t xml:space="preserve"> 5 зоны</w:t>
      </w:r>
      <w:r w:rsidR="00FD0E64">
        <w:rPr>
          <w:rFonts w:ascii="Times New Roman" w:hAnsi="Times New Roman"/>
          <w:color w:val="002060"/>
          <w:sz w:val="24"/>
          <w:szCs w:val="24"/>
        </w:rPr>
        <w:t>,</w:t>
      </w:r>
      <w:r w:rsidR="003B4592" w:rsidRPr="007B4852">
        <w:rPr>
          <w:rFonts w:ascii="Times New Roman" w:hAnsi="Times New Roman"/>
          <w:color w:val="002060"/>
          <w:sz w:val="24"/>
          <w:szCs w:val="24"/>
        </w:rPr>
        <w:t xml:space="preserve"> в частности генерала</w:t>
      </w:r>
      <w:r w:rsidR="004312E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733FE" w:rsidRPr="007B4852">
        <w:rPr>
          <w:rFonts w:ascii="Times New Roman" w:hAnsi="Times New Roman"/>
          <w:color w:val="002060"/>
          <w:sz w:val="24"/>
          <w:szCs w:val="24"/>
        </w:rPr>
        <w:t>М.Омарова</w:t>
      </w:r>
      <w:r w:rsidR="00FD0E64">
        <w:rPr>
          <w:rFonts w:ascii="Times New Roman" w:hAnsi="Times New Roman"/>
          <w:color w:val="002060"/>
          <w:sz w:val="24"/>
          <w:szCs w:val="24"/>
        </w:rPr>
        <w:t>,</w:t>
      </w:r>
      <w:r w:rsidR="001733FE" w:rsidRPr="007B4852">
        <w:rPr>
          <w:rFonts w:ascii="Times New Roman" w:hAnsi="Times New Roman"/>
          <w:color w:val="002060"/>
          <w:sz w:val="24"/>
          <w:szCs w:val="24"/>
        </w:rPr>
        <w:t xml:space="preserve"> он </w:t>
      </w:r>
      <w:r w:rsidR="00F852B7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312EC">
        <w:rPr>
          <w:rFonts w:ascii="Times New Roman" w:hAnsi="Times New Roman"/>
          <w:color w:val="002060"/>
          <w:sz w:val="24"/>
          <w:szCs w:val="24"/>
        </w:rPr>
        <w:t xml:space="preserve">с </w:t>
      </w:r>
      <w:r w:rsidR="004312EC" w:rsidRPr="007B4852">
        <w:rPr>
          <w:rStyle w:val="FontStyle12"/>
          <w:color w:val="002060"/>
          <w:sz w:val="24"/>
          <w:szCs w:val="24"/>
        </w:rPr>
        <w:t>бойцами своей роты</w:t>
      </w:r>
      <w:r w:rsidR="004312EC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733FE" w:rsidRPr="007B4852">
        <w:rPr>
          <w:rFonts w:ascii="Times New Roman" w:hAnsi="Times New Roman"/>
          <w:color w:val="002060"/>
          <w:sz w:val="24"/>
          <w:szCs w:val="24"/>
        </w:rPr>
        <w:t>был</w:t>
      </w:r>
      <w:r w:rsidR="004B73DF" w:rsidRPr="007B4852">
        <w:rPr>
          <w:rFonts w:ascii="Times New Roman" w:hAnsi="Times New Roman"/>
          <w:color w:val="002060"/>
          <w:sz w:val="24"/>
          <w:szCs w:val="24"/>
        </w:rPr>
        <w:t xml:space="preserve"> направлен на захват боевиков, где шквальным ог</w:t>
      </w:r>
      <w:r w:rsidR="00C95720" w:rsidRPr="007B4852">
        <w:rPr>
          <w:rFonts w:ascii="Times New Roman" w:hAnsi="Times New Roman"/>
          <w:color w:val="002060"/>
          <w:sz w:val="24"/>
          <w:szCs w:val="24"/>
        </w:rPr>
        <w:t>нем были отбиты</w:t>
      </w:r>
      <w:r w:rsidR="00FD0E64">
        <w:rPr>
          <w:rFonts w:ascii="Times New Roman" w:hAnsi="Times New Roman"/>
          <w:color w:val="002060"/>
          <w:sz w:val="24"/>
          <w:szCs w:val="24"/>
        </w:rPr>
        <w:t>,</w:t>
      </w:r>
      <w:r w:rsidR="00C95720" w:rsidRPr="007B4852">
        <w:rPr>
          <w:rFonts w:ascii="Times New Roman" w:hAnsi="Times New Roman"/>
          <w:color w:val="002060"/>
          <w:sz w:val="24"/>
          <w:szCs w:val="24"/>
        </w:rPr>
        <w:t xml:space="preserve"> и</w:t>
      </w:r>
      <w:r w:rsidR="00942BE8" w:rsidRPr="007B4852">
        <w:rPr>
          <w:rFonts w:ascii="Times New Roman" w:hAnsi="Times New Roman"/>
          <w:color w:val="002060"/>
          <w:sz w:val="24"/>
          <w:szCs w:val="24"/>
        </w:rPr>
        <w:t>з</w:t>
      </w:r>
      <w:r w:rsidR="00FD0E64">
        <w:rPr>
          <w:rFonts w:ascii="Times New Roman" w:hAnsi="Times New Roman"/>
          <w:color w:val="002060"/>
          <w:sz w:val="24"/>
          <w:szCs w:val="24"/>
        </w:rPr>
        <w:t>-</w:t>
      </w:r>
      <w:r w:rsidR="00C95720" w:rsidRPr="007B4852">
        <w:rPr>
          <w:rFonts w:ascii="Times New Roman" w:hAnsi="Times New Roman"/>
          <w:color w:val="002060"/>
          <w:sz w:val="24"/>
          <w:szCs w:val="24"/>
        </w:rPr>
        <w:t xml:space="preserve"> за чего им пришлось отступить назад. Почти 40 дней шла осада сел Карамахи и Чабанм</w:t>
      </w:r>
      <w:r w:rsidR="000608B0" w:rsidRPr="007B4852">
        <w:rPr>
          <w:rFonts w:ascii="Times New Roman" w:hAnsi="Times New Roman"/>
          <w:color w:val="002060"/>
          <w:sz w:val="24"/>
          <w:szCs w:val="24"/>
        </w:rPr>
        <w:t>ахи</w:t>
      </w:r>
      <w:r w:rsidR="005E2971" w:rsidRPr="007B4852">
        <w:rPr>
          <w:rFonts w:ascii="Times New Roman" w:hAnsi="Times New Roman"/>
          <w:color w:val="002060"/>
          <w:sz w:val="24"/>
          <w:szCs w:val="24"/>
        </w:rPr>
        <w:t xml:space="preserve">. В этой схватке </w:t>
      </w:r>
      <w:r w:rsidR="00C95720" w:rsidRPr="007B4852">
        <w:rPr>
          <w:rFonts w:ascii="Times New Roman" w:hAnsi="Times New Roman"/>
          <w:color w:val="002060"/>
          <w:sz w:val="24"/>
          <w:szCs w:val="24"/>
        </w:rPr>
        <w:t>было убито 12 и ранено</w:t>
      </w:r>
      <w:r w:rsidR="004B6DC3" w:rsidRPr="007B4852">
        <w:rPr>
          <w:rFonts w:ascii="Times New Roman" w:hAnsi="Times New Roman"/>
          <w:color w:val="002060"/>
          <w:sz w:val="24"/>
          <w:szCs w:val="24"/>
        </w:rPr>
        <w:t xml:space="preserve"> 37</w:t>
      </w:r>
      <w:r w:rsidR="00942BE8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852B7" w:rsidRPr="007B4852">
        <w:rPr>
          <w:rFonts w:ascii="Times New Roman" w:hAnsi="Times New Roman"/>
          <w:color w:val="002060"/>
          <w:sz w:val="24"/>
          <w:szCs w:val="24"/>
        </w:rPr>
        <w:t xml:space="preserve">бойцов дагестанского </w:t>
      </w:r>
      <w:r w:rsidR="005E2971" w:rsidRPr="007B4852">
        <w:rPr>
          <w:rFonts w:ascii="Times New Roman" w:hAnsi="Times New Roman"/>
          <w:color w:val="002060"/>
          <w:sz w:val="24"/>
          <w:szCs w:val="24"/>
        </w:rPr>
        <w:t>ОМОН</w:t>
      </w:r>
      <w:r w:rsidR="00F852B7" w:rsidRPr="007B4852">
        <w:rPr>
          <w:rFonts w:ascii="Times New Roman" w:hAnsi="Times New Roman"/>
          <w:color w:val="002060"/>
          <w:sz w:val="24"/>
          <w:szCs w:val="24"/>
        </w:rPr>
        <w:t>а</w:t>
      </w:r>
      <w:r w:rsidR="004B6DC3" w:rsidRPr="007B4852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6E5B6A" w:rsidRPr="007B4852" w:rsidRDefault="004B6DC3" w:rsidP="00CC2698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 xml:space="preserve">За мужество и отвагу при уничтожении </w:t>
      </w:r>
      <w:r w:rsidR="00BB1B69" w:rsidRPr="007B4852">
        <w:rPr>
          <w:rFonts w:ascii="Times New Roman" w:hAnsi="Times New Roman"/>
          <w:color w:val="002060"/>
          <w:sz w:val="24"/>
          <w:szCs w:val="24"/>
        </w:rPr>
        <w:t>незаконных бандформирований Зейфул</w:t>
      </w:r>
      <w:r w:rsidR="00942BE8" w:rsidRPr="007B4852">
        <w:rPr>
          <w:rFonts w:ascii="Times New Roman" w:hAnsi="Times New Roman"/>
          <w:color w:val="002060"/>
          <w:sz w:val="24"/>
          <w:szCs w:val="24"/>
        </w:rPr>
        <w:t>л</w:t>
      </w:r>
      <w:r w:rsidR="00BB1B69" w:rsidRPr="007B4852">
        <w:rPr>
          <w:rFonts w:ascii="Times New Roman" w:hAnsi="Times New Roman"/>
          <w:color w:val="002060"/>
          <w:sz w:val="24"/>
          <w:szCs w:val="24"/>
        </w:rPr>
        <w:t>а</w:t>
      </w:r>
      <w:r w:rsidR="00942BE8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60EB4" w:rsidRPr="007B4852">
        <w:rPr>
          <w:rFonts w:ascii="Times New Roman" w:hAnsi="Times New Roman"/>
          <w:color w:val="002060"/>
          <w:sz w:val="24"/>
          <w:szCs w:val="24"/>
        </w:rPr>
        <w:t>Яра</w:t>
      </w:r>
      <w:r w:rsidR="00942BE8" w:rsidRPr="007B4852">
        <w:rPr>
          <w:rFonts w:ascii="Times New Roman" w:hAnsi="Times New Roman"/>
          <w:color w:val="002060"/>
          <w:sz w:val="24"/>
          <w:szCs w:val="24"/>
        </w:rPr>
        <w:t>лие</w:t>
      </w:r>
      <w:r w:rsidR="00BB1B69" w:rsidRPr="007B4852">
        <w:rPr>
          <w:rFonts w:ascii="Times New Roman" w:hAnsi="Times New Roman"/>
          <w:color w:val="002060"/>
          <w:sz w:val="24"/>
          <w:szCs w:val="24"/>
        </w:rPr>
        <w:t>вич</w:t>
      </w:r>
      <w:r w:rsidR="00B93A34" w:rsidRPr="007B4852">
        <w:rPr>
          <w:rFonts w:ascii="Times New Roman" w:hAnsi="Times New Roman"/>
          <w:color w:val="002060"/>
          <w:sz w:val="24"/>
          <w:szCs w:val="24"/>
        </w:rPr>
        <w:t xml:space="preserve"> был </w:t>
      </w:r>
      <w:r w:rsidR="00BB1B69" w:rsidRPr="007B4852">
        <w:rPr>
          <w:rFonts w:ascii="Times New Roman" w:hAnsi="Times New Roman"/>
          <w:color w:val="002060"/>
          <w:sz w:val="24"/>
          <w:szCs w:val="24"/>
        </w:rPr>
        <w:t>награжден за отвагу.</w:t>
      </w:r>
    </w:p>
    <w:p w:rsidR="008B6308" w:rsidRDefault="00BB1B69" w:rsidP="004A7209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В 2004 году</w:t>
      </w:r>
      <w:r w:rsidR="00B60EB4" w:rsidRPr="007B4852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находясь в </w:t>
      </w:r>
      <w:r w:rsidR="000608B0" w:rsidRPr="007B4852">
        <w:rPr>
          <w:rFonts w:ascii="Times New Roman" w:hAnsi="Times New Roman"/>
          <w:color w:val="002060"/>
          <w:sz w:val="24"/>
          <w:szCs w:val="24"/>
        </w:rPr>
        <w:t>резерве,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был поднят по тревоге республиканского ОМОНа и отправлен на задержание</w:t>
      </w:r>
      <w:r w:rsidR="00FD0E64">
        <w:rPr>
          <w:rFonts w:ascii="Times New Roman" w:hAnsi="Times New Roman"/>
          <w:color w:val="002060"/>
          <w:sz w:val="24"/>
          <w:szCs w:val="24"/>
        </w:rPr>
        <w:t xml:space="preserve"> лидера</w:t>
      </w:r>
      <w:r w:rsidR="000608B0" w:rsidRPr="007B4852">
        <w:rPr>
          <w:rFonts w:ascii="Times New Roman" w:hAnsi="Times New Roman"/>
          <w:color w:val="002060"/>
          <w:sz w:val="24"/>
          <w:szCs w:val="24"/>
        </w:rPr>
        <w:t xml:space="preserve"> НВФ по республике Дагестана Мокашарипова</w:t>
      </w:r>
      <w:r w:rsidR="00B60EB4" w:rsidRPr="007B4852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FD0E64">
        <w:rPr>
          <w:rFonts w:ascii="Times New Roman" w:hAnsi="Times New Roman"/>
          <w:color w:val="002060"/>
          <w:sz w:val="24"/>
          <w:szCs w:val="24"/>
        </w:rPr>
        <w:t xml:space="preserve"> который был забло</w:t>
      </w:r>
      <w:r w:rsidR="006225A2" w:rsidRPr="007B4852">
        <w:rPr>
          <w:rFonts w:ascii="Times New Roman" w:hAnsi="Times New Roman"/>
          <w:color w:val="002060"/>
          <w:sz w:val="24"/>
          <w:szCs w:val="24"/>
        </w:rPr>
        <w:t>кирован в одном из многоэтажных домов города Махачкалы. В результате штурма этого дома один из первых Алиахмедов получил смертельное ранение</w:t>
      </w:r>
      <w:r w:rsidR="00FD0E64">
        <w:rPr>
          <w:rFonts w:ascii="Times New Roman" w:hAnsi="Times New Roman"/>
          <w:color w:val="002060"/>
          <w:sz w:val="24"/>
          <w:szCs w:val="24"/>
        </w:rPr>
        <w:t>,</w:t>
      </w:r>
      <w:r w:rsidR="00784C49">
        <w:rPr>
          <w:rFonts w:ascii="Times New Roman" w:hAnsi="Times New Roman"/>
          <w:color w:val="002060"/>
          <w:sz w:val="24"/>
          <w:szCs w:val="24"/>
        </w:rPr>
        <w:t xml:space="preserve"> не</w:t>
      </w:r>
      <w:r w:rsidR="006225A2" w:rsidRPr="007B4852">
        <w:rPr>
          <w:rFonts w:ascii="Times New Roman" w:hAnsi="Times New Roman"/>
          <w:color w:val="002060"/>
          <w:sz w:val="24"/>
          <w:szCs w:val="24"/>
        </w:rPr>
        <w:t>совместимое с жизнью. За мужество и отвагу при выполнении</w:t>
      </w:r>
      <w:r w:rsidR="00784C49">
        <w:rPr>
          <w:rFonts w:ascii="Times New Roman" w:hAnsi="Times New Roman"/>
          <w:color w:val="002060"/>
          <w:sz w:val="24"/>
          <w:szCs w:val="24"/>
        </w:rPr>
        <w:t xml:space="preserve"> служебного долга был награжден  орденом</w:t>
      </w:r>
      <w:r w:rsidR="00E80093" w:rsidRPr="007B4852">
        <w:rPr>
          <w:rFonts w:ascii="Times New Roman" w:hAnsi="Times New Roman"/>
          <w:color w:val="002060"/>
          <w:sz w:val="24"/>
          <w:szCs w:val="24"/>
        </w:rPr>
        <w:t xml:space="preserve"> Мужества</w:t>
      </w:r>
      <w:r w:rsidR="008B6308">
        <w:rPr>
          <w:rFonts w:ascii="Times New Roman" w:hAnsi="Times New Roman"/>
          <w:color w:val="002060"/>
          <w:sz w:val="24"/>
          <w:szCs w:val="24"/>
        </w:rPr>
        <w:t xml:space="preserve"> (</w:t>
      </w:r>
      <w:r w:rsidR="00522892" w:rsidRPr="007B4852">
        <w:rPr>
          <w:rFonts w:ascii="Times New Roman" w:hAnsi="Times New Roman"/>
          <w:color w:val="002060"/>
          <w:sz w:val="24"/>
          <w:szCs w:val="24"/>
        </w:rPr>
        <w:t xml:space="preserve"> посмертно</w:t>
      </w:r>
      <w:r w:rsidR="00784C49">
        <w:rPr>
          <w:rFonts w:ascii="Times New Roman" w:hAnsi="Times New Roman"/>
          <w:color w:val="002060"/>
          <w:sz w:val="24"/>
          <w:szCs w:val="24"/>
        </w:rPr>
        <w:t>).</w:t>
      </w:r>
    </w:p>
    <w:p w:rsidR="00BB1B69" w:rsidRDefault="00E80093" w:rsidP="008B6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У него остались жена и двое детей. Второй ребенок родился через месяц после его смерти.</w:t>
      </w:r>
      <w:r w:rsidR="004A7209" w:rsidRPr="004A7209">
        <w:rPr>
          <w:rFonts w:ascii="Times New Roman" w:hAnsi="Times New Roman"/>
          <w:sz w:val="24"/>
          <w:szCs w:val="24"/>
        </w:rPr>
        <w:t xml:space="preserve"> </w:t>
      </w:r>
      <w:r w:rsidR="004A7209">
        <w:rPr>
          <w:rFonts w:ascii="Times New Roman" w:hAnsi="Times New Roman"/>
          <w:sz w:val="24"/>
          <w:szCs w:val="24"/>
        </w:rPr>
        <w:t>(</w:t>
      </w:r>
      <w:r w:rsidR="004A7209" w:rsidRPr="004A7209">
        <w:rPr>
          <w:b/>
          <w:i/>
        </w:rPr>
        <w:t xml:space="preserve">Приложение </w:t>
      </w:r>
      <w:r w:rsidR="004A7209">
        <w:rPr>
          <w:b/>
          <w:i/>
        </w:rPr>
        <w:t>4</w:t>
      </w:r>
      <w:r w:rsidR="004A7209" w:rsidRPr="004A7209">
        <w:rPr>
          <w:rFonts w:ascii="Times New Roman" w:hAnsi="Times New Roman"/>
          <w:b/>
          <w:i/>
          <w:sz w:val="24"/>
          <w:szCs w:val="24"/>
        </w:rPr>
        <w:t>)</w:t>
      </w:r>
    </w:p>
    <w:p w:rsidR="007B4852" w:rsidRDefault="007B4852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Default="00127FF8" w:rsidP="004A720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7B4852" w:rsidRPr="007B4852" w:rsidRDefault="007B4852" w:rsidP="00AA18CF">
      <w:pPr>
        <w:spacing w:after="0" w:line="240" w:lineRule="auto"/>
        <w:rPr>
          <w:b/>
          <w:i/>
          <w:sz w:val="28"/>
          <w:szCs w:val="28"/>
        </w:rPr>
      </w:pPr>
    </w:p>
    <w:p w:rsidR="00F04E79" w:rsidRDefault="00F04E79" w:rsidP="00CC269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B4852">
        <w:rPr>
          <w:rFonts w:ascii="Times New Roman" w:hAnsi="Times New Roman"/>
          <w:b/>
          <w:i/>
          <w:sz w:val="28"/>
          <w:szCs w:val="28"/>
        </w:rPr>
        <w:t>Враг жестокий и коварный</w:t>
      </w:r>
    </w:p>
    <w:p w:rsidR="007B4852" w:rsidRPr="007B4852" w:rsidRDefault="007B4852" w:rsidP="00CC269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04E79" w:rsidRDefault="00127FF8" w:rsidP="00CC269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F04E79" w:rsidRPr="007B4852">
        <w:rPr>
          <w:rFonts w:ascii="Times New Roman" w:hAnsi="Times New Roman"/>
          <w:b/>
          <w:i/>
          <w:sz w:val="28"/>
          <w:szCs w:val="28"/>
        </w:rPr>
        <w:t>Настигает на</w:t>
      </w:r>
      <w:r w:rsidR="00335815" w:rsidRPr="007B4852">
        <w:rPr>
          <w:rFonts w:ascii="Times New Roman" w:hAnsi="Times New Roman"/>
          <w:b/>
          <w:i/>
          <w:sz w:val="28"/>
          <w:szCs w:val="28"/>
        </w:rPr>
        <w:t>с</w:t>
      </w:r>
      <w:r w:rsidR="00F04E79" w:rsidRPr="007B4852">
        <w:rPr>
          <w:rFonts w:ascii="Times New Roman" w:hAnsi="Times New Roman"/>
          <w:b/>
          <w:i/>
          <w:sz w:val="28"/>
          <w:szCs w:val="28"/>
        </w:rPr>
        <w:t xml:space="preserve"> порой</w:t>
      </w:r>
      <w:r w:rsidR="00864AEF" w:rsidRPr="007B4852">
        <w:rPr>
          <w:rFonts w:ascii="Times New Roman" w:hAnsi="Times New Roman"/>
          <w:b/>
          <w:i/>
          <w:sz w:val="28"/>
          <w:szCs w:val="28"/>
        </w:rPr>
        <w:t>.</w:t>
      </w:r>
    </w:p>
    <w:p w:rsidR="007B4852" w:rsidRPr="007B4852" w:rsidRDefault="007B4852" w:rsidP="00CC269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335815" w:rsidRDefault="00127FF8" w:rsidP="00CC269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="00335815" w:rsidRPr="007B4852">
        <w:rPr>
          <w:rFonts w:ascii="Times New Roman" w:hAnsi="Times New Roman"/>
          <w:b/>
          <w:i/>
          <w:sz w:val="28"/>
          <w:szCs w:val="28"/>
        </w:rPr>
        <w:t>Так недавно и жестоко</w:t>
      </w:r>
    </w:p>
    <w:p w:rsidR="007B4852" w:rsidRPr="007B4852" w:rsidRDefault="007B4852" w:rsidP="00CC269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127FF8" w:rsidRDefault="00127FF8" w:rsidP="00CC269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  <w:r w:rsidR="00335815" w:rsidRPr="007B4852">
        <w:rPr>
          <w:rFonts w:ascii="Times New Roman" w:hAnsi="Times New Roman"/>
          <w:b/>
          <w:i/>
          <w:sz w:val="28"/>
          <w:szCs w:val="28"/>
        </w:rPr>
        <w:t>Был убит товарищ мой</w:t>
      </w:r>
      <w:r w:rsidR="00335815" w:rsidRPr="00CC2698">
        <w:rPr>
          <w:rFonts w:ascii="Times New Roman" w:hAnsi="Times New Roman"/>
          <w:b/>
          <w:i/>
          <w:sz w:val="24"/>
          <w:szCs w:val="24"/>
        </w:rPr>
        <w:t>.</w:t>
      </w:r>
      <w:r w:rsidR="0024251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A18CF" w:rsidRDefault="00AA18CF" w:rsidP="00CC269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335815" w:rsidRDefault="00127FF8" w:rsidP="00CC2698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242517">
        <w:rPr>
          <w:rFonts w:ascii="Times New Roman" w:hAnsi="Times New Roman"/>
          <w:b/>
          <w:i/>
          <w:sz w:val="24"/>
          <w:szCs w:val="24"/>
        </w:rPr>
        <w:t>/</w:t>
      </w:r>
      <w:r w:rsidR="00242517" w:rsidRPr="00242517">
        <w:rPr>
          <w:rFonts w:ascii="Times New Roman" w:hAnsi="Times New Roman"/>
          <w:i/>
          <w:sz w:val="24"/>
          <w:szCs w:val="24"/>
        </w:rPr>
        <w:t>Асретов Э.Г. нач.штаба ОВД г.Даг.Огни</w:t>
      </w:r>
      <w:r w:rsidR="00242517">
        <w:rPr>
          <w:rFonts w:ascii="Times New Roman" w:hAnsi="Times New Roman"/>
          <w:i/>
          <w:sz w:val="24"/>
          <w:szCs w:val="24"/>
        </w:rPr>
        <w:t>/</w:t>
      </w:r>
    </w:p>
    <w:p w:rsidR="007B4852" w:rsidRDefault="007B4852" w:rsidP="00CC2698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4A7209" w:rsidRDefault="004A7209" w:rsidP="00CC269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7E2059" w:rsidRPr="007B4852" w:rsidRDefault="007E2059" w:rsidP="00CC2698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От рук террористов пострадали и мирные жители нашего маленького городка.</w:t>
      </w:r>
    </w:p>
    <w:p w:rsidR="007E2059" w:rsidRPr="007B4852" w:rsidRDefault="007E2059" w:rsidP="007E2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 xml:space="preserve"> Так, например, в 2008 году в одной из квартир п</w:t>
      </w:r>
      <w:r w:rsidR="00784C49">
        <w:rPr>
          <w:rFonts w:ascii="Times New Roman" w:hAnsi="Times New Roman"/>
          <w:color w:val="002060"/>
          <w:sz w:val="24"/>
          <w:szCs w:val="24"/>
        </w:rPr>
        <w:t>ятиэтажного дома по ул. Пушкина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спецподразделения МВД и ФСБ Дагестана блокировали группу боевиков. Жителей 90-квартирного жилого дома перед началом спецоперации эвакуировали.</w:t>
      </w:r>
    </w:p>
    <w:p w:rsidR="007E2059" w:rsidRPr="007B4852" w:rsidRDefault="007E2059" w:rsidP="007E2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ab/>
        <w:t>По данным горотдела милиции, блокированные боевики – это двое братьев Курбановых из числа местных жителей и житель города Дербента Арт</w:t>
      </w:r>
      <w:r w:rsidR="00FE0AAE" w:rsidRPr="007B4852">
        <w:rPr>
          <w:rFonts w:ascii="Times New Roman" w:hAnsi="Times New Roman"/>
          <w:color w:val="002060"/>
          <w:sz w:val="24"/>
          <w:szCs w:val="24"/>
        </w:rPr>
        <w:t>ур Араскулиев. Они подозревались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в организации и совершении убийства двух сотрудников милиции, которое произошло в городе Дагестанские Огни 2 октября 2007 года.</w:t>
      </w:r>
    </w:p>
    <w:p w:rsidR="007E2059" w:rsidRPr="007B4852" w:rsidRDefault="007E2059" w:rsidP="007E2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ab/>
        <w:t>На предложение сдать оружие они ответили огнем из автоматного оружия и бросили в сторону сотрудников правоохранительных органов несколько гранат.</w:t>
      </w:r>
    </w:p>
    <w:p w:rsidR="007E2059" w:rsidRPr="007B4852" w:rsidRDefault="007E2059" w:rsidP="007E2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К месту происшествия</w:t>
      </w:r>
      <w:r w:rsidR="00784C49">
        <w:rPr>
          <w:rFonts w:ascii="Times New Roman" w:hAnsi="Times New Roman"/>
          <w:color w:val="002060"/>
          <w:sz w:val="24"/>
          <w:szCs w:val="24"/>
        </w:rPr>
        <w:t xml:space="preserve"> были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подтянуты бронетранспортеры, дополнительные силы милиции города Дербент</w:t>
      </w:r>
      <w:r w:rsidR="00784C49">
        <w:rPr>
          <w:rFonts w:ascii="Times New Roman" w:hAnsi="Times New Roman"/>
          <w:color w:val="002060"/>
          <w:sz w:val="24"/>
          <w:szCs w:val="24"/>
        </w:rPr>
        <w:t>а</w:t>
      </w:r>
      <w:r w:rsidRPr="007B4852">
        <w:rPr>
          <w:rFonts w:ascii="Times New Roman" w:hAnsi="Times New Roman"/>
          <w:color w:val="002060"/>
          <w:sz w:val="24"/>
          <w:szCs w:val="24"/>
        </w:rPr>
        <w:t>, а также подразделения внутренних вой</w:t>
      </w:r>
      <w:r w:rsidR="00784C49">
        <w:rPr>
          <w:rFonts w:ascii="Times New Roman" w:hAnsi="Times New Roman"/>
          <w:color w:val="002060"/>
          <w:sz w:val="24"/>
          <w:szCs w:val="24"/>
        </w:rPr>
        <w:t>ск МВД РФ, которые дислоцировались</w:t>
      </w:r>
      <w:r w:rsidRPr="007B4852">
        <w:rPr>
          <w:rFonts w:ascii="Times New Roman" w:hAnsi="Times New Roman"/>
          <w:color w:val="002060"/>
          <w:sz w:val="24"/>
          <w:szCs w:val="24"/>
        </w:rPr>
        <w:t xml:space="preserve"> в г.Махачкале.</w:t>
      </w:r>
    </w:p>
    <w:p w:rsidR="007E2059" w:rsidRPr="004A7209" w:rsidRDefault="007E2059" w:rsidP="007E2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ab/>
        <w:t>Боевики были блокированы в среду около 23:30 по московскому времени. По данным дежурной части ОВД города Дагестанские Огни, боевики отвергли ультиматум добровольно сложить оружие.</w:t>
      </w:r>
      <w:r w:rsidR="00D83E11" w:rsidRPr="007B4852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D83E11" w:rsidRPr="004A7209">
        <w:rPr>
          <w:rFonts w:ascii="Times New Roman" w:hAnsi="Times New Roman"/>
          <w:i/>
          <w:sz w:val="24"/>
          <w:szCs w:val="24"/>
        </w:rPr>
        <w:t>(со слов участкового инспектора, капитана ГОВД г.Даг.Огни Абдулгалимова Ш.А)</w:t>
      </w:r>
    </w:p>
    <w:p w:rsidR="007E2059" w:rsidRPr="007B4852" w:rsidRDefault="007E2059" w:rsidP="00CC2698">
      <w:pPr>
        <w:spacing w:after="0" w:line="240" w:lineRule="auto"/>
        <w:ind w:firstLine="708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335815" w:rsidRPr="00CC2698" w:rsidRDefault="00335815" w:rsidP="00CC26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Дагогнинский народ с глубоким возмущением и болью в сердцах</w:t>
      </w:r>
      <w:r w:rsidR="007D0417" w:rsidRPr="007B4852">
        <w:rPr>
          <w:rFonts w:ascii="Times New Roman" w:hAnsi="Times New Roman"/>
          <w:color w:val="002060"/>
          <w:sz w:val="24"/>
          <w:szCs w:val="24"/>
        </w:rPr>
        <w:t xml:space="preserve"> воспринял беспрецедентный по своей жестокости и цинизму террористический акт, проведенный прямо у входа в Дагогнинский ГОВД, в результате которого были убиты два сотрудника милиции:</w:t>
      </w:r>
      <w:r w:rsidR="0096295D" w:rsidRPr="007B4852">
        <w:rPr>
          <w:rFonts w:ascii="Times New Roman" w:hAnsi="Times New Roman"/>
          <w:color w:val="002060"/>
          <w:sz w:val="24"/>
          <w:szCs w:val="24"/>
        </w:rPr>
        <w:t xml:space="preserve"> капитан милиции Тельман Казиахмедович</w:t>
      </w:r>
      <w:r w:rsidR="00FE0AAE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6295D" w:rsidRPr="007B4852">
        <w:rPr>
          <w:rFonts w:ascii="Times New Roman" w:hAnsi="Times New Roman"/>
          <w:color w:val="002060"/>
          <w:sz w:val="24"/>
          <w:szCs w:val="24"/>
        </w:rPr>
        <w:t>Казиханов и сержант милиции Магомедсалам</w:t>
      </w:r>
      <w:r w:rsidR="00FE0AAE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6295D" w:rsidRPr="007B4852">
        <w:rPr>
          <w:rFonts w:ascii="Times New Roman" w:hAnsi="Times New Roman"/>
          <w:color w:val="002060"/>
          <w:sz w:val="24"/>
          <w:szCs w:val="24"/>
        </w:rPr>
        <w:t>Гусейнович Гусейнов. Это нападение направлено</w:t>
      </w:r>
      <w:r w:rsidR="00EB796A" w:rsidRPr="007B4852">
        <w:rPr>
          <w:rFonts w:ascii="Times New Roman" w:hAnsi="Times New Roman"/>
          <w:color w:val="002060"/>
          <w:sz w:val="24"/>
          <w:szCs w:val="24"/>
        </w:rPr>
        <w:t xml:space="preserve"> было не только против работников </w:t>
      </w:r>
      <w:r w:rsidR="00EC6445" w:rsidRPr="007B4852">
        <w:rPr>
          <w:rFonts w:ascii="Times New Roman" w:hAnsi="Times New Roman"/>
          <w:color w:val="002060"/>
          <w:sz w:val="24"/>
          <w:szCs w:val="24"/>
        </w:rPr>
        <w:t>правоохранительных</w:t>
      </w:r>
      <w:r w:rsidR="00EB796A" w:rsidRPr="007B4852">
        <w:rPr>
          <w:rFonts w:ascii="Times New Roman" w:hAnsi="Times New Roman"/>
          <w:color w:val="002060"/>
          <w:sz w:val="24"/>
          <w:szCs w:val="24"/>
        </w:rPr>
        <w:t xml:space="preserve"> органов, но и</w:t>
      </w:r>
      <w:r w:rsidR="00FE0AAE" w:rsidRPr="007B485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B796A" w:rsidRPr="007B4852">
        <w:rPr>
          <w:rFonts w:ascii="Times New Roman" w:hAnsi="Times New Roman"/>
          <w:color w:val="002060"/>
          <w:sz w:val="24"/>
          <w:szCs w:val="24"/>
        </w:rPr>
        <w:t xml:space="preserve">явилось вызовом всему дагогнинскому народу, чьи сыновья, братья, мужья и отцы </w:t>
      </w:r>
      <w:r w:rsidR="00EC6445" w:rsidRPr="007B4852">
        <w:rPr>
          <w:rFonts w:ascii="Times New Roman" w:hAnsi="Times New Roman"/>
          <w:color w:val="002060"/>
          <w:sz w:val="24"/>
          <w:szCs w:val="24"/>
        </w:rPr>
        <w:t>оберегают</w:t>
      </w:r>
      <w:r w:rsidR="00EB796A" w:rsidRPr="007B4852">
        <w:rPr>
          <w:rFonts w:ascii="Times New Roman" w:hAnsi="Times New Roman"/>
          <w:color w:val="002060"/>
          <w:sz w:val="24"/>
          <w:szCs w:val="24"/>
        </w:rPr>
        <w:t xml:space="preserve"> покой горожан</w:t>
      </w:r>
      <w:r w:rsidR="00EB796A" w:rsidRPr="00CC2698">
        <w:rPr>
          <w:rFonts w:ascii="Times New Roman" w:hAnsi="Times New Roman"/>
          <w:sz w:val="24"/>
          <w:szCs w:val="24"/>
        </w:rPr>
        <w:t>.</w:t>
      </w:r>
      <w:r w:rsidR="00B872E1" w:rsidRPr="00B872E1">
        <w:rPr>
          <w:rFonts w:ascii="Times New Roman" w:hAnsi="Times New Roman"/>
          <w:sz w:val="24"/>
          <w:szCs w:val="24"/>
        </w:rPr>
        <w:t xml:space="preserve"> </w:t>
      </w:r>
      <w:r w:rsidR="00B872E1">
        <w:rPr>
          <w:rFonts w:ascii="Times New Roman" w:hAnsi="Times New Roman"/>
          <w:sz w:val="24"/>
          <w:szCs w:val="24"/>
        </w:rPr>
        <w:t>(</w:t>
      </w:r>
      <w:r w:rsidR="00B872E1" w:rsidRPr="004A7209">
        <w:rPr>
          <w:b/>
          <w:i/>
        </w:rPr>
        <w:t xml:space="preserve">Приложение </w:t>
      </w:r>
      <w:r w:rsidR="00B872E1">
        <w:rPr>
          <w:b/>
          <w:i/>
        </w:rPr>
        <w:t>5</w:t>
      </w:r>
      <w:r w:rsidR="00B872E1" w:rsidRPr="004A7209">
        <w:rPr>
          <w:rFonts w:ascii="Times New Roman" w:hAnsi="Times New Roman"/>
          <w:b/>
          <w:i/>
          <w:sz w:val="24"/>
          <w:szCs w:val="24"/>
        </w:rPr>
        <w:t>)</w:t>
      </w:r>
    </w:p>
    <w:p w:rsidR="00F240D6" w:rsidRPr="007B4852" w:rsidRDefault="00F240D6" w:rsidP="00CC2698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>В День милиции, 10 ноября, во</w:t>
      </w:r>
      <w:r w:rsidR="00041B12" w:rsidRPr="007B4852">
        <w:rPr>
          <w:rFonts w:ascii="Times New Roman" w:hAnsi="Times New Roman"/>
          <w:color w:val="002060"/>
          <w:sz w:val="24"/>
          <w:szCs w:val="24"/>
        </w:rPr>
        <w:t xml:space="preserve"> дворе отдела был проведен митинг, посвященный церемонии</w:t>
      </w:r>
      <w:r w:rsidR="00EB4C1B" w:rsidRPr="007B4852">
        <w:rPr>
          <w:rFonts w:ascii="Times New Roman" w:hAnsi="Times New Roman"/>
          <w:color w:val="002060"/>
          <w:sz w:val="24"/>
          <w:szCs w:val="24"/>
        </w:rPr>
        <w:t xml:space="preserve"> открытия памятника Тельману Казиханову и Магомедсаламу Гусейнову</w:t>
      </w:r>
    </w:p>
    <w:p w:rsidR="004A7209" w:rsidRDefault="00EC6445" w:rsidP="00FA5757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7B4852">
        <w:rPr>
          <w:rFonts w:ascii="Times New Roman" w:hAnsi="Times New Roman"/>
          <w:color w:val="002060"/>
          <w:sz w:val="24"/>
          <w:szCs w:val="24"/>
        </w:rPr>
        <w:t xml:space="preserve">Светлая </w:t>
      </w:r>
      <w:r w:rsidR="00EB4C1B" w:rsidRPr="007B4852">
        <w:rPr>
          <w:rFonts w:ascii="Times New Roman" w:hAnsi="Times New Roman"/>
          <w:color w:val="002060"/>
          <w:sz w:val="24"/>
          <w:szCs w:val="24"/>
        </w:rPr>
        <w:t>память о капитане милиции Т</w:t>
      </w:r>
      <w:r w:rsidRPr="007B4852">
        <w:rPr>
          <w:rFonts w:ascii="Times New Roman" w:hAnsi="Times New Roman"/>
          <w:color w:val="002060"/>
          <w:sz w:val="24"/>
          <w:szCs w:val="24"/>
        </w:rPr>
        <w:t>ельмане Казиханове и младшем сержанте Магомедсаламе</w:t>
      </w:r>
      <w:r w:rsidR="005465F8" w:rsidRPr="007B4852">
        <w:rPr>
          <w:rFonts w:ascii="Times New Roman" w:hAnsi="Times New Roman"/>
          <w:color w:val="002060"/>
          <w:sz w:val="24"/>
          <w:szCs w:val="24"/>
        </w:rPr>
        <w:t xml:space="preserve"> Гу</w:t>
      </w:r>
      <w:r w:rsidR="00EB4C1B" w:rsidRPr="007B4852">
        <w:rPr>
          <w:rFonts w:ascii="Times New Roman" w:hAnsi="Times New Roman"/>
          <w:color w:val="002060"/>
          <w:sz w:val="24"/>
          <w:szCs w:val="24"/>
        </w:rPr>
        <w:t xml:space="preserve">сейнове навсегда останется в наших </w:t>
      </w:r>
      <w:r w:rsidR="00F240D6" w:rsidRPr="007B4852">
        <w:rPr>
          <w:rFonts w:ascii="Times New Roman" w:hAnsi="Times New Roman"/>
          <w:color w:val="002060"/>
          <w:sz w:val="24"/>
          <w:szCs w:val="24"/>
        </w:rPr>
        <w:t>сердцах</w:t>
      </w:r>
      <w:r w:rsidR="00F240D6" w:rsidRPr="00CC2698">
        <w:rPr>
          <w:rFonts w:ascii="Times New Roman" w:hAnsi="Times New Roman"/>
          <w:sz w:val="24"/>
          <w:szCs w:val="24"/>
        </w:rPr>
        <w:t>.</w:t>
      </w:r>
      <w:r w:rsidR="004A7209" w:rsidRPr="004A7209">
        <w:rPr>
          <w:rFonts w:ascii="Times New Roman" w:hAnsi="Times New Roman"/>
          <w:sz w:val="24"/>
          <w:szCs w:val="24"/>
        </w:rPr>
        <w:t xml:space="preserve"> </w:t>
      </w:r>
      <w:r w:rsidR="004A7209">
        <w:rPr>
          <w:rFonts w:ascii="Times New Roman" w:hAnsi="Times New Roman"/>
          <w:sz w:val="24"/>
          <w:szCs w:val="24"/>
        </w:rPr>
        <w:t>(</w:t>
      </w:r>
      <w:r w:rsidR="004A7209" w:rsidRPr="004A7209">
        <w:rPr>
          <w:b/>
          <w:i/>
        </w:rPr>
        <w:t xml:space="preserve">Приложение </w:t>
      </w:r>
      <w:r w:rsidR="00B872E1">
        <w:rPr>
          <w:b/>
          <w:i/>
        </w:rPr>
        <w:t>6</w:t>
      </w:r>
      <w:r w:rsidR="004A7209" w:rsidRPr="004A7209">
        <w:rPr>
          <w:rFonts w:ascii="Times New Roman" w:hAnsi="Times New Roman"/>
          <w:b/>
          <w:i/>
          <w:sz w:val="24"/>
          <w:szCs w:val="24"/>
        </w:rPr>
        <w:t>)</w:t>
      </w:r>
    </w:p>
    <w:p w:rsidR="00127FF8" w:rsidRDefault="00127FF8" w:rsidP="00FA5757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27FF8" w:rsidRPr="00FA5757" w:rsidRDefault="00127FF8" w:rsidP="00FA57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7209" w:rsidRDefault="004A7209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27FF8" w:rsidRDefault="00127FF8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127FF8" w:rsidRDefault="00127FF8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127FF8" w:rsidRDefault="00127FF8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127FF8" w:rsidRDefault="00127FF8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127FF8" w:rsidRDefault="00127FF8" w:rsidP="008B630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127FF8" w:rsidRDefault="00127FF8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</w:p>
    <w:p w:rsidR="00925411" w:rsidRPr="00FA5757" w:rsidRDefault="00FA5757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  <w:r>
        <w:rPr>
          <w:rFonts w:asciiTheme="majorHAnsi" w:hAnsiTheme="majorHAnsi"/>
          <w:b/>
          <w:i/>
          <w:color w:val="C00000"/>
          <w:sz w:val="28"/>
          <w:szCs w:val="28"/>
        </w:rPr>
        <w:t xml:space="preserve">4. </w:t>
      </w:r>
      <w:r w:rsidR="004A7209" w:rsidRPr="00FA5757">
        <w:rPr>
          <w:rFonts w:asciiTheme="majorHAnsi" w:hAnsiTheme="majorHAnsi"/>
          <w:b/>
          <w:i/>
          <w:color w:val="C00000"/>
          <w:sz w:val="28"/>
          <w:szCs w:val="28"/>
        </w:rPr>
        <w:t>З</w:t>
      </w:r>
      <w:r w:rsidR="00925411" w:rsidRPr="00FA5757">
        <w:rPr>
          <w:rFonts w:asciiTheme="majorHAnsi" w:hAnsiTheme="majorHAnsi"/>
          <w:b/>
          <w:i/>
          <w:color w:val="C00000"/>
          <w:sz w:val="28"/>
          <w:szCs w:val="28"/>
        </w:rPr>
        <w:t>аключение</w:t>
      </w:r>
    </w:p>
    <w:p w:rsidR="004A7209" w:rsidRPr="00CC2698" w:rsidRDefault="004A7209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25411" w:rsidRPr="00127FF8" w:rsidRDefault="00D65280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Двадцать</w:t>
      </w:r>
      <w:r w:rsidR="00925411" w:rsidRPr="00127FF8">
        <w:rPr>
          <w:rFonts w:ascii="Times New Roman" w:hAnsi="Times New Roman"/>
          <w:color w:val="002060"/>
          <w:sz w:val="24"/>
          <w:szCs w:val="24"/>
        </w:rPr>
        <w:t xml:space="preserve"> лет прошло после окончания войны, которую навязали Дагестану международные террористы и экстремисты в ночь с 6 на 7 августа 1999 года. С территории Чечни вооруженные бандформирования вошли на территорию района и заняли населенные пункты Ансалта, Рахата, Шоброда, Ашино, Зибирхали, Беледи, а в последующем – с.Танго, ряд приграничных хуторов Андийского участка. Предпринята была попытка международных экстремистских сил по отд</w:t>
      </w:r>
      <w:r w:rsidR="00127FF8" w:rsidRPr="00127FF8">
        <w:rPr>
          <w:rFonts w:ascii="Times New Roman" w:hAnsi="Times New Roman"/>
          <w:color w:val="002060"/>
          <w:sz w:val="24"/>
          <w:szCs w:val="24"/>
        </w:rPr>
        <w:t>елению Дагестана от России.</w:t>
      </w:r>
      <w:r w:rsidR="00127FF8" w:rsidRPr="00127FF8">
        <w:rPr>
          <w:rFonts w:ascii="Times New Roman" w:hAnsi="Times New Roman"/>
          <w:color w:val="002060"/>
          <w:sz w:val="24"/>
          <w:szCs w:val="24"/>
          <w:vertAlign w:val="superscript"/>
        </w:rPr>
        <w:t xml:space="preserve">22 </w:t>
      </w:r>
      <w:r w:rsidR="00925411" w:rsidRPr="00127FF8">
        <w:rPr>
          <w:rFonts w:ascii="Times New Roman" w:hAnsi="Times New Roman"/>
          <w:color w:val="002060"/>
          <w:sz w:val="24"/>
          <w:szCs w:val="24"/>
        </w:rPr>
        <w:t>Беда ударила по Дагестану и его народу и тяжело отозвалась по всей стране.</w:t>
      </w:r>
    </w:p>
    <w:p w:rsidR="00925411" w:rsidRPr="00127FF8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  <w:vertAlign w:val="superscript"/>
        </w:rPr>
      </w:pPr>
      <w:r w:rsidRPr="00127FF8">
        <w:rPr>
          <w:rFonts w:ascii="Times New Roman" w:hAnsi="Times New Roman"/>
          <w:color w:val="002060"/>
          <w:sz w:val="24"/>
          <w:szCs w:val="24"/>
        </w:rPr>
        <w:t xml:space="preserve">В ходе дагестанской кампании были убиты 275 российских </w:t>
      </w:r>
      <w:r w:rsidR="00127FF8" w:rsidRPr="00127FF8">
        <w:rPr>
          <w:rFonts w:ascii="Times New Roman" w:hAnsi="Times New Roman"/>
          <w:color w:val="002060"/>
          <w:sz w:val="24"/>
          <w:szCs w:val="24"/>
        </w:rPr>
        <w:t>солдат и офицеров, 937 ранены.</w:t>
      </w:r>
      <w:r w:rsidR="00127FF8" w:rsidRPr="00127FF8">
        <w:rPr>
          <w:rFonts w:ascii="Times New Roman" w:hAnsi="Times New Roman"/>
          <w:color w:val="002060"/>
          <w:sz w:val="24"/>
          <w:szCs w:val="24"/>
          <w:vertAlign w:val="superscript"/>
        </w:rPr>
        <w:t xml:space="preserve">23 </w:t>
      </w:r>
      <w:r w:rsidRPr="00127FF8">
        <w:rPr>
          <w:rFonts w:ascii="Times New Roman" w:hAnsi="Times New Roman"/>
          <w:color w:val="002060"/>
          <w:sz w:val="24"/>
          <w:szCs w:val="24"/>
        </w:rPr>
        <w:t xml:space="preserve"> Кроме того, погибли 37 опо</w:t>
      </w:r>
      <w:r w:rsidR="00127FF8" w:rsidRPr="00127FF8">
        <w:rPr>
          <w:rFonts w:ascii="Times New Roman" w:hAnsi="Times New Roman"/>
          <w:color w:val="002060"/>
          <w:sz w:val="24"/>
          <w:szCs w:val="24"/>
        </w:rPr>
        <w:t>лченцев, свыше 720 были ранены.</w:t>
      </w:r>
      <w:r w:rsidR="00127FF8" w:rsidRPr="00127FF8">
        <w:rPr>
          <w:rFonts w:ascii="Times New Roman" w:hAnsi="Times New Roman"/>
          <w:color w:val="002060"/>
          <w:sz w:val="24"/>
          <w:szCs w:val="24"/>
          <w:vertAlign w:val="superscript"/>
        </w:rPr>
        <w:t xml:space="preserve">24 </w:t>
      </w:r>
      <w:r w:rsidRPr="00127FF8">
        <w:rPr>
          <w:rFonts w:ascii="Times New Roman" w:hAnsi="Times New Roman"/>
          <w:color w:val="002060"/>
          <w:sz w:val="24"/>
          <w:szCs w:val="24"/>
        </w:rPr>
        <w:t xml:space="preserve"> Потери боевиков с</w:t>
      </w:r>
      <w:r w:rsidR="00127FF8" w:rsidRPr="00127FF8">
        <w:rPr>
          <w:rFonts w:ascii="Times New Roman" w:hAnsi="Times New Roman"/>
          <w:color w:val="002060"/>
          <w:sz w:val="24"/>
          <w:szCs w:val="24"/>
        </w:rPr>
        <w:t>оставили около 2500 человек.</w:t>
      </w:r>
      <w:r w:rsidR="00127FF8" w:rsidRPr="00127FF8">
        <w:rPr>
          <w:rFonts w:ascii="Times New Roman" w:hAnsi="Times New Roman"/>
          <w:color w:val="002060"/>
          <w:sz w:val="24"/>
          <w:szCs w:val="24"/>
          <w:vertAlign w:val="superscript"/>
        </w:rPr>
        <w:t>25</w:t>
      </w:r>
    </w:p>
    <w:p w:rsidR="00925411" w:rsidRPr="00127FF8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127FF8">
        <w:rPr>
          <w:rFonts w:ascii="Times New Roman" w:hAnsi="Times New Roman"/>
          <w:color w:val="002060"/>
          <w:sz w:val="24"/>
          <w:szCs w:val="24"/>
        </w:rPr>
        <w:t xml:space="preserve">19 сентября 1999 года в Дагестане был принят закон «О запрете ваххабитской и иной экстремистской деятельности на территории Республики Дагестан», запретивший пропаганду идеологии и практику ваххабизма в республике. </w:t>
      </w:r>
    </w:p>
    <w:p w:rsidR="00925411" w:rsidRPr="00127FF8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</w:p>
    <w:p w:rsidR="00925411" w:rsidRPr="00127FF8" w:rsidRDefault="00925411" w:rsidP="00CC26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127FF8">
        <w:rPr>
          <w:rFonts w:ascii="Times New Roman" w:hAnsi="Times New Roman"/>
          <w:color w:val="002060"/>
          <w:sz w:val="24"/>
          <w:szCs w:val="24"/>
        </w:rPr>
        <w:t>Все жители республики, люди разных возрастов, профессий и национальностей как один встали на защиту земли своих предков от нашествия боевиков и международных бандитов. Во всех городах и районах республики были организованы и отправлены в зоны боевых действий отряды самообороны из ополченцев, которые, заняв стратегические позиции, плечом к плечу с солдатами и офицерами Минобороны и Внутренних войск МВД РФ воевали с вооруженными до зубов бандформированиями и не дали им проникнуть в глубь республики.</w:t>
      </w:r>
    </w:p>
    <w:p w:rsidR="00925411" w:rsidRPr="00127FF8" w:rsidRDefault="00925411" w:rsidP="00CC2698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127FF8">
        <w:rPr>
          <w:rFonts w:ascii="Times New Roman" w:hAnsi="Times New Roman"/>
          <w:color w:val="002060"/>
          <w:sz w:val="24"/>
          <w:szCs w:val="24"/>
        </w:rPr>
        <w:t>Да, проблема терроризм</w:t>
      </w:r>
      <w:r w:rsidR="00B60EB4" w:rsidRPr="00127FF8">
        <w:rPr>
          <w:rFonts w:ascii="Times New Roman" w:hAnsi="Times New Roman"/>
          <w:color w:val="002060"/>
          <w:sz w:val="24"/>
          <w:szCs w:val="24"/>
        </w:rPr>
        <w:t>а и экстремизма сегодня раздирает дагестанское общество, не дае</w:t>
      </w:r>
      <w:r w:rsidRPr="00127FF8">
        <w:rPr>
          <w:rFonts w:ascii="Times New Roman" w:hAnsi="Times New Roman"/>
          <w:color w:val="002060"/>
          <w:sz w:val="24"/>
          <w:szCs w:val="24"/>
        </w:rPr>
        <w:t>т нам спокойно жить и работать.</w:t>
      </w:r>
    </w:p>
    <w:p w:rsidR="00925411" w:rsidRPr="00127FF8" w:rsidRDefault="00925411" w:rsidP="00CC2698">
      <w:pPr>
        <w:spacing w:after="0" w:line="240" w:lineRule="auto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127FF8">
        <w:rPr>
          <w:rFonts w:ascii="Times New Roman" w:hAnsi="Times New Roman"/>
          <w:color w:val="002060"/>
          <w:sz w:val="24"/>
          <w:szCs w:val="24"/>
        </w:rPr>
        <w:t>Только благодаря активной гражданской позиции всех дагестанцев, выстраиванию системы общественного контроля, диалога с властью, созданию реальных институтов гражданского общества можно надеяться на изменение создавшейся тревожной ситуации</w:t>
      </w:r>
      <w:r w:rsidR="00127FF8" w:rsidRPr="00127FF8">
        <w:rPr>
          <w:rFonts w:ascii="Times New Roman" w:hAnsi="Times New Roman"/>
          <w:color w:val="002060"/>
          <w:sz w:val="24"/>
          <w:szCs w:val="24"/>
          <w:vertAlign w:val="superscript"/>
        </w:rPr>
        <w:t>26</w:t>
      </w:r>
      <w:r w:rsidR="00B872E1" w:rsidRPr="00127FF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27FF8">
        <w:rPr>
          <w:rFonts w:ascii="Times New Roman" w:hAnsi="Times New Roman"/>
          <w:color w:val="002060"/>
          <w:sz w:val="24"/>
          <w:szCs w:val="24"/>
        </w:rPr>
        <w:t>(Дагестанская правда 13 октября 2011 г четверг)</w:t>
      </w:r>
    </w:p>
    <w:p w:rsidR="00925411" w:rsidRPr="00127FF8" w:rsidRDefault="00925411" w:rsidP="00CC2698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 w:rsidRPr="00127FF8">
        <w:rPr>
          <w:rFonts w:ascii="Times New Roman" w:hAnsi="Times New Roman"/>
          <w:color w:val="002060"/>
          <w:sz w:val="24"/>
          <w:szCs w:val="24"/>
        </w:rPr>
        <w:t>Подобных героических примеров, проявленных в те тревожные дни 1999 года солдатами, милиционерами, офицерами и ополченцами на поле брани, защищавшими конституционный строй России и Дагестана, было бесчисленное множество. Вечная им слава – живым и мертвым!</w:t>
      </w:r>
    </w:p>
    <w:p w:rsidR="008A0164" w:rsidRDefault="008A0164" w:rsidP="00CC2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2E1" w:rsidRDefault="00B872E1" w:rsidP="00B872E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Pr="00B872E1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2E1" w:rsidRPr="00127FF8" w:rsidRDefault="00127FF8" w:rsidP="00127F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7FF8">
        <w:rPr>
          <w:rFonts w:ascii="Times New Roman" w:hAnsi="Times New Roman"/>
          <w:i/>
          <w:sz w:val="24"/>
          <w:szCs w:val="24"/>
        </w:rPr>
        <w:t>Г</w:t>
      </w:r>
      <w:r w:rsidR="00B872E1" w:rsidRPr="00127FF8">
        <w:rPr>
          <w:rFonts w:ascii="Times New Roman" w:hAnsi="Times New Roman"/>
          <w:i/>
          <w:sz w:val="24"/>
          <w:szCs w:val="24"/>
        </w:rPr>
        <w:t>азета «Дагестанская правда</w:t>
      </w:r>
      <w:r w:rsidR="00242517" w:rsidRPr="00127FF8">
        <w:rPr>
          <w:rFonts w:ascii="Times New Roman" w:hAnsi="Times New Roman"/>
          <w:i/>
          <w:sz w:val="24"/>
          <w:szCs w:val="24"/>
        </w:rPr>
        <w:t xml:space="preserve"> 10 августа 2011 г</w:t>
      </w:r>
    </w:p>
    <w:p w:rsidR="00B872E1" w:rsidRPr="00127FF8" w:rsidRDefault="00B872E1" w:rsidP="00127FF8">
      <w:pPr>
        <w:pStyle w:val="a3"/>
        <w:numPr>
          <w:ilvl w:val="0"/>
          <w:numId w:val="4"/>
        </w:numPr>
        <w:spacing w:after="0" w:line="240" w:lineRule="auto"/>
        <w:rPr>
          <w:rStyle w:val="FontStyle12"/>
          <w:i/>
          <w:sz w:val="24"/>
          <w:szCs w:val="24"/>
        </w:rPr>
      </w:pPr>
      <w:r w:rsidRPr="00127FF8">
        <w:rPr>
          <w:rStyle w:val="FontStyle12"/>
          <w:i/>
          <w:sz w:val="24"/>
          <w:szCs w:val="24"/>
        </w:rPr>
        <w:t>За период 2 августа - 20 сентября 1999 г. (</w:t>
      </w:r>
      <w:r w:rsidRPr="00127FF8">
        <w:rPr>
          <w:rStyle w:val="FontStyle12"/>
          <w:i/>
          <w:sz w:val="24"/>
          <w:szCs w:val="24"/>
          <w:u w:val="single"/>
        </w:rPr>
        <w:t>Дагестан: хроника террора (1996-2014 гг.) // Кавказский узел.</w:t>
      </w:r>
      <w:r w:rsidRPr="00127FF8">
        <w:rPr>
          <w:rStyle w:val="FontStyle12"/>
          <w:i/>
          <w:sz w:val="24"/>
          <w:szCs w:val="24"/>
        </w:rPr>
        <w:t>) |</w:t>
      </w:r>
    </w:p>
    <w:p w:rsidR="00B872E1" w:rsidRPr="00127FF8" w:rsidRDefault="00B872E1" w:rsidP="00B872E1">
      <w:pPr>
        <w:pStyle w:val="a3"/>
        <w:numPr>
          <w:ilvl w:val="0"/>
          <w:numId w:val="4"/>
        </w:numPr>
        <w:spacing w:after="0" w:line="240" w:lineRule="auto"/>
        <w:rPr>
          <w:rStyle w:val="FontStyle12"/>
          <w:i/>
          <w:sz w:val="24"/>
          <w:szCs w:val="24"/>
        </w:rPr>
      </w:pPr>
      <w:r w:rsidRPr="00127FF8">
        <w:rPr>
          <w:rStyle w:val="FontStyle12"/>
          <w:i/>
          <w:sz w:val="24"/>
          <w:szCs w:val="24"/>
        </w:rPr>
        <w:t xml:space="preserve"> Данные региональной общественной организации "Союз лиц, участвовавших в защите конституционного строя "Дагестан — 1999" (РОО "Дагестан-1999").</w:t>
      </w:r>
    </w:p>
    <w:p w:rsidR="00B872E1" w:rsidRPr="00127FF8" w:rsidRDefault="00B872E1" w:rsidP="00B872E1">
      <w:pPr>
        <w:pStyle w:val="a3"/>
        <w:numPr>
          <w:ilvl w:val="0"/>
          <w:numId w:val="4"/>
        </w:numPr>
        <w:spacing w:after="0" w:line="240" w:lineRule="auto"/>
        <w:rPr>
          <w:rStyle w:val="FontStyle12"/>
          <w:i/>
          <w:sz w:val="24"/>
          <w:szCs w:val="24"/>
        </w:rPr>
      </w:pPr>
      <w:r w:rsidRPr="00127FF8">
        <w:rPr>
          <w:rStyle w:val="FontStyle12"/>
          <w:i/>
          <w:sz w:val="24"/>
          <w:szCs w:val="24"/>
        </w:rPr>
        <w:t>Данные Генерального штаба МО РФ. Потери в Дагестане и в приграничной зоне за период с 2 августа 1999 года по 4 мая 2000 года. (Потери российских войск и боевиков в Чечне // "Коммерсантъ Власть", 10.05.2000.)</w:t>
      </w:r>
    </w:p>
    <w:p w:rsidR="00B872E1" w:rsidRPr="00127FF8" w:rsidRDefault="00B872E1" w:rsidP="00B87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7FF8">
        <w:rPr>
          <w:rFonts w:ascii="Times New Roman" w:hAnsi="Times New Roman"/>
          <w:i/>
          <w:sz w:val="24"/>
          <w:szCs w:val="24"/>
        </w:rPr>
        <w:t xml:space="preserve"> (Дагестанская правда 13 октября 2011 г четверг)</w:t>
      </w:r>
    </w:p>
    <w:p w:rsidR="00127FF8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Default="00127FF8" w:rsidP="00B8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FF8" w:rsidRPr="003B76B3" w:rsidRDefault="00127FF8" w:rsidP="00B87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7FF8" w:rsidRPr="003B76B3" w:rsidSect="001544D0">
      <w:headerReference w:type="default" r:id="rId7"/>
      <w:pgSz w:w="12240" w:h="15840"/>
      <w:pgMar w:top="142" w:right="851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D6" w:rsidRDefault="000839D6" w:rsidP="001544D0">
      <w:pPr>
        <w:spacing w:after="0" w:line="240" w:lineRule="auto"/>
      </w:pPr>
      <w:r>
        <w:separator/>
      </w:r>
    </w:p>
  </w:endnote>
  <w:endnote w:type="continuationSeparator" w:id="1">
    <w:p w:rsidR="000839D6" w:rsidRDefault="000839D6" w:rsidP="0015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D6" w:rsidRDefault="000839D6" w:rsidP="001544D0">
      <w:pPr>
        <w:spacing w:after="0" w:line="240" w:lineRule="auto"/>
      </w:pPr>
      <w:r>
        <w:separator/>
      </w:r>
    </w:p>
  </w:footnote>
  <w:footnote w:type="continuationSeparator" w:id="1">
    <w:p w:rsidR="000839D6" w:rsidRDefault="000839D6" w:rsidP="0015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D0" w:rsidRDefault="001544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916"/>
    <w:multiLevelType w:val="hybridMultilevel"/>
    <w:tmpl w:val="FF36609C"/>
    <w:lvl w:ilvl="0" w:tplc="CB089C0E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B457B"/>
    <w:multiLevelType w:val="hybridMultilevel"/>
    <w:tmpl w:val="14E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7AE"/>
    <w:multiLevelType w:val="hybridMultilevel"/>
    <w:tmpl w:val="CA9667E4"/>
    <w:lvl w:ilvl="0" w:tplc="6DDE63A2">
      <w:start w:val="1"/>
      <w:numFmt w:val="decimal"/>
      <w:lvlText w:val="(%1)"/>
      <w:lvlJc w:val="left"/>
      <w:pPr>
        <w:ind w:left="108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D7AED"/>
    <w:multiLevelType w:val="hybridMultilevel"/>
    <w:tmpl w:val="078257C0"/>
    <w:lvl w:ilvl="0" w:tplc="A4EA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C7C20"/>
    <w:multiLevelType w:val="hybridMultilevel"/>
    <w:tmpl w:val="91CA5CBC"/>
    <w:lvl w:ilvl="0" w:tplc="B05A1C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60035A3"/>
    <w:multiLevelType w:val="singleLevel"/>
    <w:tmpl w:val="BDA60318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3A674B5"/>
    <w:multiLevelType w:val="hybridMultilevel"/>
    <w:tmpl w:val="E314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25411"/>
    <w:rsid w:val="00001916"/>
    <w:rsid w:val="00015BDC"/>
    <w:rsid w:val="000309DF"/>
    <w:rsid w:val="00041B12"/>
    <w:rsid w:val="000608B0"/>
    <w:rsid w:val="000839D6"/>
    <w:rsid w:val="000A4AEF"/>
    <w:rsid w:val="000E6AA6"/>
    <w:rsid w:val="000F7FD6"/>
    <w:rsid w:val="0011083F"/>
    <w:rsid w:val="00127FF8"/>
    <w:rsid w:val="00145D05"/>
    <w:rsid w:val="001544D0"/>
    <w:rsid w:val="00155FCB"/>
    <w:rsid w:val="001733FE"/>
    <w:rsid w:val="00187A97"/>
    <w:rsid w:val="001D571A"/>
    <w:rsid w:val="001F2A32"/>
    <w:rsid w:val="00215B45"/>
    <w:rsid w:val="00242517"/>
    <w:rsid w:val="0025703A"/>
    <w:rsid w:val="0026362D"/>
    <w:rsid w:val="002D57C3"/>
    <w:rsid w:val="002F3E90"/>
    <w:rsid w:val="00335815"/>
    <w:rsid w:val="00340619"/>
    <w:rsid w:val="003458E3"/>
    <w:rsid w:val="003505E4"/>
    <w:rsid w:val="003530D8"/>
    <w:rsid w:val="00354EFC"/>
    <w:rsid w:val="00377FB8"/>
    <w:rsid w:val="003A35BE"/>
    <w:rsid w:val="003B4592"/>
    <w:rsid w:val="003B6FC8"/>
    <w:rsid w:val="003B76B3"/>
    <w:rsid w:val="003C7467"/>
    <w:rsid w:val="003D209B"/>
    <w:rsid w:val="003F36A0"/>
    <w:rsid w:val="004312EC"/>
    <w:rsid w:val="00444BB4"/>
    <w:rsid w:val="0047113D"/>
    <w:rsid w:val="00481778"/>
    <w:rsid w:val="004A7209"/>
    <w:rsid w:val="004B6DC3"/>
    <w:rsid w:val="004B73DF"/>
    <w:rsid w:val="004F3C6E"/>
    <w:rsid w:val="00522892"/>
    <w:rsid w:val="00542254"/>
    <w:rsid w:val="0054335C"/>
    <w:rsid w:val="005465F8"/>
    <w:rsid w:val="00580515"/>
    <w:rsid w:val="005E2971"/>
    <w:rsid w:val="006225A2"/>
    <w:rsid w:val="00633820"/>
    <w:rsid w:val="00674858"/>
    <w:rsid w:val="006B29D6"/>
    <w:rsid w:val="006E08B7"/>
    <w:rsid w:val="006E5B6A"/>
    <w:rsid w:val="00737B9F"/>
    <w:rsid w:val="00784C49"/>
    <w:rsid w:val="007B4852"/>
    <w:rsid w:val="007C473A"/>
    <w:rsid w:val="007D0417"/>
    <w:rsid w:val="007E2059"/>
    <w:rsid w:val="007E6FD0"/>
    <w:rsid w:val="00834400"/>
    <w:rsid w:val="00844A3A"/>
    <w:rsid w:val="00864AEF"/>
    <w:rsid w:val="00873D8F"/>
    <w:rsid w:val="008A0164"/>
    <w:rsid w:val="008B6308"/>
    <w:rsid w:val="00911DE7"/>
    <w:rsid w:val="00925411"/>
    <w:rsid w:val="00942BE8"/>
    <w:rsid w:val="0095253F"/>
    <w:rsid w:val="0096295D"/>
    <w:rsid w:val="00986CD3"/>
    <w:rsid w:val="009971AA"/>
    <w:rsid w:val="009A45E6"/>
    <w:rsid w:val="009B6365"/>
    <w:rsid w:val="009D2E79"/>
    <w:rsid w:val="009D41CA"/>
    <w:rsid w:val="009F012C"/>
    <w:rsid w:val="009F3EA3"/>
    <w:rsid w:val="00A53000"/>
    <w:rsid w:val="00A749C5"/>
    <w:rsid w:val="00A776F9"/>
    <w:rsid w:val="00A82F7C"/>
    <w:rsid w:val="00A83209"/>
    <w:rsid w:val="00A87548"/>
    <w:rsid w:val="00AA00E5"/>
    <w:rsid w:val="00AA18CF"/>
    <w:rsid w:val="00AA1D4C"/>
    <w:rsid w:val="00AC51F7"/>
    <w:rsid w:val="00AD662F"/>
    <w:rsid w:val="00AD76A1"/>
    <w:rsid w:val="00AF6220"/>
    <w:rsid w:val="00B1367C"/>
    <w:rsid w:val="00B319BA"/>
    <w:rsid w:val="00B60EB4"/>
    <w:rsid w:val="00B872E1"/>
    <w:rsid w:val="00B93A34"/>
    <w:rsid w:val="00BB1B69"/>
    <w:rsid w:val="00BD2C5A"/>
    <w:rsid w:val="00C14279"/>
    <w:rsid w:val="00C51CB2"/>
    <w:rsid w:val="00C751ED"/>
    <w:rsid w:val="00C95720"/>
    <w:rsid w:val="00CC2698"/>
    <w:rsid w:val="00CD7272"/>
    <w:rsid w:val="00D065BA"/>
    <w:rsid w:val="00D65280"/>
    <w:rsid w:val="00D83E11"/>
    <w:rsid w:val="00D95885"/>
    <w:rsid w:val="00DF5647"/>
    <w:rsid w:val="00E339F6"/>
    <w:rsid w:val="00E34F02"/>
    <w:rsid w:val="00E443F4"/>
    <w:rsid w:val="00E52CA9"/>
    <w:rsid w:val="00E80093"/>
    <w:rsid w:val="00EA62C0"/>
    <w:rsid w:val="00EB4C1B"/>
    <w:rsid w:val="00EB796A"/>
    <w:rsid w:val="00EC6445"/>
    <w:rsid w:val="00ED0FEC"/>
    <w:rsid w:val="00EE726D"/>
    <w:rsid w:val="00F04E79"/>
    <w:rsid w:val="00F15F84"/>
    <w:rsid w:val="00F240D6"/>
    <w:rsid w:val="00F24ED6"/>
    <w:rsid w:val="00F37B01"/>
    <w:rsid w:val="00F534DB"/>
    <w:rsid w:val="00F75150"/>
    <w:rsid w:val="00F852B7"/>
    <w:rsid w:val="00F9743E"/>
    <w:rsid w:val="00FA5757"/>
    <w:rsid w:val="00FA798B"/>
    <w:rsid w:val="00FB5ED7"/>
    <w:rsid w:val="00FD0E64"/>
    <w:rsid w:val="00FE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2541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25411"/>
    <w:rPr>
      <w:rFonts w:ascii="Consolas" w:hAnsi="Consolas" w:cs="Consolas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92541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925411"/>
    <w:rPr>
      <w:rFonts w:ascii="Calibri" w:hAnsi="Calibri" w:cs="Calibri"/>
      <w:b/>
      <w:bCs/>
      <w:i/>
      <w:iCs/>
      <w:spacing w:val="-10"/>
      <w:sz w:val="28"/>
      <w:szCs w:val="28"/>
    </w:rPr>
  </w:style>
  <w:style w:type="character" w:customStyle="1" w:styleId="FontStyle24">
    <w:name w:val="Font Style24"/>
    <w:basedOn w:val="a0"/>
    <w:uiPriority w:val="99"/>
    <w:rsid w:val="00925411"/>
    <w:rPr>
      <w:rFonts w:ascii="Calibri" w:hAnsi="Calibri" w:cs="Calibri"/>
      <w:sz w:val="28"/>
      <w:szCs w:val="28"/>
    </w:rPr>
  </w:style>
  <w:style w:type="paragraph" w:styleId="a3">
    <w:name w:val="List Paragraph"/>
    <w:basedOn w:val="a"/>
    <w:uiPriority w:val="34"/>
    <w:qFormat/>
    <w:rsid w:val="00AA1D4C"/>
    <w:pPr>
      <w:ind w:left="720"/>
      <w:contextualSpacing/>
    </w:pPr>
  </w:style>
  <w:style w:type="paragraph" w:customStyle="1" w:styleId="Style1">
    <w:name w:val="Style1"/>
    <w:basedOn w:val="a"/>
    <w:uiPriority w:val="99"/>
    <w:rsid w:val="000E6AA6"/>
    <w:pPr>
      <w:widowControl w:val="0"/>
      <w:autoSpaceDE w:val="0"/>
      <w:autoSpaceDN w:val="0"/>
      <w:adjustRightInd w:val="0"/>
      <w:spacing w:after="0" w:line="277" w:lineRule="exact"/>
      <w:ind w:hanging="355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E6AA6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character" w:styleId="a4">
    <w:name w:val="line number"/>
    <w:basedOn w:val="a0"/>
    <w:uiPriority w:val="99"/>
    <w:semiHidden/>
    <w:unhideWhenUsed/>
    <w:rsid w:val="001544D0"/>
  </w:style>
  <w:style w:type="paragraph" w:styleId="a5">
    <w:name w:val="header"/>
    <w:basedOn w:val="a"/>
    <w:link w:val="a6"/>
    <w:uiPriority w:val="99"/>
    <w:unhideWhenUsed/>
    <w:rsid w:val="0015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4D0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5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4D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11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42</cp:revision>
  <cp:lastPrinted>2020-02-13T05:24:00Z</cp:lastPrinted>
  <dcterms:created xsi:type="dcterms:W3CDTF">2014-10-14T10:24:00Z</dcterms:created>
  <dcterms:modified xsi:type="dcterms:W3CDTF">2020-05-09T13:02:00Z</dcterms:modified>
</cp:coreProperties>
</file>