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FDAA" w14:textId="50AD7A72" w:rsidR="000C3186" w:rsidRPr="00E7066A" w:rsidRDefault="000C3186" w:rsidP="000C3186">
      <w:pPr>
        <w:jc w:val="center"/>
        <w:rPr>
          <w:b/>
          <w:sz w:val="22"/>
          <w:szCs w:val="22"/>
        </w:rPr>
      </w:pPr>
      <w:r w:rsidRPr="00E7066A">
        <w:rPr>
          <w:b/>
          <w:sz w:val="22"/>
          <w:szCs w:val="22"/>
        </w:rPr>
        <w:t xml:space="preserve">Структурное подразделение государственного бюджетного общеобразовательного учрежденя                                                   средней общеобразовательной школы №6 г.о. Отрадный Самарской области                                                                                                    </w:t>
      </w:r>
      <w:r w:rsidR="00F03E23">
        <w:rPr>
          <w:b/>
          <w:sz w:val="22"/>
          <w:szCs w:val="22"/>
        </w:rPr>
        <w:t>Центр Дополнительного Образования Детей</w:t>
      </w:r>
    </w:p>
    <w:p w14:paraId="35E22F56" w14:textId="77777777" w:rsidR="007D4D3F" w:rsidRDefault="007D4D3F" w:rsidP="007D4D3F">
      <w:pPr>
        <w:pStyle w:val="3"/>
        <w:ind w:right="594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</w:p>
    <w:p w14:paraId="413EC225" w14:textId="77777777" w:rsidR="007D4D3F" w:rsidRDefault="007D4D3F" w:rsidP="007D4D3F">
      <w:pPr>
        <w:pStyle w:val="3"/>
        <w:ind w:right="594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</w:p>
    <w:p w14:paraId="1FAADF5C" w14:textId="77777777" w:rsidR="000C3186" w:rsidRDefault="000C3186" w:rsidP="000C3186"/>
    <w:p w14:paraId="79477EB2" w14:textId="77777777" w:rsidR="000C3186" w:rsidRDefault="000C3186" w:rsidP="000C3186"/>
    <w:p w14:paraId="46D46E4C" w14:textId="77777777" w:rsidR="000C3186" w:rsidRDefault="000C3186" w:rsidP="000C3186"/>
    <w:p w14:paraId="5E98285C" w14:textId="77777777" w:rsidR="000C3186" w:rsidRDefault="000C3186" w:rsidP="000C3186"/>
    <w:p w14:paraId="0E512798" w14:textId="77777777" w:rsidR="000C3186" w:rsidRDefault="000C3186" w:rsidP="000C3186"/>
    <w:p w14:paraId="5A68A159" w14:textId="77777777" w:rsidR="000C3186" w:rsidRDefault="000C3186" w:rsidP="000C3186"/>
    <w:p w14:paraId="7B02B6D5" w14:textId="77777777" w:rsidR="000C3186" w:rsidRDefault="000C3186" w:rsidP="000C3186"/>
    <w:p w14:paraId="322D11F9" w14:textId="77777777" w:rsidR="000C3186" w:rsidRDefault="000C3186" w:rsidP="000C3186"/>
    <w:p w14:paraId="06175C65" w14:textId="77777777" w:rsidR="000C3186" w:rsidRDefault="000C3186" w:rsidP="000C3186"/>
    <w:p w14:paraId="4940477D" w14:textId="77777777" w:rsidR="00526EB8" w:rsidRDefault="00526EB8" w:rsidP="00526EB8">
      <w:pPr>
        <w:spacing w:line="360" w:lineRule="auto"/>
        <w:jc w:val="center"/>
        <w:rPr>
          <w:b/>
          <w:sz w:val="32"/>
          <w:szCs w:val="32"/>
        </w:rPr>
      </w:pPr>
      <w:r w:rsidRPr="00526EB8">
        <w:rPr>
          <w:b/>
          <w:sz w:val="32"/>
          <w:szCs w:val="32"/>
          <w:u w:val="single"/>
        </w:rPr>
        <w:t>«Увлекательная математика</w:t>
      </w:r>
      <w:r>
        <w:rPr>
          <w:b/>
          <w:sz w:val="32"/>
          <w:szCs w:val="32"/>
        </w:rPr>
        <w:t>»</w:t>
      </w:r>
    </w:p>
    <w:p w14:paraId="4203541C" w14:textId="77777777" w:rsidR="00C01B27" w:rsidRPr="00C01B27" w:rsidRDefault="00C01B27" w:rsidP="00C01B27"/>
    <w:p w14:paraId="14BE9DE0" w14:textId="77777777" w:rsidR="00526EB8" w:rsidRPr="00526EB8" w:rsidRDefault="00526EB8" w:rsidP="00526EB8">
      <w:pPr>
        <w:tabs>
          <w:tab w:val="center" w:pos="4677"/>
          <w:tab w:val="left" w:pos="7695"/>
        </w:tabs>
        <w:spacing w:line="360" w:lineRule="auto"/>
        <w:rPr>
          <w:b/>
          <w:sz w:val="28"/>
          <w:szCs w:val="28"/>
        </w:rPr>
      </w:pPr>
      <w:r w:rsidRPr="00526EB8">
        <w:rPr>
          <w:b/>
          <w:sz w:val="32"/>
          <w:szCs w:val="32"/>
        </w:rPr>
        <w:tab/>
      </w:r>
      <w:r w:rsidRPr="00526EB8">
        <w:rPr>
          <w:b/>
          <w:sz w:val="28"/>
          <w:szCs w:val="28"/>
        </w:rPr>
        <w:t xml:space="preserve">Методические пособия  по ФЭМП </w:t>
      </w:r>
      <w:r w:rsidRPr="00526EB8">
        <w:rPr>
          <w:b/>
          <w:sz w:val="28"/>
          <w:szCs w:val="28"/>
        </w:rPr>
        <w:tab/>
      </w:r>
    </w:p>
    <w:p w14:paraId="6FBB5CD5" w14:textId="74846EA6" w:rsidR="00526EB8" w:rsidRPr="00526EB8" w:rsidRDefault="00526EB8" w:rsidP="00526EB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26EB8">
        <w:rPr>
          <w:b/>
          <w:sz w:val="28"/>
          <w:szCs w:val="28"/>
        </w:rPr>
        <w:t xml:space="preserve"> (дошкольный возраст)</w:t>
      </w:r>
    </w:p>
    <w:p w14:paraId="01E55C02" w14:textId="77777777" w:rsidR="007D4D3F" w:rsidRPr="00526EB8" w:rsidRDefault="007D4D3F" w:rsidP="007D4D3F">
      <w:pPr>
        <w:ind w:right="594"/>
        <w:rPr>
          <w:sz w:val="28"/>
          <w:szCs w:val="28"/>
        </w:rPr>
      </w:pPr>
    </w:p>
    <w:p w14:paraId="57075952" w14:textId="77777777" w:rsidR="007D4D3F" w:rsidRDefault="007D4D3F"/>
    <w:p w14:paraId="4FFA7927" w14:textId="77777777" w:rsidR="007D4D3F" w:rsidRDefault="007D4D3F"/>
    <w:p w14:paraId="5706C042" w14:textId="77777777" w:rsidR="007D4D3F" w:rsidRDefault="007D4D3F"/>
    <w:p w14:paraId="390A7DD1" w14:textId="77777777" w:rsidR="007D4D3F" w:rsidRDefault="007D4D3F"/>
    <w:p w14:paraId="62898C99" w14:textId="77777777" w:rsidR="007D4D3F" w:rsidRDefault="007D4D3F"/>
    <w:p w14:paraId="51E3A2F9" w14:textId="77777777" w:rsidR="007D4D3F" w:rsidRDefault="007D4D3F"/>
    <w:p w14:paraId="24EFF8AF" w14:textId="77777777" w:rsidR="007D4D3F" w:rsidRDefault="007D4D3F"/>
    <w:p w14:paraId="25241D54" w14:textId="77777777" w:rsidR="007D4D3F" w:rsidRDefault="007D4D3F"/>
    <w:p w14:paraId="7585EB7D" w14:textId="77777777" w:rsidR="007D4D3F" w:rsidRDefault="007D4D3F"/>
    <w:p w14:paraId="2DA821A8" w14:textId="77777777" w:rsidR="007D4D3F" w:rsidRDefault="007D4D3F"/>
    <w:p w14:paraId="261FFEA1" w14:textId="77777777" w:rsidR="007D4D3F" w:rsidRDefault="007D4D3F"/>
    <w:p w14:paraId="34781CBD" w14:textId="77777777" w:rsidR="007D4D3F" w:rsidRDefault="007D4D3F"/>
    <w:p w14:paraId="7EF3459D" w14:textId="77777777" w:rsidR="007D4D3F" w:rsidRDefault="007D4D3F"/>
    <w:p w14:paraId="55C298C3" w14:textId="77777777" w:rsidR="007D4D3F" w:rsidRDefault="007D4D3F"/>
    <w:p w14:paraId="256B4D14" w14:textId="77777777" w:rsidR="00C01B27" w:rsidRPr="008454C8" w:rsidRDefault="00C01B27" w:rsidP="00C01B27">
      <w:pPr>
        <w:jc w:val="right"/>
        <w:rPr>
          <w:sz w:val="28"/>
          <w:szCs w:val="28"/>
        </w:rPr>
      </w:pPr>
      <w:r w:rsidRPr="00C01B27">
        <w:rPr>
          <w:sz w:val="28"/>
          <w:szCs w:val="28"/>
        </w:rPr>
        <w:t xml:space="preserve">                                                         </w:t>
      </w:r>
      <w:r w:rsidRPr="008454C8">
        <w:rPr>
          <w:sz w:val="28"/>
          <w:szCs w:val="28"/>
        </w:rPr>
        <w:t>Выполнила: Зотова Наталья Александровна</w:t>
      </w:r>
    </w:p>
    <w:p w14:paraId="4927FF5A" w14:textId="77777777" w:rsidR="00F03E23" w:rsidRDefault="00F03E23" w:rsidP="00C01B27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14:paraId="2078C2BF" w14:textId="21A0E34D" w:rsidR="00C01B27" w:rsidRPr="008454C8" w:rsidRDefault="00F03E23" w:rsidP="00F03E23">
      <w:pPr>
        <w:jc w:val="right"/>
        <w:rPr>
          <w:sz w:val="28"/>
          <w:szCs w:val="28"/>
        </w:rPr>
      </w:pPr>
      <w:r>
        <w:rPr>
          <w:sz w:val="28"/>
          <w:szCs w:val="28"/>
        </w:rPr>
        <w:t>СП</w:t>
      </w:r>
      <w:r w:rsidR="00C01B27" w:rsidRPr="008454C8">
        <w:rPr>
          <w:sz w:val="28"/>
          <w:szCs w:val="28"/>
        </w:rPr>
        <w:t xml:space="preserve"> ГБОУ СОШ  №6 </w:t>
      </w:r>
      <w:r w:rsidRPr="008454C8">
        <w:rPr>
          <w:sz w:val="28"/>
          <w:szCs w:val="28"/>
        </w:rPr>
        <w:t xml:space="preserve">г.о. Отрадный </w:t>
      </w:r>
      <w:r>
        <w:rPr>
          <w:sz w:val="28"/>
          <w:szCs w:val="28"/>
        </w:rPr>
        <w:t>ЦДОД</w:t>
      </w:r>
    </w:p>
    <w:p w14:paraId="53D3E1FE" w14:textId="08BEFA9C" w:rsidR="00C01B27" w:rsidRPr="008454C8" w:rsidRDefault="00C01B27" w:rsidP="00C01B27">
      <w:pPr>
        <w:jc w:val="right"/>
        <w:rPr>
          <w:sz w:val="28"/>
          <w:szCs w:val="28"/>
        </w:rPr>
      </w:pPr>
      <w:r w:rsidRPr="008454C8">
        <w:rPr>
          <w:sz w:val="28"/>
          <w:szCs w:val="28"/>
        </w:rPr>
        <w:t xml:space="preserve">                                                          </w:t>
      </w:r>
    </w:p>
    <w:p w14:paraId="0291A77E" w14:textId="77777777" w:rsidR="007D4D3F" w:rsidRPr="008454C8" w:rsidRDefault="007D4D3F" w:rsidP="00C01B27">
      <w:pPr>
        <w:jc w:val="right"/>
      </w:pPr>
    </w:p>
    <w:p w14:paraId="28D33490" w14:textId="77777777" w:rsidR="007D4D3F" w:rsidRPr="008454C8" w:rsidRDefault="007D4D3F"/>
    <w:p w14:paraId="49943D19" w14:textId="77777777" w:rsidR="007D4D3F" w:rsidRPr="008454C8" w:rsidRDefault="007D4D3F"/>
    <w:p w14:paraId="56F8CF2F" w14:textId="77777777" w:rsidR="007D4D3F" w:rsidRDefault="007D4D3F"/>
    <w:p w14:paraId="22311585" w14:textId="77777777" w:rsidR="007D4D3F" w:rsidRDefault="007D4D3F"/>
    <w:p w14:paraId="501341D1" w14:textId="77777777" w:rsidR="000C3186" w:rsidRDefault="000C3186"/>
    <w:p w14:paraId="0DD0D91A" w14:textId="77777777" w:rsidR="000C3186" w:rsidRDefault="000C3186"/>
    <w:p w14:paraId="20257CAF" w14:textId="77777777" w:rsidR="000C3186" w:rsidRDefault="000C3186"/>
    <w:p w14:paraId="592D0EEE" w14:textId="77777777" w:rsidR="000C3186" w:rsidRDefault="000C3186"/>
    <w:p w14:paraId="30A293A2" w14:textId="77777777" w:rsidR="000C3186" w:rsidRDefault="000C3186"/>
    <w:p w14:paraId="68067927" w14:textId="77777777" w:rsidR="000C3186" w:rsidRDefault="000C3186"/>
    <w:p w14:paraId="5B62BC0F" w14:textId="77777777" w:rsidR="000C3186" w:rsidRDefault="000C3186"/>
    <w:p w14:paraId="75D5850E" w14:textId="77777777" w:rsidR="000C3186" w:rsidRDefault="000C3186"/>
    <w:p w14:paraId="1B5E62B9" w14:textId="77777777" w:rsidR="000C3186" w:rsidRDefault="000C3186"/>
    <w:p w14:paraId="0EFE17C5" w14:textId="77777777" w:rsidR="000C3186" w:rsidRDefault="000C3186"/>
    <w:p w14:paraId="44E29BC3" w14:textId="77777777" w:rsidR="000C3186" w:rsidRPr="000C3186" w:rsidRDefault="000C3186">
      <w:pPr>
        <w:rPr>
          <w:b/>
          <w:sz w:val="28"/>
          <w:szCs w:val="28"/>
        </w:rPr>
      </w:pPr>
    </w:p>
    <w:p w14:paraId="447E4E59" w14:textId="47D51D85" w:rsidR="00526EB8" w:rsidRDefault="000C3186" w:rsidP="00526EB8">
      <w:pPr>
        <w:tabs>
          <w:tab w:val="left" w:pos="2835"/>
        </w:tabs>
        <w:jc w:val="center"/>
        <w:rPr>
          <w:sz w:val="28"/>
          <w:szCs w:val="28"/>
        </w:rPr>
      </w:pPr>
      <w:r w:rsidRPr="000C3186">
        <w:rPr>
          <w:sz w:val="28"/>
          <w:szCs w:val="28"/>
        </w:rPr>
        <w:t>Отрадный, 20</w:t>
      </w:r>
      <w:r w:rsidR="00F03E23">
        <w:rPr>
          <w:sz w:val="28"/>
          <w:szCs w:val="28"/>
        </w:rPr>
        <w:t>20</w:t>
      </w:r>
      <w:r w:rsidRPr="000C3186">
        <w:rPr>
          <w:sz w:val="28"/>
          <w:szCs w:val="28"/>
        </w:rPr>
        <w:t>г</w:t>
      </w:r>
      <w:r w:rsidR="00526EB8">
        <w:rPr>
          <w:sz w:val="28"/>
          <w:szCs w:val="28"/>
        </w:rPr>
        <w:t>.</w:t>
      </w:r>
    </w:p>
    <w:p w14:paraId="3C908340" w14:textId="77777777" w:rsidR="0053630E" w:rsidRPr="00247440" w:rsidRDefault="00526EB8" w:rsidP="00CC60CF">
      <w:pPr>
        <w:spacing w:before="100" w:beforeAutospacing="1" w:after="100" w:afterAutospacing="1"/>
        <w:jc w:val="center"/>
        <w:rPr>
          <w:sz w:val="24"/>
          <w:szCs w:val="24"/>
        </w:rPr>
      </w:pPr>
      <w:r w:rsidRPr="00247440">
        <w:rPr>
          <w:b/>
          <w:bCs/>
          <w:color w:val="000000"/>
          <w:sz w:val="24"/>
          <w:szCs w:val="24"/>
        </w:rPr>
        <w:lastRenderedPageBreak/>
        <w:t>«</w:t>
      </w:r>
      <w:r w:rsidR="0053630E" w:rsidRPr="00247440">
        <w:rPr>
          <w:b/>
          <w:bCs/>
          <w:color w:val="000000"/>
          <w:sz w:val="24"/>
          <w:szCs w:val="24"/>
        </w:rPr>
        <w:t>Мячики для котят</w:t>
      </w:r>
      <w:r w:rsidRPr="00247440">
        <w:rPr>
          <w:b/>
          <w:bCs/>
          <w:color w:val="000000"/>
          <w:sz w:val="24"/>
          <w:szCs w:val="24"/>
        </w:rPr>
        <w:t>»</w:t>
      </w:r>
    </w:p>
    <w:p w14:paraId="0F07FCB4" w14:textId="77777777" w:rsidR="0053630E" w:rsidRPr="00247440" w:rsidRDefault="00CC60CF" w:rsidP="002B768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BA050B" wp14:editId="04603B09">
            <wp:simplePos x="0" y="0"/>
            <wp:positionH relativeFrom="column">
              <wp:posOffset>3968115</wp:posOffset>
            </wp:positionH>
            <wp:positionV relativeFrom="paragraph">
              <wp:posOffset>79375</wp:posOffset>
            </wp:positionV>
            <wp:extent cx="2133600" cy="1600200"/>
            <wp:effectExtent l="19050" t="0" r="0" b="0"/>
            <wp:wrapSquare wrapText="bothSides"/>
            <wp:docPr id="2" name="Рисунок 4" descr="DSC0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02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30E" w:rsidRPr="00247440">
        <w:rPr>
          <w:b/>
          <w:bCs/>
          <w:color w:val="000000"/>
          <w:sz w:val="24"/>
          <w:szCs w:val="24"/>
        </w:rPr>
        <w:t>Задачи:</w:t>
      </w:r>
      <w:r w:rsidR="0053630E" w:rsidRPr="00247440">
        <w:rPr>
          <w:color w:val="000000"/>
          <w:sz w:val="24"/>
          <w:szCs w:val="24"/>
        </w:rPr>
        <w:t xml:space="preserve"> </w:t>
      </w:r>
      <w:r w:rsidR="002B7687">
        <w:rPr>
          <w:color w:val="000000"/>
          <w:sz w:val="24"/>
          <w:szCs w:val="24"/>
        </w:rPr>
        <w:t xml:space="preserve">Обеспечить развитие </w:t>
      </w:r>
      <w:r w:rsidR="00247440">
        <w:rPr>
          <w:color w:val="000000"/>
          <w:sz w:val="24"/>
          <w:szCs w:val="24"/>
        </w:rPr>
        <w:t>у детей умения</w:t>
      </w:r>
      <w:r w:rsidR="00247440" w:rsidRPr="00247440">
        <w:rPr>
          <w:color w:val="000000"/>
          <w:sz w:val="24"/>
          <w:szCs w:val="24"/>
        </w:rPr>
        <w:t xml:space="preserve"> группировать геометрические фигуры по двум свойствам (цвету и форме, величине и цвету, форме и величине),</w:t>
      </w:r>
      <w:r w:rsidR="0053630E" w:rsidRPr="00247440">
        <w:rPr>
          <w:color w:val="000000"/>
          <w:sz w:val="24"/>
          <w:szCs w:val="24"/>
        </w:rPr>
        <w:t xml:space="preserve"> развивать внимание, воображение, мелкую моторику рук.</w:t>
      </w:r>
      <w:r w:rsidR="0053630E" w:rsidRPr="00247440"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14:paraId="40763FAF" w14:textId="77777777" w:rsidR="008344CB" w:rsidRPr="008344CB" w:rsidRDefault="008344CB" w:rsidP="008344CB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8344CB">
        <w:rPr>
          <w:b/>
          <w:bCs/>
          <w:color w:val="000000"/>
          <w:sz w:val="24"/>
          <w:szCs w:val="24"/>
        </w:rPr>
        <w:t>Материалы и оборудование:</w:t>
      </w:r>
    </w:p>
    <w:p w14:paraId="1376028E" w14:textId="77777777" w:rsidR="0053630E" w:rsidRPr="00247440" w:rsidRDefault="008344CB" w:rsidP="008344CB">
      <w:pPr>
        <w:spacing w:line="276" w:lineRule="auto"/>
        <w:ind w:firstLine="709"/>
        <w:jc w:val="both"/>
        <w:rPr>
          <w:sz w:val="24"/>
          <w:szCs w:val="24"/>
        </w:rPr>
      </w:pPr>
      <w:r w:rsidRPr="008344CB">
        <w:rPr>
          <w:bCs/>
          <w:color w:val="000000"/>
          <w:sz w:val="24"/>
          <w:szCs w:val="24"/>
          <w:u w:val="single"/>
        </w:rPr>
        <w:t>Раздаточный</w:t>
      </w:r>
      <w:r>
        <w:rPr>
          <w:b/>
          <w:bCs/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>для</w:t>
      </w:r>
      <w:r w:rsidRPr="008344CB">
        <w:rPr>
          <w:bCs/>
          <w:color w:val="000000"/>
          <w:sz w:val="24"/>
          <w:szCs w:val="24"/>
        </w:rPr>
        <w:t xml:space="preserve"> каждого ребёнка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сюжетные карточки</w:t>
      </w:r>
      <w:r w:rsidR="0053630E" w:rsidRPr="00247440">
        <w:rPr>
          <w:bCs/>
          <w:color w:val="000000"/>
          <w:sz w:val="24"/>
          <w:szCs w:val="24"/>
        </w:rPr>
        <w:t>, крышки разных цветов</w:t>
      </w:r>
      <w:r>
        <w:rPr>
          <w:bCs/>
          <w:color w:val="000000"/>
          <w:sz w:val="24"/>
          <w:szCs w:val="24"/>
        </w:rPr>
        <w:t xml:space="preserve"> и </w:t>
      </w:r>
      <w:r w:rsidR="00247440">
        <w:rPr>
          <w:bCs/>
          <w:color w:val="000000"/>
          <w:sz w:val="24"/>
          <w:szCs w:val="24"/>
        </w:rPr>
        <w:t>размеров.</w:t>
      </w:r>
    </w:p>
    <w:p w14:paraId="314CBD3B" w14:textId="77777777" w:rsidR="00247440" w:rsidRDefault="0053630E" w:rsidP="00526EB8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47440">
        <w:rPr>
          <w:b/>
          <w:bCs/>
          <w:color w:val="000000"/>
          <w:sz w:val="24"/>
          <w:szCs w:val="24"/>
        </w:rPr>
        <w:t>Ход игры:</w:t>
      </w:r>
      <w:r w:rsidRPr="00247440">
        <w:rPr>
          <w:sz w:val="24"/>
          <w:szCs w:val="24"/>
        </w:rPr>
        <w:t xml:space="preserve"> </w:t>
      </w:r>
      <w:r w:rsidRPr="00247440">
        <w:rPr>
          <w:color w:val="000000"/>
          <w:sz w:val="24"/>
          <w:szCs w:val="24"/>
        </w:rPr>
        <w:t xml:space="preserve">Детям  </w:t>
      </w:r>
      <w:r w:rsidR="00247440">
        <w:rPr>
          <w:color w:val="000000"/>
          <w:sz w:val="24"/>
          <w:szCs w:val="24"/>
        </w:rPr>
        <w:t xml:space="preserve">предлагаем «поиграть» с котятами </w:t>
      </w:r>
    </w:p>
    <w:p w14:paraId="68044A63" w14:textId="77777777" w:rsidR="0053630E" w:rsidRDefault="00247440" w:rsidP="00526EB8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344CB">
        <w:rPr>
          <w:i/>
          <w:color w:val="000000"/>
          <w:sz w:val="24"/>
          <w:szCs w:val="24"/>
        </w:rPr>
        <w:t xml:space="preserve"> 1.Задание:</w:t>
      </w:r>
      <w:r w:rsidR="0053630E" w:rsidRPr="002474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маленькому котёнку </w:t>
      </w:r>
      <w:r w:rsidR="002B7687">
        <w:rPr>
          <w:color w:val="000000"/>
          <w:sz w:val="24"/>
          <w:szCs w:val="24"/>
        </w:rPr>
        <w:t xml:space="preserve">нужен </w:t>
      </w:r>
      <w:r>
        <w:rPr>
          <w:color w:val="000000"/>
          <w:sz w:val="24"/>
          <w:szCs w:val="24"/>
        </w:rPr>
        <w:t xml:space="preserve"> маленький мячик, большому – самый </w:t>
      </w:r>
      <w:r w:rsidR="002B7687">
        <w:rPr>
          <w:color w:val="000000"/>
          <w:sz w:val="24"/>
          <w:szCs w:val="24"/>
        </w:rPr>
        <w:t>большой…</w:t>
      </w:r>
    </w:p>
    <w:p w14:paraId="07A69C86" w14:textId="77777777" w:rsidR="00247440" w:rsidRPr="002B7687" w:rsidRDefault="00247440" w:rsidP="00526EB8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344CB">
        <w:rPr>
          <w:i/>
          <w:color w:val="000000"/>
          <w:sz w:val="24"/>
          <w:szCs w:val="24"/>
        </w:rPr>
        <w:t>2. Задание:</w:t>
      </w:r>
      <w:r w:rsidR="002B7687" w:rsidRPr="002B7687">
        <w:rPr>
          <w:i/>
          <w:color w:val="000000"/>
          <w:sz w:val="24"/>
          <w:szCs w:val="24"/>
        </w:rPr>
        <w:t xml:space="preserve"> </w:t>
      </w:r>
      <w:r w:rsidR="002B7687" w:rsidRPr="002B7687">
        <w:rPr>
          <w:color w:val="000000"/>
          <w:sz w:val="24"/>
          <w:szCs w:val="24"/>
        </w:rPr>
        <w:t>красный ко</w:t>
      </w:r>
      <w:r w:rsidR="002B7687">
        <w:rPr>
          <w:color w:val="000000"/>
          <w:sz w:val="24"/>
          <w:szCs w:val="24"/>
        </w:rPr>
        <w:t xml:space="preserve">тёнок хочет поиграть с, например, </w:t>
      </w:r>
      <w:r w:rsidR="002B7687" w:rsidRPr="002B7687">
        <w:rPr>
          <w:color w:val="000000"/>
          <w:sz w:val="24"/>
          <w:szCs w:val="24"/>
        </w:rPr>
        <w:t>синим мячиком, жёлтый – с зелёным мячиком и т.д.</w:t>
      </w:r>
    </w:p>
    <w:p w14:paraId="1DCF6B04" w14:textId="77777777" w:rsidR="0053630E" w:rsidRPr="00247440" w:rsidRDefault="0053630E" w:rsidP="00526EB8">
      <w:pPr>
        <w:spacing w:line="276" w:lineRule="auto"/>
        <w:ind w:firstLine="709"/>
        <w:jc w:val="both"/>
        <w:rPr>
          <w:sz w:val="24"/>
          <w:szCs w:val="24"/>
        </w:rPr>
      </w:pPr>
    </w:p>
    <w:p w14:paraId="394943FB" w14:textId="77777777" w:rsidR="002B7687" w:rsidRDefault="0053630E" w:rsidP="00C1632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247440">
        <w:rPr>
          <w:b/>
          <w:sz w:val="24"/>
          <w:szCs w:val="24"/>
        </w:rPr>
        <w:t>« Модель времени»</w:t>
      </w:r>
    </w:p>
    <w:p w14:paraId="4AC1D19E" w14:textId="77777777" w:rsidR="005B44BB" w:rsidRPr="00247440" w:rsidRDefault="005B44BB" w:rsidP="00C16329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089387A6" w14:textId="77777777" w:rsidR="0053630E" w:rsidRPr="00247440" w:rsidRDefault="0053630E" w:rsidP="00526EB8">
      <w:pPr>
        <w:spacing w:line="276" w:lineRule="auto"/>
        <w:ind w:firstLine="709"/>
        <w:jc w:val="both"/>
        <w:rPr>
          <w:sz w:val="24"/>
          <w:szCs w:val="24"/>
        </w:rPr>
      </w:pPr>
      <w:r w:rsidRPr="00247440">
        <w:rPr>
          <w:b/>
          <w:bCs/>
          <w:color w:val="000000"/>
          <w:sz w:val="24"/>
          <w:szCs w:val="24"/>
        </w:rPr>
        <w:t xml:space="preserve">Задачи: </w:t>
      </w:r>
      <w:r w:rsidR="002B7687">
        <w:rPr>
          <w:color w:val="000000"/>
          <w:sz w:val="24"/>
          <w:szCs w:val="24"/>
        </w:rPr>
        <w:t xml:space="preserve">Способствовать формированию </w:t>
      </w:r>
      <w:r w:rsidR="008344CB">
        <w:rPr>
          <w:sz w:val="24"/>
          <w:szCs w:val="24"/>
        </w:rPr>
        <w:t>у детей представлений</w:t>
      </w:r>
      <w:r w:rsidRPr="00247440">
        <w:rPr>
          <w:sz w:val="24"/>
          <w:szCs w:val="24"/>
        </w:rPr>
        <w:t xml:space="preserve"> о некоторых про</w:t>
      </w:r>
      <w:r w:rsidR="008344CB">
        <w:rPr>
          <w:sz w:val="24"/>
          <w:szCs w:val="24"/>
        </w:rPr>
        <w:t>межутках времени: части суток (</w:t>
      </w:r>
      <w:r w:rsidRPr="00247440">
        <w:rPr>
          <w:sz w:val="24"/>
          <w:szCs w:val="24"/>
        </w:rPr>
        <w:t>утро, день, вечер, ночь); неделя ( 7 дней); сезоны ( ве</w:t>
      </w:r>
      <w:r w:rsidR="002B7687">
        <w:rPr>
          <w:sz w:val="24"/>
          <w:szCs w:val="24"/>
        </w:rPr>
        <w:t>сна, лето, осень, зима)</w:t>
      </w:r>
    </w:p>
    <w:p w14:paraId="1EC79857" w14:textId="77777777" w:rsidR="008344CB" w:rsidRPr="008344CB" w:rsidRDefault="008344CB" w:rsidP="008344CB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8344CB">
        <w:rPr>
          <w:b/>
          <w:bCs/>
          <w:color w:val="000000"/>
          <w:sz w:val="24"/>
          <w:szCs w:val="24"/>
        </w:rPr>
        <w:t>Материалы и оборудование:</w:t>
      </w:r>
    </w:p>
    <w:p w14:paraId="6A2BFB73" w14:textId="77777777" w:rsidR="008344CB" w:rsidRPr="008344CB" w:rsidRDefault="008344CB" w:rsidP="008344CB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8344CB">
        <w:rPr>
          <w:bCs/>
          <w:color w:val="000000"/>
          <w:sz w:val="24"/>
          <w:szCs w:val="24"/>
          <w:u w:val="single"/>
        </w:rPr>
        <w:t>Демонстрационный</w:t>
      </w:r>
      <w:r>
        <w:rPr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</w:rPr>
        <w:t xml:space="preserve"> - сюжетные картинки на тему: «Части суток», «Дни недели», </w:t>
      </w:r>
      <w:r w:rsidR="006F46A5">
        <w:rPr>
          <w:bCs/>
          <w:color w:val="000000"/>
          <w:sz w:val="24"/>
          <w:szCs w:val="24"/>
        </w:rPr>
        <w:t>«Времена года»</w:t>
      </w:r>
    </w:p>
    <w:p w14:paraId="345A4D4F" w14:textId="77777777" w:rsidR="0053630E" w:rsidRPr="00247440" w:rsidRDefault="008344CB" w:rsidP="008344CB">
      <w:pPr>
        <w:spacing w:line="276" w:lineRule="auto"/>
        <w:ind w:firstLine="709"/>
        <w:jc w:val="both"/>
        <w:rPr>
          <w:sz w:val="24"/>
          <w:szCs w:val="24"/>
        </w:rPr>
      </w:pPr>
      <w:r w:rsidRPr="008344CB">
        <w:rPr>
          <w:bCs/>
          <w:color w:val="000000"/>
          <w:sz w:val="24"/>
          <w:szCs w:val="24"/>
          <w:u w:val="single"/>
        </w:rPr>
        <w:t xml:space="preserve">Раздаточный </w:t>
      </w:r>
      <w:r w:rsidRPr="008344CB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53630E" w:rsidRPr="00247440">
        <w:rPr>
          <w:bCs/>
          <w:color w:val="000000"/>
          <w:sz w:val="24"/>
          <w:szCs w:val="24"/>
        </w:rPr>
        <w:t xml:space="preserve">крышки разных цветов </w:t>
      </w:r>
      <w:r w:rsidR="002B7687">
        <w:rPr>
          <w:bCs/>
          <w:color w:val="000000"/>
          <w:sz w:val="24"/>
          <w:szCs w:val="24"/>
        </w:rPr>
        <w:t>с отверстиями в середин</w:t>
      </w:r>
      <w:r>
        <w:rPr>
          <w:bCs/>
          <w:color w:val="000000"/>
          <w:sz w:val="24"/>
          <w:szCs w:val="24"/>
        </w:rPr>
        <w:t>е</w:t>
      </w:r>
      <w:r w:rsidR="0053630E" w:rsidRPr="00247440">
        <w:rPr>
          <w:bCs/>
          <w:color w:val="000000"/>
          <w:sz w:val="24"/>
          <w:szCs w:val="24"/>
        </w:rPr>
        <w:t>, палочки</w:t>
      </w:r>
      <w:r w:rsidR="002B7687">
        <w:rPr>
          <w:bCs/>
          <w:color w:val="000000"/>
          <w:sz w:val="24"/>
          <w:szCs w:val="24"/>
        </w:rPr>
        <w:t xml:space="preserve"> на подставках</w:t>
      </w:r>
      <w:r>
        <w:rPr>
          <w:bCs/>
          <w:color w:val="000000"/>
          <w:sz w:val="24"/>
          <w:szCs w:val="24"/>
        </w:rPr>
        <w:t xml:space="preserve">  по количеству детей</w:t>
      </w:r>
    </w:p>
    <w:p w14:paraId="0754A412" w14:textId="77777777" w:rsidR="006F46A5" w:rsidRDefault="0053630E" w:rsidP="00526EB8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47440">
        <w:rPr>
          <w:b/>
          <w:bCs/>
          <w:color w:val="000000"/>
          <w:sz w:val="24"/>
          <w:szCs w:val="24"/>
        </w:rPr>
        <w:t xml:space="preserve">Ход игры: </w:t>
      </w:r>
    </w:p>
    <w:p w14:paraId="55270E3F" w14:textId="77777777" w:rsidR="00C16329" w:rsidRPr="00C16329" w:rsidRDefault="006F46A5" w:rsidP="00C1632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1.Задание: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предлагаем детям дать </w:t>
      </w:r>
      <w:r w:rsidR="0053630E" w:rsidRPr="00247440">
        <w:rPr>
          <w:sz w:val="24"/>
          <w:szCs w:val="24"/>
        </w:rPr>
        <w:t xml:space="preserve"> определения цветным крышкам ( желтая - утро, красная- день, синяя- вечер, черная</w:t>
      </w:r>
      <w:r w:rsidR="00C16329">
        <w:rPr>
          <w:sz w:val="24"/>
          <w:szCs w:val="24"/>
        </w:rPr>
        <w:t xml:space="preserve"> </w:t>
      </w:r>
      <w:r w:rsidR="0053630E" w:rsidRPr="00247440">
        <w:rPr>
          <w:sz w:val="24"/>
          <w:szCs w:val="24"/>
        </w:rPr>
        <w:t>- ночь) и нанизываем их в определенной последо</w:t>
      </w:r>
      <w:r w:rsidR="008344CB">
        <w:rPr>
          <w:sz w:val="24"/>
          <w:szCs w:val="24"/>
        </w:rPr>
        <w:t>вательности на палочку.</w:t>
      </w:r>
      <w:r w:rsidR="00C16329">
        <w:rPr>
          <w:sz w:val="24"/>
          <w:szCs w:val="24"/>
        </w:rPr>
        <w:t xml:space="preserve"> </w:t>
      </w:r>
      <w:r w:rsidR="00C16329" w:rsidRPr="00C16329">
        <w:rPr>
          <w:sz w:val="24"/>
          <w:szCs w:val="24"/>
        </w:rPr>
        <w:t xml:space="preserve">Стишок </w:t>
      </w:r>
      <w:r w:rsidR="00C16329">
        <w:rPr>
          <w:sz w:val="24"/>
          <w:szCs w:val="24"/>
        </w:rPr>
        <w:t xml:space="preserve">для запоминания названий </w:t>
      </w:r>
      <w:r w:rsidR="00C16329" w:rsidRPr="00C16329">
        <w:rPr>
          <w:sz w:val="24"/>
          <w:szCs w:val="24"/>
        </w:rPr>
        <w:t>времени суток:</w:t>
      </w:r>
    </w:p>
    <w:p w14:paraId="565A5A35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Смотрел в окно кузнечик</w:t>
      </w:r>
    </w:p>
    <w:p w14:paraId="63437C7E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Ночь, утро, день и вечер,</w:t>
      </w:r>
    </w:p>
    <w:p w14:paraId="2F0BD46D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Потом улегся спать,</w:t>
      </w:r>
    </w:p>
    <w:p w14:paraId="73E12D97" w14:textId="77777777" w:rsidR="0053630E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Ведь дальше ночь опять.</w:t>
      </w:r>
    </w:p>
    <w:p w14:paraId="209EEB73" w14:textId="77777777" w:rsidR="00C16329" w:rsidRPr="00C16329" w:rsidRDefault="006F46A5" w:rsidP="00C1632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2.Задание:</w:t>
      </w:r>
      <w:r w:rsidRPr="006F46A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предлагаем детям дать  определения</w:t>
      </w:r>
      <w:r w:rsidR="00C16329">
        <w:rPr>
          <w:sz w:val="24"/>
          <w:szCs w:val="24"/>
        </w:rPr>
        <w:t xml:space="preserve"> цветным крышкам ( желтая - понедельник, красная- вторник, синяя- среда</w:t>
      </w:r>
      <w:r>
        <w:rPr>
          <w:sz w:val="24"/>
          <w:szCs w:val="24"/>
        </w:rPr>
        <w:t xml:space="preserve">, </w:t>
      </w:r>
      <w:r w:rsidR="00C16329">
        <w:rPr>
          <w:sz w:val="24"/>
          <w:szCs w:val="24"/>
        </w:rPr>
        <w:t>зелёная – четверг, оранжевая – пятница, красная- суббота, белая - воскресенье</w:t>
      </w:r>
      <w:r>
        <w:rPr>
          <w:sz w:val="24"/>
          <w:szCs w:val="24"/>
        </w:rPr>
        <w:t>)</w:t>
      </w:r>
      <w:r w:rsidR="00C16329">
        <w:rPr>
          <w:sz w:val="24"/>
          <w:szCs w:val="24"/>
        </w:rPr>
        <w:t xml:space="preserve"> Стишок </w:t>
      </w:r>
      <w:r w:rsidR="00C16329" w:rsidRPr="00C16329">
        <w:rPr>
          <w:sz w:val="24"/>
          <w:szCs w:val="24"/>
        </w:rPr>
        <w:t>для запоминания названий</w:t>
      </w:r>
      <w:r w:rsidR="00C16329">
        <w:rPr>
          <w:sz w:val="24"/>
          <w:szCs w:val="24"/>
        </w:rPr>
        <w:t xml:space="preserve"> дней недели </w:t>
      </w:r>
      <w:r w:rsidR="00C16329" w:rsidRPr="00C16329">
        <w:rPr>
          <w:b/>
          <w:i/>
          <w:sz w:val="24"/>
          <w:szCs w:val="24"/>
        </w:rPr>
        <w:t>«Неделька»</w:t>
      </w:r>
    </w:p>
    <w:p w14:paraId="0BBB5C58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В понедельник мы стирали,</w:t>
      </w:r>
    </w:p>
    <w:p w14:paraId="2DD24CF9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А во вторник — подметали.</w:t>
      </w:r>
    </w:p>
    <w:p w14:paraId="77DFBE5A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В среду мы пекли калач,</w:t>
      </w:r>
    </w:p>
    <w:p w14:paraId="5D9670FD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А в четверг играли в мяч.</w:t>
      </w:r>
    </w:p>
    <w:p w14:paraId="6F798222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В пятницу полы мы мыли,</w:t>
      </w:r>
    </w:p>
    <w:p w14:paraId="23824598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А в субботу торт купили.</w:t>
      </w:r>
    </w:p>
    <w:p w14:paraId="57B499C8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В воскресенье, в воскресенье</w:t>
      </w:r>
    </w:p>
    <w:p w14:paraId="467C6506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Мы пойдём на день рожденья.</w:t>
      </w:r>
    </w:p>
    <w:p w14:paraId="2D3C6914" w14:textId="77777777" w:rsid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lastRenderedPageBreak/>
        <w:t xml:space="preserve"> Дети </w:t>
      </w:r>
      <w:r>
        <w:rPr>
          <w:sz w:val="24"/>
          <w:szCs w:val="24"/>
        </w:rPr>
        <w:t>нанизывают крышечки на палочки движения в соответствии с произнесенными днями недели.</w:t>
      </w:r>
    </w:p>
    <w:p w14:paraId="0197EC33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3.Задание:</w:t>
      </w:r>
      <w:r w:rsidRPr="00C16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предлагаем детям дать  определения цветным крышкам ( желтая - лето, красная- осень, синяя- зима, зелёная – весна) </w:t>
      </w:r>
      <w:r w:rsidRPr="00C16329">
        <w:rPr>
          <w:sz w:val="24"/>
          <w:szCs w:val="24"/>
        </w:rPr>
        <w:t>Стишок для запоминания названий времен года:</w:t>
      </w:r>
    </w:p>
    <w:p w14:paraId="3C4D2264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По кругу летает планета</w:t>
      </w:r>
    </w:p>
    <w:p w14:paraId="762D2334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И напевает сама</w:t>
      </w:r>
    </w:p>
    <w:p w14:paraId="3CAC7522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Кружилку:</w:t>
      </w:r>
      <w:r>
        <w:rPr>
          <w:sz w:val="24"/>
          <w:szCs w:val="24"/>
        </w:rPr>
        <w:t xml:space="preserve"> </w:t>
      </w:r>
      <w:r w:rsidRPr="00C16329">
        <w:rPr>
          <w:sz w:val="24"/>
          <w:szCs w:val="24"/>
        </w:rPr>
        <w:t xml:space="preserve"> Зима, весна, лето,</w:t>
      </w:r>
    </w:p>
    <w:p w14:paraId="3F165AEA" w14:textId="77777777" w:rsidR="00C16329" w:rsidRPr="00C16329" w:rsidRDefault="00C16329" w:rsidP="00C16329">
      <w:pPr>
        <w:spacing w:line="276" w:lineRule="auto"/>
        <w:ind w:firstLine="709"/>
        <w:jc w:val="both"/>
        <w:rPr>
          <w:sz w:val="24"/>
          <w:szCs w:val="24"/>
        </w:rPr>
      </w:pPr>
      <w:r w:rsidRPr="00C16329">
        <w:rPr>
          <w:sz w:val="24"/>
          <w:szCs w:val="24"/>
        </w:rPr>
        <w:t>Осень и снова зима.</w:t>
      </w:r>
    </w:p>
    <w:p w14:paraId="57AA9A60" w14:textId="77777777" w:rsidR="005B44BB" w:rsidRPr="00247440" w:rsidRDefault="005B44BB" w:rsidP="00C16329">
      <w:pPr>
        <w:spacing w:line="276" w:lineRule="auto"/>
        <w:jc w:val="both"/>
        <w:rPr>
          <w:sz w:val="24"/>
          <w:szCs w:val="24"/>
        </w:rPr>
      </w:pPr>
    </w:p>
    <w:p w14:paraId="46F126C6" w14:textId="77777777" w:rsidR="008454C8" w:rsidRDefault="005B44BB" w:rsidP="00C16329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Лото </w:t>
      </w:r>
      <w:r w:rsidR="008454C8" w:rsidRPr="00247440">
        <w:rPr>
          <w:b/>
          <w:sz w:val="24"/>
          <w:szCs w:val="24"/>
        </w:rPr>
        <w:t>«Подбери фигуру»</w:t>
      </w:r>
    </w:p>
    <w:p w14:paraId="2C6941DD" w14:textId="77777777" w:rsidR="005B44BB" w:rsidRPr="00247440" w:rsidRDefault="005B44BB" w:rsidP="00C16329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5D107D25" w14:textId="77777777" w:rsidR="008454C8" w:rsidRPr="00247440" w:rsidRDefault="00526EB8" w:rsidP="00526EB8">
      <w:pPr>
        <w:spacing w:line="276" w:lineRule="auto"/>
        <w:ind w:firstLine="709"/>
        <w:jc w:val="both"/>
        <w:rPr>
          <w:sz w:val="24"/>
          <w:szCs w:val="24"/>
        </w:rPr>
      </w:pPr>
      <w:r w:rsidRPr="00247440">
        <w:rPr>
          <w:b/>
          <w:bCs/>
          <w:color w:val="000000"/>
          <w:sz w:val="24"/>
          <w:szCs w:val="24"/>
        </w:rPr>
        <w:t xml:space="preserve">Задачи: </w:t>
      </w:r>
      <w:r w:rsidR="005B44BB" w:rsidRPr="005B44BB">
        <w:rPr>
          <w:bCs/>
          <w:color w:val="000000"/>
          <w:sz w:val="24"/>
          <w:szCs w:val="24"/>
        </w:rPr>
        <w:t xml:space="preserve">Создавать условия для развития умения выбирать </w:t>
      </w:r>
      <w:r w:rsidR="005B44BB">
        <w:rPr>
          <w:bCs/>
          <w:color w:val="000000"/>
          <w:sz w:val="24"/>
          <w:szCs w:val="24"/>
        </w:rPr>
        <w:t>фигуры</w:t>
      </w:r>
      <w:r w:rsidR="005B44BB" w:rsidRPr="005B44BB">
        <w:rPr>
          <w:bCs/>
          <w:color w:val="000000"/>
          <w:sz w:val="24"/>
          <w:szCs w:val="24"/>
        </w:rPr>
        <w:t xml:space="preserve"> с ориентировкой на их цвет</w:t>
      </w:r>
      <w:r w:rsidR="005B44BB">
        <w:rPr>
          <w:bCs/>
          <w:color w:val="000000"/>
          <w:sz w:val="24"/>
          <w:szCs w:val="24"/>
        </w:rPr>
        <w:t xml:space="preserve"> и форму</w:t>
      </w:r>
      <w:r w:rsidR="005B44BB" w:rsidRPr="005B44BB">
        <w:rPr>
          <w:bCs/>
          <w:color w:val="000000"/>
          <w:sz w:val="24"/>
          <w:szCs w:val="24"/>
        </w:rPr>
        <w:t xml:space="preserve">; </w:t>
      </w:r>
      <w:r w:rsidR="005B44BB">
        <w:rPr>
          <w:bCs/>
          <w:color w:val="000000"/>
          <w:sz w:val="24"/>
          <w:szCs w:val="24"/>
        </w:rPr>
        <w:t xml:space="preserve">продолжать </w:t>
      </w:r>
      <w:r w:rsidR="005B44BB" w:rsidRPr="005B44BB">
        <w:rPr>
          <w:bCs/>
          <w:color w:val="000000"/>
          <w:sz w:val="24"/>
          <w:szCs w:val="24"/>
        </w:rPr>
        <w:t>формировать практические з</w:t>
      </w:r>
      <w:r w:rsidR="005B44BB">
        <w:rPr>
          <w:bCs/>
          <w:color w:val="000000"/>
          <w:sz w:val="24"/>
          <w:szCs w:val="24"/>
        </w:rPr>
        <w:t xml:space="preserve">нания  и </w:t>
      </w:r>
      <w:r w:rsidR="008454C8" w:rsidRPr="00247440">
        <w:rPr>
          <w:sz w:val="24"/>
          <w:szCs w:val="24"/>
        </w:rPr>
        <w:t>представления детей о геометрических формах, упражнять в их назывании.</w:t>
      </w:r>
    </w:p>
    <w:p w14:paraId="5C9DE7AE" w14:textId="77777777" w:rsidR="00CC60CF" w:rsidRPr="00CC60CF" w:rsidRDefault="00CC60CF" w:rsidP="00CC60C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C60CF">
        <w:rPr>
          <w:b/>
          <w:sz w:val="24"/>
          <w:szCs w:val="24"/>
        </w:rPr>
        <w:t>Материалы и оборудование:</w:t>
      </w:r>
    </w:p>
    <w:p w14:paraId="30CDE5FD" w14:textId="77777777" w:rsidR="005B44BB" w:rsidRDefault="008454C8" w:rsidP="00CC60CF">
      <w:pPr>
        <w:spacing w:line="276" w:lineRule="auto"/>
        <w:ind w:firstLine="709"/>
        <w:jc w:val="both"/>
        <w:rPr>
          <w:sz w:val="24"/>
          <w:szCs w:val="24"/>
        </w:rPr>
      </w:pPr>
      <w:r w:rsidRPr="00CC60CF">
        <w:rPr>
          <w:sz w:val="24"/>
          <w:szCs w:val="24"/>
          <w:u w:val="single"/>
        </w:rPr>
        <w:t>Демонстрационный</w:t>
      </w:r>
      <w:r w:rsidR="0005047C">
        <w:rPr>
          <w:sz w:val="24"/>
          <w:szCs w:val="24"/>
          <w:u w:val="single"/>
        </w:rPr>
        <w:t xml:space="preserve"> </w:t>
      </w:r>
      <w:r w:rsidR="0005047C" w:rsidRPr="0005047C">
        <w:rPr>
          <w:sz w:val="24"/>
          <w:szCs w:val="24"/>
        </w:rPr>
        <w:t>–</w:t>
      </w:r>
      <w:r w:rsidRPr="00247440">
        <w:rPr>
          <w:sz w:val="24"/>
          <w:szCs w:val="24"/>
        </w:rPr>
        <w:t xml:space="preserve"> </w:t>
      </w:r>
      <w:r w:rsidR="0005047C">
        <w:rPr>
          <w:sz w:val="24"/>
          <w:szCs w:val="24"/>
        </w:rPr>
        <w:t xml:space="preserve">фигуры: </w:t>
      </w:r>
      <w:r w:rsidR="005B44BB">
        <w:rPr>
          <w:sz w:val="24"/>
          <w:szCs w:val="24"/>
        </w:rPr>
        <w:t xml:space="preserve"> </w:t>
      </w:r>
      <w:r w:rsidRPr="00247440">
        <w:rPr>
          <w:sz w:val="24"/>
          <w:szCs w:val="24"/>
        </w:rPr>
        <w:t>круг, квадрат, треугольник, овал, прямо</w:t>
      </w:r>
      <w:r w:rsidR="005B44BB">
        <w:rPr>
          <w:sz w:val="24"/>
          <w:szCs w:val="24"/>
        </w:rPr>
        <w:t>угольник. Все фигуры сделаны из картона  четырёх цветов:  красный, синий, жёлтый, зелёный</w:t>
      </w:r>
    </w:p>
    <w:p w14:paraId="65FCE457" w14:textId="77777777" w:rsidR="008454C8" w:rsidRPr="00247440" w:rsidRDefault="008454C8" w:rsidP="00CC60CF">
      <w:pPr>
        <w:spacing w:line="276" w:lineRule="auto"/>
        <w:ind w:firstLine="709"/>
        <w:jc w:val="both"/>
        <w:rPr>
          <w:sz w:val="24"/>
          <w:szCs w:val="24"/>
        </w:rPr>
      </w:pPr>
      <w:r w:rsidRPr="005B44BB">
        <w:rPr>
          <w:sz w:val="24"/>
          <w:szCs w:val="24"/>
          <w:u w:val="single"/>
        </w:rPr>
        <w:t>Раздаточный</w:t>
      </w:r>
      <w:r w:rsidR="00C17C47">
        <w:rPr>
          <w:sz w:val="24"/>
          <w:szCs w:val="24"/>
          <w:u w:val="single"/>
        </w:rPr>
        <w:t xml:space="preserve"> - </w:t>
      </w:r>
      <w:r w:rsidRPr="00247440">
        <w:rPr>
          <w:sz w:val="24"/>
          <w:szCs w:val="24"/>
        </w:rPr>
        <w:t xml:space="preserve">карточки с </w:t>
      </w:r>
      <w:r w:rsidR="005B44BB">
        <w:rPr>
          <w:sz w:val="24"/>
          <w:szCs w:val="24"/>
        </w:rPr>
        <w:t xml:space="preserve"> цветными контурами 5 геометрических фигур</w:t>
      </w:r>
      <w:r w:rsidRPr="00247440">
        <w:rPr>
          <w:sz w:val="24"/>
          <w:szCs w:val="24"/>
        </w:rPr>
        <w:t>.</w:t>
      </w:r>
    </w:p>
    <w:p w14:paraId="31D0B7BF" w14:textId="77777777" w:rsidR="005B44BB" w:rsidRDefault="008454C8" w:rsidP="00526EB8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47440">
        <w:rPr>
          <w:b/>
          <w:bCs/>
          <w:color w:val="000000"/>
          <w:sz w:val="24"/>
          <w:szCs w:val="24"/>
        </w:rPr>
        <w:t xml:space="preserve">Ход игры: </w:t>
      </w:r>
    </w:p>
    <w:p w14:paraId="2F25E192" w14:textId="77777777" w:rsidR="008454C8" w:rsidRDefault="005B44BB" w:rsidP="00526EB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1.Задание:</w:t>
      </w:r>
      <w:r>
        <w:rPr>
          <w:color w:val="000000"/>
          <w:sz w:val="24"/>
          <w:szCs w:val="24"/>
        </w:rPr>
        <w:t xml:space="preserve"> </w:t>
      </w:r>
      <w:r w:rsidR="00224A77">
        <w:rPr>
          <w:sz w:val="24"/>
          <w:szCs w:val="24"/>
        </w:rPr>
        <w:t>о</w:t>
      </w:r>
      <w:r>
        <w:rPr>
          <w:sz w:val="24"/>
          <w:szCs w:val="24"/>
        </w:rPr>
        <w:t>бращаем внимание детей на разложенные фигуры на подносе</w:t>
      </w:r>
      <w:r w:rsidR="00962780">
        <w:rPr>
          <w:sz w:val="24"/>
          <w:szCs w:val="24"/>
        </w:rPr>
        <w:t>. Д</w:t>
      </w:r>
      <w:r>
        <w:rPr>
          <w:sz w:val="24"/>
          <w:szCs w:val="24"/>
        </w:rPr>
        <w:t>аём возможность рассмотреть, потрог</w:t>
      </w:r>
      <w:r w:rsidR="00962780">
        <w:rPr>
          <w:sz w:val="24"/>
          <w:szCs w:val="24"/>
        </w:rPr>
        <w:t>ать, обвести</w:t>
      </w:r>
      <w:r w:rsidR="00962780" w:rsidRPr="00247440">
        <w:rPr>
          <w:sz w:val="24"/>
          <w:szCs w:val="24"/>
        </w:rPr>
        <w:t xml:space="preserve"> каждую фигуру</w:t>
      </w:r>
      <w:r w:rsidR="00962780">
        <w:rPr>
          <w:sz w:val="24"/>
          <w:szCs w:val="24"/>
        </w:rPr>
        <w:t xml:space="preserve"> по контуру пальчиком</w:t>
      </w:r>
      <w:r>
        <w:rPr>
          <w:sz w:val="24"/>
          <w:szCs w:val="24"/>
        </w:rPr>
        <w:t xml:space="preserve">. </w:t>
      </w:r>
      <w:r w:rsidR="00962780">
        <w:rPr>
          <w:sz w:val="24"/>
          <w:szCs w:val="24"/>
        </w:rPr>
        <w:t>Затем предлагаем выбрать на подносе те фигуры, контуры которых они видят на своей карточке и наложить</w:t>
      </w:r>
      <w:r w:rsidR="008454C8" w:rsidRPr="00247440">
        <w:rPr>
          <w:sz w:val="24"/>
          <w:szCs w:val="24"/>
        </w:rPr>
        <w:t xml:space="preserve"> («</w:t>
      </w:r>
      <w:r w:rsidR="00962780">
        <w:rPr>
          <w:sz w:val="24"/>
          <w:szCs w:val="24"/>
        </w:rPr>
        <w:t>спрятать») их, обращая внимание на цвет контура.</w:t>
      </w:r>
    </w:p>
    <w:p w14:paraId="5B4B66F1" w14:textId="77777777" w:rsidR="00224A77" w:rsidRPr="00224A77" w:rsidRDefault="00224A77" w:rsidP="00526EB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2.Задание: </w:t>
      </w:r>
      <w:r w:rsidRPr="00224A77">
        <w:rPr>
          <w:color w:val="000000"/>
          <w:sz w:val="24"/>
          <w:szCs w:val="24"/>
        </w:rPr>
        <w:t>п</w:t>
      </w:r>
      <w:r w:rsidR="00962780">
        <w:rPr>
          <w:color w:val="000000"/>
          <w:sz w:val="24"/>
          <w:szCs w:val="24"/>
        </w:rPr>
        <w:t>редлагаем детям поиграть в игру - лото</w:t>
      </w:r>
      <w:r w:rsidRPr="00224A7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которой воспитатель – водящий.</w:t>
      </w:r>
      <w:r w:rsidR="00962780">
        <w:rPr>
          <w:color w:val="000000"/>
          <w:sz w:val="24"/>
          <w:szCs w:val="24"/>
        </w:rPr>
        <w:t xml:space="preserve">  Достаём из коробки по одной фигуре</w:t>
      </w:r>
      <w:r w:rsidR="00814ED8">
        <w:rPr>
          <w:color w:val="000000"/>
          <w:sz w:val="24"/>
          <w:szCs w:val="24"/>
        </w:rPr>
        <w:t>. Ребёнок</w:t>
      </w:r>
      <w:r w:rsidR="00962780">
        <w:rPr>
          <w:color w:val="000000"/>
          <w:sz w:val="24"/>
          <w:szCs w:val="24"/>
        </w:rPr>
        <w:t>, увидев у себя</w:t>
      </w:r>
      <w:r w:rsidR="00814ED8">
        <w:rPr>
          <w:color w:val="000000"/>
          <w:sz w:val="24"/>
          <w:szCs w:val="24"/>
        </w:rPr>
        <w:t xml:space="preserve"> на карточке похожий контур этой фигуры, поднимает руку и забирает её. Выигрывает тот ребёнок, который первый заполнит карточное поле.</w:t>
      </w:r>
      <w:r w:rsidR="00962780">
        <w:rPr>
          <w:color w:val="000000"/>
          <w:sz w:val="24"/>
          <w:szCs w:val="24"/>
        </w:rPr>
        <w:t xml:space="preserve"> </w:t>
      </w:r>
    </w:p>
    <w:p w14:paraId="76B921A2" w14:textId="77777777" w:rsidR="00C16329" w:rsidRDefault="00C16329" w:rsidP="00814ED8">
      <w:pPr>
        <w:spacing w:line="360" w:lineRule="auto"/>
        <w:jc w:val="both"/>
        <w:rPr>
          <w:b/>
          <w:sz w:val="24"/>
          <w:szCs w:val="24"/>
        </w:rPr>
      </w:pPr>
    </w:p>
    <w:p w14:paraId="374C4E3F" w14:textId="77777777" w:rsidR="00B00D24" w:rsidRPr="00247440" w:rsidRDefault="00B00D24" w:rsidP="00CC60C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47440">
        <w:rPr>
          <w:b/>
          <w:sz w:val="24"/>
          <w:szCs w:val="24"/>
        </w:rPr>
        <w:t>«Помоги зверятам починить  коврики»</w:t>
      </w:r>
    </w:p>
    <w:p w14:paraId="05628D40" w14:textId="77777777" w:rsidR="00CC60CF" w:rsidRPr="00CC60CF" w:rsidRDefault="00B00D24" w:rsidP="0027341A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47440">
        <w:rPr>
          <w:b/>
          <w:bCs/>
          <w:color w:val="000000"/>
          <w:sz w:val="24"/>
          <w:szCs w:val="24"/>
        </w:rPr>
        <w:t xml:space="preserve">Задачи: </w:t>
      </w:r>
      <w:r w:rsidR="0027341A">
        <w:rPr>
          <w:color w:val="000000"/>
          <w:sz w:val="24"/>
          <w:szCs w:val="24"/>
        </w:rPr>
        <w:t>Способствовать развитию</w:t>
      </w:r>
      <w:r w:rsidR="00814ED8">
        <w:rPr>
          <w:color w:val="000000"/>
          <w:sz w:val="24"/>
          <w:szCs w:val="24"/>
        </w:rPr>
        <w:t xml:space="preserve"> у детей </w:t>
      </w:r>
      <w:r w:rsidR="00814ED8">
        <w:rPr>
          <w:bCs/>
          <w:color w:val="000000"/>
          <w:sz w:val="24"/>
          <w:szCs w:val="24"/>
        </w:rPr>
        <w:t xml:space="preserve">представления </w:t>
      </w:r>
      <w:r w:rsidR="00CC60CF" w:rsidRPr="00CC60CF">
        <w:rPr>
          <w:bCs/>
          <w:color w:val="000000"/>
          <w:sz w:val="24"/>
          <w:szCs w:val="24"/>
        </w:rPr>
        <w:t xml:space="preserve">о разнообразии форм, цвета, </w:t>
      </w:r>
      <w:r w:rsidR="00814ED8">
        <w:rPr>
          <w:bCs/>
          <w:color w:val="000000"/>
          <w:sz w:val="24"/>
          <w:szCs w:val="24"/>
        </w:rPr>
        <w:t xml:space="preserve">размера </w:t>
      </w:r>
      <w:r w:rsidR="00CC60CF" w:rsidRPr="00CC60CF">
        <w:rPr>
          <w:bCs/>
          <w:color w:val="000000"/>
          <w:sz w:val="24"/>
          <w:szCs w:val="24"/>
        </w:rPr>
        <w:t>и фактуры; развивать мелкую моторику рук, логическое мышление и координацию движений рук, умение понимать и правильно выполнять задания.</w:t>
      </w:r>
      <w:r w:rsidR="00814ED8" w:rsidRPr="00814ED8">
        <w:rPr>
          <w:sz w:val="24"/>
          <w:szCs w:val="24"/>
        </w:rPr>
        <w:t xml:space="preserve"> </w:t>
      </w:r>
      <w:r w:rsidR="0027341A">
        <w:rPr>
          <w:color w:val="000000"/>
          <w:sz w:val="24"/>
          <w:szCs w:val="24"/>
        </w:rPr>
        <w:t>Обеспечить развитие у детей умения</w:t>
      </w:r>
      <w:r w:rsidR="0027341A" w:rsidRPr="00247440">
        <w:rPr>
          <w:sz w:val="24"/>
          <w:szCs w:val="24"/>
        </w:rPr>
        <w:t xml:space="preserve"> выбирать нужные геометрические фигуры ср</w:t>
      </w:r>
      <w:r w:rsidR="0027341A">
        <w:rPr>
          <w:sz w:val="24"/>
          <w:szCs w:val="24"/>
        </w:rPr>
        <w:t>еди других, объедения их по  признакам</w:t>
      </w:r>
      <w:r w:rsidR="0027341A" w:rsidRPr="00247440">
        <w:rPr>
          <w:sz w:val="24"/>
          <w:szCs w:val="24"/>
        </w:rPr>
        <w:t>, правильно подбирать отверстия для своих фигур и закрывать</w:t>
      </w:r>
      <w:r w:rsidR="0027341A">
        <w:rPr>
          <w:sz w:val="24"/>
          <w:szCs w:val="24"/>
        </w:rPr>
        <w:t xml:space="preserve">, </w:t>
      </w:r>
      <w:r w:rsidR="0027341A" w:rsidRPr="00247440">
        <w:rPr>
          <w:sz w:val="24"/>
          <w:szCs w:val="24"/>
        </w:rPr>
        <w:t xml:space="preserve"> плотно прижимая</w:t>
      </w:r>
      <w:r w:rsidR="0027341A" w:rsidRPr="0027341A">
        <w:rPr>
          <w:sz w:val="24"/>
          <w:szCs w:val="24"/>
        </w:rPr>
        <w:t xml:space="preserve"> </w:t>
      </w:r>
      <w:r w:rsidR="0027341A" w:rsidRPr="00247440">
        <w:rPr>
          <w:sz w:val="24"/>
          <w:szCs w:val="24"/>
        </w:rPr>
        <w:t>их.</w:t>
      </w:r>
      <w:r w:rsidR="0027341A">
        <w:rPr>
          <w:sz w:val="24"/>
          <w:szCs w:val="24"/>
        </w:rPr>
        <w:t xml:space="preserve"> </w:t>
      </w:r>
      <w:r w:rsidR="00814ED8">
        <w:rPr>
          <w:sz w:val="24"/>
          <w:szCs w:val="24"/>
        </w:rPr>
        <w:t>Продолжать воспитывать</w:t>
      </w:r>
      <w:r w:rsidR="00814ED8" w:rsidRPr="00247440">
        <w:rPr>
          <w:sz w:val="24"/>
          <w:szCs w:val="24"/>
        </w:rPr>
        <w:t xml:space="preserve"> доброжелательные отношения к игровым персонажам</w:t>
      </w:r>
    </w:p>
    <w:p w14:paraId="30D172DE" w14:textId="77777777" w:rsidR="00814ED8" w:rsidRPr="00814ED8" w:rsidRDefault="00814ED8" w:rsidP="0027341A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814ED8">
        <w:rPr>
          <w:b/>
          <w:bCs/>
          <w:color w:val="000000"/>
          <w:sz w:val="24"/>
          <w:szCs w:val="24"/>
        </w:rPr>
        <w:t>Материалы и оборудование:</w:t>
      </w:r>
    </w:p>
    <w:p w14:paraId="6E308557" w14:textId="77777777" w:rsidR="00CC60CF" w:rsidRPr="0027341A" w:rsidRDefault="0005047C" w:rsidP="0005047C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05047C">
        <w:rPr>
          <w:sz w:val="24"/>
          <w:szCs w:val="24"/>
          <w:u w:val="single"/>
        </w:rPr>
        <w:t>Демонстрационный</w:t>
      </w:r>
      <w:r w:rsidR="00C17C47" w:rsidRPr="00C17C47">
        <w:rPr>
          <w:sz w:val="24"/>
          <w:szCs w:val="24"/>
        </w:rPr>
        <w:t xml:space="preserve"> - </w:t>
      </w:r>
      <w:r w:rsidRPr="00C17C47">
        <w:t xml:space="preserve"> </w:t>
      </w:r>
      <w:r>
        <w:rPr>
          <w:bCs/>
          <w:color w:val="000000"/>
          <w:sz w:val="24"/>
          <w:szCs w:val="24"/>
        </w:rPr>
        <w:t>м</w:t>
      </w:r>
      <w:r w:rsidR="00814ED8" w:rsidRPr="00814ED8">
        <w:rPr>
          <w:bCs/>
          <w:color w:val="000000"/>
          <w:sz w:val="24"/>
          <w:szCs w:val="24"/>
        </w:rPr>
        <w:t>етодическое пособие</w:t>
      </w:r>
      <w:r w:rsidR="00C17C47">
        <w:rPr>
          <w:bCs/>
          <w:color w:val="000000"/>
          <w:sz w:val="24"/>
          <w:szCs w:val="24"/>
        </w:rPr>
        <w:t>:</w:t>
      </w:r>
      <w:r w:rsidR="00814ED8">
        <w:rPr>
          <w:bCs/>
          <w:color w:val="000000"/>
          <w:sz w:val="24"/>
          <w:szCs w:val="24"/>
        </w:rPr>
        <w:t xml:space="preserve"> многофункциональный сенсорный альбом «</w:t>
      </w:r>
      <w:r w:rsidR="00814ED8" w:rsidRPr="00814ED8">
        <w:rPr>
          <w:bCs/>
          <w:color w:val="000000"/>
          <w:sz w:val="24"/>
          <w:szCs w:val="24"/>
        </w:rPr>
        <w:t>«Помоги зверятам починить  коврики»</w:t>
      </w:r>
    </w:p>
    <w:p w14:paraId="56783A83" w14:textId="77777777" w:rsidR="00CC60CF" w:rsidRDefault="0027341A" w:rsidP="0027341A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7341A">
        <w:rPr>
          <w:b/>
          <w:bCs/>
          <w:color w:val="000000"/>
          <w:sz w:val="24"/>
          <w:szCs w:val="24"/>
        </w:rPr>
        <w:t>Ход игры:</w:t>
      </w:r>
    </w:p>
    <w:p w14:paraId="5D69A09C" w14:textId="77777777" w:rsidR="0005047C" w:rsidRDefault="0044099F" w:rsidP="0005047C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Предл</w:t>
      </w:r>
      <w:r w:rsidR="0027341A" w:rsidRPr="0027341A">
        <w:rPr>
          <w:bCs/>
          <w:color w:val="000000"/>
          <w:sz w:val="24"/>
          <w:szCs w:val="24"/>
        </w:rPr>
        <w:t>гаем</w:t>
      </w:r>
      <w:r w:rsidR="0027341A">
        <w:rPr>
          <w:bCs/>
          <w:color w:val="000000"/>
          <w:sz w:val="24"/>
          <w:szCs w:val="24"/>
        </w:rPr>
        <w:t xml:space="preserve"> детям «починить» коврики для зверят, </w:t>
      </w:r>
      <w:r w:rsidR="0005047C">
        <w:rPr>
          <w:sz w:val="22"/>
          <w:szCs w:val="22"/>
        </w:rPr>
        <w:t>с помощью фигур закрыть белые «отверстия». Р</w:t>
      </w:r>
      <w:r w:rsidR="0005047C">
        <w:rPr>
          <w:sz w:val="24"/>
          <w:szCs w:val="24"/>
        </w:rPr>
        <w:t>асположить</w:t>
      </w:r>
      <w:r w:rsidR="0027341A" w:rsidRPr="0027341A">
        <w:rPr>
          <w:sz w:val="24"/>
          <w:szCs w:val="24"/>
        </w:rPr>
        <w:t xml:space="preserve">  на контурные изображения, соответствующие</w:t>
      </w:r>
      <w:r w:rsidR="0027341A" w:rsidRPr="0027341A">
        <w:rPr>
          <w:rStyle w:val="apple-converted-space"/>
          <w:sz w:val="24"/>
          <w:szCs w:val="24"/>
        </w:rPr>
        <w:t> </w:t>
      </w:r>
      <w:r w:rsidR="0027341A" w:rsidRPr="00CC60CF">
        <w:rPr>
          <w:bCs/>
          <w:color w:val="000000"/>
          <w:sz w:val="24"/>
          <w:szCs w:val="24"/>
        </w:rPr>
        <w:t>форм</w:t>
      </w:r>
      <w:r w:rsidR="0027341A">
        <w:rPr>
          <w:bCs/>
          <w:color w:val="000000"/>
          <w:sz w:val="24"/>
          <w:szCs w:val="24"/>
        </w:rPr>
        <w:t>е, цвету</w:t>
      </w:r>
      <w:r w:rsidR="0027341A" w:rsidRPr="00CC60CF">
        <w:rPr>
          <w:bCs/>
          <w:color w:val="000000"/>
          <w:sz w:val="24"/>
          <w:szCs w:val="24"/>
        </w:rPr>
        <w:t xml:space="preserve">, </w:t>
      </w:r>
      <w:r w:rsidR="0027341A">
        <w:rPr>
          <w:bCs/>
          <w:color w:val="000000"/>
          <w:sz w:val="24"/>
          <w:szCs w:val="24"/>
        </w:rPr>
        <w:t xml:space="preserve">размеру </w:t>
      </w:r>
      <w:r w:rsidR="0005047C">
        <w:rPr>
          <w:bCs/>
          <w:color w:val="000000"/>
          <w:sz w:val="24"/>
          <w:szCs w:val="24"/>
        </w:rPr>
        <w:t xml:space="preserve">и фактуре – </w:t>
      </w:r>
      <w:r w:rsidR="0027341A">
        <w:rPr>
          <w:bCs/>
          <w:color w:val="000000"/>
          <w:sz w:val="24"/>
          <w:szCs w:val="24"/>
        </w:rPr>
        <w:t>фигурки</w:t>
      </w:r>
      <w:r w:rsidR="0005047C">
        <w:rPr>
          <w:bCs/>
          <w:color w:val="000000"/>
          <w:sz w:val="24"/>
          <w:szCs w:val="24"/>
        </w:rPr>
        <w:t>.</w:t>
      </w:r>
    </w:p>
    <w:p w14:paraId="38436587" w14:textId="77777777" w:rsidR="00C17C47" w:rsidRDefault="00C17C47" w:rsidP="0005047C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14:paraId="0C9AB241" w14:textId="77777777" w:rsidR="0005047C" w:rsidRPr="0005047C" w:rsidRDefault="0005047C" w:rsidP="0005047C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«Угадай, что внутри»</w:t>
      </w:r>
    </w:p>
    <w:p w14:paraId="25B522A9" w14:textId="77777777" w:rsidR="008454C8" w:rsidRPr="0027341A" w:rsidRDefault="008454C8" w:rsidP="00526EB8">
      <w:pPr>
        <w:spacing w:line="276" w:lineRule="auto"/>
        <w:ind w:firstLine="709"/>
        <w:jc w:val="both"/>
        <w:rPr>
          <w:sz w:val="24"/>
          <w:szCs w:val="24"/>
        </w:rPr>
      </w:pPr>
    </w:p>
    <w:p w14:paraId="30FF65F7" w14:textId="77777777" w:rsidR="0005047C" w:rsidRPr="00E44392" w:rsidRDefault="0005047C" w:rsidP="00E44392">
      <w:pPr>
        <w:widowControl/>
        <w:autoSpaceDE/>
        <w:adjustRightInd/>
        <w:spacing w:line="360" w:lineRule="auto"/>
        <w:ind w:right="594" w:firstLine="709"/>
        <w:jc w:val="both"/>
        <w:rPr>
          <w:b/>
          <w:sz w:val="22"/>
          <w:szCs w:val="22"/>
        </w:rPr>
      </w:pPr>
      <w:r w:rsidRPr="0005047C">
        <w:rPr>
          <w:b/>
          <w:sz w:val="22"/>
          <w:szCs w:val="22"/>
        </w:rPr>
        <w:t xml:space="preserve">Задачи: </w:t>
      </w:r>
      <w:r w:rsidR="00E44392">
        <w:rPr>
          <w:color w:val="000000"/>
          <w:sz w:val="24"/>
          <w:szCs w:val="24"/>
        </w:rPr>
        <w:t>Обеспечить развитие у детей умения</w:t>
      </w:r>
      <w:r>
        <w:rPr>
          <w:sz w:val="22"/>
          <w:szCs w:val="22"/>
        </w:rPr>
        <w:t xml:space="preserve"> сопоставлять результаты зрительного осязательного обследования формы предмета.</w:t>
      </w:r>
      <w:r w:rsidR="00E44392">
        <w:rPr>
          <w:sz w:val="22"/>
          <w:szCs w:val="22"/>
        </w:rPr>
        <w:t xml:space="preserve"> Продолжать</w:t>
      </w:r>
      <w:r>
        <w:rPr>
          <w:sz w:val="22"/>
          <w:szCs w:val="22"/>
        </w:rPr>
        <w:t xml:space="preserve"> </w:t>
      </w:r>
      <w:r w:rsidR="00E44392" w:rsidRPr="00E44392">
        <w:rPr>
          <w:sz w:val="22"/>
          <w:szCs w:val="22"/>
        </w:rPr>
        <w:t>формировать тактильные навыки</w:t>
      </w:r>
      <w:r w:rsidR="00E44392">
        <w:rPr>
          <w:sz w:val="22"/>
          <w:szCs w:val="22"/>
        </w:rPr>
        <w:t xml:space="preserve">, способствовать  развитию </w:t>
      </w:r>
      <w:r w:rsidR="00E44392" w:rsidRPr="00E44392">
        <w:rPr>
          <w:sz w:val="22"/>
          <w:szCs w:val="22"/>
        </w:rPr>
        <w:t xml:space="preserve"> выразительности речи, обогащению словарного запаса детей.</w:t>
      </w:r>
      <w:r w:rsidR="00E44392">
        <w:rPr>
          <w:sz w:val="22"/>
          <w:szCs w:val="22"/>
        </w:rPr>
        <w:t xml:space="preserve">  </w:t>
      </w:r>
      <w:r w:rsidRPr="0005047C">
        <w:rPr>
          <w:sz w:val="22"/>
          <w:szCs w:val="22"/>
        </w:rPr>
        <w:t>Развивать логическое мышление, внимание.</w:t>
      </w:r>
    </w:p>
    <w:p w14:paraId="50F793E4" w14:textId="77777777" w:rsidR="0005047C" w:rsidRPr="0005047C" w:rsidRDefault="0005047C" w:rsidP="0005047C">
      <w:pPr>
        <w:widowControl/>
        <w:autoSpaceDE/>
        <w:adjustRightInd/>
        <w:spacing w:line="360" w:lineRule="auto"/>
        <w:ind w:right="594" w:firstLine="709"/>
        <w:jc w:val="both"/>
        <w:rPr>
          <w:b/>
          <w:sz w:val="22"/>
          <w:szCs w:val="22"/>
        </w:rPr>
      </w:pPr>
      <w:r w:rsidRPr="0005047C">
        <w:rPr>
          <w:b/>
          <w:sz w:val="22"/>
          <w:szCs w:val="22"/>
        </w:rPr>
        <w:t>Материалы и оборудование:</w:t>
      </w:r>
    </w:p>
    <w:p w14:paraId="44F15F87" w14:textId="77777777" w:rsidR="0005047C" w:rsidRDefault="0005047C" w:rsidP="0005047C">
      <w:pPr>
        <w:widowControl/>
        <w:autoSpaceDE/>
        <w:adjustRightInd/>
        <w:spacing w:line="360" w:lineRule="auto"/>
        <w:ind w:right="594" w:firstLine="709"/>
        <w:jc w:val="both"/>
        <w:rPr>
          <w:sz w:val="22"/>
          <w:szCs w:val="22"/>
        </w:rPr>
      </w:pPr>
      <w:r w:rsidRPr="0005047C">
        <w:rPr>
          <w:sz w:val="22"/>
          <w:szCs w:val="22"/>
          <w:u w:val="single"/>
        </w:rPr>
        <w:t>Демонстрационный</w:t>
      </w:r>
      <w:r>
        <w:rPr>
          <w:sz w:val="22"/>
          <w:szCs w:val="22"/>
        </w:rPr>
        <w:t xml:space="preserve"> </w:t>
      </w:r>
      <w:r w:rsidR="00C17C47">
        <w:rPr>
          <w:sz w:val="22"/>
          <w:szCs w:val="22"/>
        </w:rPr>
        <w:t xml:space="preserve"> - </w:t>
      </w:r>
      <w:r w:rsidR="00C17C47">
        <w:rPr>
          <w:bCs/>
          <w:color w:val="000000"/>
          <w:sz w:val="24"/>
          <w:szCs w:val="24"/>
        </w:rPr>
        <w:t>методическое пособие:</w:t>
      </w:r>
      <w:r>
        <w:rPr>
          <w:bCs/>
          <w:color w:val="000000"/>
          <w:sz w:val="24"/>
          <w:szCs w:val="24"/>
        </w:rPr>
        <w:t xml:space="preserve"> многофункциональный сенсорный слоник «Угадайка»</w:t>
      </w:r>
      <w:r w:rsidR="00E44392">
        <w:rPr>
          <w:bCs/>
          <w:color w:val="000000"/>
          <w:sz w:val="24"/>
          <w:szCs w:val="24"/>
        </w:rPr>
        <w:t>, набор объёмных фигур.</w:t>
      </w:r>
    </w:p>
    <w:p w14:paraId="7AEAA5BE" w14:textId="77777777" w:rsidR="0090141A" w:rsidRDefault="00C17C47" w:rsidP="00C17C47">
      <w:pPr>
        <w:widowControl/>
        <w:autoSpaceDE/>
        <w:adjustRightInd/>
        <w:spacing w:line="360" w:lineRule="auto"/>
        <w:ind w:right="594" w:firstLine="709"/>
        <w:jc w:val="both"/>
        <w:rPr>
          <w:sz w:val="22"/>
          <w:szCs w:val="22"/>
        </w:rPr>
      </w:pPr>
      <w:r w:rsidRPr="0005047C">
        <w:rPr>
          <w:b/>
          <w:sz w:val="24"/>
          <w:szCs w:val="24"/>
        </w:rPr>
        <w:t>Ход игры:</w:t>
      </w:r>
      <w:r>
        <w:rPr>
          <w:b/>
          <w:sz w:val="24"/>
          <w:szCs w:val="24"/>
        </w:rPr>
        <w:t xml:space="preserve"> </w:t>
      </w:r>
      <w:r w:rsidR="0005047C">
        <w:rPr>
          <w:sz w:val="22"/>
          <w:szCs w:val="22"/>
        </w:rPr>
        <w:t xml:space="preserve"> </w:t>
      </w:r>
    </w:p>
    <w:p w14:paraId="16E552DA" w14:textId="77777777" w:rsidR="00AE00CA" w:rsidRDefault="0090141A" w:rsidP="0090141A">
      <w:pPr>
        <w:widowControl/>
        <w:autoSpaceDE/>
        <w:adjustRightInd/>
        <w:spacing w:line="360" w:lineRule="auto"/>
        <w:ind w:right="594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1.Задание:</w:t>
      </w:r>
      <w:r>
        <w:rPr>
          <w:color w:val="000000"/>
          <w:sz w:val="24"/>
          <w:szCs w:val="24"/>
        </w:rPr>
        <w:t xml:space="preserve"> </w:t>
      </w:r>
      <w:r w:rsidR="00AE00CA">
        <w:rPr>
          <w:color w:val="000000"/>
          <w:sz w:val="24"/>
          <w:szCs w:val="24"/>
        </w:rPr>
        <w:t>предлагаем ребёнку просунуть руку в хобот слонёнку и угадать, предмет какой формы там спрятан. Объяснить свой выбор ответа.</w:t>
      </w:r>
    </w:p>
    <w:p w14:paraId="76A82D2A" w14:textId="77777777" w:rsidR="0005047C" w:rsidRDefault="00AE00CA" w:rsidP="0090141A">
      <w:pPr>
        <w:widowControl/>
        <w:autoSpaceDE/>
        <w:adjustRightInd/>
        <w:spacing w:line="360" w:lineRule="auto"/>
        <w:ind w:right="594" w:firstLine="709"/>
        <w:jc w:val="both"/>
        <w:rPr>
          <w:sz w:val="22"/>
          <w:szCs w:val="22"/>
        </w:rPr>
      </w:pPr>
      <w:r>
        <w:rPr>
          <w:i/>
          <w:color w:val="000000"/>
          <w:sz w:val="24"/>
          <w:szCs w:val="24"/>
        </w:rPr>
        <w:t>2.Задание:</w:t>
      </w:r>
      <w:r w:rsidR="0005047C">
        <w:rPr>
          <w:sz w:val="22"/>
          <w:szCs w:val="22"/>
        </w:rPr>
        <w:t>.</w:t>
      </w:r>
      <w:r>
        <w:rPr>
          <w:sz w:val="22"/>
          <w:szCs w:val="22"/>
        </w:rPr>
        <w:t xml:space="preserve">демонстрируем  по одному предметы, </w:t>
      </w:r>
      <w:r w:rsidR="0005047C">
        <w:rPr>
          <w:sz w:val="22"/>
          <w:szCs w:val="22"/>
        </w:rPr>
        <w:t xml:space="preserve"> </w:t>
      </w:r>
      <w:r>
        <w:rPr>
          <w:sz w:val="22"/>
          <w:szCs w:val="22"/>
        </w:rPr>
        <w:t>разложив их на столе</w:t>
      </w:r>
      <w:r w:rsidR="0005047C">
        <w:rPr>
          <w:sz w:val="22"/>
          <w:szCs w:val="22"/>
        </w:rPr>
        <w:t>, - ребенок, глядя на образец, находит в мешочке такой же предмет на ощупь. Если он ошибается ему, предлагают в</w:t>
      </w:r>
      <w:r w:rsidR="001D4D93">
        <w:rPr>
          <w:sz w:val="22"/>
          <w:szCs w:val="22"/>
        </w:rPr>
        <w:t>нимательно рассмотреть предмет и</w:t>
      </w:r>
      <w:r w:rsidR="0005047C">
        <w:rPr>
          <w:sz w:val="22"/>
          <w:szCs w:val="22"/>
        </w:rPr>
        <w:t xml:space="preserve"> дать словесное описание. После этого ребенок снова разыскивает на ощупь, но уже другой предмет. Повторность игры зависит от степени усвоения детьми способа обследования.</w:t>
      </w:r>
    </w:p>
    <w:p w14:paraId="2CD99866" w14:textId="77777777" w:rsidR="00AE00CA" w:rsidRPr="0090141A" w:rsidRDefault="00AE00CA" w:rsidP="0090141A">
      <w:pPr>
        <w:widowControl/>
        <w:autoSpaceDE/>
        <w:adjustRightInd/>
        <w:spacing w:line="360" w:lineRule="auto"/>
        <w:ind w:right="594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3.Задание:</w:t>
      </w:r>
      <w:r w:rsidR="004850A7">
        <w:rPr>
          <w:i/>
          <w:color w:val="000000"/>
          <w:sz w:val="24"/>
          <w:szCs w:val="24"/>
        </w:rPr>
        <w:t xml:space="preserve"> </w:t>
      </w:r>
      <w:r w:rsidRPr="004850A7">
        <w:rPr>
          <w:color w:val="000000"/>
          <w:sz w:val="24"/>
          <w:szCs w:val="24"/>
        </w:rPr>
        <w:t>отстегнув у слоника</w:t>
      </w:r>
      <w:r w:rsidR="004850A7">
        <w:rPr>
          <w:color w:val="000000"/>
          <w:sz w:val="24"/>
          <w:szCs w:val="24"/>
        </w:rPr>
        <w:t xml:space="preserve"> «Угадайка» хобот, предлагаем ребёнку просунуть обе руки в отверстия за ушами слоника. Просим угадать, какой формы предмет там спрятан, описать его фактуру, определить вес. При этом остальным детям будет видно, правильно ли он отвечает. </w:t>
      </w:r>
    </w:p>
    <w:p w14:paraId="32B84983" w14:textId="77777777" w:rsidR="00C16329" w:rsidRDefault="00C16329" w:rsidP="00526EB8">
      <w:pPr>
        <w:spacing w:line="276" w:lineRule="auto"/>
        <w:ind w:firstLine="709"/>
        <w:jc w:val="both"/>
        <w:rPr>
          <w:sz w:val="24"/>
          <w:szCs w:val="24"/>
        </w:rPr>
      </w:pPr>
    </w:p>
    <w:p w14:paraId="62E8F2DD" w14:textId="77777777" w:rsidR="00C17C47" w:rsidRPr="0005047C" w:rsidRDefault="00C17C47" w:rsidP="00E44392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AC5790B" wp14:editId="04C1A4B8">
            <wp:extent cx="2653665" cy="1990249"/>
            <wp:effectExtent l="19050" t="0" r="0" b="0"/>
            <wp:docPr id="1" name="Рисунок 1" descr="C:\Users\Наталья\Desktop\3 последнее фото\IMG_20170305_11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 последнее фото\IMG_20170305_113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E44392">
        <w:rPr>
          <w:b/>
          <w:sz w:val="24"/>
          <w:szCs w:val="24"/>
        </w:rPr>
        <w:t xml:space="preserve">       </w:t>
      </w:r>
      <w:r>
        <w:rPr>
          <w:b/>
          <w:noProof/>
          <w:sz w:val="24"/>
          <w:szCs w:val="24"/>
        </w:rPr>
        <w:drawing>
          <wp:inline distT="0" distB="0" distL="0" distR="0" wp14:anchorId="13D8D4ED" wp14:editId="006D56C7">
            <wp:extent cx="1866900" cy="2143125"/>
            <wp:effectExtent l="19050" t="0" r="0" b="0"/>
            <wp:docPr id="4" name="Рисунок 3" descr="C:\Users\Наталья\Desktop\3 последнее фото\IMG_20170305_11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3 последнее фото\IMG_20170305_114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t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C47" w:rsidRPr="0005047C" w:rsidSect="00247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3F"/>
    <w:rsid w:val="0005047C"/>
    <w:rsid w:val="0009685F"/>
    <w:rsid w:val="000C3186"/>
    <w:rsid w:val="001D4D93"/>
    <w:rsid w:val="00224A77"/>
    <w:rsid w:val="00247440"/>
    <w:rsid w:val="0027341A"/>
    <w:rsid w:val="002B7687"/>
    <w:rsid w:val="002C79CB"/>
    <w:rsid w:val="00335D31"/>
    <w:rsid w:val="0044099F"/>
    <w:rsid w:val="004850A7"/>
    <w:rsid w:val="00526EB8"/>
    <w:rsid w:val="0053630E"/>
    <w:rsid w:val="005B44BB"/>
    <w:rsid w:val="00644DCF"/>
    <w:rsid w:val="006F46A5"/>
    <w:rsid w:val="007D4D3F"/>
    <w:rsid w:val="00814ED8"/>
    <w:rsid w:val="008344CB"/>
    <w:rsid w:val="008454C8"/>
    <w:rsid w:val="0090141A"/>
    <w:rsid w:val="00962780"/>
    <w:rsid w:val="009E633D"/>
    <w:rsid w:val="00AE00CA"/>
    <w:rsid w:val="00B00D24"/>
    <w:rsid w:val="00C01B27"/>
    <w:rsid w:val="00C16329"/>
    <w:rsid w:val="00C17C47"/>
    <w:rsid w:val="00CC4E6C"/>
    <w:rsid w:val="00CC57E9"/>
    <w:rsid w:val="00CC60CF"/>
    <w:rsid w:val="00CF4F0E"/>
    <w:rsid w:val="00D65ACA"/>
    <w:rsid w:val="00E44392"/>
    <w:rsid w:val="00E7066A"/>
    <w:rsid w:val="00F03E23"/>
    <w:rsid w:val="00F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09C"/>
  <w15:docId w15:val="{06CB7E72-7425-400D-9FCD-32816B1F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4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D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D4D3F"/>
  </w:style>
  <w:style w:type="character" w:styleId="a3">
    <w:name w:val="Hyperlink"/>
    <w:basedOn w:val="a0"/>
    <w:uiPriority w:val="99"/>
    <w:semiHidden/>
    <w:unhideWhenUsed/>
    <w:rsid w:val="007D4D3F"/>
    <w:rPr>
      <w:color w:val="0000FF"/>
      <w:u w:val="single"/>
    </w:rPr>
  </w:style>
  <w:style w:type="character" w:styleId="a4">
    <w:name w:val="Strong"/>
    <w:basedOn w:val="a0"/>
    <w:uiPriority w:val="22"/>
    <w:qFormat/>
    <w:rsid w:val="00273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Зотова</cp:lastModifiedBy>
  <cp:revision>9</cp:revision>
  <dcterms:created xsi:type="dcterms:W3CDTF">2017-03-04T13:36:00Z</dcterms:created>
  <dcterms:modified xsi:type="dcterms:W3CDTF">2020-05-20T09:23:00Z</dcterms:modified>
</cp:coreProperties>
</file>