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BC" w:rsidRPr="00FD5FEE" w:rsidRDefault="00DF36BC" w:rsidP="00DF36BC">
      <w:pPr>
        <w:spacing w:after="160" w:line="240" w:lineRule="auto"/>
        <w:jc w:val="center"/>
        <w:rPr>
          <w:rFonts w:ascii="Times New Roman" w:eastAsia="Calibri" w:hAnsi="Times New Roman" w:cs="Times New Roman"/>
          <w:sz w:val="28"/>
          <w:szCs w:val="28"/>
        </w:rPr>
      </w:pPr>
      <w:r w:rsidRPr="00FD5FEE">
        <w:rPr>
          <w:rFonts w:ascii="Times New Roman" w:eastAsia="Calibri" w:hAnsi="Times New Roman" w:cs="Times New Roman"/>
          <w:sz w:val="28"/>
          <w:szCs w:val="28"/>
        </w:rPr>
        <w:t>министерство общего и профессионального образования Ростовской области</w:t>
      </w:r>
    </w:p>
    <w:p w:rsidR="00DF36BC" w:rsidRPr="00FD5FEE" w:rsidRDefault="00DF36BC" w:rsidP="00DF36BC">
      <w:pPr>
        <w:spacing w:after="160" w:line="240" w:lineRule="auto"/>
        <w:jc w:val="center"/>
        <w:rPr>
          <w:rFonts w:ascii="Times New Roman" w:eastAsia="Calibri" w:hAnsi="Times New Roman" w:cs="Times New Roman"/>
          <w:sz w:val="28"/>
          <w:szCs w:val="28"/>
        </w:rPr>
      </w:pPr>
      <w:r w:rsidRPr="00FD5FEE">
        <w:rPr>
          <w:rFonts w:ascii="Times New Roman" w:eastAsia="Calibri" w:hAnsi="Times New Roman" w:cs="Times New Roman"/>
          <w:sz w:val="28"/>
          <w:szCs w:val="28"/>
        </w:rPr>
        <w:t>государственное бюджетное профессиональное образовательное учреждение Ростовской области «Шахтинский педагогический колледж»</w:t>
      </w:r>
    </w:p>
    <w:p w:rsidR="006C4C32" w:rsidRPr="00FD5FEE" w:rsidRDefault="006C4C32" w:rsidP="00DF36BC">
      <w:pPr>
        <w:spacing w:after="160" w:line="240" w:lineRule="auto"/>
        <w:jc w:val="center"/>
        <w:rPr>
          <w:rFonts w:ascii="Times New Roman" w:eastAsia="Calibri" w:hAnsi="Times New Roman" w:cs="Times New Roman"/>
          <w:sz w:val="28"/>
          <w:szCs w:val="28"/>
        </w:rPr>
      </w:pPr>
    </w:p>
    <w:p w:rsidR="004D325C" w:rsidRDefault="004D325C" w:rsidP="00DF36BC">
      <w:pPr>
        <w:spacing w:after="160" w:line="240" w:lineRule="auto"/>
        <w:jc w:val="center"/>
        <w:rPr>
          <w:rFonts w:ascii="Times New Roman" w:eastAsia="Calibri" w:hAnsi="Times New Roman" w:cs="Times New Roman"/>
          <w:sz w:val="28"/>
          <w:szCs w:val="28"/>
        </w:rPr>
      </w:pPr>
    </w:p>
    <w:p w:rsidR="004D325C" w:rsidRDefault="004D325C" w:rsidP="00DF36BC">
      <w:pPr>
        <w:spacing w:after="160" w:line="240" w:lineRule="auto"/>
        <w:jc w:val="center"/>
        <w:rPr>
          <w:rFonts w:ascii="Times New Roman" w:eastAsia="Calibri" w:hAnsi="Times New Roman" w:cs="Times New Roman"/>
          <w:sz w:val="28"/>
          <w:szCs w:val="28"/>
        </w:rPr>
      </w:pPr>
    </w:p>
    <w:p w:rsidR="004D325C" w:rsidRDefault="004D325C" w:rsidP="00DF36BC">
      <w:pPr>
        <w:spacing w:after="160" w:line="240" w:lineRule="auto"/>
        <w:jc w:val="center"/>
        <w:rPr>
          <w:rFonts w:ascii="Times New Roman" w:eastAsia="Calibri" w:hAnsi="Times New Roman" w:cs="Times New Roman"/>
          <w:sz w:val="28"/>
          <w:szCs w:val="28"/>
        </w:rPr>
      </w:pPr>
    </w:p>
    <w:p w:rsidR="00DF36BC" w:rsidRPr="00FD5FEE" w:rsidRDefault="00DF36BC" w:rsidP="00DF36BC">
      <w:pPr>
        <w:spacing w:after="160" w:line="240" w:lineRule="auto"/>
        <w:jc w:val="center"/>
        <w:rPr>
          <w:rFonts w:ascii="Times New Roman" w:eastAsia="Calibri" w:hAnsi="Times New Roman" w:cs="Times New Roman"/>
          <w:sz w:val="28"/>
          <w:szCs w:val="28"/>
        </w:rPr>
      </w:pPr>
      <w:r w:rsidRPr="00FD5FEE">
        <w:rPr>
          <w:rFonts w:ascii="Times New Roman" w:eastAsia="Calibri" w:hAnsi="Times New Roman" w:cs="Times New Roman"/>
          <w:sz w:val="28"/>
          <w:szCs w:val="28"/>
        </w:rPr>
        <w:t>Технологическая карта внеклассного воспитательного мероприятия</w:t>
      </w:r>
    </w:p>
    <w:p w:rsidR="00DF36BC" w:rsidRPr="00FD5FEE" w:rsidRDefault="00623E07" w:rsidP="00226F23">
      <w:pPr>
        <w:spacing w:after="160" w:line="240" w:lineRule="auto"/>
        <w:jc w:val="center"/>
        <w:rPr>
          <w:rFonts w:ascii="Times New Roman" w:eastAsia="Calibri" w:hAnsi="Times New Roman" w:cs="Times New Roman"/>
          <w:sz w:val="28"/>
          <w:szCs w:val="28"/>
        </w:rPr>
      </w:pPr>
      <w:r w:rsidRPr="00FD5FEE">
        <w:rPr>
          <w:rFonts w:ascii="Times New Roman" w:eastAsia="Calibri" w:hAnsi="Times New Roman" w:cs="Times New Roman"/>
          <w:sz w:val="28"/>
          <w:szCs w:val="28"/>
        </w:rPr>
        <w:t xml:space="preserve">по теме </w:t>
      </w:r>
      <w:r w:rsidRPr="00FD5FEE">
        <w:rPr>
          <w:rFonts w:ascii="Times New Roman" w:eastAsia="Calibri" w:hAnsi="Times New Roman" w:cs="Times New Roman"/>
          <w:bCs/>
          <w:iCs/>
          <w:sz w:val="28"/>
          <w:szCs w:val="28"/>
        </w:rPr>
        <w:t>«</w:t>
      </w:r>
      <w:r w:rsidR="00226F23">
        <w:rPr>
          <w:rFonts w:ascii="Times New Roman" w:eastAsia="Calibri" w:hAnsi="Times New Roman" w:cs="Times New Roman"/>
          <w:bCs/>
          <w:iCs/>
          <w:sz w:val="28"/>
          <w:szCs w:val="28"/>
        </w:rPr>
        <w:t>День Победы. Память о Великой Отечественной войне</w:t>
      </w:r>
      <w:r w:rsidR="00DF36BC" w:rsidRPr="00FD5FEE">
        <w:rPr>
          <w:rFonts w:ascii="Times New Roman" w:eastAsia="Calibri" w:hAnsi="Times New Roman" w:cs="Times New Roman"/>
          <w:sz w:val="28"/>
          <w:szCs w:val="28"/>
        </w:rPr>
        <w:t xml:space="preserve">» </w:t>
      </w:r>
    </w:p>
    <w:p w:rsidR="00DF36BC" w:rsidRPr="00FD5FEE" w:rsidRDefault="00DF36BC" w:rsidP="00DF36BC">
      <w:pPr>
        <w:spacing w:after="160" w:line="240" w:lineRule="auto"/>
        <w:jc w:val="center"/>
        <w:rPr>
          <w:rFonts w:ascii="Times New Roman" w:eastAsia="Calibri" w:hAnsi="Times New Roman" w:cs="Times New Roman"/>
          <w:sz w:val="28"/>
          <w:szCs w:val="28"/>
        </w:rPr>
      </w:pPr>
      <w:r w:rsidRPr="00FD5FEE">
        <w:rPr>
          <w:rFonts w:ascii="Times New Roman" w:eastAsia="Calibri" w:hAnsi="Times New Roman" w:cs="Times New Roman"/>
          <w:sz w:val="28"/>
          <w:szCs w:val="28"/>
        </w:rPr>
        <w:t xml:space="preserve">МБОУ </w:t>
      </w:r>
      <w:r w:rsidR="00226F23">
        <w:rPr>
          <w:rFonts w:ascii="Times New Roman" w:eastAsia="Calibri" w:hAnsi="Times New Roman" w:cs="Times New Roman"/>
          <w:sz w:val="28"/>
          <w:szCs w:val="28"/>
        </w:rPr>
        <w:t xml:space="preserve">СОШ №1 им. Б.П. Юркова </w:t>
      </w:r>
      <w:r w:rsidR="006C4C32" w:rsidRPr="00FD5FEE">
        <w:rPr>
          <w:rFonts w:ascii="Times New Roman" w:eastAsia="Calibri" w:hAnsi="Times New Roman" w:cs="Times New Roman"/>
          <w:sz w:val="28"/>
          <w:szCs w:val="28"/>
        </w:rPr>
        <w:t xml:space="preserve">г. </w:t>
      </w:r>
      <w:r w:rsidR="00226F23">
        <w:rPr>
          <w:rFonts w:ascii="Times New Roman" w:eastAsia="Calibri" w:hAnsi="Times New Roman" w:cs="Times New Roman"/>
          <w:sz w:val="28"/>
          <w:szCs w:val="28"/>
        </w:rPr>
        <w:t>Зверево</w:t>
      </w:r>
      <w:r w:rsidR="006C4C32" w:rsidRPr="00FD5FEE">
        <w:rPr>
          <w:rFonts w:ascii="Times New Roman" w:eastAsia="Calibri" w:hAnsi="Times New Roman" w:cs="Times New Roman"/>
          <w:sz w:val="28"/>
          <w:szCs w:val="28"/>
        </w:rPr>
        <w:t xml:space="preserve"> </w:t>
      </w:r>
    </w:p>
    <w:p w:rsidR="00DF36BC" w:rsidRPr="00FD5FEE" w:rsidRDefault="00226F23" w:rsidP="00DF36BC">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студента(ки) группы 4</w:t>
      </w:r>
      <w:r w:rsidR="00DF36BC" w:rsidRPr="00FD5FEE">
        <w:rPr>
          <w:rFonts w:ascii="Times New Roman" w:eastAsia="Calibri" w:hAnsi="Times New Roman" w:cs="Times New Roman"/>
          <w:sz w:val="28"/>
          <w:szCs w:val="28"/>
        </w:rPr>
        <w:t xml:space="preserve"> «</w:t>
      </w:r>
      <w:r w:rsidR="006C4C32" w:rsidRPr="00FD5FEE">
        <w:rPr>
          <w:rFonts w:ascii="Times New Roman" w:eastAsia="Calibri" w:hAnsi="Times New Roman" w:cs="Times New Roman"/>
          <w:sz w:val="28"/>
          <w:szCs w:val="28"/>
        </w:rPr>
        <w:t>А</w:t>
      </w:r>
      <w:r w:rsidR="00DF36BC" w:rsidRPr="00FD5FEE">
        <w:rPr>
          <w:rFonts w:ascii="Times New Roman" w:eastAsia="Calibri" w:hAnsi="Times New Roman" w:cs="Times New Roman"/>
          <w:sz w:val="28"/>
          <w:szCs w:val="28"/>
        </w:rPr>
        <w:t>»</w:t>
      </w:r>
    </w:p>
    <w:p w:rsidR="00DF36BC" w:rsidRPr="00FD5FEE" w:rsidRDefault="00DF36BC" w:rsidP="00DF36BC">
      <w:pPr>
        <w:spacing w:after="160" w:line="240" w:lineRule="auto"/>
        <w:jc w:val="center"/>
        <w:rPr>
          <w:rFonts w:ascii="Times New Roman" w:eastAsia="Calibri" w:hAnsi="Times New Roman" w:cs="Times New Roman"/>
          <w:sz w:val="28"/>
          <w:szCs w:val="28"/>
        </w:rPr>
      </w:pPr>
      <w:r w:rsidRPr="00FD5FEE">
        <w:rPr>
          <w:rFonts w:ascii="Times New Roman" w:eastAsia="Calibri" w:hAnsi="Times New Roman" w:cs="Times New Roman"/>
          <w:sz w:val="28"/>
          <w:szCs w:val="28"/>
        </w:rPr>
        <w:t>специальности 44.02.02 Преподавание в начальных классах</w:t>
      </w:r>
    </w:p>
    <w:p w:rsidR="00DF36BC" w:rsidRPr="00FD5FEE" w:rsidRDefault="00DF36BC" w:rsidP="00DF36BC">
      <w:pPr>
        <w:spacing w:after="160" w:line="240" w:lineRule="auto"/>
        <w:jc w:val="center"/>
        <w:rPr>
          <w:rFonts w:ascii="Times New Roman" w:eastAsia="Calibri" w:hAnsi="Times New Roman" w:cs="Times New Roman"/>
          <w:sz w:val="28"/>
          <w:szCs w:val="28"/>
        </w:rPr>
      </w:pPr>
      <w:r w:rsidRPr="00FD5FEE">
        <w:rPr>
          <w:rFonts w:ascii="Times New Roman" w:eastAsia="Calibri" w:hAnsi="Times New Roman" w:cs="Times New Roman"/>
          <w:sz w:val="28"/>
          <w:szCs w:val="28"/>
        </w:rPr>
        <w:t>ГБПОУ РО «ШПК»</w:t>
      </w:r>
    </w:p>
    <w:p w:rsidR="00F06380" w:rsidRPr="00FD5FEE" w:rsidRDefault="00623E07" w:rsidP="00226F23">
      <w:pPr>
        <w:spacing w:after="160" w:line="240" w:lineRule="auto"/>
        <w:jc w:val="center"/>
        <w:rPr>
          <w:rFonts w:ascii="Times New Roman" w:eastAsia="Calibri" w:hAnsi="Times New Roman" w:cs="Times New Roman"/>
          <w:color w:val="000000" w:themeColor="text1"/>
          <w:sz w:val="28"/>
          <w:szCs w:val="28"/>
        </w:rPr>
      </w:pPr>
      <w:r w:rsidRPr="00FD5FEE">
        <w:rPr>
          <w:rFonts w:ascii="Times New Roman" w:eastAsia="Calibri" w:hAnsi="Times New Roman" w:cs="Times New Roman"/>
          <w:color w:val="000000" w:themeColor="text1"/>
          <w:sz w:val="28"/>
          <w:szCs w:val="28"/>
        </w:rPr>
        <w:t>Синебрюховой Тамары Александровны</w:t>
      </w:r>
    </w:p>
    <w:p w:rsidR="00DF36BC" w:rsidRPr="00FD5FEE" w:rsidRDefault="00DF36BC" w:rsidP="00DF36BC">
      <w:pPr>
        <w:spacing w:after="160" w:line="240" w:lineRule="auto"/>
        <w:jc w:val="center"/>
        <w:rPr>
          <w:rFonts w:ascii="Times New Roman" w:eastAsia="Calibri" w:hAnsi="Times New Roman" w:cs="Times New Roman"/>
          <w:sz w:val="28"/>
          <w:szCs w:val="28"/>
        </w:rPr>
      </w:pPr>
    </w:p>
    <w:p w:rsidR="00DF36BC" w:rsidRDefault="00DF36BC" w:rsidP="00DF36BC">
      <w:pPr>
        <w:spacing w:after="160" w:line="240" w:lineRule="auto"/>
        <w:jc w:val="center"/>
        <w:rPr>
          <w:rFonts w:ascii="Times New Roman" w:eastAsia="Calibri" w:hAnsi="Times New Roman" w:cs="Times New Roman"/>
          <w:sz w:val="28"/>
          <w:szCs w:val="28"/>
        </w:rPr>
      </w:pPr>
    </w:p>
    <w:p w:rsidR="00226F23" w:rsidRDefault="00226F23" w:rsidP="00DF36BC">
      <w:pPr>
        <w:spacing w:after="160" w:line="240" w:lineRule="auto"/>
        <w:jc w:val="center"/>
        <w:rPr>
          <w:rFonts w:ascii="Times New Roman" w:eastAsia="Calibri" w:hAnsi="Times New Roman" w:cs="Times New Roman"/>
          <w:sz w:val="28"/>
          <w:szCs w:val="28"/>
        </w:rPr>
      </w:pPr>
    </w:p>
    <w:p w:rsidR="00226F23" w:rsidRDefault="00226F23" w:rsidP="00DF36BC">
      <w:pPr>
        <w:spacing w:after="160" w:line="240" w:lineRule="auto"/>
        <w:jc w:val="center"/>
        <w:rPr>
          <w:rFonts w:ascii="Times New Roman" w:eastAsia="Calibri" w:hAnsi="Times New Roman" w:cs="Times New Roman"/>
          <w:sz w:val="28"/>
          <w:szCs w:val="28"/>
        </w:rPr>
      </w:pPr>
    </w:p>
    <w:p w:rsidR="00226F23" w:rsidRDefault="00226F23" w:rsidP="00DF36BC">
      <w:pPr>
        <w:spacing w:after="160" w:line="240" w:lineRule="auto"/>
        <w:jc w:val="center"/>
        <w:rPr>
          <w:rFonts w:ascii="Times New Roman" w:eastAsia="Calibri" w:hAnsi="Times New Roman" w:cs="Times New Roman"/>
          <w:sz w:val="28"/>
          <w:szCs w:val="28"/>
        </w:rPr>
      </w:pPr>
    </w:p>
    <w:p w:rsidR="00226F23" w:rsidRPr="00FD5FEE" w:rsidRDefault="00226F23" w:rsidP="00DF36BC">
      <w:pPr>
        <w:spacing w:after="160" w:line="240" w:lineRule="auto"/>
        <w:jc w:val="center"/>
        <w:rPr>
          <w:rFonts w:ascii="Times New Roman" w:eastAsia="Calibri" w:hAnsi="Times New Roman" w:cs="Times New Roman"/>
          <w:sz w:val="28"/>
          <w:szCs w:val="28"/>
        </w:rPr>
      </w:pPr>
    </w:p>
    <w:p w:rsidR="00DF36BC" w:rsidRPr="00FD5FEE" w:rsidRDefault="00FD5FEE" w:rsidP="00DF36BC">
      <w:pPr>
        <w:spacing w:after="160" w:line="240" w:lineRule="auto"/>
        <w:jc w:val="center"/>
        <w:rPr>
          <w:rFonts w:ascii="Times New Roman" w:eastAsia="Calibri" w:hAnsi="Times New Roman" w:cs="Times New Roman"/>
          <w:sz w:val="28"/>
          <w:szCs w:val="28"/>
        </w:rPr>
      </w:pPr>
      <w:r w:rsidRPr="00FD5FEE">
        <w:rPr>
          <w:rFonts w:ascii="Times New Roman" w:eastAsia="Calibri" w:hAnsi="Times New Roman" w:cs="Times New Roman"/>
          <w:sz w:val="28"/>
          <w:szCs w:val="28"/>
        </w:rPr>
        <w:t>20</w:t>
      </w:r>
      <w:r w:rsidR="00F75F69">
        <w:rPr>
          <w:rFonts w:ascii="Times New Roman" w:eastAsia="Calibri" w:hAnsi="Times New Roman" w:cs="Times New Roman"/>
          <w:sz w:val="28"/>
          <w:szCs w:val="28"/>
        </w:rPr>
        <w:t>19</w:t>
      </w:r>
      <w:r w:rsidRPr="00FD5FEE">
        <w:rPr>
          <w:rFonts w:ascii="Times New Roman" w:eastAsia="Calibri" w:hAnsi="Times New Roman" w:cs="Times New Roman"/>
          <w:sz w:val="28"/>
          <w:szCs w:val="28"/>
        </w:rPr>
        <w:t>-</w:t>
      </w:r>
      <w:r w:rsidR="00DF36BC" w:rsidRPr="00FD5FEE">
        <w:rPr>
          <w:rFonts w:ascii="Times New Roman" w:eastAsia="Calibri" w:hAnsi="Times New Roman" w:cs="Times New Roman"/>
          <w:sz w:val="28"/>
          <w:szCs w:val="28"/>
        </w:rPr>
        <w:t>20</w:t>
      </w:r>
      <w:r w:rsidR="00F75F69">
        <w:rPr>
          <w:rFonts w:ascii="Times New Roman" w:eastAsia="Calibri" w:hAnsi="Times New Roman" w:cs="Times New Roman"/>
          <w:sz w:val="28"/>
          <w:szCs w:val="28"/>
        </w:rPr>
        <w:t>20</w:t>
      </w:r>
      <w:r w:rsidR="00DF36BC" w:rsidRPr="00FD5FEE">
        <w:rPr>
          <w:rFonts w:ascii="Times New Roman" w:eastAsia="Calibri" w:hAnsi="Times New Roman" w:cs="Times New Roman"/>
          <w:sz w:val="28"/>
          <w:szCs w:val="28"/>
        </w:rPr>
        <w:t xml:space="preserve"> уч. год</w:t>
      </w:r>
    </w:p>
    <w:p w:rsidR="00DF36BC" w:rsidRPr="00FD5FEE" w:rsidRDefault="00DF36BC" w:rsidP="00B2590A">
      <w:pPr>
        <w:spacing w:after="0" w:line="360" w:lineRule="auto"/>
        <w:ind w:left="-567" w:right="284"/>
        <w:jc w:val="center"/>
        <w:rPr>
          <w:rFonts w:ascii="Times New Roman" w:hAnsi="Times New Roman" w:cs="Times New Roman"/>
          <w:b/>
          <w:color w:val="FF0000"/>
          <w:sz w:val="28"/>
          <w:szCs w:val="28"/>
          <w:highlight w:val="yellow"/>
        </w:rPr>
      </w:pPr>
    </w:p>
    <w:p w:rsidR="00FD5FEE" w:rsidRPr="00FD5FEE" w:rsidRDefault="00FD5FEE" w:rsidP="00B2590A">
      <w:pPr>
        <w:spacing w:after="0" w:line="360" w:lineRule="auto"/>
        <w:ind w:left="-567" w:right="284"/>
        <w:jc w:val="center"/>
        <w:rPr>
          <w:rFonts w:ascii="Times New Roman" w:hAnsi="Times New Roman" w:cs="Times New Roman"/>
          <w:b/>
          <w:sz w:val="28"/>
          <w:szCs w:val="28"/>
        </w:rPr>
      </w:pPr>
    </w:p>
    <w:p w:rsidR="00226F23" w:rsidRDefault="00226F23" w:rsidP="00B2590A">
      <w:pPr>
        <w:spacing w:after="0" w:line="360" w:lineRule="auto"/>
        <w:ind w:left="-567" w:right="284"/>
        <w:jc w:val="center"/>
        <w:rPr>
          <w:rFonts w:ascii="Times New Roman" w:hAnsi="Times New Roman" w:cs="Times New Roman"/>
          <w:b/>
          <w:sz w:val="28"/>
          <w:szCs w:val="28"/>
        </w:rPr>
      </w:pPr>
    </w:p>
    <w:p w:rsidR="00F76263" w:rsidRPr="00FD5FEE" w:rsidRDefault="0005049E" w:rsidP="00B2590A">
      <w:pPr>
        <w:spacing w:after="0" w:line="360" w:lineRule="auto"/>
        <w:ind w:left="-567" w:right="284"/>
        <w:jc w:val="center"/>
        <w:rPr>
          <w:rFonts w:ascii="Times New Roman" w:hAnsi="Times New Roman" w:cs="Times New Roman"/>
          <w:b/>
          <w:sz w:val="28"/>
          <w:szCs w:val="28"/>
        </w:rPr>
      </w:pPr>
      <w:r w:rsidRPr="00FD5FEE">
        <w:rPr>
          <w:rFonts w:ascii="Times New Roman" w:hAnsi="Times New Roman" w:cs="Times New Roman"/>
          <w:b/>
          <w:sz w:val="28"/>
          <w:szCs w:val="28"/>
        </w:rPr>
        <w:t xml:space="preserve">Технологическая карта </w:t>
      </w:r>
    </w:p>
    <w:p w:rsidR="0005049E" w:rsidRPr="00FD5FEE" w:rsidRDefault="00F830D7" w:rsidP="00B2590A">
      <w:pPr>
        <w:spacing w:after="0" w:line="360" w:lineRule="auto"/>
        <w:ind w:left="-567" w:right="284"/>
        <w:jc w:val="center"/>
        <w:rPr>
          <w:rFonts w:ascii="Times New Roman" w:hAnsi="Times New Roman" w:cs="Times New Roman"/>
          <w:b/>
          <w:sz w:val="28"/>
          <w:szCs w:val="28"/>
        </w:rPr>
      </w:pPr>
      <w:r w:rsidRPr="00FD5FEE">
        <w:rPr>
          <w:rFonts w:ascii="Times New Roman" w:hAnsi="Times New Roman" w:cs="Times New Roman"/>
          <w:b/>
          <w:sz w:val="28"/>
          <w:szCs w:val="28"/>
        </w:rPr>
        <w:t xml:space="preserve">внеурочного </w:t>
      </w:r>
      <w:r w:rsidR="00F76263" w:rsidRPr="00FD5FEE">
        <w:rPr>
          <w:rFonts w:ascii="Times New Roman" w:hAnsi="Times New Roman" w:cs="Times New Roman"/>
          <w:b/>
          <w:sz w:val="28"/>
          <w:szCs w:val="28"/>
        </w:rPr>
        <w:t>воспитательного мероприятия</w:t>
      </w:r>
    </w:p>
    <w:p w:rsidR="0005049E" w:rsidRPr="00FD5FEE" w:rsidRDefault="00B2590A"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ДАТА</w:t>
      </w:r>
      <w:r w:rsidR="00B31369" w:rsidRPr="00FD5FEE">
        <w:rPr>
          <w:rFonts w:ascii="Times New Roman" w:hAnsi="Times New Roman" w:cs="Times New Roman"/>
          <w:sz w:val="28"/>
          <w:szCs w:val="28"/>
        </w:rPr>
        <w:t xml:space="preserve">: </w:t>
      </w:r>
      <w:r w:rsidR="00226F23">
        <w:rPr>
          <w:rFonts w:ascii="Times New Roman" w:hAnsi="Times New Roman" w:cs="Times New Roman"/>
          <w:sz w:val="28"/>
          <w:szCs w:val="28"/>
        </w:rPr>
        <w:t>07.05</w:t>
      </w:r>
      <w:r w:rsidR="00F75F69">
        <w:rPr>
          <w:rFonts w:ascii="Times New Roman" w:hAnsi="Times New Roman" w:cs="Times New Roman"/>
          <w:sz w:val="28"/>
          <w:szCs w:val="28"/>
        </w:rPr>
        <w:t>.2020</w:t>
      </w:r>
      <w:r w:rsidR="00B30093" w:rsidRPr="00FD5FEE">
        <w:rPr>
          <w:rFonts w:ascii="Times New Roman" w:hAnsi="Times New Roman" w:cs="Times New Roman"/>
          <w:sz w:val="28"/>
          <w:szCs w:val="28"/>
        </w:rPr>
        <w:t>г.</w:t>
      </w:r>
    </w:p>
    <w:p w:rsidR="00623E07" w:rsidRPr="00FD5FEE" w:rsidRDefault="00B2590A" w:rsidP="00623E07">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КЛАСС</w:t>
      </w:r>
      <w:r w:rsidR="009D09D7" w:rsidRPr="00FD5FEE">
        <w:rPr>
          <w:rFonts w:ascii="Times New Roman" w:hAnsi="Times New Roman" w:cs="Times New Roman"/>
          <w:sz w:val="28"/>
          <w:szCs w:val="28"/>
        </w:rPr>
        <w:t xml:space="preserve">: </w:t>
      </w:r>
      <w:r w:rsidR="00F75F69">
        <w:rPr>
          <w:rFonts w:ascii="Times New Roman" w:hAnsi="Times New Roman" w:cs="Times New Roman"/>
          <w:sz w:val="28"/>
          <w:szCs w:val="28"/>
        </w:rPr>
        <w:t xml:space="preserve">4 </w:t>
      </w:r>
      <w:r w:rsidR="00B30093" w:rsidRPr="00FD5FEE">
        <w:rPr>
          <w:rFonts w:ascii="Times New Roman" w:hAnsi="Times New Roman" w:cs="Times New Roman"/>
          <w:sz w:val="28"/>
          <w:szCs w:val="28"/>
        </w:rPr>
        <w:t>Б</w:t>
      </w:r>
    </w:p>
    <w:p w:rsidR="00F75F69" w:rsidRDefault="00B2590A"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ПЕДАГОГИЧЕСКАЯ ЦЕЛЬ</w:t>
      </w:r>
      <w:r w:rsidR="0005049E" w:rsidRPr="00FD5FEE">
        <w:rPr>
          <w:rFonts w:ascii="Times New Roman" w:hAnsi="Times New Roman" w:cs="Times New Roman"/>
          <w:sz w:val="28"/>
          <w:szCs w:val="28"/>
        </w:rPr>
        <w:t>:</w:t>
      </w:r>
      <w:r w:rsidR="0009685F" w:rsidRPr="00FD5FEE">
        <w:rPr>
          <w:rFonts w:ascii="Times New Roman" w:hAnsi="Times New Roman" w:cs="Times New Roman"/>
          <w:sz w:val="28"/>
          <w:szCs w:val="28"/>
        </w:rPr>
        <w:t xml:space="preserve"> </w:t>
      </w:r>
      <w:r w:rsidR="00B30093" w:rsidRPr="00FD5FEE">
        <w:rPr>
          <w:rFonts w:ascii="Times New Roman" w:hAnsi="Times New Roman" w:cs="Times New Roman"/>
          <w:sz w:val="28"/>
          <w:szCs w:val="28"/>
        </w:rPr>
        <w:t xml:space="preserve">Способствует формированию патриотического воспитания, познанию культурного и исторического прошлого своей Родины, воспитание чувства гордости за </w:t>
      </w:r>
      <w:r w:rsidR="00F75F69">
        <w:rPr>
          <w:rFonts w:ascii="Times New Roman" w:hAnsi="Times New Roman" w:cs="Times New Roman"/>
          <w:sz w:val="28"/>
          <w:szCs w:val="28"/>
        </w:rPr>
        <w:t>свою стрвну</w:t>
      </w:r>
      <w:r w:rsidR="00B30093" w:rsidRPr="00FD5FEE">
        <w:rPr>
          <w:rFonts w:ascii="Times New Roman" w:hAnsi="Times New Roman" w:cs="Times New Roman"/>
          <w:sz w:val="28"/>
          <w:szCs w:val="28"/>
        </w:rPr>
        <w:t xml:space="preserve">.  </w:t>
      </w:r>
    </w:p>
    <w:p w:rsidR="00DD6EA1" w:rsidRPr="00FD5FEE" w:rsidRDefault="00B2590A"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ПЛАНИРУЕМЫЕ РЕЗУЛЬТАТЫ:</w:t>
      </w:r>
    </w:p>
    <w:p w:rsidR="00F06380" w:rsidRPr="00F06380" w:rsidRDefault="00DD6EA1" w:rsidP="00DF36BC">
      <w:pPr>
        <w:spacing w:after="0" w:line="360" w:lineRule="auto"/>
        <w:ind w:right="284" w:firstLine="284"/>
        <w:jc w:val="both"/>
        <w:rPr>
          <w:rFonts w:ascii="Times New Roman" w:hAnsi="Times New Roman" w:cs="Times New Roman"/>
          <w:sz w:val="28"/>
          <w:szCs w:val="28"/>
          <w:highlight w:val="yellow"/>
          <w:u w:val="single"/>
        </w:rPr>
      </w:pPr>
      <w:r w:rsidRPr="00F06380">
        <w:rPr>
          <w:rFonts w:ascii="Times New Roman" w:hAnsi="Times New Roman" w:cs="Times New Roman"/>
          <w:sz w:val="28"/>
          <w:szCs w:val="28"/>
        </w:rPr>
        <w:t>Личностные</w:t>
      </w:r>
      <w:r w:rsidR="00F06380">
        <w:rPr>
          <w:rFonts w:ascii="Times New Roman" w:hAnsi="Times New Roman" w:cs="Times New Roman"/>
          <w:sz w:val="28"/>
          <w:szCs w:val="28"/>
        </w:rPr>
        <w:t xml:space="preserve">: </w:t>
      </w:r>
      <w:r w:rsidR="00F06380" w:rsidRPr="00F06380">
        <w:rPr>
          <w:rFonts w:ascii="Times New Roman" w:hAnsi="Times New Roman" w:cs="Times New Roman"/>
          <w:sz w:val="28"/>
          <w:szCs w:val="28"/>
          <w:u w:val="single"/>
        </w:rPr>
        <w:t>Принятие</w:t>
      </w:r>
      <w:r w:rsidR="00F06380">
        <w:rPr>
          <w:rFonts w:ascii="Times New Roman" w:hAnsi="Times New Roman" w:cs="Times New Roman"/>
          <w:sz w:val="28"/>
          <w:szCs w:val="28"/>
          <w:u w:val="single"/>
        </w:rPr>
        <w:t xml:space="preserve"> социальной роли обучающегося</w:t>
      </w:r>
    </w:p>
    <w:p w:rsidR="009225CE" w:rsidRDefault="009225CE" w:rsidP="00DF36BC">
      <w:pPr>
        <w:spacing w:after="0" w:line="360" w:lineRule="auto"/>
        <w:ind w:right="284" w:firstLine="284"/>
        <w:jc w:val="both"/>
        <w:rPr>
          <w:rFonts w:ascii="Times New Roman" w:hAnsi="Times New Roman" w:cs="Times New Roman"/>
          <w:sz w:val="28"/>
          <w:szCs w:val="28"/>
        </w:rPr>
      </w:pPr>
      <w:r w:rsidRPr="00F06380">
        <w:rPr>
          <w:rFonts w:ascii="Times New Roman" w:hAnsi="Times New Roman" w:cs="Times New Roman"/>
          <w:sz w:val="28"/>
          <w:szCs w:val="28"/>
        </w:rPr>
        <w:t>Метапредметные:</w:t>
      </w:r>
      <w:r w:rsidR="007D096A" w:rsidRPr="00F06380">
        <w:rPr>
          <w:rFonts w:ascii="Times New Roman" w:hAnsi="Times New Roman" w:cs="Times New Roman"/>
          <w:sz w:val="28"/>
          <w:szCs w:val="28"/>
        </w:rPr>
        <w:t xml:space="preserve"> </w:t>
      </w:r>
    </w:p>
    <w:p w:rsidR="009225CE" w:rsidRPr="00FD5FEE" w:rsidRDefault="00637E2F"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а</w:t>
      </w:r>
      <w:r w:rsidR="009225CE" w:rsidRPr="00FD5FEE">
        <w:rPr>
          <w:rFonts w:ascii="Times New Roman" w:hAnsi="Times New Roman" w:cs="Times New Roman"/>
          <w:sz w:val="28"/>
          <w:szCs w:val="28"/>
        </w:rPr>
        <w:t>) Познавательные:</w:t>
      </w:r>
      <w:r w:rsidR="007D096A" w:rsidRPr="00FD5FEE">
        <w:rPr>
          <w:rFonts w:ascii="Times New Roman" w:hAnsi="Times New Roman" w:cs="Times New Roman"/>
          <w:sz w:val="28"/>
          <w:szCs w:val="28"/>
        </w:rPr>
        <w:t xml:space="preserve"> </w:t>
      </w:r>
      <w:r w:rsidR="007D096A" w:rsidRPr="00FD5FEE">
        <w:rPr>
          <w:rFonts w:ascii="Times New Roman" w:hAnsi="Times New Roman" w:cs="Times New Roman"/>
          <w:sz w:val="28"/>
          <w:szCs w:val="28"/>
          <w:u w:val="single"/>
        </w:rPr>
        <w:t xml:space="preserve">Узнавать историю </w:t>
      </w:r>
      <w:r w:rsidR="00F75F69">
        <w:rPr>
          <w:rFonts w:ascii="Times New Roman" w:hAnsi="Times New Roman" w:cs="Times New Roman"/>
          <w:sz w:val="28"/>
          <w:szCs w:val="28"/>
          <w:u w:val="single"/>
        </w:rPr>
        <w:t>страны</w:t>
      </w:r>
      <w:r w:rsidR="007D096A" w:rsidRPr="00FD5FEE">
        <w:rPr>
          <w:rFonts w:ascii="Times New Roman" w:hAnsi="Times New Roman" w:cs="Times New Roman"/>
          <w:sz w:val="28"/>
          <w:szCs w:val="28"/>
          <w:u w:val="single"/>
        </w:rPr>
        <w:t>.</w:t>
      </w:r>
      <w:r w:rsidR="007D096A" w:rsidRPr="00FD5FEE">
        <w:rPr>
          <w:rFonts w:ascii="Times New Roman" w:hAnsi="Times New Roman" w:cs="Times New Roman"/>
          <w:sz w:val="28"/>
          <w:szCs w:val="28"/>
        </w:rPr>
        <w:t xml:space="preserve"> </w:t>
      </w:r>
    </w:p>
    <w:p w:rsidR="00A12FAB" w:rsidRPr="00FD5FEE" w:rsidRDefault="00637E2F" w:rsidP="00DF36BC">
      <w:pPr>
        <w:spacing w:after="0" w:line="360" w:lineRule="auto"/>
        <w:ind w:right="284" w:firstLine="284"/>
        <w:jc w:val="both"/>
        <w:rPr>
          <w:rFonts w:ascii="Times New Roman" w:hAnsi="Times New Roman" w:cs="Times New Roman"/>
          <w:sz w:val="28"/>
          <w:szCs w:val="28"/>
          <w:u w:val="single"/>
        </w:rPr>
      </w:pPr>
      <w:r w:rsidRPr="00FD5FEE">
        <w:rPr>
          <w:rFonts w:ascii="Times New Roman" w:hAnsi="Times New Roman" w:cs="Times New Roman"/>
          <w:sz w:val="28"/>
          <w:szCs w:val="28"/>
        </w:rPr>
        <w:t>б</w:t>
      </w:r>
      <w:r w:rsidR="00A12FAB" w:rsidRPr="00FD5FEE">
        <w:rPr>
          <w:rFonts w:ascii="Times New Roman" w:hAnsi="Times New Roman" w:cs="Times New Roman"/>
          <w:sz w:val="28"/>
          <w:szCs w:val="28"/>
        </w:rPr>
        <w:t>) Коммуникативные:</w:t>
      </w:r>
      <w:r w:rsidR="007D096A" w:rsidRPr="00FD5FEE">
        <w:rPr>
          <w:rFonts w:ascii="Times New Roman" w:hAnsi="Times New Roman" w:cs="Times New Roman"/>
          <w:sz w:val="28"/>
          <w:szCs w:val="28"/>
        </w:rPr>
        <w:t xml:space="preserve"> </w:t>
      </w:r>
      <w:r w:rsidR="007D096A" w:rsidRPr="00FD5FEE">
        <w:rPr>
          <w:rFonts w:ascii="Times New Roman" w:hAnsi="Times New Roman" w:cs="Times New Roman"/>
          <w:sz w:val="28"/>
          <w:szCs w:val="28"/>
          <w:u w:val="single"/>
        </w:rPr>
        <w:t>Выявление, идентификация проблема, поиск и оценка альтернативных способов способов разрешения конфликта.</w:t>
      </w:r>
    </w:p>
    <w:p w:rsidR="0041023A" w:rsidRPr="00FD5FEE" w:rsidRDefault="00637E2F" w:rsidP="00DF36BC">
      <w:pPr>
        <w:spacing w:after="0" w:line="360" w:lineRule="auto"/>
        <w:ind w:right="284" w:firstLine="284"/>
        <w:jc w:val="both"/>
        <w:rPr>
          <w:rFonts w:ascii="Times New Roman" w:hAnsi="Times New Roman" w:cs="Times New Roman"/>
          <w:sz w:val="28"/>
          <w:szCs w:val="28"/>
          <w:u w:val="single"/>
        </w:rPr>
      </w:pPr>
      <w:r w:rsidRPr="00FD5FEE">
        <w:rPr>
          <w:rFonts w:ascii="Times New Roman" w:hAnsi="Times New Roman" w:cs="Times New Roman"/>
          <w:sz w:val="28"/>
          <w:szCs w:val="28"/>
        </w:rPr>
        <w:t>в</w:t>
      </w:r>
      <w:r w:rsidR="0041023A" w:rsidRPr="00FD5FEE">
        <w:rPr>
          <w:rFonts w:ascii="Times New Roman" w:hAnsi="Times New Roman" w:cs="Times New Roman"/>
          <w:sz w:val="28"/>
          <w:szCs w:val="28"/>
        </w:rPr>
        <w:t>) Регулятивные:</w:t>
      </w:r>
      <w:r w:rsidR="007D096A" w:rsidRPr="00FD5FEE">
        <w:rPr>
          <w:rFonts w:ascii="Times New Roman" w:hAnsi="Times New Roman" w:cs="Times New Roman"/>
          <w:sz w:val="28"/>
          <w:szCs w:val="28"/>
        </w:rPr>
        <w:t xml:space="preserve"> </w:t>
      </w:r>
      <w:r w:rsidR="004A08D0" w:rsidRPr="00FD5FEE">
        <w:rPr>
          <w:rFonts w:ascii="Times New Roman" w:hAnsi="Times New Roman" w:cs="Times New Roman"/>
          <w:sz w:val="28"/>
          <w:szCs w:val="28"/>
          <w:u w:val="single"/>
        </w:rPr>
        <w:t>Определять и формировать цель деятельности на уроке с помощью учителя.</w:t>
      </w:r>
    </w:p>
    <w:p w:rsidR="00055D0B" w:rsidRPr="00FD5FEE" w:rsidRDefault="00B2590A"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ФОРМА ПРОВЕДЕНИЯ</w:t>
      </w:r>
      <w:r w:rsidR="00321549" w:rsidRPr="00FD5FEE">
        <w:rPr>
          <w:rFonts w:ascii="Times New Roman" w:hAnsi="Times New Roman" w:cs="Times New Roman"/>
          <w:sz w:val="28"/>
          <w:szCs w:val="28"/>
        </w:rPr>
        <w:t>:</w:t>
      </w:r>
      <w:r w:rsidR="00F75F69">
        <w:rPr>
          <w:rFonts w:ascii="Times New Roman" w:hAnsi="Times New Roman" w:cs="Times New Roman"/>
          <w:sz w:val="28"/>
          <w:szCs w:val="28"/>
          <w:u w:val="single"/>
        </w:rPr>
        <w:t xml:space="preserve"> </w:t>
      </w:r>
      <w:r w:rsidR="00F75F69" w:rsidRPr="00F75F69">
        <w:rPr>
          <w:rFonts w:ascii="Times New Roman" w:hAnsi="Times New Roman" w:cs="Times New Roman"/>
          <w:sz w:val="28"/>
          <w:szCs w:val="28"/>
          <w:u w:val="single"/>
        </w:rPr>
        <w:t>беседа, рассказ</w:t>
      </w:r>
      <w:r w:rsidR="004A08D0" w:rsidRPr="00FD5FEE">
        <w:rPr>
          <w:rFonts w:ascii="Times New Roman" w:hAnsi="Times New Roman" w:cs="Times New Roman"/>
          <w:sz w:val="28"/>
          <w:szCs w:val="28"/>
          <w:u w:val="single"/>
        </w:rPr>
        <w:t>.</w:t>
      </w:r>
    </w:p>
    <w:p w:rsidR="00055D0B" w:rsidRPr="00FD5FEE" w:rsidRDefault="00B2590A"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ФОРМЫ ВОСПИТАНИЯ:</w:t>
      </w:r>
    </w:p>
    <w:p w:rsidR="0009685F" w:rsidRPr="00FD5FEE" w:rsidRDefault="00637E2F"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а)</w:t>
      </w:r>
      <w:r w:rsidR="00055D0B" w:rsidRPr="00FD5FEE">
        <w:rPr>
          <w:rFonts w:ascii="Times New Roman" w:hAnsi="Times New Roman" w:cs="Times New Roman"/>
          <w:sz w:val="28"/>
          <w:szCs w:val="28"/>
        </w:rPr>
        <w:t xml:space="preserve"> в зависимости от организации обучающихся: </w:t>
      </w:r>
      <w:r w:rsidR="004A08D0" w:rsidRPr="00FD5FEE">
        <w:rPr>
          <w:rFonts w:ascii="Times New Roman" w:hAnsi="Times New Roman" w:cs="Times New Roman"/>
          <w:sz w:val="28"/>
          <w:szCs w:val="28"/>
          <w:u w:val="single"/>
        </w:rPr>
        <w:t>массовая.</w:t>
      </w:r>
    </w:p>
    <w:p w:rsidR="00055D0B" w:rsidRPr="00FD5FEE" w:rsidRDefault="00637E2F" w:rsidP="00DF36BC">
      <w:pPr>
        <w:spacing w:after="0" w:line="360" w:lineRule="auto"/>
        <w:ind w:right="284" w:firstLine="284"/>
        <w:jc w:val="both"/>
        <w:rPr>
          <w:rFonts w:ascii="Times New Roman" w:hAnsi="Times New Roman" w:cs="Times New Roman"/>
          <w:sz w:val="28"/>
          <w:szCs w:val="28"/>
          <w:u w:val="single"/>
        </w:rPr>
      </w:pPr>
      <w:r w:rsidRPr="00FD5FEE">
        <w:rPr>
          <w:rFonts w:ascii="Times New Roman" w:hAnsi="Times New Roman" w:cs="Times New Roman"/>
          <w:sz w:val="28"/>
          <w:szCs w:val="28"/>
        </w:rPr>
        <w:t>б)</w:t>
      </w:r>
      <w:r w:rsidR="00055D0B" w:rsidRPr="00FD5FEE">
        <w:rPr>
          <w:rFonts w:ascii="Times New Roman" w:hAnsi="Times New Roman" w:cs="Times New Roman"/>
          <w:sz w:val="28"/>
          <w:szCs w:val="28"/>
        </w:rPr>
        <w:t xml:space="preserve"> в зависимости от методов: </w:t>
      </w:r>
      <w:r w:rsidR="004A08D0" w:rsidRPr="00FD5FEE">
        <w:rPr>
          <w:rFonts w:ascii="Times New Roman" w:hAnsi="Times New Roman" w:cs="Times New Roman"/>
          <w:sz w:val="28"/>
          <w:szCs w:val="28"/>
          <w:u w:val="single"/>
        </w:rPr>
        <w:t>словесные (информация); наглядные (доска, презентация);</w:t>
      </w:r>
      <w:r w:rsidR="002B6762">
        <w:rPr>
          <w:rFonts w:ascii="Times New Roman" w:hAnsi="Times New Roman" w:cs="Times New Roman"/>
          <w:sz w:val="28"/>
          <w:szCs w:val="28"/>
          <w:u w:val="single"/>
        </w:rPr>
        <w:t xml:space="preserve"> </w:t>
      </w:r>
      <w:r w:rsidR="004A08D0" w:rsidRPr="00FD5FEE">
        <w:rPr>
          <w:rFonts w:ascii="Times New Roman" w:hAnsi="Times New Roman" w:cs="Times New Roman"/>
          <w:sz w:val="28"/>
          <w:szCs w:val="28"/>
          <w:u w:val="single"/>
        </w:rPr>
        <w:t>практические(раздаточный материал)</w:t>
      </w:r>
    </w:p>
    <w:p w:rsidR="0009685F" w:rsidRPr="00FD5FEE" w:rsidRDefault="00637E2F" w:rsidP="00DF36BC">
      <w:pPr>
        <w:spacing w:after="0" w:line="360" w:lineRule="auto"/>
        <w:ind w:right="284" w:firstLine="284"/>
        <w:jc w:val="both"/>
        <w:rPr>
          <w:rFonts w:ascii="Times New Roman" w:hAnsi="Times New Roman" w:cs="Times New Roman"/>
          <w:sz w:val="28"/>
          <w:szCs w:val="28"/>
          <w:u w:val="single"/>
        </w:rPr>
      </w:pPr>
      <w:r w:rsidRPr="00FD5FEE">
        <w:rPr>
          <w:rFonts w:ascii="Times New Roman" w:hAnsi="Times New Roman" w:cs="Times New Roman"/>
          <w:sz w:val="28"/>
          <w:szCs w:val="28"/>
        </w:rPr>
        <w:lastRenderedPageBreak/>
        <w:t>в)</w:t>
      </w:r>
      <w:r w:rsidR="00055D0B" w:rsidRPr="00FD5FEE">
        <w:rPr>
          <w:rFonts w:ascii="Times New Roman" w:hAnsi="Times New Roman" w:cs="Times New Roman"/>
          <w:sz w:val="28"/>
          <w:szCs w:val="28"/>
        </w:rPr>
        <w:t xml:space="preserve"> в зависимости от времени</w:t>
      </w:r>
      <w:r w:rsidR="004A08D0" w:rsidRPr="00FD5FEE">
        <w:rPr>
          <w:rFonts w:ascii="Times New Roman" w:hAnsi="Times New Roman" w:cs="Times New Roman"/>
          <w:sz w:val="28"/>
          <w:szCs w:val="28"/>
        </w:rPr>
        <w:t xml:space="preserve">: </w:t>
      </w:r>
      <w:r w:rsidR="004A08D0" w:rsidRPr="00FD5FEE">
        <w:rPr>
          <w:rFonts w:ascii="Times New Roman" w:hAnsi="Times New Roman" w:cs="Times New Roman"/>
          <w:sz w:val="28"/>
          <w:szCs w:val="28"/>
          <w:u w:val="single"/>
        </w:rPr>
        <w:t>внеурочная.</w:t>
      </w:r>
    </w:p>
    <w:p w:rsidR="00F71074" w:rsidRPr="00FD5FEE" w:rsidRDefault="00B2590A"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МЕТОДЫ ВОСПИТАНИЯ:</w:t>
      </w:r>
    </w:p>
    <w:p w:rsidR="0009685F" w:rsidRPr="00FD5FEE" w:rsidRDefault="00F71074"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 методы формирования и сознания личности:</w:t>
      </w:r>
      <w:r w:rsidR="00F446A8" w:rsidRPr="00FD5FEE">
        <w:rPr>
          <w:rFonts w:ascii="Times New Roman" w:hAnsi="Times New Roman" w:cs="Times New Roman"/>
          <w:sz w:val="28"/>
          <w:szCs w:val="28"/>
        </w:rPr>
        <w:t xml:space="preserve"> </w:t>
      </w:r>
      <w:r w:rsidR="004A08D0" w:rsidRPr="00FD5FEE">
        <w:rPr>
          <w:rFonts w:ascii="Times New Roman" w:hAnsi="Times New Roman" w:cs="Times New Roman"/>
          <w:sz w:val="28"/>
          <w:szCs w:val="28"/>
        </w:rPr>
        <w:t>рассказ,пример.</w:t>
      </w:r>
    </w:p>
    <w:p w:rsidR="0009685F" w:rsidRPr="00FD5FEE" w:rsidRDefault="00F71074"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 методы организации деятельности и формировани</w:t>
      </w:r>
      <w:r w:rsidR="004A08D0" w:rsidRPr="00FD5FEE">
        <w:rPr>
          <w:rFonts w:ascii="Times New Roman" w:hAnsi="Times New Roman" w:cs="Times New Roman"/>
          <w:sz w:val="28"/>
          <w:szCs w:val="28"/>
        </w:rPr>
        <w:t>я опыта общественного поведения : упражнения, воспитательная ситация.</w:t>
      </w:r>
    </w:p>
    <w:p w:rsidR="004A08D0" w:rsidRPr="00FD5FEE" w:rsidRDefault="00F71074"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 методы стимулирования пове</w:t>
      </w:r>
      <w:r w:rsidR="00F446A8" w:rsidRPr="00FD5FEE">
        <w:rPr>
          <w:rFonts w:ascii="Times New Roman" w:hAnsi="Times New Roman" w:cs="Times New Roman"/>
          <w:sz w:val="28"/>
          <w:szCs w:val="28"/>
        </w:rPr>
        <w:t>де</w:t>
      </w:r>
      <w:r w:rsidR="00321549" w:rsidRPr="00FD5FEE">
        <w:rPr>
          <w:rFonts w:ascii="Times New Roman" w:hAnsi="Times New Roman" w:cs="Times New Roman"/>
          <w:sz w:val="28"/>
          <w:szCs w:val="28"/>
        </w:rPr>
        <w:t>ния и деятельности:</w:t>
      </w:r>
      <w:r w:rsidRPr="00FD5FEE">
        <w:rPr>
          <w:rFonts w:ascii="Times New Roman" w:hAnsi="Times New Roman" w:cs="Times New Roman"/>
          <w:sz w:val="28"/>
          <w:szCs w:val="28"/>
        </w:rPr>
        <w:t xml:space="preserve"> </w:t>
      </w:r>
      <w:r w:rsidR="004A08D0" w:rsidRPr="00FD5FEE">
        <w:rPr>
          <w:rFonts w:ascii="Times New Roman" w:hAnsi="Times New Roman" w:cs="Times New Roman"/>
          <w:sz w:val="28"/>
          <w:szCs w:val="28"/>
        </w:rPr>
        <w:t xml:space="preserve">поощрение ,метод примера </w:t>
      </w:r>
    </w:p>
    <w:p w:rsidR="00F71074" w:rsidRPr="00FD5FEE" w:rsidRDefault="00B2590A" w:rsidP="00DF36BC">
      <w:pPr>
        <w:spacing w:after="0" w:line="360" w:lineRule="auto"/>
        <w:ind w:right="284" w:firstLine="284"/>
        <w:jc w:val="both"/>
        <w:rPr>
          <w:rFonts w:ascii="Times New Roman" w:hAnsi="Times New Roman" w:cs="Times New Roman"/>
          <w:sz w:val="28"/>
          <w:szCs w:val="28"/>
        </w:rPr>
      </w:pPr>
      <w:r w:rsidRPr="00FD5FEE">
        <w:rPr>
          <w:rFonts w:ascii="Times New Roman" w:hAnsi="Times New Roman" w:cs="Times New Roman"/>
          <w:sz w:val="28"/>
          <w:szCs w:val="28"/>
        </w:rPr>
        <w:t>СРЕДСТВА ВОСПИТАНИЯ:</w:t>
      </w:r>
    </w:p>
    <w:p w:rsidR="0009685F" w:rsidRPr="00F06380" w:rsidRDefault="003C2604" w:rsidP="00DF36BC">
      <w:pPr>
        <w:pStyle w:val="a3"/>
        <w:numPr>
          <w:ilvl w:val="0"/>
          <w:numId w:val="1"/>
        </w:numPr>
        <w:spacing w:after="0" w:line="360" w:lineRule="auto"/>
        <w:ind w:left="0" w:right="284" w:firstLine="284"/>
        <w:jc w:val="both"/>
        <w:rPr>
          <w:rFonts w:ascii="Times New Roman" w:hAnsi="Times New Roman" w:cs="Times New Roman"/>
          <w:sz w:val="28"/>
          <w:szCs w:val="28"/>
        </w:rPr>
      </w:pPr>
      <w:r w:rsidRPr="00F06380">
        <w:rPr>
          <w:rFonts w:ascii="Times New Roman" w:hAnsi="Times New Roman" w:cs="Times New Roman"/>
          <w:sz w:val="28"/>
          <w:szCs w:val="28"/>
        </w:rPr>
        <w:t>А</w:t>
      </w:r>
      <w:r w:rsidR="00F71074" w:rsidRPr="00F06380">
        <w:rPr>
          <w:rFonts w:ascii="Times New Roman" w:hAnsi="Times New Roman" w:cs="Times New Roman"/>
          <w:sz w:val="28"/>
          <w:szCs w:val="28"/>
        </w:rPr>
        <w:t xml:space="preserve">удиальные: </w:t>
      </w:r>
      <w:r w:rsidR="00F06380">
        <w:rPr>
          <w:rFonts w:ascii="Times New Roman" w:hAnsi="Times New Roman" w:cs="Times New Roman"/>
          <w:sz w:val="28"/>
          <w:szCs w:val="28"/>
          <w:u w:val="single"/>
        </w:rPr>
        <w:t>песня «</w:t>
      </w:r>
      <w:r w:rsidR="00F75F69">
        <w:rPr>
          <w:rFonts w:ascii="Times New Roman" w:hAnsi="Times New Roman" w:cs="Times New Roman"/>
          <w:sz w:val="28"/>
          <w:szCs w:val="28"/>
          <w:u w:val="single"/>
        </w:rPr>
        <w:t>День победы</w:t>
      </w:r>
      <w:r w:rsidR="00F06380">
        <w:rPr>
          <w:rFonts w:ascii="Times New Roman" w:hAnsi="Times New Roman" w:cs="Times New Roman"/>
          <w:sz w:val="28"/>
          <w:szCs w:val="28"/>
          <w:u w:val="single"/>
        </w:rPr>
        <w:t>»</w:t>
      </w:r>
      <w:r w:rsidR="00F75F69">
        <w:rPr>
          <w:rFonts w:ascii="Times New Roman" w:hAnsi="Times New Roman" w:cs="Times New Roman"/>
          <w:sz w:val="28"/>
          <w:szCs w:val="28"/>
          <w:u w:val="single"/>
        </w:rPr>
        <w:t>, «Звук метронома».</w:t>
      </w:r>
    </w:p>
    <w:p w:rsidR="003C2604" w:rsidRPr="00F75F69" w:rsidRDefault="00F446A8" w:rsidP="00F75F69">
      <w:pPr>
        <w:pStyle w:val="a3"/>
        <w:numPr>
          <w:ilvl w:val="0"/>
          <w:numId w:val="1"/>
        </w:numPr>
        <w:spacing w:after="0" w:line="360" w:lineRule="auto"/>
        <w:ind w:left="0" w:right="284" w:firstLine="284"/>
        <w:jc w:val="both"/>
        <w:rPr>
          <w:rFonts w:ascii="Times New Roman" w:hAnsi="Times New Roman" w:cs="Times New Roman"/>
          <w:sz w:val="28"/>
          <w:szCs w:val="28"/>
        </w:rPr>
      </w:pPr>
      <w:r w:rsidRPr="00F06380">
        <w:rPr>
          <w:rFonts w:ascii="Times New Roman" w:hAnsi="Times New Roman" w:cs="Times New Roman"/>
          <w:sz w:val="28"/>
          <w:szCs w:val="28"/>
        </w:rPr>
        <w:t xml:space="preserve">Визуальные: </w:t>
      </w:r>
      <w:r w:rsidR="00B354F1" w:rsidRPr="00F06380">
        <w:rPr>
          <w:rFonts w:ascii="Times New Roman" w:hAnsi="Times New Roman" w:cs="Times New Roman"/>
          <w:sz w:val="28"/>
          <w:szCs w:val="28"/>
          <w:u w:val="single"/>
        </w:rPr>
        <w:t>Презентация</w:t>
      </w:r>
      <w:r w:rsidR="00F06380">
        <w:rPr>
          <w:rFonts w:ascii="Times New Roman" w:hAnsi="Times New Roman" w:cs="Times New Roman"/>
          <w:sz w:val="28"/>
          <w:szCs w:val="28"/>
          <w:u w:val="single"/>
        </w:rPr>
        <w:t>.</w:t>
      </w:r>
    </w:p>
    <w:p w:rsidR="003C2604" w:rsidRPr="00FD5FEE" w:rsidRDefault="0009685F" w:rsidP="00DF36BC">
      <w:pPr>
        <w:pStyle w:val="a3"/>
        <w:spacing w:after="0" w:line="360" w:lineRule="auto"/>
        <w:ind w:left="0" w:right="284" w:firstLine="284"/>
        <w:jc w:val="both"/>
        <w:rPr>
          <w:rFonts w:ascii="Times New Roman" w:hAnsi="Times New Roman" w:cs="Times New Roman"/>
          <w:sz w:val="28"/>
          <w:szCs w:val="28"/>
          <w:u w:val="single"/>
        </w:rPr>
      </w:pPr>
      <w:r w:rsidRPr="00FD5FEE">
        <w:rPr>
          <w:rFonts w:ascii="Times New Roman" w:hAnsi="Times New Roman" w:cs="Times New Roman"/>
          <w:sz w:val="28"/>
          <w:szCs w:val="28"/>
        </w:rPr>
        <w:t>ОБОРУДОВАНИЕ:</w:t>
      </w:r>
      <w:r w:rsidR="00B354F1" w:rsidRPr="00FD5FEE">
        <w:rPr>
          <w:rFonts w:ascii="Times New Roman" w:hAnsi="Times New Roman" w:cs="Times New Roman"/>
          <w:sz w:val="28"/>
          <w:szCs w:val="28"/>
        </w:rPr>
        <w:t xml:space="preserve"> </w:t>
      </w:r>
      <w:r w:rsidR="00B354F1" w:rsidRPr="00FD5FEE">
        <w:rPr>
          <w:rFonts w:ascii="Times New Roman" w:hAnsi="Times New Roman" w:cs="Times New Roman"/>
          <w:sz w:val="28"/>
          <w:szCs w:val="28"/>
          <w:u w:val="single"/>
        </w:rPr>
        <w:t>Мультимедийный проектор, компьютер, презентация,видеоролики.</w:t>
      </w:r>
    </w:p>
    <w:p w:rsidR="0009685F" w:rsidRPr="00FD5FEE" w:rsidRDefault="0009685F" w:rsidP="00DF36BC">
      <w:pPr>
        <w:pStyle w:val="a3"/>
        <w:spacing w:after="0" w:line="360" w:lineRule="auto"/>
        <w:ind w:left="-207" w:right="284"/>
        <w:jc w:val="both"/>
        <w:rPr>
          <w:rFonts w:ascii="Times New Roman" w:hAnsi="Times New Roman" w:cs="Times New Roman"/>
          <w:sz w:val="28"/>
          <w:szCs w:val="28"/>
        </w:rPr>
      </w:pPr>
    </w:p>
    <w:tbl>
      <w:tblPr>
        <w:tblStyle w:val="ac"/>
        <w:tblW w:w="5000" w:type="pct"/>
        <w:tblLook w:val="04A0" w:firstRow="1" w:lastRow="0" w:firstColumn="1" w:lastColumn="0" w:noHBand="0" w:noVBand="1"/>
      </w:tblPr>
      <w:tblGrid>
        <w:gridCol w:w="3511"/>
        <w:gridCol w:w="5526"/>
        <w:gridCol w:w="3263"/>
        <w:gridCol w:w="2627"/>
      </w:tblGrid>
      <w:tr w:rsidR="0009685F" w:rsidRPr="00FD5FEE" w:rsidTr="00AC11A0">
        <w:tc>
          <w:tcPr>
            <w:tcW w:w="1176" w:type="pct"/>
            <w:vAlign w:val="center"/>
          </w:tcPr>
          <w:p w:rsidR="0009685F" w:rsidRPr="00FD5FEE" w:rsidRDefault="0009685F" w:rsidP="003E4C3E">
            <w:pPr>
              <w:pStyle w:val="a3"/>
              <w:ind w:left="0" w:right="284"/>
              <w:jc w:val="center"/>
              <w:rPr>
                <w:rFonts w:ascii="Times New Roman" w:hAnsi="Times New Roman" w:cs="Times New Roman"/>
                <w:sz w:val="28"/>
                <w:szCs w:val="28"/>
              </w:rPr>
            </w:pPr>
            <w:r w:rsidRPr="00FD5FEE">
              <w:rPr>
                <w:rFonts w:ascii="Times New Roman" w:hAnsi="Times New Roman" w:cs="Times New Roman"/>
                <w:sz w:val="28"/>
                <w:szCs w:val="28"/>
              </w:rPr>
              <w:t>Этапы</w:t>
            </w:r>
          </w:p>
        </w:tc>
        <w:tc>
          <w:tcPr>
            <w:tcW w:w="1851" w:type="pct"/>
            <w:vAlign w:val="center"/>
          </w:tcPr>
          <w:p w:rsidR="0009685F" w:rsidRPr="00FD5FEE" w:rsidRDefault="0009685F" w:rsidP="003E4C3E">
            <w:pPr>
              <w:pStyle w:val="a3"/>
              <w:ind w:left="0" w:right="284"/>
              <w:jc w:val="center"/>
              <w:rPr>
                <w:rFonts w:ascii="Times New Roman" w:hAnsi="Times New Roman" w:cs="Times New Roman"/>
                <w:sz w:val="28"/>
                <w:szCs w:val="28"/>
              </w:rPr>
            </w:pPr>
            <w:r w:rsidRPr="00FD5FEE">
              <w:rPr>
                <w:rFonts w:ascii="Times New Roman" w:hAnsi="Times New Roman" w:cs="Times New Roman"/>
                <w:sz w:val="28"/>
                <w:szCs w:val="28"/>
              </w:rPr>
              <w:t>Деятельность учителя</w:t>
            </w:r>
          </w:p>
        </w:tc>
        <w:tc>
          <w:tcPr>
            <w:tcW w:w="1093" w:type="pct"/>
            <w:vAlign w:val="center"/>
          </w:tcPr>
          <w:p w:rsidR="0009685F" w:rsidRPr="00FD5FEE" w:rsidRDefault="0009685F" w:rsidP="003E4C3E">
            <w:pPr>
              <w:pStyle w:val="a3"/>
              <w:ind w:left="0" w:right="284"/>
              <w:jc w:val="center"/>
              <w:rPr>
                <w:rFonts w:ascii="Times New Roman" w:hAnsi="Times New Roman" w:cs="Times New Roman"/>
                <w:sz w:val="28"/>
                <w:szCs w:val="28"/>
              </w:rPr>
            </w:pPr>
            <w:r w:rsidRPr="00FD5FEE">
              <w:rPr>
                <w:rFonts w:ascii="Times New Roman" w:hAnsi="Times New Roman" w:cs="Times New Roman"/>
                <w:sz w:val="28"/>
                <w:szCs w:val="28"/>
              </w:rPr>
              <w:t>Деятельность ученика</w:t>
            </w:r>
          </w:p>
        </w:tc>
        <w:tc>
          <w:tcPr>
            <w:tcW w:w="880" w:type="pct"/>
            <w:vAlign w:val="center"/>
          </w:tcPr>
          <w:p w:rsidR="0009685F" w:rsidRPr="00FD5FEE" w:rsidRDefault="00637E2F" w:rsidP="003E4C3E">
            <w:pPr>
              <w:pStyle w:val="a3"/>
              <w:ind w:left="0" w:right="284"/>
              <w:jc w:val="center"/>
              <w:rPr>
                <w:rFonts w:ascii="Times New Roman" w:hAnsi="Times New Roman" w:cs="Times New Roman"/>
                <w:sz w:val="28"/>
                <w:szCs w:val="28"/>
              </w:rPr>
            </w:pPr>
            <w:r w:rsidRPr="00FD5FEE">
              <w:rPr>
                <w:rFonts w:ascii="Times New Roman" w:hAnsi="Times New Roman" w:cs="Times New Roman"/>
                <w:sz w:val="28"/>
                <w:szCs w:val="28"/>
              </w:rPr>
              <w:t>Планируемый результат</w:t>
            </w:r>
          </w:p>
          <w:p w:rsidR="00637E2F" w:rsidRPr="00FD5FEE" w:rsidRDefault="00637E2F" w:rsidP="003E4C3E">
            <w:pPr>
              <w:pStyle w:val="a3"/>
              <w:ind w:left="0" w:right="284"/>
              <w:jc w:val="center"/>
              <w:rPr>
                <w:rFonts w:ascii="Times New Roman" w:hAnsi="Times New Roman" w:cs="Times New Roman"/>
                <w:sz w:val="28"/>
                <w:szCs w:val="28"/>
              </w:rPr>
            </w:pPr>
            <w:r w:rsidRPr="00FD5FEE">
              <w:rPr>
                <w:rFonts w:ascii="Times New Roman" w:hAnsi="Times New Roman" w:cs="Times New Roman"/>
                <w:sz w:val="28"/>
                <w:szCs w:val="28"/>
              </w:rPr>
              <w:t>(УУД)</w:t>
            </w:r>
          </w:p>
        </w:tc>
      </w:tr>
      <w:tr w:rsidR="0009685F" w:rsidRPr="00FD5FEE" w:rsidTr="00AC11A0">
        <w:tc>
          <w:tcPr>
            <w:tcW w:w="1176" w:type="pct"/>
            <w:vAlign w:val="center"/>
          </w:tcPr>
          <w:p w:rsidR="009B1FAB" w:rsidRPr="00FD5FEE" w:rsidRDefault="009B1FAB" w:rsidP="009B1FAB">
            <w:pPr>
              <w:jc w:val="center"/>
              <w:rPr>
                <w:rFonts w:ascii="Times New Roman" w:hAnsi="Times New Roman" w:cs="Times New Roman"/>
                <w:b/>
                <w:sz w:val="28"/>
                <w:szCs w:val="28"/>
                <w:u w:val="dash"/>
              </w:rPr>
            </w:pPr>
            <w:r w:rsidRPr="00FD5FEE">
              <w:rPr>
                <w:rFonts w:ascii="Times New Roman" w:hAnsi="Times New Roman" w:cs="Times New Roman"/>
                <w:b/>
                <w:sz w:val="28"/>
                <w:szCs w:val="28"/>
                <w:u w:val="dash"/>
              </w:rPr>
              <w:t>ВВОДНАЯ ЧАСТЬ</w:t>
            </w:r>
          </w:p>
          <w:p w:rsidR="0009685F" w:rsidRPr="00FD5FEE" w:rsidRDefault="009B1FAB" w:rsidP="009B1FAB">
            <w:pPr>
              <w:pStyle w:val="a3"/>
              <w:spacing w:line="360" w:lineRule="auto"/>
              <w:ind w:left="0" w:right="284"/>
              <w:jc w:val="center"/>
              <w:rPr>
                <w:rFonts w:ascii="Times New Roman" w:hAnsi="Times New Roman" w:cs="Times New Roman"/>
                <w:sz w:val="28"/>
                <w:szCs w:val="28"/>
              </w:rPr>
            </w:pPr>
            <w:r w:rsidRPr="00FD5FEE">
              <w:rPr>
                <w:rFonts w:ascii="Times New Roman" w:hAnsi="Times New Roman" w:cs="Times New Roman"/>
                <w:sz w:val="28"/>
                <w:szCs w:val="28"/>
              </w:rPr>
              <w:t>Организационный момент</w:t>
            </w:r>
          </w:p>
        </w:tc>
        <w:tc>
          <w:tcPr>
            <w:tcW w:w="1851" w:type="pct"/>
          </w:tcPr>
          <w:p w:rsidR="00B354F1" w:rsidRDefault="00B354F1" w:rsidP="006A48CF">
            <w:pPr>
              <w:pStyle w:val="a3"/>
              <w:ind w:left="0" w:right="284"/>
              <w:rPr>
                <w:rFonts w:ascii="Times New Roman" w:hAnsi="Times New Roman" w:cs="Times New Roman"/>
                <w:sz w:val="28"/>
                <w:szCs w:val="28"/>
              </w:rPr>
            </w:pPr>
            <w:r w:rsidRPr="00FD5FEE">
              <w:rPr>
                <w:rFonts w:ascii="Times New Roman" w:hAnsi="Times New Roman" w:cs="Times New Roman"/>
                <w:sz w:val="28"/>
                <w:szCs w:val="28"/>
              </w:rPr>
              <w:t xml:space="preserve">-Здравствуйте, ребята! </w:t>
            </w:r>
          </w:p>
          <w:p w:rsidR="006A48CF" w:rsidRDefault="006A48CF" w:rsidP="006A48CF">
            <w:pPr>
              <w:pStyle w:val="a3"/>
              <w:ind w:left="0" w:right="284"/>
              <w:rPr>
                <w:rFonts w:ascii="Times New Roman" w:hAnsi="Times New Roman" w:cs="Times New Roman"/>
                <w:sz w:val="28"/>
                <w:szCs w:val="28"/>
              </w:rPr>
            </w:pPr>
            <w:r>
              <w:rPr>
                <w:rFonts w:ascii="Times New Roman" w:hAnsi="Times New Roman" w:cs="Times New Roman"/>
                <w:sz w:val="28"/>
                <w:szCs w:val="28"/>
              </w:rPr>
              <w:t>-Сегодня у нас очень серьезная тема классного часа.</w:t>
            </w:r>
          </w:p>
          <w:p w:rsidR="006A48CF" w:rsidRPr="00FD5FEE" w:rsidRDefault="006A48CF" w:rsidP="006A48CF">
            <w:pPr>
              <w:pStyle w:val="a3"/>
              <w:ind w:left="0" w:right="284"/>
              <w:rPr>
                <w:rFonts w:ascii="Times New Roman" w:hAnsi="Times New Roman" w:cs="Times New Roman"/>
                <w:sz w:val="28"/>
                <w:szCs w:val="28"/>
                <w:highlight w:val="yellow"/>
              </w:rPr>
            </w:pPr>
            <w:r>
              <w:rPr>
                <w:rFonts w:ascii="Times New Roman" w:hAnsi="Times New Roman" w:cs="Times New Roman"/>
                <w:sz w:val="28"/>
                <w:szCs w:val="28"/>
              </w:rPr>
              <w:t>Прошу вас серьезно отнестись к ней!</w:t>
            </w:r>
          </w:p>
        </w:tc>
        <w:tc>
          <w:tcPr>
            <w:tcW w:w="1093" w:type="pct"/>
            <w:vAlign w:val="center"/>
          </w:tcPr>
          <w:p w:rsidR="0009685F" w:rsidRPr="00FD5FEE" w:rsidRDefault="00B354F1" w:rsidP="0009685F">
            <w:pPr>
              <w:pStyle w:val="a3"/>
              <w:spacing w:line="360" w:lineRule="auto"/>
              <w:ind w:left="0" w:right="284"/>
              <w:jc w:val="center"/>
              <w:rPr>
                <w:rFonts w:ascii="Times New Roman" w:hAnsi="Times New Roman" w:cs="Times New Roman"/>
                <w:sz w:val="28"/>
                <w:szCs w:val="28"/>
              </w:rPr>
            </w:pPr>
            <w:r w:rsidRPr="00FD5FEE">
              <w:rPr>
                <w:rFonts w:ascii="Times New Roman" w:hAnsi="Times New Roman" w:cs="Times New Roman"/>
                <w:sz w:val="28"/>
                <w:szCs w:val="28"/>
              </w:rPr>
              <w:t>Дети приветствуют учителя.</w:t>
            </w:r>
          </w:p>
          <w:p w:rsidR="00B354F1" w:rsidRPr="00FD5FEE" w:rsidRDefault="00B354F1" w:rsidP="0009685F">
            <w:pPr>
              <w:pStyle w:val="a3"/>
              <w:spacing w:line="360" w:lineRule="auto"/>
              <w:ind w:left="0" w:right="284"/>
              <w:jc w:val="center"/>
              <w:rPr>
                <w:rFonts w:ascii="Times New Roman" w:hAnsi="Times New Roman" w:cs="Times New Roman"/>
                <w:sz w:val="28"/>
                <w:szCs w:val="28"/>
              </w:rPr>
            </w:pPr>
            <w:r w:rsidRPr="00FD5FEE">
              <w:rPr>
                <w:rFonts w:ascii="Times New Roman" w:hAnsi="Times New Roman" w:cs="Times New Roman"/>
                <w:sz w:val="28"/>
                <w:szCs w:val="28"/>
              </w:rPr>
              <w:t>Отвечают на вопросы</w:t>
            </w:r>
          </w:p>
        </w:tc>
        <w:tc>
          <w:tcPr>
            <w:tcW w:w="880" w:type="pct"/>
            <w:vAlign w:val="center"/>
          </w:tcPr>
          <w:p w:rsidR="0009685F" w:rsidRPr="00FD5FEE" w:rsidRDefault="0009685F" w:rsidP="0009685F">
            <w:pPr>
              <w:pStyle w:val="a3"/>
              <w:spacing w:line="360" w:lineRule="auto"/>
              <w:ind w:left="0" w:right="284"/>
              <w:jc w:val="center"/>
              <w:rPr>
                <w:rFonts w:ascii="Times New Roman" w:hAnsi="Times New Roman" w:cs="Times New Roman"/>
                <w:sz w:val="28"/>
                <w:szCs w:val="28"/>
              </w:rPr>
            </w:pPr>
          </w:p>
        </w:tc>
      </w:tr>
      <w:tr w:rsidR="009B1FAB" w:rsidRPr="00FD5FEE" w:rsidTr="00AC11A0">
        <w:tc>
          <w:tcPr>
            <w:tcW w:w="1176" w:type="pct"/>
            <w:vAlign w:val="center"/>
          </w:tcPr>
          <w:p w:rsidR="009B1FAB" w:rsidRPr="00FD5FEE" w:rsidRDefault="009B1FAB" w:rsidP="009B1FAB">
            <w:pPr>
              <w:jc w:val="center"/>
              <w:rPr>
                <w:rFonts w:ascii="Times New Roman" w:hAnsi="Times New Roman" w:cs="Times New Roman"/>
                <w:b/>
                <w:sz w:val="28"/>
                <w:szCs w:val="28"/>
                <w:u w:val="dash"/>
              </w:rPr>
            </w:pPr>
            <w:r w:rsidRPr="00FD5FEE">
              <w:rPr>
                <w:rFonts w:ascii="Times New Roman" w:hAnsi="Times New Roman" w:cs="Times New Roman"/>
                <w:sz w:val="28"/>
                <w:szCs w:val="28"/>
              </w:rPr>
              <w:t xml:space="preserve">Проблемная ситуация </w:t>
            </w:r>
            <w:r w:rsidRPr="00FD5FEE">
              <w:rPr>
                <w:rFonts w:ascii="Times New Roman" w:hAnsi="Times New Roman" w:cs="Times New Roman"/>
                <w:i/>
                <w:sz w:val="28"/>
                <w:szCs w:val="28"/>
              </w:rPr>
              <w:t>(или мотивация)</w:t>
            </w:r>
            <w:r w:rsidRPr="00FD5FEE">
              <w:rPr>
                <w:rFonts w:ascii="Times New Roman" w:hAnsi="Times New Roman" w:cs="Times New Roman"/>
                <w:sz w:val="28"/>
                <w:szCs w:val="28"/>
              </w:rPr>
              <w:t xml:space="preserve">  и постановка и принятие детьми цели занятия</w:t>
            </w:r>
          </w:p>
        </w:tc>
        <w:tc>
          <w:tcPr>
            <w:tcW w:w="1851" w:type="pct"/>
          </w:tcPr>
          <w:p w:rsidR="006A48CF" w:rsidRPr="006A48CF" w:rsidRDefault="006A48CF" w:rsidP="006A48CF">
            <w:pPr>
              <w:pStyle w:val="ad"/>
              <w:rPr>
                <w:rFonts w:cs="Times New Roman"/>
                <w:sz w:val="28"/>
                <w:szCs w:val="28"/>
              </w:rPr>
            </w:pPr>
            <w:r>
              <w:rPr>
                <w:rFonts w:cs="Times New Roman"/>
                <w:sz w:val="28"/>
                <w:szCs w:val="28"/>
              </w:rPr>
              <w:t>Б</w:t>
            </w:r>
            <w:r w:rsidRPr="006A48CF">
              <w:rPr>
                <w:rFonts w:cs="Times New Roman"/>
                <w:sz w:val="28"/>
                <w:szCs w:val="28"/>
              </w:rPr>
              <w:t>ыла самая короткая ночь в году. Люди мирно спали. И вдруг:</w:t>
            </w:r>
          </w:p>
          <w:p w:rsidR="006A48CF" w:rsidRPr="006A48CF" w:rsidRDefault="006A48CF" w:rsidP="006A48CF">
            <w:pPr>
              <w:pStyle w:val="ad"/>
              <w:rPr>
                <w:rFonts w:cs="Times New Roman"/>
                <w:sz w:val="28"/>
                <w:szCs w:val="28"/>
              </w:rPr>
            </w:pPr>
            <w:r w:rsidRPr="006A48CF">
              <w:rPr>
                <w:rFonts w:cs="Times New Roman"/>
                <w:sz w:val="28"/>
                <w:szCs w:val="28"/>
              </w:rPr>
              <w:t>— Война! Война!</w:t>
            </w:r>
          </w:p>
          <w:p w:rsidR="006A48CF" w:rsidRDefault="006A48CF" w:rsidP="006A48CF">
            <w:pPr>
              <w:pStyle w:val="ad"/>
              <w:rPr>
                <w:rFonts w:cs="Times New Roman"/>
                <w:sz w:val="28"/>
                <w:szCs w:val="28"/>
              </w:rPr>
            </w:pPr>
            <w:r w:rsidRPr="006A48CF">
              <w:rPr>
                <w:rFonts w:cs="Times New Roman"/>
                <w:sz w:val="28"/>
                <w:szCs w:val="28"/>
              </w:rPr>
              <w:t xml:space="preserve">22 июня 1941 года на нашу Родину напали немецкие фашисты. Напали словно воры, словно разбойники. Они хотели захватить наши земли, наши города и сёла, а наших </w:t>
            </w:r>
            <w:r w:rsidRPr="006A48CF">
              <w:rPr>
                <w:rFonts w:cs="Times New Roman"/>
                <w:sz w:val="28"/>
                <w:szCs w:val="28"/>
              </w:rPr>
              <w:lastRenderedPageBreak/>
              <w:t>людей либо убить, либо сделать своими слугами и рабами. Началась Великая Отечественная война. Она продолжалась четыре года.</w:t>
            </w:r>
          </w:p>
          <w:p w:rsidR="009B1FAB" w:rsidRPr="00AC11A0" w:rsidRDefault="00AC11A0" w:rsidP="00B354F1">
            <w:pPr>
              <w:pStyle w:val="ad"/>
              <w:rPr>
                <w:rFonts w:cs="Times New Roman"/>
                <w:sz w:val="28"/>
                <w:szCs w:val="28"/>
              </w:rPr>
            </w:pPr>
            <w:r w:rsidRPr="00AC11A0">
              <w:rPr>
                <w:rFonts w:cs="Times New Roman"/>
                <w:bCs/>
                <w:sz w:val="28"/>
                <w:szCs w:val="28"/>
              </w:rPr>
              <w:t>Обращение Левитана (</w:t>
            </w:r>
            <w:r w:rsidR="006A48CF" w:rsidRPr="00AC11A0">
              <w:rPr>
                <w:rFonts w:cs="Times New Roman"/>
                <w:bCs/>
                <w:sz w:val="28"/>
                <w:szCs w:val="28"/>
              </w:rPr>
              <w:t>аудиозапись)</w:t>
            </w:r>
            <w:r w:rsidRPr="00AC11A0">
              <w:rPr>
                <w:rFonts w:cs="Times New Roman"/>
                <w:sz w:val="28"/>
                <w:szCs w:val="28"/>
              </w:rPr>
              <w:t xml:space="preserve"> </w:t>
            </w:r>
          </w:p>
        </w:tc>
        <w:tc>
          <w:tcPr>
            <w:tcW w:w="1093" w:type="pct"/>
            <w:vAlign w:val="center"/>
          </w:tcPr>
          <w:p w:rsidR="009B1FAB" w:rsidRPr="00FD5FEE" w:rsidRDefault="009B1FAB" w:rsidP="0009685F">
            <w:pPr>
              <w:pStyle w:val="a3"/>
              <w:spacing w:line="360" w:lineRule="auto"/>
              <w:ind w:left="0" w:right="284"/>
              <w:jc w:val="center"/>
              <w:rPr>
                <w:rFonts w:ascii="Times New Roman" w:hAnsi="Times New Roman" w:cs="Times New Roman"/>
                <w:sz w:val="28"/>
                <w:szCs w:val="28"/>
              </w:rPr>
            </w:pPr>
          </w:p>
        </w:tc>
        <w:tc>
          <w:tcPr>
            <w:tcW w:w="880" w:type="pct"/>
            <w:vAlign w:val="center"/>
          </w:tcPr>
          <w:p w:rsidR="009B1FAB" w:rsidRPr="00FD5FEE" w:rsidRDefault="009B1FAB" w:rsidP="0009685F">
            <w:pPr>
              <w:pStyle w:val="a3"/>
              <w:spacing w:line="360" w:lineRule="auto"/>
              <w:ind w:left="0" w:right="284"/>
              <w:jc w:val="center"/>
              <w:rPr>
                <w:rFonts w:ascii="Times New Roman" w:hAnsi="Times New Roman" w:cs="Times New Roman"/>
                <w:sz w:val="28"/>
                <w:szCs w:val="28"/>
              </w:rPr>
            </w:pPr>
          </w:p>
        </w:tc>
      </w:tr>
      <w:tr w:rsidR="009B1FAB" w:rsidRPr="00FD5FEE" w:rsidTr="00AC11A0">
        <w:tc>
          <w:tcPr>
            <w:tcW w:w="1176" w:type="pct"/>
            <w:vAlign w:val="center"/>
          </w:tcPr>
          <w:p w:rsidR="009B1FAB" w:rsidRPr="00FD5FEE" w:rsidRDefault="009B1FAB" w:rsidP="009B1FAB">
            <w:pPr>
              <w:jc w:val="center"/>
              <w:rPr>
                <w:rFonts w:ascii="Times New Roman" w:hAnsi="Times New Roman" w:cs="Times New Roman"/>
                <w:b/>
                <w:sz w:val="28"/>
                <w:szCs w:val="28"/>
                <w:u w:val="dash"/>
              </w:rPr>
            </w:pPr>
            <w:r w:rsidRPr="00FD5FEE">
              <w:rPr>
                <w:rFonts w:ascii="Times New Roman" w:hAnsi="Times New Roman" w:cs="Times New Roman"/>
                <w:b/>
                <w:sz w:val="28"/>
                <w:szCs w:val="28"/>
                <w:u w:val="dash"/>
              </w:rPr>
              <w:lastRenderedPageBreak/>
              <w:t>ОСНОВНАЯ ЧАСТЬ</w:t>
            </w:r>
          </w:p>
          <w:p w:rsidR="009B1FAB" w:rsidRPr="00FD5FEE" w:rsidRDefault="009B1FAB" w:rsidP="009B1FAB">
            <w:pPr>
              <w:jc w:val="center"/>
              <w:rPr>
                <w:rFonts w:ascii="Times New Roman" w:eastAsia="Droid Sans Fallback" w:hAnsi="Times New Roman" w:cs="Times New Roman"/>
                <w:kern w:val="2"/>
                <w:sz w:val="28"/>
                <w:szCs w:val="28"/>
                <w:lang w:eastAsia="zh-CN" w:bidi="hi-IN"/>
              </w:rPr>
            </w:pPr>
            <w:r w:rsidRPr="00FD5FEE">
              <w:rPr>
                <w:rFonts w:ascii="Times New Roman" w:eastAsia="Droid Sans Fallback" w:hAnsi="Times New Roman" w:cs="Times New Roman"/>
                <w:kern w:val="2"/>
                <w:sz w:val="28"/>
                <w:szCs w:val="28"/>
                <w:lang w:eastAsia="zh-CN" w:bidi="hi-IN"/>
              </w:rPr>
              <w:t>Проектирование</w:t>
            </w:r>
            <w:r w:rsidRPr="00FD5FEE">
              <w:rPr>
                <w:rFonts w:ascii="Times New Roman" w:eastAsia="Times New Roman" w:hAnsi="Times New Roman" w:cs="Times New Roman"/>
                <w:kern w:val="2"/>
                <w:sz w:val="28"/>
                <w:szCs w:val="28"/>
                <w:lang w:eastAsia="zh-CN" w:bidi="hi-IN"/>
              </w:rPr>
              <w:t xml:space="preserve"> </w:t>
            </w:r>
            <w:r w:rsidRPr="00FD5FEE">
              <w:rPr>
                <w:rFonts w:ascii="Times New Roman" w:eastAsia="Droid Sans Fallback" w:hAnsi="Times New Roman" w:cs="Times New Roman"/>
                <w:kern w:val="2"/>
                <w:sz w:val="28"/>
                <w:szCs w:val="28"/>
                <w:lang w:eastAsia="zh-CN" w:bidi="hi-IN"/>
              </w:rPr>
              <w:t>решений</w:t>
            </w:r>
            <w:r w:rsidRPr="00FD5FEE">
              <w:rPr>
                <w:rFonts w:ascii="Times New Roman" w:eastAsia="Times New Roman" w:hAnsi="Times New Roman" w:cs="Times New Roman"/>
                <w:kern w:val="2"/>
                <w:sz w:val="28"/>
                <w:szCs w:val="28"/>
                <w:lang w:eastAsia="zh-CN" w:bidi="hi-IN"/>
              </w:rPr>
              <w:t xml:space="preserve"> </w:t>
            </w:r>
            <w:r w:rsidRPr="00FD5FEE">
              <w:rPr>
                <w:rFonts w:ascii="Times New Roman" w:eastAsia="Droid Sans Fallback" w:hAnsi="Times New Roman" w:cs="Times New Roman"/>
                <w:kern w:val="2"/>
                <w:sz w:val="28"/>
                <w:szCs w:val="28"/>
                <w:lang w:eastAsia="zh-CN" w:bidi="hi-IN"/>
              </w:rPr>
              <w:t>проблемной</w:t>
            </w:r>
            <w:r w:rsidRPr="00FD5FEE">
              <w:rPr>
                <w:rFonts w:ascii="Times New Roman" w:eastAsia="Times New Roman" w:hAnsi="Times New Roman" w:cs="Times New Roman"/>
                <w:kern w:val="2"/>
                <w:sz w:val="28"/>
                <w:szCs w:val="28"/>
                <w:lang w:eastAsia="zh-CN" w:bidi="hi-IN"/>
              </w:rPr>
              <w:t xml:space="preserve"> </w:t>
            </w:r>
            <w:r w:rsidRPr="00FD5FEE">
              <w:rPr>
                <w:rFonts w:ascii="Times New Roman" w:eastAsia="Droid Sans Fallback" w:hAnsi="Times New Roman" w:cs="Times New Roman"/>
                <w:kern w:val="2"/>
                <w:sz w:val="28"/>
                <w:szCs w:val="28"/>
                <w:lang w:eastAsia="zh-CN" w:bidi="hi-IN"/>
              </w:rPr>
              <w:t>ситуации,</w:t>
            </w:r>
          </w:p>
          <w:p w:rsidR="009B1FAB" w:rsidRPr="00FD5FEE" w:rsidRDefault="009B1FAB" w:rsidP="009B1FAB">
            <w:pPr>
              <w:jc w:val="center"/>
              <w:rPr>
                <w:rFonts w:ascii="Times New Roman" w:hAnsi="Times New Roman" w:cs="Times New Roman"/>
                <w:sz w:val="28"/>
                <w:szCs w:val="28"/>
              </w:rPr>
            </w:pPr>
            <w:r w:rsidRPr="00FD5FEE">
              <w:rPr>
                <w:rFonts w:ascii="Times New Roman" w:hAnsi="Times New Roman" w:cs="Times New Roman"/>
                <w:sz w:val="28"/>
                <w:szCs w:val="28"/>
              </w:rPr>
              <w:t>актуализация знаний,</w:t>
            </w:r>
          </w:p>
          <w:p w:rsidR="009B1FAB" w:rsidRPr="00FD5FEE" w:rsidRDefault="009B1FAB" w:rsidP="009B1FAB">
            <w:pPr>
              <w:jc w:val="center"/>
              <w:rPr>
                <w:rFonts w:ascii="Times New Roman" w:hAnsi="Times New Roman" w:cs="Times New Roman"/>
                <w:sz w:val="28"/>
                <w:szCs w:val="28"/>
              </w:rPr>
            </w:pPr>
            <w:r w:rsidRPr="00FD5FEE">
              <w:rPr>
                <w:rFonts w:ascii="Times New Roman" w:hAnsi="Times New Roman" w:cs="Times New Roman"/>
                <w:sz w:val="28"/>
                <w:szCs w:val="28"/>
              </w:rPr>
              <w:t>или начало выполнения действий по задачам занятия</w:t>
            </w:r>
          </w:p>
        </w:tc>
        <w:tc>
          <w:tcPr>
            <w:tcW w:w="1851" w:type="pct"/>
          </w:tcPr>
          <w:p w:rsidR="009B1FAB" w:rsidRDefault="00AC11A0" w:rsidP="00AC11A0">
            <w:pPr>
              <w:rPr>
                <w:rFonts w:ascii="Times New Roman" w:hAnsi="Times New Roman" w:cs="Times New Roman"/>
                <w:sz w:val="28"/>
                <w:szCs w:val="28"/>
              </w:rPr>
            </w:pPr>
            <w:r>
              <w:rPr>
                <w:rFonts w:ascii="Times New Roman" w:hAnsi="Times New Roman" w:cs="Times New Roman"/>
                <w:sz w:val="28"/>
                <w:szCs w:val="28"/>
              </w:rPr>
              <w:t>-Вы уже поняли, о чем мы будем говорить сегодня?</w:t>
            </w:r>
          </w:p>
          <w:p w:rsidR="00AC11A0" w:rsidRPr="00FD5FEE" w:rsidRDefault="00AC11A0" w:rsidP="00E624D2">
            <w:pPr>
              <w:rPr>
                <w:rFonts w:ascii="Times New Roman" w:hAnsi="Times New Roman" w:cs="Times New Roman"/>
                <w:sz w:val="28"/>
                <w:szCs w:val="28"/>
              </w:rPr>
            </w:pPr>
            <w:r>
              <w:rPr>
                <w:rFonts w:ascii="Times New Roman" w:hAnsi="Times New Roman" w:cs="Times New Roman"/>
                <w:sz w:val="28"/>
                <w:szCs w:val="28"/>
              </w:rPr>
              <w:t xml:space="preserve">Вывешиваю тему </w:t>
            </w:r>
            <w:r w:rsidR="00E624D2">
              <w:rPr>
                <w:rFonts w:ascii="Times New Roman" w:hAnsi="Times New Roman" w:cs="Times New Roman"/>
                <w:sz w:val="28"/>
                <w:szCs w:val="28"/>
              </w:rPr>
              <w:t>занятия</w:t>
            </w:r>
            <w:bookmarkStart w:id="0" w:name="_GoBack"/>
            <w:bookmarkEnd w:id="0"/>
            <w:r>
              <w:rPr>
                <w:rFonts w:ascii="Times New Roman" w:hAnsi="Times New Roman" w:cs="Times New Roman"/>
                <w:sz w:val="28"/>
                <w:szCs w:val="28"/>
              </w:rPr>
              <w:t>.</w:t>
            </w:r>
          </w:p>
        </w:tc>
        <w:tc>
          <w:tcPr>
            <w:tcW w:w="1093" w:type="pct"/>
            <w:vAlign w:val="center"/>
          </w:tcPr>
          <w:p w:rsidR="009B1FAB" w:rsidRPr="00FD5FEE" w:rsidRDefault="009B1FAB" w:rsidP="0009685F">
            <w:pPr>
              <w:pStyle w:val="a3"/>
              <w:spacing w:line="360" w:lineRule="auto"/>
              <w:ind w:left="0" w:right="284"/>
              <w:jc w:val="center"/>
              <w:rPr>
                <w:rFonts w:ascii="Times New Roman" w:hAnsi="Times New Roman" w:cs="Times New Roman"/>
                <w:sz w:val="28"/>
                <w:szCs w:val="28"/>
              </w:rPr>
            </w:pPr>
          </w:p>
        </w:tc>
        <w:tc>
          <w:tcPr>
            <w:tcW w:w="880" w:type="pct"/>
            <w:vAlign w:val="center"/>
          </w:tcPr>
          <w:p w:rsidR="009B1FAB" w:rsidRPr="00FD5FEE" w:rsidRDefault="009B1FAB" w:rsidP="0009685F">
            <w:pPr>
              <w:pStyle w:val="a3"/>
              <w:spacing w:line="360" w:lineRule="auto"/>
              <w:ind w:left="0" w:right="284"/>
              <w:jc w:val="center"/>
              <w:rPr>
                <w:rFonts w:ascii="Times New Roman" w:hAnsi="Times New Roman" w:cs="Times New Roman"/>
                <w:sz w:val="28"/>
                <w:szCs w:val="28"/>
              </w:rPr>
            </w:pPr>
          </w:p>
        </w:tc>
      </w:tr>
      <w:tr w:rsidR="009B1FAB" w:rsidRPr="00FD5FEE" w:rsidTr="00AC11A0">
        <w:tc>
          <w:tcPr>
            <w:tcW w:w="1176" w:type="pct"/>
            <w:vAlign w:val="center"/>
          </w:tcPr>
          <w:p w:rsidR="009B1FAB" w:rsidRPr="00FD5FEE" w:rsidRDefault="009B1FAB" w:rsidP="009B1FAB">
            <w:pPr>
              <w:jc w:val="center"/>
              <w:rPr>
                <w:rFonts w:ascii="Times New Roman" w:hAnsi="Times New Roman" w:cs="Times New Roman"/>
                <w:b/>
                <w:sz w:val="28"/>
                <w:szCs w:val="28"/>
                <w:u w:val="dash"/>
              </w:rPr>
            </w:pPr>
            <w:r w:rsidRPr="00FD5FEE">
              <w:rPr>
                <w:rFonts w:ascii="Times New Roman" w:hAnsi="Times New Roman" w:cs="Times New Roman"/>
                <w:sz w:val="28"/>
                <w:szCs w:val="28"/>
              </w:rPr>
              <w:t>«Открытие» детьми новых знаний,  способа действий</w:t>
            </w:r>
          </w:p>
        </w:tc>
        <w:tc>
          <w:tcPr>
            <w:tcW w:w="1851" w:type="pct"/>
          </w:tcPr>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1941год</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1 чтец:</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Июнь… Клонился к вечеру закат.</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И белой ночи разливалось море,</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И раздавался звонкий смех ребят,</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Не знающих, не ведающих горя.</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2 чтец:</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Июнь… Тогда ещё не знали мы,</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Со школьных вечеров шагая,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Что завтра будет первый день войны,</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А кончится она лишь в 45- м, в мае.</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3 чтец:</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Казалось, было холодно цветам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И от росы они слегка поблёкли.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Зарю, что шла по травам и кустам.</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Обшарили немецкие бинокли.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4 чтец:</w:t>
            </w:r>
            <w:r w:rsidRPr="00AC11A0">
              <w:rPr>
                <w:rFonts w:ascii="Times New Roman" w:hAnsi="Times New Roman" w:cs="Times New Roman"/>
                <w:sz w:val="28"/>
                <w:szCs w:val="28"/>
              </w:rPr>
              <w:t>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Такою всё дышало тишиной,</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lastRenderedPageBreak/>
              <w:t>Что вся земля ещё спала, казалось,</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Кто знал, что между миром и войной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Всего, каких – то 5 минут осталось.</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Звучит пе</w:t>
            </w:r>
            <w:r w:rsidR="005F28F4">
              <w:rPr>
                <w:rFonts w:ascii="Times New Roman" w:hAnsi="Times New Roman" w:cs="Times New Roman"/>
                <w:b/>
                <w:bCs/>
                <w:sz w:val="28"/>
                <w:szCs w:val="28"/>
              </w:rPr>
              <w:t>сня на стихи В.Лебедева-Кумача «Священная война»</w:t>
            </w:r>
            <w:r w:rsidRPr="00AC11A0">
              <w:rPr>
                <w:rFonts w:ascii="Times New Roman" w:hAnsi="Times New Roman" w:cs="Times New Roman"/>
                <w:b/>
                <w:bCs/>
                <w:sz w:val="28"/>
                <w:szCs w:val="28"/>
              </w:rPr>
              <w:t>.</w:t>
            </w:r>
          </w:p>
          <w:p w:rsidR="00AC11A0" w:rsidRPr="00AC11A0" w:rsidRDefault="00AC11A0" w:rsidP="005F28F4">
            <w:pPr>
              <w:rPr>
                <w:rFonts w:ascii="Times New Roman" w:hAnsi="Times New Roman" w:cs="Times New Roman"/>
                <w:sz w:val="28"/>
                <w:szCs w:val="28"/>
              </w:rPr>
            </w:pPr>
            <w:r w:rsidRPr="00AC11A0">
              <w:rPr>
                <w:rFonts w:ascii="Times New Roman" w:hAnsi="Times New Roman" w:cs="Times New Roman"/>
                <w:b/>
                <w:bCs/>
                <w:sz w:val="28"/>
                <w:szCs w:val="28"/>
              </w:rPr>
              <w:t>(исполняет 1 группа детей)</w:t>
            </w:r>
          </w:p>
          <w:p w:rsidR="00AC11A0" w:rsidRPr="00AC11A0" w:rsidRDefault="00AC11A0" w:rsidP="005F28F4">
            <w:pPr>
              <w:rPr>
                <w:rFonts w:ascii="Times New Roman" w:hAnsi="Times New Roman" w:cs="Times New Roman"/>
                <w:sz w:val="28"/>
                <w:szCs w:val="28"/>
              </w:rPr>
            </w:pPr>
            <w:r w:rsidRPr="00AC11A0">
              <w:rPr>
                <w:rFonts w:ascii="Times New Roman" w:hAnsi="Times New Roman" w:cs="Times New Roman"/>
                <w:b/>
                <w:bCs/>
                <w:sz w:val="28"/>
                <w:szCs w:val="28"/>
              </w:rPr>
              <w:t>-Учитель :</w:t>
            </w:r>
            <w:r w:rsidRPr="00AC11A0">
              <w:rPr>
                <w:rFonts w:ascii="Times New Roman" w:hAnsi="Times New Roman" w:cs="Times New Roman"/>
                <w:sz w:val="28"/>
                <w:szCs w:val="28"/>
              </w:rPr>
              <w:t>Эта песня тревожным набатом прогремела над страной в первые дни войны, когда все русские люди верили, что это испытание, обрушившееся так внезапно и сокрушительно, вот-вот закончится. Но война растянулась  на годы. Четыре страшных года…</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5 чтец:</w:t>
            </w:r>
            <w:r w:rsidRPr="00AC11A0">
              <w:rPr>
                <w:rFonts w:ascii="Times New Roman" w:hAnsi="Times New Roman" w:cs="Times New Roman"/>
                <w:sz w:val="28"/>
                <w:szCs w:val="28"/>
              </w:rPr>
              <w:t>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Ах, война, что ты сделала, подлая.</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Стали тихими наши дворы.</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Наши мальчики головы подняли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Повзрослели они до поры.</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На пороге едва помаячили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И ушли, за солдатом солдат…</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До свидания, мальчики!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Мальчики,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Постарайтесь вернуться назад.</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Нет, не прячьтесь вы, будьте высокими,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Не жалейте ни пуль, ни гранат.</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И себя не щадите, но всё-таки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Постарайтесь вернуться назад.</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Учитель</w:t>
            </w:r>
            <w:r w:rsidRPr="00AC11A0">
              <w:rPr>
                <w:rFonts w:ascii="Times New Roman" w:hAnsi="Times New Roman" w:cs="Times New Roman"/>
                <w:sz w:val="28"/>
                <w:szCs w:val="28"/>
              </w:rPr>
              <w:t xml:space="preserve">:В 1941 году началась героическая эпопея обороны Ленинграда, 5 месяцев длилась оборона полуострова </w:t>
            </w:r>
            <w:r w:rsidRPr="00AC11A0">
              <w:rPr>
                <w:rFonts w:ascii="Times New Roman" w:hAnsi="Times New Roman" w:cs="Times New Roman"/>
                <w:sz w:val="28"/>
                <w:szCs w:val="28"/>
              </w:rPr>
              <w:lastRenderedPageBreak/>
              <w:t>Ханко, 2 месяца длилось Смоленское сражение, 71 день оборонялся Киев, 73 – Одесса. 30 октября началась осада Севастополя, которая продолжалась 250 дней. К сентябрю 1941 года враг продвинулся на восток еще на 240 – 300 км, блокировал Ленинград, овладел Смоленском и Киевом, вышел на подступы к Харькову. Однако победоносное шествие фашистов постепенно теряло свой блеск, уверенность немцев в скорейшей победе таяла по мере приближения к Москве. Холод и суровость русской зимы была полной неожиданностью для врага, который рассчитывал в течение нескольких теплых месяцев завоевать Советский Союз. Битва под Москвой стала первым торжественным аккордом в похоронном марше ф</w:t>
            </w:r>
            <w:r w:rsidR="005F28F4">
              <w:rPr>
                <w:rFonts w:ascii="Times New Roman" w:hAnsi="Times New Roman" w:cs="Times New Roman"/>
                <w:sz w:val="28"/>
                <w:szCs w:val="28"/>
              </w:rPr>
              <w:t>ашистской Германии</w:t>
            </w:r>
            <w:r w:rsidRPr="00AC11A0">
              <w:rPr>
                <w:rFonts w:ascii="Times New Roman" w:hAnsi="Times New Roman" w:cs="Times New Roman"/>
                <w:sz w:val="28"/>
                <w:szCs w:val="28"/>
              </w:rPr>
              <w:t>.</w:t>
            </w:r>
            <w:r w:rsidR="005F28F4">
              <w:rPr>
                <w:rFonts w:ascii="Times New Roman" w:hAnsi="Times New Roman" w:cs="Times New Roman"/>
                <w:sz w:val="28"/>
                <w:szCs w:val="28"/>
              </w:rPr>
              <w:t xml:space="preserve"> </w:t>
            </w:r>
            <w:r w:rsidRPr="00AC11A0">
              <w:rPr>
                <w:rFonts w:ascii="Times New Roman" w:hAnsi="Times New Roman" w:cs="Times New Roman"/>
                <w:sz w:val="28"/>
                <w:szCs w:val="28"/>
              </w:rPr>
              <w:t>Эта битва продолжалась более шести месяцев. В ней участвовало с обеих сторон более 3 миллионов человек, около 2,7 тысяч танков, до 2 тысяч самолетов, до 22 тысяч орудий и минометов. Победа стала возможной не только благодаря тактической грамотности наших полководцев, но и мужеству советских людей.</w:t>
            </w:r>
          </w:p>
          <w:p w:rsidR="00AC11A0" w:rsidRPr="00AC11A0" w:rsidRDefault="005F28F4" w:rsidP="00AC11A0">
            <w:pPr>
              <w:ind w:firstLine="708"/>
              <w:rPr>
                <w:rFonts w:ascii="Times New Roman" w:hAnsi="Times New Roman" w:cs="Times New Roman"/>
                <w:sz w:val="28"/>
                <w:szCs w:val="28"/>
              </w:rPr>
            </w:pPr>
            <w:r>
              <w:rPr>
                <w:rFonts w:ascii="Times New Roman" w:hAnsi="Times New Roman" w:cs="Times New Roman"/>
                <w:b/>
                <w:bCs/>
                <w:sz w:val="28"/>
                <w:szCs w:val="28"/>
              </w:rPr>
              <w:t xml:space="preserve">3) 1942 год </w:t>
            </w:r>
            <w:r w:rsidR="00AC11A0" w:rsidRPr="00AC11A0">
              <w:rPr>
                <w:rFonts w:ascii="Times New Roman" w:hAnsi="Times New Roman" w:cs="Times New Roman"/>
                <w:b/>
                <w:bCs/>
                <w:sz w:val="28"/>
                <w:szCs w:val="28"/>
              </w:rPr>
              <w:t xml:space="preserve">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Учитель:</w:t>
            </w:r>
            <w:r w:rsidRPr="00AC11A0">
              <w:rPr>
                <w:rFonts w:ascii="Times New Roman" w:hAnsi="Times New Roman" w:cs="Times New Roman"/>
                <w:sz w:val="28"/>
                <w:szCs w:val="28"/>
              </w:rPr>
              <w:t xml:space="preserve">Во второй половине 1942 года основные сражения перенеслись в междуречье Волги и Дона, где развернулась </w:t>
            </w:r>
            <w:r w:rsidRPr="00AC11A0">
              <w:rPr>
                <w:rFonts w:ascii="Times New Roman" w:hAnsi="Times New Roman" w:cs="Times New Roman"/>
                <w:sz w:val="28"/>
                <w:szCs w:val="28"/>
              </w:rPr>
              <w:lastRenderedPageBreak/>
              <w:t>гигантская Сталинградская битва, не имевшая аналогов за всю предыдущую историю войн и сражений. В отдельные периоды в сражениях принимали участие с обеих сторон одновременно до 2 миллионов человек, 26 тысяч орудий и минометов, более 2 тысяч танков, 2 тысячи самолетов. Сражения начались в июле 1942 года и закончились лишь в феврале 1943 года. Кровопролитные бои продолжались днем и ночью в течение шести с половиной месяцев.</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4)1943 год</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Учитель:</w:t>
            </w:r>
            <w:r w:rsidRPr="00AC11A0">
              <w:rPr>
                <w:rFonts w:ascii="Times New Roman" w:hAnsi="Times New Roman" w:cs="Times New Roman"/>
                <w:sz w:val="28"/>
                <w:szCs w:val="28"/>
              </w:rPr>
              <w:t> 5 августа 1943 года небо над Москвой впервые после начала Великой Отечественной войны озарилось огнями артиллерийского салюта. Так Советский Союз узнал о победе в Курской битве.</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Курская битва началась 5 июля 1943 года. Ожесточенные бои развернулись не только на земле, но и в воздухе. За неделю боев противнику удалось проникнуть лишь на 10 – 12 км вглубь нашей обороны. Полный провал планов заставил немецкое командование провести перегруппировку сил. Однако, все попытки гитлеровцев взять реванш потерпели неудачу. 12 июля 1943 года началось наступление советских войск. Один за другим освобождались города, поселки, деревни.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lastRenderedPageBreak/>
              <w:t>6 чтец</w:t>
            </w:r>
            <w:r w:rsidRPr="00AC11A0">
              <w:rPr>
                <w:rFonts w:ascii="Times New Roman" w:hAnsi="Times New Roman" w:cs="Times New Roman"/>
                <w:sz w:val="28"/>
                <w:szCs w:val="28"/>
              </w:rPr>
              <w:t>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Мы в разных уголках страны видали:</w:t>
            </w:r>
            <w:r w:rsidRPr="00AC11A0">
              <w:rPr>
                <w:rFonts w:ascii="Times New Roman" w:hAnsi="Times New Roman" w:cs="Times New Roman"/>
                <w:sz w:val="28"/>
                <w:szCs w:val="28"/>
              </w:rPr>
              <w:br/>
              <w:t>Застыли танки на почетном пьедестале</w:t>
            </w:r>
            <w:r w:rsidRPr="00AC11A0">
              <w:rPr>
                <w:rFonts w:ascii="Times New Roman" w:hAnsi="Times New Roman" w:cs="Times New Roman"/>
                <w:sz w:val="28"/>
                <w:szCs w:val="28"/>
              </w:rPr>
              <w:br/>
              <w:t>Они родную землю защищали,</w:t>
            </w:r>
            <w:r w:rsidRPr="00AC11A0">
              <w:rPr>
                <w:rFonts w:ascii="Times New Roman" w:hAnsi="Times New Roman" w:cs="Times New Roman"/>
                <w:sz w:val="28"/>
                <w:szCs w:val="28"/>
              </w:rPr>
              <w:br/>
              <w:t>С танкистами, бывало, погибали.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7 чтец.</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Про танкистов песен есть немало</w:t>
            </w:r>
            <w:r w:rsidRPr="00AC11A0">
              <w:rPr>
                <w:rFonts w:ascii="Times New Roman" w:hAnsi="Times New Roman" w:cs="Times New Roman"/>
                <w:sz w:val="28"/>
                <w:szCs w:val="28"/>
              </w:rPr>
              <w:br/>
              <w:t>Очень героический настрой!</w:t>
            </w:r>
            <w:r w:rsidRPr="00AC11A0">
              <w:rPr>
                <w:rFonts w:ascii="Times New Roman" w:hAnsi="Times New Roman" w:cs="Times New Roman"/>
                <w:sz w:val="28"/>
                <w:szCs w:val="28"/>
              </w:rPr>
              <w:br/>
              <w:t>За танкистом всюду наступала</w:t>
            </w:r>
            <w:r w:rsidRPr="00AC11A0">
              <w:rPr>
                <w:rFonts w:ascii="Times New Roman" w:hAnsi="Times New Roman" w:cs="Times New Roman"/>
                <w:sz w:val="28"/>
                <w:szCs w:val="28"/>
              </w:rPr>
              <w:br/>
              <w:t>Драться выходила строй на строй</w:t>
            </w:r>
            <w:r w:rsidRPr="00AC11A0">
              <w:rPr>
                <w:rFonts w:ascii="Times New Roman" w:hAnsi="Times New Roman" w:cs="Times New Roman"/>
                <w:sz w:val="28"/>
                <w:szCs w:val="28"/>
              </w:rPr>
              <w:br/>
              <w:t>Русская, советская, родная</w:t>
            </w:r>
            <w:r w:rsidRPr="00AC11A0">
              <w:rPr>
                <w:rFonts w:ascii="Times New Roman" w:hAnsi="Times New Roman" w:cs="Times New Roman"/>
                <w:sz w:val="28"/>
                <w:szCs w:val="28"/>
              </w:rPr>
              <w:br/>
              <w:t>Армия, что танками сильна</w:t>
            </w:r>
            <w:r w:rsidRPr="00AC11A0">
              <w:rPr>
                <w:rFonts w:ascii="Times New Roman" w:hAnsi="Times New Roman" w:cs="Times New Roman"/>
                <w:sz w:val="28"/>
                <w:szCs w:val="28"/>
              </w:rPr>
              <w:br/>
              <w:t>Вся страна, от края и до края</w:t>
            </w:r>
            <w:r w:rsidRPr="00AC11A0">
              <w:rPr>
                <w:rFonts w:ascii="Times New Roman" w:hAnsi="Times New Roman" w:cs="Times New Roman"/>
                <w:sz w:val="28"/>
                <w:szCs w:val="28"/>
              </w:rPr>
              <w:br/>
              <w:t>О танкистах песнями полна!</w:t>
            </w:r>
            <w:r w:rsidRPr="00AC11A0">
              <w:rPr>
                <w:rFonts w:ascii="Times New Roman" w:hAnsi="Times New Roman" w:cs="Times New Roman"/>
                <w:sz w:val="28"/>
                <w:szCs w:val="28"/>
              </w:rPr>
              <w:br/>
            </w:r>
            <w:r w:rsidRPr="00AC11A0">
              <w:rPr>
                <w:rFonts w:ascii="Times New Roman" w:hAnsi="Times New Roman" w:cs="Times New Roman"/>
                <w:b/>
                <w:bCs/>
                <w:sz w:val="28"/>
                <w:szCs w:val="28"/>
              </w:rPr>
              <w:t>8 чтец</w:t>
            </w:r>
            <w:r w:rsidRPr="00AC11A0">
              <w:rPr>
                <w:rFonts w:ascii="Times New Roman" w:hAnsi="Times New Roman" w:cs="Times New Roman"/>
                <w:sz w:val="28"/>
                <w:szCs w:val="28"/>
              </w:rPr>
              <w:t>.</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Там, где пехота в бездорожье не пройдет,</w:t>
            </w:r>
            <w:r w:rsidRPr="00AC11A0">
              <w:rPr>
                <w:rFonts w:ascii="Times New Roman" w:hAnsi="Times New Roman" w:cs="Times New Roman"/>
                <w:sz w:val="28"/>
                <w:szCs w:val="28"/>
              </w:rPr>
              <w:br/>
              <w:t>И не промчится кавалерия лихая, -</w:t>
            </w:r>
            <w:r w:rsidRPr="00AC11A0">
              <w:rPr>
                <w:rFonts w:ascii="Times New Roman" w:hAnsi="Times New Roman" w:cs="Times New Roman"/>
                <w:sz w:val="28"/>
                <w:szCs w:val="28"/>
              </w:rPr>
              <w:br/>
              <w:t>Там танк на траках осторожно проползет,</w:t>
            </w:r>
            <w:r w:rsidRPr="00AC11A0">
              <w:rPr>
                <w:rFonts w:ascii="Times New Roman" w:hAnsi="Times New Roman" w:cs="Times New Roman"/>
                <w:sz w:val="28"/>
                <w:szCs w:val="28"/>
              </w:rPr>
              <w:br/>
              <w:t>Через окопы и дорожные ухабы.</w:t>
            </w:r>
            <w:r w:rsidRPr="00AC11A0">
              <w:rPr>
                <w:rFonts w:ascii="Times New Roman" w:hAnsi="Times New Roman" w:cs="Times New Roman"/>
                <w:sz w:val="28"/>
                <w:szCs w:val="28"/>
              </w:rPr>
              <w:br/>
            </w:r>
            <w:r w:rsidRPr="00AC11A0">
              <w:rPr>
                <w:rFonts w:ascii="Times New Roman" w:hAnsi="Times New Roman" w:cs="Times New Roman"/>
                <w:b/>
                <w:bCs/>
                <w:sz w:val="28"/>
                <w:szCs w:val="28"/>
              </w:rPr>
              <w:t>9 чтец.</w:t>
            </w:r>
            <w:r w:rsidRPr="00AC11A0">
              <w:rPr>
                <w:rFonts w:ascii="Times New Roman" w:hAnsi="Times New Roman" w:cs="Times New Roman"/>
                <w:sz w:val="28"/>
                <w:szCs w:val="28"/>
              </w:rPr>
              <w:t> </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Танкиста славен давний ратный труд,</w:t>
            </w:r>
            <w:r w:rsidRPr="00AC11A0">
              <w:rPr>
                <w:rFonts w:ascii="Times New Roman" w:hAnsi="Times New Roman" w:cs="Times New Roman"/>
                <w:sz w:val="28"/>
                <w:szCs w:val="28"/>
              </w:rPr>
              <w:br/>
              <w:t>И конь железный боевой овеян славой.</w:t>
            </w:r>
            <w:r w:rsidRPr="00AC11A0">
              <w:rPr>
                <w:rFonts w:ascii="Times New Roman" w:hAnsi="Times New Roman" w:cs="Times New Roman"/>
                <w:sz w:val="28"/>
                <w:szCs w:val="28"/>
              </w:rPr>
              <w:br/>
              <w:t>Не раз в бою предотвратили вы беду,</w:t>
            </w:r>
            <w:r w:rsidRPr="00AC11A0">
              <w:rPr>
                <w:rFonts w:ascii="Times New Roman" w:hAnsi="Times New Roman" w:cs="Times New Roman"/>
                <w:sz w:val="28"/>
                <w:szCs w:val="28"/>
              </w:rPr>
              <w:br/>
              <w:t>Грозившую расправиться с державой!</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10 чтец</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.Мы помним с детства песню «Три Танкиста..»</w:t>
            </w:r>
            <w:r w:rsidRPr="00AC11A0">
              <w:rPr>
                <w:rFonts w:ascii="Times New Roman" w:hAnsi="Times New Roman" w:cs="Times New Roman"/>
                <w:sz w:val="28"/>
                <w:szCs w:val="28"/>
              </w:rPr>
              <w:br/>
              <w:t>И знаем, что «Порядок в танковых войсках»</w:t>
            </w:r>
            <w:r w:rsidRPr="00AC11A0">
              <w:rPr>
                <w:rFonts w:ascii="Times New Roman" w:hAnsi="Times New Roman" w:cs="Times New Roman"/>
                <w:sz w:val="28"/>
                <w:szCs w:val="28"/>
              </w:rPr>
              <w:br/>
              <w:t>Броня крепка и танки наши быстры,</w:t>
            </w:r>
            <w:r w:rsidRPr="00AC11A0">
              <w:rPr>
                <w:rFonts w:ascii="Times New Roman" w:hAnsi="Times New Roman" w:cs="Times New Roman"/>
                <w:sz w:val="28"/>
                <w:szCs w:val="28"/>
              </w:rPr>
              <w:br/>
              <w:t>Покуда экипажи на местах.</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lastRenderedPageBreak/>
              <w:t>Звучит песня «Три танкиста» (Исполняет 2 группа детей с инсценировкой)</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5)1944 год.</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Учитель:</w:t>
            </w:r>
            <w:r w:rsidRPr="00AC11A0">
              <w:rPr>
                <w:rFonts w:ascii="Times New Roman" w:hAnsi="Times New Roman" w:cs="Times New Roman"/>
                <w:sz w:val="28"/>
                <w:szCs w:val="28"/>
              </w:rPr>
              <w:t> Этот год Советский Союз встретил новыми успехами как на фронте, так и в тылу. Мы остановили победоносное шествие фашистов по нашей земле.  10 августа 1944 года была снята 900-дневная блокада Ленинграда.  За зиму 1941–42 годов  в нём погибли от голода 264 тысячи человек. Ребенок мог получить лишь 125 грамм хлеба в день. Истощенные люди каждый день шли на свои рабочие места и зачастую встречали смерть именно там. Весь город был усеян телами умерших от голода и холода – у людей не было сил даже на то, чтобы похоронить родных.</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В музее хранится дневник маленькой ленинградки Тани Савичевой. Всего несколько страничек неровного детского почерка – маленькая хроника большого горя:</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Женя умерла 28 декабря 1941 года в 12.50 утра.</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Бабушка умерла 25 января 1942 года в 3 часа дня.</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Лека умер 17 марта 1942 года в 5 часов утра.</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Дядя Коля умер 13 апреля 1942 года в 2 часа.</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lastRenderedPageBreak/>
              <w:t>Дядя Леша умер 10 мая 1942 года в 4 часа дня.</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Мама умерла 13 мая 1942 года в 7.30 утра.</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Савичевы умерли.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Осталась одна Таня.</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Умерли все.</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b/>
                <w:bCs/>
                <w:sz w:val="28"/>
                <w:szCs w:val="28"/>
              </w:rPr>
              <w:t>6)1945 год</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Учитель: Вся наша страна, армия и тыл превратились в единый боевой лагерь. И люди одолели войну.</w:t>
            </w:r>
            <w:r w:rsidRPr="00AC11A0">
              <w:rPr>
                <w:rFonts w:ascii="Times New Roman" w:hAnsi="Times New Roman" w:cs="Times New Roman"/>
                <w:sz w:val="28"/>
                <w:szCs w:val="28"/>
              </w:rPr>
              <w:br/>
              <w:t>В ночь с 30 апреля на 1 мая над куполом рейхстага заалело Знамя Победы.</w:t>
            </w:r>
            <w:r w:rsidRPr="00AC11A0">
              <w:rPr>
                <w:rFonts w:ascii="Times New Roman" w:hAnsi="Times New Roman" w:cs="Times New Roman"/>
                <w:sz w:val="28"/>
                <w:szCs w:val="28"/>
              </w:rPr>
              <w:br/>
              <w:t>А 8 мая был подписан акт о безоговорочной капитуляции фашистской Германии.</w:t>
            </w:r>
          </w:p>
          <w:p w:rsidR="00AC11A0" w:rsidRPr="00AC11A0" w:rsidRDefault="00AC11A0" w:rsidP="00AC11A0">
            <w:pPr>
              <w:ind w:firstLine="708"/>
              <w:rPr>
                <w:rFonts w:ascii="Times New Roman" w:hAnsi="Times New Roman" w:cs="Times New Roman"/>
                <w:sz w:val="28"/>
                <w:szCs w:val="28"/>
              </w:rPr>
            </w:pPr>
            <w:r w:rsidRPr="00AC11A0">
              <w:rPr>
                <w:rFonts w:ascii="Times New Roman" w:hAnsi="Times New Roman" w:cs="Times New Roman"/>
                <w:sz w:val="28"/>
                <w:szCs w:val="28"/>
              </w:rPr>
              <w:t>8 мая 1945 года представители фашистской Германии – фельдмаршал В.Кейтель, генерал-полковник авиации Г.Штумпф и адмирал флота Г.Фридебург подписали акт о безоговорочной капитуляции. Советское Верховное Главнокомандование на этой исторической процедуре представлял Маршал Советского Союза Г.К.Жуков.</w:t>
            </w:r>
          </w:p>
          <w:p w:rsidR="00AC11A0" w:rsidRPr="00AC11A0" w:rsidRDefault="00AC11A0" w:rsidP="00AC11A0">
            <w:pPr>
              <w:rPr>
                <w:rFonts w:ascii="Times New Roman" w:hAnsi="Times New Roman" w:cs="Times New Roman"/>
                <w:sz w:val="28"/>
                <w:szCs w:val="28"/>
              </w:rPr>
            </w:pPr>
            <w:r w:rsidRPr="00AC11A0">
              <w:rPr>
                <w:rFonts w:ascii="Times New Roman" w:hAnsi="Times New Roman" w:cs="Times New Roman"/>
                <w:sz w:val="28"/>
                <w:szCs w:val="28"/>
              </w:rPr>
              <w:t>Война закончилась, и весь мир облегчённо вздохнул: Победа!</w:t>
            </w:r>
          </w:p>
          <w:p w:rsidR="009B1FAB" w:rsidRPr="00FD5FEE" w:rsidRDefault="009B1FAB" w:rsidP="00AC11A0">
            <w:pPr>
              <w:ind w:firstLine="708"/>
              <w:jc w:val="both"/>
              <w:rPr>
                <w:rFonts w:ascii="Times New Roman" w:hAnsi="Times New Roman" w:cs="Times New Roman"/>
                <w:sz w:val="28"/>
                <w:szCs w:val="28"/>
                <w:highlight w:val="yellow"/>
              </w:rPr>
            </w:pPr>
          </w:p>
        </w:tc>
        <w:tc>
          <w:tcPr>
            <w:tcW w:w="1093" w:type="pct"/>
            <w:vAlign w:val="center"/>
          </w:tcPr>
          <w:p w:rsidR="009B1FAB" w:rsidRDefault="00FD5FEE" w:rsidP="0009685F">
            <w:pPr>
              <w:pStyle w:val="a3"/>
              <w:spacing w:line="360" w:lineRule="auto"/>
              <w:ind w:left="0" w:right="284"/>
              <w:jc w:val="center"/>
              <w:rPr>
                <w:rFonts w:ascii="Times New Roman" w:hAnsi="Times New Roman" w:cs="Times New Roman"/>
                <w:sz w:val="28"/>
                <w:szCs w:val="28"/>
              </w:rPr>
            </w:pPr>
            <w:r>
              <w:rPr>
                <w:rFonts w:ascii="Times New Roman" w:hAnsi="Times New Roman" w:cs="Times New Roman"/>
                <w:sz w:val="28"/>
                <w:szCs w:val="28"/>
              </w:rPr>
              <w:lastRenderedPageBreak/>
              <w:t xml:space="preserve">Отвечают на вопросы </w:t>
            </w:r>
          </w:p>
          <w:p w:rsidR="00FD5FEE" w:rsidRPr="00FD5FEE" w:rsidRDefault="00FD5FEE" w:rsidP="0009685F">
            <w:pPr>
              <w:pStyle w:val="a3"/>
              <w:spacing w:line="360" w:lineRule="auto"/>
              <w:ind w:left="0" w:right="284"/>
              <w:jc w:val="center"/>
              <w:rPr>
                <w:rFonts w:ascii="Times New Roman" w:hAnsi="Times New Roman" w:cs="Times New Roman"/>
                <w:sz w:val="28"/>
                <w:szCs w:val="28"/>
              </w:rPr>
            </w:pPr>
            <w:r>
              <w:rPr>
                <w:rFonts w:ascii="Times New Roman" w:hAnsi="Times New Roman" w:cs="Times New Roman"/>
                <w:sz w:val="28"/>
                <w:szCs w:val="28"/>
              </w:rPr>
              <w:t>Играют в игру по теме (Казачья игра «Ладушки»)</w:t>
            </w:r>
          </w:p>
        </w:tc>
        <w:tc>
          <w:tcPr>
            <w:tcW w:w="880" w:type="pct"/>
            <w:vAlign w:val="center"/>
          </w:tcPr>
          <w:p w:rsidR="009B1FAB" w:rsidRPr="00FD5FEE" w:rsidRDefault="00FD5FEE" w:rsidP="0009685F">
            <w:pPr>
              <w:pStyle w:val="a3"/>
              <w:spacing w:line="360" w:lineRule="auto"/>
              <w:ind w:left="0" w:right="284"/>
              <w:jc w:val="center"/>
              <w:rPr>
                <w:rFonts w:ascii="Times New Roman" w:hAnsi="Times New Roman" w:cs="Times New Roman"/>
                <w:sz w:val="28"/>
                <w:szCs w:val="28"/>
              </w:rPr>
            </w:pPr>
            <w:r>
              <w:rPr>
                <w:rFonts w:ascii="Times New Roman" w:hAnsi="Times New Roman" w:cs="Times New Roman"/>
                <w:sz w:val="28"/>
                <w:szCs w:val="28"/>
              </w:rPr>
              <w:t>Развитие речи, развитие мышления , воображения и внимательности</w:t>
            </w:r>
            <w:r w:rsidR="002B7D57">
              <w:rPr>
                <w:rFonts w:ascii="Times New Roman" w:hAnsi="Times New Roman" w:cs="Times New Roman"/>
                <w:sz w:val="28"/>
                <w:szCs w:val="28"/>
              </w:rPr>
              <w:t>.</w:t>
            </w:r>
          </w:p>
        </w:tc>
      </w:tr>
      <w:tr w:rsidR="009B1FAB" w:rsidRPr="00FD5FEE" w:rsidTr="00AC11A0">
        <w:tc>
          <w:tcPr>
            <w:tcW w:w="1176" w:type="pct"/>
            <w:vAlign w:val="center"/>
          </w:tcPr>
          <w:p w:rsidR="009B1FAB" w:rsidRPr="00FD5FEE" w:rsidRDefault="009B1FAB" w:rsidP="009B1FAB">
            <w:pPr>
              <w:jc w:val="center"/>
              <w:rPr>
                <w:rFonts w:ascii="Times New Roman" w:hAnsi="Times New Roman" w:cs="Times New Roman"/>
                <w:sz w:val="28"/>
                <w:szCs w:val="28"/>
              </w:rPr>
            </w:pPr>
            <w:r w:rsidRPr="00FD5FEE">
              <w:rPr>
                <w:rFonts w:ascii="Times New Roman" w:hAnsi="Times New Roman" w:cs="Times New Roman"/>
                <w:sz w:val="28"/>
                <w:szCs w:val="28"/>
              </w:rPr>
              <w:lastRenderedPageBreak/>
              <w:t>Самостоятельное применение нового на практике,</w:t>
            </w:r>
          </w:p>
          <w:p w:rsidR="009B1FAB" w:rsidRPr="00FD5FEE" w:rsidRDefault="009B1FAB" w:rsidP="009B1FAB">
            <w:pPr>
              <w:jc w:val="center"/>
              <w:rPr>
                <w:rFonts w:ascii="Times New Roman" w:hAnsi="Times New Roman" w:cs="Times New Roman"/>
                <w:sz w:val="28"/>
                <w:szCs w:val="28"/>
              </w:rPr>
            </w:pPr>
            <w:r w:rsidRPr="00FD5FEE">
              <w:rPr>
                <w:rFonts w:ascii="Times New Roman" w:hAnsi="Times New Roman" w:cs="Times New Roman"/>
                <w:sz w:val="28"/>
                <w:szCs w:val="28"/>
              </w:rPr>
              <w:t xml:space="preserve">либо актуализация уже </w:t>
            </w:r>
            <w:r w:rsidRPr="00FD5FEE">
              <w:rPr>
                <w:rFonts w:ascii="Times New Roman" w:hAnsi="Times New Roman" w:cs="Times New Roman"/>
                <w:sz w:val="28"/>
                <w:szCs w:val="28"/>
              </w:rPr>
              <w:lastRenderedPageBreak/>
              <w:t>имеющихся знаний, представлений, (выполнение работы)</w:t>
            </w:r>
          </w:p>
          <w:p w:rsidR="009B1FAB" w:rsidRPr="00FD5FEE" w:rsidRDefault="009B1FAB" w:rsidP="009B1FAB">
            <w:pPr>
              <w:jc w:val="center"/>
              <w:rPr>
                <w:rFonts w:ascii="Times New Roman" w:hAnsi="Times New Roman" w:cs="Times New Roman"/>
                <w:sz w:val="28"/>
                <w:szCs w:val="28"/>
              </w:rPr>
            </w:pPr>
          </w:p>
        </w:tc>
        <w:tc>
          <w:tcPr>
            <w:tcW w:w="1851" w:type="pct"/>
          </w:tcPr>
          <w:p w:rsidR="00AC11A0" w:rsidRPr="00AC11A0" w:rsidRDefault="005F28F4" w:rsidP="00AC11A0">
            <w:pPr>
              <w:jc w:val="both"/>
              <w:rPr>
                <w:rFonts w:ascii="Times New Roman" w:hAnsi="Times New Roman" w:cs="Times New Roman"/>
                <w:sz w:val="28"/>
                <w:szCs w:val="28"/>
              </w:rPr>
            </w:pPr>
            <w:r>
              <w:rPr>
                <w:rFonts w:ascii="Times New Roman" w:hAnsi="Times New Roman" w:cs="Times New Roman"/>
                <w:b/>
                <w:bCs/>
                <w:sz w:val="28"/>
                <w:szCs w:val="28"/>
              </w:rPr>
              <w:lastRenderedPageBreak/>
              <w:t>Звучит песня «</w:t>
            </w:r>
            <w:r w:rsidR="00AC11A0" w:rsidRPr="00AC11A0">
              <w:rPr>
                <w:rFonts w:ascii="Times New Roman" w:hAnsi="Times New Roman" w:cs="Times New Roman"/>
                <w:b/>
                <w:bCs/>
                <w:sz w:val="28"/>
                <w:szCs w:val="28"/>
              </w:rPr>
              <w:t>День Победы» (Аудиозапись)</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 xml:space="preserve">Прошу всех встать. Склоним головы перед величием подвига советского солдата. </w:t>
            </w:r>
            <w:r w:rsidRPr="00AC11A0">
              <w:rPr>
                <w:rFonts w:ascii="Times New Roman" w:hAnsi="Times New Roman" w:cs="Times New Roman"/>
                <w:sz w:val="28"/>
                <w:szCs w:val="28"/>
              </w:rPr>
              <w:lastRenderedPageBreak/>
              <w:t>Почтим память всех погибших минутой молчания. Около 40 миллионов советск</w:t>
            </w:r>
            <w:r w:rsidR="005F28F4">
              <w:rPr>
                <w:rFonts w:ascii="Times New Roman" w:hAnsi="Times New Roman" w:cs="Times New Roman"/>
                <w:sz w:val="28"/>
                <w:szCs w:val="28"/>
              </w:rPr>
              <w:t>их людей погибло. Представляете</w:t>
            </w:r>
            <w:r w:rsidRPr="00AC11A0">
              <w:rPr>
                <w:rFonts w:ascii="Times New Roman" w:hAnsi="Times New Roman" w:cs="Times New Roman"/>
                <w:sz w:val="28"/>
                <w:szCs w:val="28"/>
              </w:rPr>
              <w:t>, что это значит? Погиб каждый четвёртый житель страны.</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b/>
                <w:bCs/>
                <w:sz w:val="28"/>
                <w:szCs w:val="28"/>
              </w:rPr>
              <w:t>(Звуки метронома) Минута молчания.</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b/>
                <w:bCs/>
                <w:sz w:val="28"/>
                <w:szCs w:val="28"/>
              </w:rPr>
              <w:t>11 чтец.</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Помните!</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Через века, через года, -</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Помните! О тех, кто уже не придёт никогда, -</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Помните!</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b/>
                <w:bCs/>
                <w:sz w:val="28"/>
                <w:szCs w:val="28"/>
              </w:rPr>
              <w:t>12 чтец.</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Не плачьте!</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В горле сдержите стоны,</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Горькие стоны.</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Памяти павшим будьте достойны!</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Вечно достойны!</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b/>
                <w:bCs/>
                <w:sz w:val="28"/>
                <w:szCs w:val="28"/>
              </w:rPr>
              <w:t>13 чтец.</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Люди!</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Покуда сердца стучатся, -</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Помните!</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Какою ценою</w:t>
            </w:r>
          </w:p>
          <w:p w:rsidR="00AC11A0" w:rsidRPr="00AC11A0" w:rsidRDefault="00AC11A0" w:rsidP="00AC11A0">
            <w:pPr>
              <w:jc w:val="both"/>
              <w:rPr>
                <w:rFonts w:ascii="Times New Roman" w:hAnsi="Times New Roman" w:cs="Times New Roman"/>
                <w:sz w:val="28"/>
                <w:szCs w:val="28"/>
              </w:rPr>
            </w:pPr>
            <w:r w:rsidRPr="00AC11A0">
              <w:rPr>
                <w:rFonts w:ascii="Times New Roman" w:hAnsi="Times New Roman" w:cs="Times New Roman"/>
                <w:sz w:val="28"/>
                <w:szCs w:val="28"/>
              </w:rPr>
              <w:t>Завоёвано счастье, -</w:t>
            </w:r>
          </w:p>
          <w:p w:rsidR="009B1FAB" w:rsidRPr="00F75F69" w:rsidRDefault="00AC11A0" w:rsidP="002B7D57">
            <w:pPr>
              <w:jc w:val="both"/>
              <w:rPr>
                <w:rFonts w:ascii="Times New Roman" w:hAnsi="Times New Roman" w:cs="Times New Roman"/>
                <w:sz w:val="28"/>
                <w:szCs w:val="28"/>
              </w:rPr>
            </w:pPr>
            <w:r w:rsidRPr="00AC11A0">
              <w:rPr>
                <w:rFonts w:ascii="Times New Roman" w:hAnsi="Times New Roman" w:cs="Times New Roman"/>
                <w:sz w:val="28"/>
                <w:szCs w:val="28"/>
              </w:rPr>
              <w:t>Пожалуйста, помните!</w:t>
            </w:r>
          </w:p>
        </w:tc>
        <w:tc>
          <w:tcPr>
            <w:tcW w:w="1093" w:type="pct"/>
            <w:vAlign w:val="center"/>
          </w:tcPr>
          <w:p w:rsidR="009B1FAB" w:rsidRPr="00FD5FEE" w:rsidRDefault="002B7D57" w:rsidP="0009685F">
            <w:pPr>
              <w:pStyle w:val="a3"/>
              <w:spacing w:line="360" w:lineRule="auto"/>
              <w:ind w:left="0" w:right="284"/>
              <w:jc w:val="center"/>
              <w:rPr>
                <w:rFonts w:ascii="Times New Roman" w:hAnsi="Times New Roman" w:cs="Times New Roman"/>
                <w:sz w:val="28"/>
                <w:szCs w:val="28"/>
              </w:rPr>
            </w:pPr>
            <w:r>
              <w:rPr>
                <w:rFonts w:ascii="Times New Roman" w:hAnsi="Times New Roman" w:cs="Times New Roman"/>
                <w:sz w:val="28"/>
                <w:szCs w:val="28"/>
              </w:rPr>
              <w:lastRenderedPageBreak/>
              <w:t xml:space="preserve">Ученики смотрят видео и отвечают на </w:t>
            </w:r>
            <w:r>
              <w:rPr>
                <w:rFonts w:ascii="Times New Roman" w:hAnsi="Times New Roman" w:cs="Times New Roman"/>
                <w:sz w:val="28"/>
                <w:szCs w:val="28"/>
              </w:rPr>
              <w:lastRenderedPageBreak/>
              <w:t>вопросы.</w:t>
            </w:r>
          </w:p>
        </w:tc>
        <w:tc>
          <w:tcPr>
            <w:tcW w:w="880" w:type="pct"/>
            <w:vAlign w:val="center"/>
          </w:tcPr>
          <w:p w:rsidR="009B1FAB" w:rsidRPr="00FD5FEE" w:rsidRDefault="002B7D57" w:rsidP="0009685F">
            <w:pPr>
              <w:pStyle w:val="a3"/>
              <w:spacing w:line="360" w:lineRule="auto"/>
              <w:ind w:left="0" w:right="284"/>
              <w:jc w:val="center"/>
              <w:rPr>
                <w:rFonts w:ascii="Times New Roman" w:hAnsi="Times New Roman" w:cs="Times New Roman"/>
                <w:sz w:val="28"/>
                <w:szCs w:val="28"/>
              </w:rPr>
            </w:pPr>
            <w:r w:rsidRPr="002B7D57">
              <w:rPr>
                <w:rFonts w:ascii="Times New Roman" w:hAnsi="Times New Roman" w:cs="Times New Roman"/>
                <w:sz w:val="28"/>
                <w:szCs w:val="28"/>
              </w:rPr>
              <w:lastRenderedPageBreak/>
              <w:t xml:space="preserve">Развитие речи, развитие </w:t>
            </w:r>
            <w:r w:rsidRPr="002B7D57">
              <w:rPr>
                <w:rFonts w:ascii="Times New Roman" w:hAnsi="Times New Roman" w:cs="Times New Roman"/>
                <w:sz w:val="28"/>
                <w:szCs w:val="28"/>
              </w:rPr>
              <w:lastRenderedPageBreak/>
              <w:t>мышления , воображения и внимательности.</w:t>
            </w:r>
          </w:p>
        </w:tc>
      </w:tr>
      <w:tr w:rsidR="00AC11A0" w:rsidRPr="00FD5FEE" w:rsidTr="00AC11A0">
        <w:tc>
          <w:tcPr>
            <w:tcW w:w="1176" w:type="pct"/>
            <w:vAlign w:val="center"/>
          </w:tcPr>
          <w:p w:rsidR="00AC11A0" w:rsidRPr="00F06380" w:rsidRDefault="00AC11A0" w:rsidP="003E4C3E">
            <w:pPr>
              <w:jc w:val="center"/>
              <w:rPr>
                <w:rFonts w:ascii="Times New Roman" w:hAnsi="Times New Roman" w:cs="Times New Roman"/>
                <w:sz w:val="28"/>
                <w:szCs w:val="28"/>
              </w:rPr>
            </w:pPr>
            <w:r w:rsidRPr="00F06380">
              <w:rPr>
                <w:rFonts w:ascii="Times New Roman" w:hAnsi="Times New Roman" w:cs="Times New Roman"/>
                <w:sz w:val="28"/>
                <w:szCs w:val="28"/>
              </w:rPr>
              <w:lastRenderedPageBreak/>
              <w:t>Рефлексия</w:t>
            </w:r>
          </w:p>
          <w:p w:rsidR="00AC11A0" w:rsidRPr="00FD5FEE" w:rsidRDefault="00AC11A0" w:rsidP="00AC11A0">
            <w:pPr>
              <w:jc w:val="center"/>
              <w:rPr>
                <w:rFonts w:ascii="Times New Roman" w:hAnsi="Times New Roman" w:cs="Times New Roman"/>
                <w:sz w:val="28"/>
                <w:szCs w:val="28"/>
              </w:rPr>
            </w:pPr>
            <w:r w:rsidRPr="00F06380">
              <w:rPr>
                <w:rFonts w:ascii="Times New Roman" w:hAnsi="Times New Roman" w:cs="Times New Roman"/>
                <w:i/>
                <w:iCs/>
                <w:color w:val="000000"/>
                <w:sz w:val="28"/>
                <w:szCs w:val="28"/>
                <w:shd w:val="clear" w:color="auto" w:fill="FFFFFF"/>
              </w:rPr>
              <w:t>самоанализ деятельности и её  результатов</w:t>
            </w:r>
          </w:p>
        </w:tc>
        <w:tc>
          <w:tcPr>
            <w:tcW w:w="1851" w:type="pct"/>
          </w:tcPr>
          <w:p w:rsidR="00AC11A0" w:rsidRDefault="00AC11A0" w:rsidP="00F75F69">
            <w:pPr>
              <w:rPr>
                <w:rFonts w:ascii="Times New Roman" w:eastAsia="Calibri" w:hAnsi="Times New Roman" w:cs="Times New Roman"/>
                <w:sz w:val="28"/>
                <w:szCs w:val="28"/>
              </w:rPr>
            </w:pPr>
            <w:r w:rsidRPr="00F06380">
              <w:rPr>
                <w:rFonts w:ascii="Times New Roman" w:eastAsia="Calibri" w:hAnsi="Times New Roman" w:cs="Times New Roman"/>
                <w:sz w:val="28"/>
                <w:szCs w:val="28"/>
              </w:rPr>
              <w:t xml:space="preserve">Ребята, </w:t>
            </w:r>
            <w:r>
              <w:rPr>
                <w:rFonts w:ascii="Times New Roman" w:eastAsia="Calibri" w:hAnsi="Times New Roman" w:cs="Times New Roman"/>
                <w:sz w:val="28"/>
                <w:szCs w:val="28"/>
              </w:rPr>
              <w:t>на</w:t>
            </w:r>
            <w:r w:rsidR="00F75F69">
              <w:rPr>
                <w:rFonts w:ascii="Times New Roman" w:eastAsia="Calibri" w:hAnsi="Times New Roman" w:cs="Times New Roman"/>
                <w:sz w:val="28"/>
                <w:szCs w:val="28"/>
              </w:rPr>
              <w:t>ш классный час подошел к концу.</w:t>
            </w:r>
          </w:p>
          <w:p w:rsidR="00F75F69" w:rsidRPr="00F75F69" w:rsidRDefault="00F75F69" w:rsidP="00F75F69">
            <w:pPr>
              <w:rPr>
                <w:rFonts w:ascii="Times New Roman" w:eastAsia="Calibri" w:hAnsi="Times New Roman" w:cs="Times New Roman"/>
                <w:sz w:val="28"/>
                <w:szCs w:val="28"/>
              </w:rPr>
            </w:pPr>
            <w:r>
              <w:rPr>
                <w:rFonts w:ascii="Times New Roman" w:eastAsia="Calibri" w:hAnsi="Times New Roman" w:cs="Times New Roman"/>
                <w:sz w:val="28"/>
                <w:szCs w:val="28"/>
              </w:rPr>
              <w:t xml:space="preserve">75 </w:t>
            </w:r>
            <w:r w:rsidRPr="00F75F69">
              <w:rPr>
                <w:rFonts w:ascii="Times New Roman" w:eastAsia="Calibri" w:hAnsi="Times New Roman" w:cs="Times New Roman"/>
                <w:sz w:val="28"/>
                <w:szCs w:val="28"/>
              </w:rPr>
              <w:t>лет нашей Победе!</w:t>
            </w:r>
          </w:p>
          <w:p w:rsidR="00F75F69" w:rsidRPr="00F75F69" w:rsidRDefault="00F75F69" w:rsidP="00F75F69">
            <w:pPr>
              <w:rPr>
                <w:rFonts w:ascii="Times New Roman" w:eastAsia="Calibri" w:hAnsi="Times New Roman" w:cs="Times New Roman"/>
                <w:sz w:val="28"/>
                <w:szCs w:val="28"/>
              </w:rPr>
            </w:pPr>
            <w:r w:rsidRPr="00F75F69">
              <w:rPr>
                <w:rFonts w:ascii="Times New Roman" w:eastAsia="Calibri" w:hAnsi="Times New Roman" w:cs="Times New Roman"/>
                <w:sz w:val="28"/>
                <w:szCs w:val="28"/>
              </w:rPr>
              <w:t>Снова майский рассвет.</w:t>
            </w:r>
          </w:p>
          <w:p w:rsidR="00F75F69" w:rsidRPr="00F75F69" w:rsidRDefault="00F75F69" w:rsidP="00F75F69">
            <w:pPr>
              <w:rPr>
                <w:rFonts w:ascii="Times New Roman" w:eastAsia="Calibri" w:hAnsi="Times New Roman" w:cs="Times New Roman"/>
                <w:sz w:val="28"/>
                <w:szCs w:val="28"/>
              </w:rPr>
            </w:pPr>
            <w:r w:rsidRPr="00F75F69">
              <w:rPr>
                <w:rFonts w:ascii="Times New Roman" w:eastAsia="Calibri" w:hAnsi="Times New Roman" w:cs="Times New Roman"/>
                <w:sz w:val="28"/>
                <w:szCs w:val="28"/>
              </w:rPr>
              <w:t>Тишина.</w:t>
            </w:r>
          </w:p>
          <w:p w:rsidR="00F75F69" w:rsidRPr="00F75F69" w:rsidRDefault="00F75F69" w:rsidP="00F75F69">
            <w:pPr>
              <w:rPr>
                <w:rFonts w:ascii="Times New Roman" w:eastAsia="Calibri" w:hAnsi="Times New Roman" w:cs="Times New Roman"/>
                <w:sz w:val="28"/>
                <w:szCs w:val="28"/>
              </w:rPr>
            </w:pPr>
            <w:r w:rsidRPr="00F75F69">
              <w:rPr>
                <w:rFonts w:ascii="Times New Roman" w:eastAsia="Calibri" w:hAnsi="Times New Roman" w:cs="Times New Roman"/>
                <w:sz w:val="28"/>
                <w:szCs w:val="28"/>
              </w:rPr>
              <w:t> И неслышно идут по планете, возвращенные мир и весна!</w:t>
            </w:r>
          </w:p>
        </w:tc>
        <w:tc>
          <w:tcPr>
            <w:tcW w:w="1093" w:type="pct"/>
            <w:vAlign w:val="center"/>
          </w:tcPr>
          <w:p w:rsidR="00AC11A0" w:rsidRPr="00FD5FEE" w:rsidRDefault="00AC11A0" w:rsidP="0009685F">
            <w:pPr>
              <w:pStyle w:val="a3"/>
              <w:spacing w:line="360" w:lineRule="auto"/>
              <w:ind w:left="0" w:right="284"/>
              <w:jc w:val="center"/>
              <w:rPr>
                <w:rFonts w:ascii="Times New Roman" w:hAnsi="Times New Roman" w:cs="Times New Roman"/>
                <w:sz w:val="28"/>
                <w:szCs w:val="28"/>
              </w:rPr>
            </w:pPr>
          </w:p>
        </w:tc>
        <w:tc>
          <w:tcPr>
            <w:tcW w:w="880" w:type="pct"/>
            <w:vAlign w:val="center"/>
          </w:tcPr>
          <w:p w:rsidR="00AC11A0" w:rsidRPr="00FD5FEE" w:rsidRDefault="00AC11A0" w:rsidP="0009685F">
            <w:pPr>
              <w:pStyle w:val="a3"/>
              <w:spacing w:line="360" w:lineRule="auto"/>
              <w:ind w:left="0" w:right="284"/>
              <w:jc w:val="center"/>
              <w:rPr>
                <w:rFonts w:ascii="Times New Roman" w:hAnsi="Times New Roman" w:cs="Times New Roman"/>
                <w:sz w:val="28"/>
                <w:szCs w:val="28"/>
              </w:rPr>
            </w:pPr>
            <w:r>
              <w:rPr>
                <w:rFonts w:ascii="Times New Roman" w:hAnsi="Times New Roman" w:cs="Times New Roman"/>
                <w:sz w:val="28"/>
                <w:szCs w:val="28"/>
              </w:rPr>
              <w:t>Выполнение задания и развитие памяти.</w:t>
            </w:r>
          </w:p>
        </w:tc>
      </w:tr>
    </w:tbl>
    <w:p w:rsidR="00202F7B" w:rsidRPr="0009685F" w:rsidRDefault="00202F7B" w:rsidP="0009685F">
      <w:pPr>
        <w:spacing w:after="0" w:line="240" w:lineRule="auto"/>
        <w:ind w:right="284"/>
        <w:rPr>
          <w:rFonts w:ascii="Times New Roman" w:hAnsi="Times New Roman" w:cs="Times New Roman"/>
          <w:i/>
          <w:sz w:val="56"/>
          <w:szCs w:val="56"/>
        </w:rPr>
      </w:pPr>
    </w:p>
    <w:sectPr w:rsidR="00202F7B" w:rsidRPr="0009685F" w:rsidSect="00DF36BC">
      <w:pgSz w:w="16838" w:h="11906" w:orient="landscape"/>
      <w:pgMar w:top="993" w:right="99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EA" w:rsidRDefault="00AE7AEA" w:rsidP="00B2590A">
      <w:pPr>
        <w:spacing w:after="0" w:line="240" w:lineRule="auto"/>
      </w:pPr>
      <w:r>
        <w:separator/>
      </w:r>
    </w:p>
  </w:endnote>
  <w:endnote w:type="continuationSeparator" w:id="0">
    <w:p w:rsidR="00AE7AEA" w:rsidRDefault="00AE7AEA" w:rsidP="00B2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font>
  <w:font w:name="FreeSans">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EA" w:rsidRDefault="00AE7AEA" w:rsidP="00B2590A">
      <w:pPr>
        <w:spacing w:after="0" w:line="240" w:lineRule="auto"/>
      </w:pPr>
      <w:r>
        <w:separator/>
      </w:r>
    </w:p>
  </w:footnote>
  <w:footnote w:type="continuationSeparator" w:id="0">
    <w:p w:rsidR="00AE7AEA" w:rsidRDefault="00AE7AEA" w:rsidP="00B25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013BD"/>
    <w:multiLevelType w:val="hybridMultilevel"/>
    <w:tmpl w:val="DF742A42"/>
    <w:lvl w:ilvl="0" w:tplc="40428744">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3587739"/>
    <w:multiLevelType w:val="hybridMultilevel"/>
    <w:tmpl w:val="7D4AEB58"/>
    <w:lvl w:ilvl="0" w:tplc="5768CD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344F036A"/>
    <w:multiLevelType w:val="hybridMultilevel"/>
    <w:tmpl w:val="D4D2FBF6"/>
    <w:lvl w:ilvl="0" w:tplc="235AAF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DB6231F"/>
    <w:multiLevelType w:val="hybridMultilevel"/>
    <w:tmpl w:val="4698C95A"/>
    <w:lvl w:ilvl="0" w:tplc="D2C2FD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4C3611"/>
    <w:multiLevelType w:val="hybridMultilevel"/>
    <w:tmpl w:val="1E1EC54C"/>
    <w:lvl w:ilvl="0" w:tplc="0B1C96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50BA40BF"/>
    <w:multiLevelType w:val="hybridMultilevel"/>
    <w:tmpl w:val="28C223E6"/>
    <w:lvl w:ilvl="0" w:tplc="EAD6D710">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5D4E324A"/>
    <w:multiLevelType w:val="hybridMultilevel"/>
    <w:tmpl w:val="051C5316"/>
    <w:lvl w:ilvl="0" w:tplc="A50652E8">
      <w:start w:val="1"/>
      <w:numFmt w:val="decimal"/>
      <w:lvlText w:val="%1."/>
      <w:lvlJc w:val="left"/>
      <w:pPr>
        <w:ind w:left="-132" w:hanging="360"/>
      </w:pPr>
      <w:rPr>
        <w:rFonts w:hint="default"/>
      </w:rPr>
    </w:lvl>
    <w:lvl w:ilvl="1" w:tplc="04190019" w:tentative="1">
      <w:start w:val="1"/>
      <w:numFmt w:val="lowerLetter"/>
      <w:lvlText w:val="%2."/>
      <w:lvlJc w:val="left"/>
      <w:pPr>
        <w:ind w:left="588" w:hanging="360"/>
      </w:pPr>
    </w:lvl>
    <w:lvl w:ilvl="2" w:tplc="0419001B" w:tentative="1">
      <w:start w:val="1"/>
      <w:numFmt w:val="lowerRoman"/>
      <w:lvlText w:val="%3."/>
      <w:lvlJc w:val="right"/>
      <w:pPr>
        <w:ind w:left="1308" w:hanging="180"/>
      </w:pPr>
    </w:lvl>
    <w:lvl w:ilvl="3" w:tplc="0419000F" w:tentative="1">
      <w:start w:val="1"/>
      <w:numFmt w:val="decimal"/>
      <w:lvlText w:val="%4."/>
      <w:lvlJc w:val="left"/>
      <w:pPr>
        <w:ind w:left="2028" w:hanging="360"/>
      </w:pPr>
    </w:lvl>
    <w:lvl w:ilvl="4" w:tplc="04190019" w:tentative="1">
      <w:start w:val="1"/>
      <w:numFmt w:val="lowerLetter"/>
      <w:lvlText w:val="%5."/>
      <w:lvlJc w:val="left"/>
      <w:pPr>
        <w:ind w:left="2748" w:hanging="360"/>
      </w:pPr>
    </w:lvl>
    <w:lvl w:ilvl="5" w:tplc="0419001B" w:tentative="1">
      <w:start w:val="1"/>
      <w:numFmt w:val="lowerRoman"/>
      <w:lvlText w:val="%6."/>
      <w:lvlJc w:val="right"/>
      <w:pPr>
        <w:ind w:left="3468" w:hanging="180"/>
      </w:pPr>
    </w:lvl>
    <w:lvl w:ilvl="6" w:tplc="0419000F" w:tentative="1">
      <w:start w:val="1"/>
      <w:numFmt w:val="decimal"/>
      <w:lvlText w:val="%7."/>
      <w:lvlJc w:val="left"/>
      <w:pPr>
        <w:ind w:left="4188" w:hanging="360"/>
      </w:pPr>
    </w:lvl>
    <w:lvl w:ilvl="7" w:tplc="04190019" w:tentative="1">
      <w:start w:val="1"/>
      <w:numFmt w:val="lowerLetter"/>
      <w:lvlText w:val="%8."/>
      <w:lvlJc w:val="left"/>
      <w:pPr>
        <w:ind w:left="4908" w:hanging="360"/>
      </w:pPr>
    </w:lvl>
    <w:lvl w:ilvl="8" w:tplc="0419001B" w:tentative="1">
      <w:start w:val="1"/>
      <w:numFmt w:val="lowerRoman"/>
      <w:lvlText w:val="%9."/>
      <w:lvlJc w:val="right"/>
      <w:pPr>
        <w:ind w:left="5628" w:hanging="180"/>
      </w:pPr>
    </w:lvl>
  </w:abstractNum>
  <w:abstractNum w:abstractNumId="7">
    <w:nsid w:val="5F5058CF"/>
    <w:multiLevelType w:val="hybridMultilevel"/>
    <w:tmpl w:val="93967C9E"/>
    <w:lvl w:ilvl="0" w:tplc="FD6CD0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797839B4"/>
    <w:multiLevelType w:val="hybridMultilevel"/>
    <w:tmpl w:val="2A5EA1CA"/>
    <w:lvl w:ilvl="0" w:tplc="15188D2A">
      <w:start w:val="1"/>
      <w:numFmt w:val="decimal"/>
      <w:lvlText w:val="%1."/>
      <w:lvlJc w:val="left"/>
      <w:pPr>
        <w:ind w:left="-162" w:hanging="40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4"/>
  </w:num>
  <w:num w:numId="3">
    <w:abstractNumId w:val="2"/>
  </w:num>
  <w:num w:numId="4">
    <w:abstractNumId w:val="8"/>
  </w:num>
  <w:num w:numId="5">
    <w:abstractNumId w:val="5"/>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049E"/>
    <w:rsid w:val="00021F5E"/>
    <w:rsid w:val="0005049E"/>
    <w:rsid w:val="00055D0B"/>
    <w:rsid w:val="0009685F"/>
    <w:rsid w:val="000E0A05"/>
    <w:rsid w:val="000E0FA5"/>
    <w:rsid w:val="00104C60"/>
    <w:rsid w:val="00105EE2"/>
    <w:rsid w:val="00160305"/>
    <w:rsid w:val="00177E5F"/>
    <w:rsid w:val="001C1C1A"/>
    <w:rsid w:val="00202F7B"/>
    <w:rsid w:val="00226F23"/>
    <w:rsid w:val="00246FFE"/>
    <w:rsid w:val="002A708B"/>
    <w:rsid w:val="002B4921"/>
    <w:rsid w:val="002B6762"/>
    <w:rsid w:val="002B7D57"/>
    <w:rsid w:val="002D3898"/>
    <w:rsid w:val="00321549"/>
    <w:rsid w:val="0036023D"/>
    <w:rsid w:val="003807E0"/>
    <w:rsid w:val="003B78C1"/>
    <w:rsid w:val="003C2604"/>
    <w:rsid w:val="003C6FB8"/>
    <w:rsid w:val="003E4C3E"/>
    <w:rsid w:val="0041023A"/>
    <w:rsid w:val="00450D00"/>
    <w:rsid w:val="004A08D0"/>
    <w:rsid w:val="004C4DCD"/>
    <w:rsid w:val="004D325C"/>
    <w:rsid w:val="00577A0E"/>
    <w:rsid w:val="005C5724"/>
    <w:rsid w:val="005F28F4"/>
    <w:rsid w:val="00623E07"/>
    <w:rsid w:val="00637E2F"/>
    <w:rsid w:val="00647924"/>
    <w:rsid w:val="0067631C"/>
    <w:rsid w:val="00682928"/>
    <w:rsid w:val="006A48CF"/>
    <w:rsid w:val="006C4970"/>
    <w:rsid w:val="006C4C32"/>
    <w:rsid w:val="00725EB3"/>
    <w:rsid w:val="007456E9"/>
    <w:rsid w:val="007465D5"/>
    <w:rsid w:val="007D096A"/>
    <w:rsid w:val="007E5418"/>
    <w:rsid w:val="00806FE7"/>
    <w:rsid w:val="00824C4E"/>
    <w:rsid w:val="008D3F8C"/>
    <w:rsid w:val="008E76D2"/>
    <w:rsid w:val="009225CE"/>
    <w:rsid w:val="00995CD0"/>
    <w:rsid w:val="009B1FAB"/>
    <w:rsid w:val="009B5D46"/>
    <w:rsid w:val="009C3316"/>
    <w:rsid w:val="009D09D7"/>
    <w:rsid w:val="009E7C4B"/>
    <w:rsid w:val="00A12FAB"/>
    <w:rsid w:val="00A73472"/>
    <w:rsid w:val="00A94681"/>
    <w:rsid w:val="00AC11A0"/>
    <w:rsid w:val="00AE4F51"/>
    <w:rsid w:val="00AE7AEA"/>
    <w:rsid w:val="00B14584"/>
    <w:rsid w:val="00B2590A"/>
    <w:rsid w:val="00B30093"/>
    <w:rsid w:val="00B31369"/>
    <w:rsid w:val="00B354F1"/>
    <w:rsid w:val="00C02E21"/>
    <w:rsid w:val="00C123BD"/>
    <w:rsid w:val="00CD790B"/>
    <w:rsid w:val="00D3018D"/>
    <w:rsid w:val="00D829EC"/>
    <w:rsid w:val="00D86D74"/>
    <w:rsid w:val="00DB1AC2"/>
    <w:rsid w:val="00DD6EA1"/>
    <w:rsid w:val="00DF36BC"/>
    <w:rsid w:val="00E26F10"/>
    <w:rsid w:val="00E37F52"/>
    <w:rsid w:val="00E55B6D"/>
    <w:rsid w:val="00E60FB0"/>
    <w:rsid w:val="00E624D2"/>
    <w:rsid w:val="00E64CDD"/>
    <w:rsid w:val="00E855B4"/>
    <w:rsid w:val="00EE7350"/>
    <w:rsid w:val="00F06380"/>
    <w:rsid w:val="00F446A8"/>
    <w:rsid w:val="00F47D41"/>
    <w:rsid w:val="00F71074"/>
    <w:rsid w:val="00F75F69"/>
    <w:rsid w:val="00F76263"/>
    <w:rsid w:val="00F830D7"/>
    <w:rsid w:val="00FC291F"/>
    <w:rsid w:val="00FD5FEE"/>
    <w:rsid w:val="00FE2BBD"/>
    <w:rsid w:val="00FF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5A9E6-B8AE-45EE-A283-01E5A070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604"/>
    <w:pPr>
      <w:ind w:left="720"/>
      <w:contextualSpacing/>
    </w:pPr>
  </w:style>
  <w:style w:type="character" w:styleId="a4">
    <w:name w:val="Hyperlink"/>
    <w:basedOn w:val="a0"/>
    <w:uiPriority w:val="99"/>
    <w:unhideWhenUsed/>
    <w:rsid w:val="00E55B6D"/>
    <w:rPr>
      <w:color w:val="0000FF" w:themeColor="hyperlink"/>
      <w:u w:val="single"/>
    </w:rPr>
  </w:style>
  <w:style w:type="paragraph" w:styleId="a5">
    <w:name w:val="header"/>
    <w:basedOn w:val="a"/>
    <w:link w:val="a6"/>
    <w:uiPriority w:val="99"/>
    <w:unhideWhenUsed/>
    <w:rsid w:val="00B259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590A"/>
  </w:style>
  <w:style w:type="paragraph" w:styleId="a7">
    <w:name w:val="footer"/>
    <w:basedOn w:val="a"/>
    <w:link w:val="a8"/>
    <w:uiPriority w:val="99"/>
    <w:unhideWhenUsed/>
    <w:rsid w:val="00B259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590A"/>
  </w:style>
  <w:style w:type="character" w:styleId="a9">
    <w:name w:val="FollowedHyperlink"/>
    <w:basedOn w:val="a0"/>
    <w:uiPriority w:val="99"/>
    <w:semiHidden/>
    <w:unhideWhenUsed/>
    <w:rsid w:val="00A94681"/>
    <w:rPr>
      <w:color w:val="800080" w:themeColor="followedHyperlink"/>
      <w:u w:val="single"/>
    </w:rPr>
  </w:style>
  <w:style w:type="paragraph" w:styleId="aa">
    <w:name w:val="Balloon Text"/>
    <w:basedOn w:val="a"/>
    <w:link w:val="ab"/>
    <w:uiPriority w:val="99"/>
    <w:semiHidden/>
    <w:unhideWhenUsed/>
    <w:rsid w:val="00202F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2F7B"/>
    <w:rPr>
      <w:rFonts w:ascii="Tahoma" w:hAnsi="Tahoma" w:cs="Tahoma"/>
      <w:sz w:val="16"/>
      <w:szCs w:val="16"/>
    </w:rPr>
  </w:style>
  <w:style w:type="table" w:styleId="ac">
    <w:name w:val="Table Grid"/>
    <w:basedOn w:val="a1"/>
    <w:uiPriority w:val="59"/>
    <w:rsid w:val="00096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9B1FAB"/>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7588">
      <w:bodyDiv w:val="1"/>
      <w:marLeft w:val="0"/>
      <w:marRight w:val="0"/>
      <w:marTop w:val="0"/>
      <w:marBottom w:val="0"/>
      <w:divBdr>
        <w:top w:val="none" w:sz="0" w:space="0" w:color="auto"/>
        <w:left w:val="none" w:sz="0" w:space="0" w:color="auto"/>
        <w:bottom w:val="none" w:sz="0" w:space="0" w:color="auto"/>
        <w:right w:val="none" w:sz="0" w:space="0" w:color="auto"/>
      </w:divBdr>
    </w:div>
    <w:div w:id="195117908">
      <w:bodyDiv w:val="1"/>
      <w:marLeft w:val="0"/>
      <w:marRight w:val="0"/>
      <w:marTop w:val="0"/>
      <w:marBottom w:val="0"/>
      <w:divBdr>
        <w:top w:val="none" w:sz="0" w:space="0" w:color="auto"/>
        <w:left w:val="none" w:sz="0" w:space="0" w:color="auto"/>
        <w:bottom w:val="none" w:sz="0" w:space="0" w:color="auto"/>
        <w:right w:val="none" w:sz="0" w:space="0" w:color="auto"/>
      </w:divBdr>
    </w:div>
    <w:div w:id="245267091">
      <w:bodyDiv w:val="1"/>
      <w:marLeft w:val="0"/>
      <w:marRight w:val="0"/>
      <w:marTop w:val="0"/>
      <w:marBottom w:val="0"/>
      <w:divBdr>
        <w:top w:val="none" w:sz="0" w:space="0" w:color="auto"/>
        <w:left w:val="none" w:sz="0" w:space="0" w:color="auto"/>
        <w:bottom w:val="none" w:sz="0" w:space="0" w:color="auto"/>
        <w:right w:val="none" w:sz="0" w:space="0" w:color="auto"/>
      </w:divBdr>
    </w:div>
    <w:div w:id="247932840">
      <w:bodyDiv w:val="1"/>
      <w:marLeft w:val="0"/>
      <w:marRight w:val="0"/>
      <w:marTop w:val="0"/>
      <w:marBottom w:val="0"/>
      <w:divBdr>
        <w:top w:val="none" w:sz="0" w:space="0" w:color="auto"/>
        <w:left w:val="none" w:sz="0" w:space="0" w:color="auto"/>
        <w:bottom w:val="none" w:sz="0" w:space="0" w:color="auto"/>
        <w:right w:val="none" w:sz="0" w:space="0" w:color="auto"/>
      </w:divBdr>
    </w:div>
    <w:div w:id="421031531">
      <w:bodyDiv w:val="1"/>
      <w:marLeft w:val="0"/>
      <w:marRight w:val="0"/>
      <w:marTop w:val="0"/>
      <w:marBottom w:val="0"/>
      <w:divBdr>
        <w:top w:val="none" w:sz="0" w:space="0" w:color="auto"/>
        <w:left w:val="none" w:sz="0" w:space="0" w:color="auto"/>
        <w:bottom w:val="none" w:sz="0" w:space="0" w:color="auto"/>
        <w:right w:val="none" w:sz="0" w:space="0" w:color="auto"/>
      </w:divBdr>
    </w:div>
    <w:div w:id="515312443">
      <w:bodyDiv w:val="1"/>
      <w:marLeft w:val="0"/>
      <w:marRight w:val="0"/>
      <w:marTop w:val="0"/>
      <w:marBottom w:val="0"/>
      <w:divBdr>
        <w:top w:val="none" w:sz="0" w:space="0" w:color="auto"/>
        <w:left w:val="none" w:sz="0" w:space="0" w:color="auto"/>
        <w:bottom w:val="none" w:sz="0" w:space="0" w:color="auto"/>
        <w:right w:val="none" w:sz="0" w:space="0" w:color="auto"/>
      </w:divBdr>
    </w:div>
    <w:div w:id="726270118">
      <w:bodyDiv w:val="1"/>
      <w:marLeft w:val="0"/>
      <w:marRight w:val="0"/>
      <w:marTop w:val="0"/>
      <w:marBottom w:val="0"/>
      <w:divBdr>
        <w:top w:val="none" w:sz="0" w:space="0" w:color="auto"/>
        <w:left w:val="none" w:sz="0" w:space="0" w:color="auto"/>
        <w:bottom w:val="none" w:sz="0" w:space="0" w:color="auto"/>
        <w:right w:val="none" w:sz="0" w:space="0" w:color="auto"/>
      </w:divBdr>
    </w:div>
    <w:div w:id="746420273">
      <w:bodyDiv w:val="1"/>
      <w:marLeft w:val="0"/>
      <w:marRight w:val="0"/>
      <w:marTop w:val="0"/>
      <w:marBottom w:val="0"/>
      <w:divBdr>
        <w:top w:val="none" w:sz="0" w:space="0" w:color="auto"/>
        <w:left w:val="none" w:sz="0" w:space="0" w:color="auto"/>
        <w:bottom w:val="none" w:sz="0" w:space="0" w:color="auto"/>
        <w:right w:val="none" w:sz="0" w:space="0" w:color="auto"/>
      </w:divBdr>
    </w:div>
    <w:div w:id="780219534">
      <w:bodyDiv w:val="1"/>
      <w:marLeft w:val="0"/>
      <w:marRight w:val="0"/>
      <w:marTop w:val="0"/>
      <w:marBottom w:val="0"/>
      <w:divBdr>
        <w:top w:val="none" w:sz="0" w:space="0" w:color="auto"/>
        <w:left w:val="none" w:sz="0" w:space="0" w:color="auto"/>
        <w:bottom w:val="none" w:sz="0" w:space="0" w:color="auto"/>
        <w:right w:val="none" w:sz="0" w:space="0" w:color="auto"/>
      </w:divBdr>
    </w:div>
    <w:div w:id="1047728339">
      <w:bodyDiv w:val="1"/>
      <w:marLeft w:val="0"/>
      <w:marRight w:val="0"/>
      <w:marTop w:val="0"/>
      <w:marBottom w:val="0"/>
      <w:divBdr>
        <w:top w:val="none" w:sz="0" w:space="0" w:color="auto"/>
        <w:left w:val="none" w:sz="0" w:space="0" w:color="auto"/>
        <w:bottom w:val="none" w:sz="0" w:space="0" w:color="auto"/>
        <w:right w:val="none" w:sz="0" w:space="0" w:color="auto"/>
      </w:divBdr>
    </w:div>
    <w:div w:id="1198080233">
      <w:bodyDiv w:val="1"/>
      <w:marLeft w:val="0"/>
      <w:marRight w:val="0"/>
      <w:marTop w:val="0"/>
      <w:marBottom w:val="0"/>
      <w:divBdr>
        <w:top w:val="none" w:sz="0" w:space="0" w:color="auto"/>
        <w:left w:val="none" w:sz="0" w:space="0" w:color="auto"/>
        <w:bottom w:val="none" w:sz="0" w:space="0" w:color="auto"/>
        <w:right w:val="none" w:sz="0" w:space="0" w:color="auto"/>
      </w:divBdr>
    </w:div>
    <w:div w:id="1474367632">
      <w:bodyDiv w:val="1"/>
      <w:marLeft w:val="0"/>
      <w:marRight w:val="0"/>
      <w:marTop w:val="0"/>
      <w:marBottom w:val="0"/>
      <w:divBdr>
        <w:top w:val="none" w:sz="0" w:space="0" w:color="auto"/>
        <w:left w:val="none" w:sz="0" w:space="0" w:color="auto"/>
        <w:bottom w:val="none" w:sz="0" w:space="0" w:color="auto"/>
        <w:right w:val="none" w:sz="0" w:space="0" w:color="auto"/>
      </w:divBdr>
    </w:div>
    <w:div w:id="1531458153">
      <w:bodyDiv w:val="1"/>
      <w:marLeft w:val="0"/>
      <w:marRight w:val="0"/>
      <w:marTop w:val="0"/>
      <w:marBottom w:val="0"/>
      <w:divBdr>
        <w:top w:val="none" w:sz="0" w:space="0" w:color="auto"/>
        <w:left w:val="none" w:sz="0" w:space="0" w:color="auto"/>
        <w:bottom w:val="none" w:sz="0" w:space="0" w:color="auto"/>
        <w:right w:val="none" w:sz="0" w:space="0" w:color="auto"/>
      </w:divBdr>
    </w:div>
    <w:div w:id="1563057968">
      <w:bodyDiv w:val="1"/>
      <w:marLeft w:val="0"/>
      <w:marRight w:val="0"/>
      <w:marTop w:val="0"/>
      <w:marBottom w:val="0"/>
      <w:divBdr>
        <w:top w:val="none" w:sz="0" w:space="0" w:color="auto"/>
        <w:left w:val="none" w:sz="0" w:space="0" w:color="auto"/>
        <w:bottom w:val="none" w:sz="0" w:space="0" w:color="auto"/>
        <w:right w:val="none" w:sz="0" w:space="0" w:color="auto"/>
      </w:divBdr>
    </w:div>
    <w:div w:id="1575359490">
      <w:bodyDiv w:val="1"/>
      <w:marLeft w:val="0"/>
      <w:marRight w:val="0"/>
      <w:marTop w:val="0"/>
      <w:marBottom w:val="0"/>
      <w:divBdr>
        <w:top w:val="none" w:sz="0" w:space="0" w:color="auto"/>
        <w:left w:val="none" w:sz="0" w:space="0" w:color="auto"/>
        <w:bottom w:val="none" w:sz="0" w:space="0" w:color="auto"/>
        <w:right w:val="none" w:sz="0" w:space="0" w:color="auto"/>
      </w:divBdr>
    </w:div>
    <w:div w:id="1615749631">
      <w:bodyDiv w:val="1"/>
      <w:marLeft w:val="0"/>
      <w:marRight w:val="0"/>
      <w:marTop w:val="0"/>
      <w:marBottom w:val="0"/>
      <w:divBdr>
        <w:top w:val="none" w:sz="0" w:space="0" w:color="auto"/>
        <w:left w:val="none" w:sz="0" w:space="0" w:color="auto"/>
        <w:bottom w:val="none" w:sz="0" w:space="0" w:color="auto"/>
        <w:right w:val="none" w:sz="0" w:space="0" w:color="auto"/>
      </w:divBdr>
    </w:div>
    <w:div w:id="1648431936">
      <w:bodyDiv w:val="1"/>
      <w:marLeft w:val="0"/>
      <w:marRight w:val="0"/>
      <w:marTop w:val="0"/>
      <w:marBottom w:val="0"/>
      <w:divBdr>
        <w:top w:val="none" w:sz="0" w:space="0" w:color="auto"/>
        <w:left w:val="none" w:sz="0" w:space="0" w:color="auto"/>
        <w:bottom w:val="none" w:sz="0" w:space="0" w:color="auto"/>
        <w:right w:val="none" w:sz="0" w:space="0" w:color="auto"/>
      </w:divBdr>
    </w:div>
    <w:div w:id="16502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12</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Хозяин2</dc:creator>
  <cp:lastModifiedBy>Пользователь Windows</cp:lastModifiedBy>
  <cp:revision>26</cp:revision>
  <dcterms:created xsi:type="dcterms:W3CDTF">2016-09-21T20:37:00Z</dcterms:created>
  <dcterms:modified xsi:type="dcterms:W3CDTF">2020-05-06T07:56:00Z</dcterms:modified>
</cp:coreProperties>
</file>