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5795F" w14:textId="77777777" w:rsidR="00C1047F" w:rsidRPr="00C1047F" w:rsidRDefault="00C1047F" w:rsidP="00C1047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C1047F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Бюджетное образовательное учреждение дополнительного образования</w:t>
      </w:r>
    </w:p>
    <w:p w14:paraId="432F254A" w14:textId="186E1000" w:rsidR="00C1047F" w:rsidRDefault="00C1047F" w:rsidP="00C1047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C1047F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«Детская школа искусств №2 имени А. А. Цыганкова» города Омска</w:t>
      </w:r>
    </w:p>
    <w:p w14:paraId="51688559" w14:textId="31D08DC3" w:rsidR="00C1047F" w:rsidRDefault="00C1047F" w:rsidP="00C1047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28DB30EE" w14:textId="7BF0F20C" w:rsidR="00C1047F" w:rsidRDefault="00C1047F" w:rsidP="00C1047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6582C386" w14:textId="02186CE1" w:rsidR="00C1047F" w:rsidRDefault="00C1047F" w:rsidP="00C1047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7E159A53" w14:textId="1DCE50E7" w:rsidR="00C1047F" w:rsidRDefault="00C1047F" w:rsidP="00C1047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0F0263F2" w14:textId="69C0ECF7" w:rsidR="00C1047F" w:rsidRDefault="00C1047F" w:rsidP="00C1047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294FA675" w14:textId="77777777" w:rsidR="00C1047F" w:rsidRDefault="00C1047F" w:rsidP="00C1047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1543C306" w14:textId="6207CE66" w:rsidR="00C1047F" w:rsidRDefault="00C1047F" w:rsidP="00C1047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Методические рекомендации:</w:t>
      </w:r>
    </w:p>
    <w:p w14:paraId="60860255" w14:textId="31A47A35" w:rsidR="00C1047F" w:rsidRPr="00C1047F" w:rsidRDefault="00C1047F" w:rsidP="00C104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C1047F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«Скоро экзамены!»</w:t>
      </w:r>
    </w:p>
    <w:p w14:paraId="2ABB7D47" w14:textId="0DF115D4" w:rsidR="00C1047F" w:rsidRDefault="00C1047F" w:rsidP="00C104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74DF1FEF" w14:textId="2ED8FD53" w:rsidR="00C1047F" w:rsidRDefault="00C1047F" w:rsidP="00C104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557B2966" w14:textId="70F01C7F" w:rsidR="00C1047F" w:rsidRDefault="00C1047F" w:rsidP="00C104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46822A4C" w14:textId="0A9D90AF" w:rsidR="00C1047F" w:rsidRDefault="00C1047F" w:rsidP="00C104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59C452B4" w14:textId="25E4ADDB" w:rsidR="00C1047F" w:rsidRDefault="00C1047F" w:rsidP="00C104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50EE67C6" w14:textId="65100021" w:rsidR="00C1047F" w:rsidRDefault="00C1047F" w:rsidP="00C104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31E1CCBA" w14:textId="3E77D423" w:rsidR="00C1047F" w:rsidRDefault="00C1047F" w:rsidP="00C104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16121105" w14:textId="4E23992C" w:rsidR="00C1047F" w:rsidRDefault="00C1047F" w:rsidP="00C104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46B81B34" w14:textId="1FF87B26" w:rsidR="00C1047F" w:rsidRDefault="00C1047F" w:rsidP="00C104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1A9931CE" w14:textId="77777777" w:rsidR="00C1047F" w:rsidRDefault="00C1047F" w:rsidP="00C104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126C2907" w14:textId="77777777" w:rsidR="00C1047F" w:rsidRDefault="00C1047F" w:rsidP="00C1047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C1047F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подготовила: </w:t>
      </w:r>
    </w:p>
    <w:p w14:paraId="62FF7400" w14:textId="77777777" w:rsidR="00C1047F" w:rsidRDefault="00C1047F" w:rsidP="00C1047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C1047F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преп. по классу аккордеона </w:t>
      </w:r>
    </w:p>
    <w:p w14:paraId="7D2B9F7B" w14:textId="5A6EAD69" w:rsidR="00C1047F" w:rsidRPr="00C1047F" w:rsidRDefault="00C1047F" w:rsidP="00C1047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C1047F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Парфенюк С. М. </w:t>
      </w:r>
    </w:p>
    <w:p w14:paraId="369BC287" w14:textId="77777777" w:rsidR="00C1047F" w:rsidRDefault="00C1047F" w:rsidP="00C104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787D0AA1" w14:textId="77777777" w:rsidR="00C1047F" w:rsidRDefault="00C1047F" w:rsidP="00C104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58AB4C39" w14:textId="77777777" w:rsidR="00C1047F" w:rsidRDefault="00C1047F" w:rsidP="00C104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6CEE97C4" w14:textId="77777777" w:rsidR="00C1047F" w:rsidRDefault="00C1047F" w:rsidP="00C104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14967124" w14:textId="77777777" w:rsidR="00C1047F" w:rsidRDefault="00C1047F" w:rsidP="00C104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1051A906" w14:textId="565F6CFB" w:rsidR="00C1047F" w:rsidRPr="00C1047F" w:rsidRDefault="00C1047F" w:rsidP="00C1047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C1047F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ОМСК</w:t>
      </w:r>
    </w:p>
    <w:p w14:paraId="25223F88" w14:textId="0C3E8ACC" w:rsidR="00C1047F" w:rsidRPr="00C1047F" w:rsidRDefault="00C1047F" w:rsidP="00C1047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C1047F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2020</w:t>
      </w:r>
    </w:p>
    <w:p w14:paraId="7F8C28E6" w14:textId="77777777" w:rsidR="00C1047F" w:rsidRDefault="00C1047F" w:rsidP="00C104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7BD6BC1E" w14:textId="77777777" w:rsidR="00C1047F" w:rsidRDefault="00C1047F" w:rsidP="00C104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2CB08E6C" w14:textId="77777777" w:rsidR="004409A6" w:rsidRPr="004409A6" w:rsidRDefault="004409A6" w:rsidP="00C10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Сколько экзаменов каждому человеку приходит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сдавать в своей жизни? Вряд ли возможно сосчитать! Много или очень много…</w:t>
      </w:r>
    </w:p>
    <w:p w14:paraId="0C54829B" w14:textId="54268607" w:rsidR="004409A6" w:rsidRPr="004409A6" w:rsidRDefault="004409A6" w:rsidP="00C1047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>Ребенок поступает в первый класс школы, и даже самое простое собеседование будет для него экзаменом. Первое прослушивание в музыкальной школе (и все последующие) — экзамен, первое вы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ступление в составе ансамбля (и все последующие) — экзамен. А первая олимпи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 xml:space="preserve">ада в школе или </w:t>
      </w:r>
      <w:r w:rsidR="00DD64C3">
        <w:rPr>
          <w:rFonts w:ascii="Times New Roman" w:eastAsia="Times New Roman" w:hAnsi="Times New Roman" w:cs="Times New Roman"/>
          <w:sz w:val="26"/>
          <w:szCs w:val="28"/>
          <w:lang w:eastAsia="ru-RU"/>
        </w:rPr>
        <w:t>конкурс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— это ли не серьез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ное испытание для ученика? Постоянные конт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рольные работы, зачеты, публичные выступления — экзамены, экзамены, экзамены... Маленькие и большие стрессы...</w:t>
      </w:r>
    </w:p>
    <w:p w14:paraId="21231EB8" w14:textId="5A1A44A4" w:rsidR="004409A6" w:rsidRPr="004409A6" w:rsidRDefault="004409A6" w:rsidP="00C1047F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>Одно из самых важных испытаний для любого человека — это выпускные экзамены в школе и прак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 xml:space="preserve">тически сразу же вступительные в вуз или </w:t>
      </w:r>
      <w:r w:rsidR="00DD64C3">
        <w:rPr>
          <w:rFonts w:ascii="Times New Roman" w:eastAsia="Times New Roman" w:hAnsi="Times New Roman" w:cs="Times New Roman"/>
          <w:sz w:val="26"/>
          <w:szCs w:val="28"/>
          <w:lang w:eastAsia="ru-RU"/>
        </w:rPr>
        <w:t>колледж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>. Сейчас идёт много разговоров о том, что выпускны</w:t>
      </w:r>
      <w:r w:rsidR="00DD64C3"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экзамен</w:t>
      </w:r>
      <w:r w:rsidR="00DD64C3">
        <w:rPr>
          <w:rFonts w:ascii="Times New Roman" w:eastAsia="Times New Roman" w:hAnsi="Times New Roman" w:cs="Times New Roman"/>
          <w:sz w:val="26"/>
          <w:szCs w:val="28"/>
          <w:lang w:eastAsia="ru-RU"/>
        </w:rPr>
        <w:t>ы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провоциру</w:t>
      </w:r>
      <w:r w:rsidR="00DD64C3">
        <w:rPr>
          <w:rFonts w:ascii="Times New Roman" w:eastAsia="Times New Roman" w:hAnsi="Times New Roman" w:cs="Times New Roman"/>
          <w:sz w:val="26"/>
          <w:szCs w:val="28"/>
          <w:lang w:eastAsia="ru-RU"/>
        </w:rPr>
        <w:t>ю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 возникновение стрессов у </w:t>
      </w:r>
      <w:r w:rsidR="00DD64C3">
        <w:rPr>
          <w:rFonts w:ascii="Times New Roman" w:eastAsia="Times New Roman" w:hAnsi="Times New Roman" w:cs="Times New Roman"/>
          <w:sz w:val="26"/>
          <w:szCs w:val="28"/>
          <w:lang w:eastAsia="ru-RU"/>
        </w:rPr>
        <w:t>детей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у родителей, да и у педагогов. </w:t>
      </w:r>
    </w:p>
    <w:p w14:paraId="5B5E4B57" w14:textId="33C9B41A" w:rsidR="004409A6" w:rsidRPr="004409A6" w:rsidRDefault="004409A6" w:rsidP="00C10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Хочется отметить, что сам по себе стресс не вреден, а даже необходим (это приспособительная реакция). Стресс опасен только тогда, когда длится долго. Если человек хочет избежать отрицательных последствий стресса, нужно научиться им управлять, т.е. справляться со стрессовыми ситуациями. </w:t>
      </w:r>
    </w:p>
    <w:p w14:paraId="53208DB9" w14:textId="77777777" w:rsidR="00DD64C3" w:rsidRDefault="004409A6" w:rsidP="00C10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</w:pP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>И ещё, х</w:t>
      </w:r>
      <w:r w:rsidRPr="004409A6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 xml:space="preserve">орошо бы выработать конструктивное отношение к экзаменам, воспринимать экзамен не как испытание, а как возможность проявить себя, приобрести экзаменационный опыт, стать более внимательными и организованными. </w:t>
      </w:r>
    </w:p>
    <w:p w14:paraId="09AFD613" w14:textId="39B440A3" w:rsidR="00DD64C3" w:rsidRDefault="004409A6" w:rsidP="00C10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Полезно дать позитивное или нейтральное мысленное определение экзамену, делающее восприятие этого события более спокойным: </w:t>
      </w:r>
      <w:r w:rsidRPr="00C1047F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не «трудное испытание», не «стресс», не «крах», а просто «тестирование» или «очередной экзамен».</w:t>
      </w:r>
    </w:p>
    <w:p w14:paraId="4B7D21EB" w14:textId="4281B01F" w:rsidR="004409A6" w:rsidRPr="00DD64C3" w:rsidRDefault="004409A6" w:rsidP="00C10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>И ещё, давайте обратимся к высказываниям великих:</w:t>
      </w:r>
      <w:r w:rsidRPr="004409A6">
        <w:rPr>
          <w:rFonts w:ascii="Times New Roman" w:eastAsia="Times New Roman" w:hAnsi="Times New Roman" w:cs="Times New Roman"/>
          <w:i/>
          <w:sz w:val="26"/>
          <w:szCs w:val="28"/>
          <w:u w:val="single"/>
          <w:lang w:eastAsia="ru-RU"/>
        </w:rPr>
        <w:t xml:space="preserve"> 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«Умей спокойно относиться к тому, чего не в силах изменить" (Сенека), </w:t>
      </w:r>
      <w:r w:rsidRPr="004409A6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 xml:space="preserve">«Стресс </w:t>
      </w:r>
      <w:r w:rsidR="00DD64C3" w:rsidRPr="004409A6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— это</w:t>
      </w:r>
      <w:r w:rsidRPr="004409A6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 xml:space="preserve"> не то, что с нами происходит, а </w:t>
      </w:r>
      <w:r w:rsidR="00DD64C3" w:rsidRPr="004409A6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то,</w:t>
      </w:r>
      <w:r w:rsidRPr="004409A6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 xml:space="preserve"> как мы к этому относимся» </w:t>
      </w:r>
      <w:r w:rsidRPr="004409A6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(Г. Селье)</w:t>
      </w:r>
      <w:r w:rsidR="00DD64C3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.</w:t>
      </w:r>
    </w:p>
    <w:p w14:paraId="1A8B21FE" w14:textId="354E4F8B" w:rsidR="004409A6" w:rsidRPr="004409A6" w:rsidRDefault="004409A6" w:rsidP="00C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409A6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 xml:space="preserve">А как мы относимся к экзаменам, вернее, к подготовке к ним? 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Да, серьезная и ответственная пора экзаменов ещё не наступила. Но время летит быстро. К весне каждому выпускнику необходимо быть, что называется, во всеоружии… Кому-то из </w:t>
      </w:r>
      <w:r w:rsidR="00DD64C3">
        <w:rPr>
          <w:rFonts w:ascii="Times New Roman" w:eastAsia="Times New Roman" w:hAnsi="Times New Roman" w:cs="Times New Roman"/>
          <w:sz w:val="26"/>
          <w:szCs w:val="28"/>
          <w:lang w:eastAsia="ru-RU"/>
        </w:rPr>
        <w:t>них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немного тревожно, а кому-то ужасно страш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но, кто-то немного беспокоится, а кто-то из-за вол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нения не в состоянии вспомнить элементарн</w:t>
      </w:r>
      <w:r w:rsidR="00DD64C3">
        <w:rPr>
          <w:rFonts w:ascii="Times New Roman" w:eastAsia="Times New Roman" w:hAnsi="Times New Roman" w:cs="Times New Roman"/>
          <w:sz w:val="26"/>
          <w:szCs w:val="28"/>
          <w:lang w:eastAsia="ru-RU"/>
        </w:rPr>
        <w:t>ое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>. Как в такое непростое время сохранить ра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ботоспособность и хорошее настроение, эффек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 xml:space="preserve">тивно взаимодействовать с </w:t>
      </w:r>
      <w:r w:rsidR="00DD64C3">
        <w:rPr>
          <w:rFonts w:ascii="Times New Roman" w:eastAsia="Times New Roman" w:hAnsi="Times New Roman" w:cs="Times New Roman"/>
          <w:sz w:val="26"/>
          <w:szCs w:val="28"/>
          <w:lang w:eastAsia="ru-RU"/>
        </w:rPr>
        <w:t>окружающими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людьми и сверстниками, как поддерживать хорошую физи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ческую и психологическую форму? Но, как извест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но, ничего невозможного нет!</w:t>
      </w:r>
    </w:p>
    <w:p w14:paraId="3767C668" w14:textId="415AE9F2" w:rsidR="004409A6" w:rsidRPr="004409A6" w:rsidRDefault="004409A6" w:rsidP="00C1047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>Уместно вспомнить, что тревожность — это ес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тественное, обычное состояние человека в слож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ной, незнакомой ситуации, и испытывают его абсо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лютно все люди. Часто тревожность даже является полезной. Если человек начал волноваться, — это означает готовность организма активно действовать, и такие ощущения даже помогают отвечать на экза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мене, выступать как можно лучше. Простейший при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мер: накануне экзамена не хватает времени, чтобы все повторить, перед экзаменом — сплошная «каша» в голове, ничего не вспомнить, но... стоит сесть за стол, немного успокоиться, и начать работать с заданиями, как вдруг все «всплыва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 xml:space="preserve">ет», становится четким и понятным. </w:t>
      </w:r>
    </w:p>
    <w:p w14:paraId="23336830" w14:textId="77777777" w:rsidR="004409A6" w:rsidRPr="004409A6" w:rsidRDefault="004409A6" w:rsidP="00C1047F">
      <w:pPr>
        <w:widowControl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Однако здесь важен один маленький нюанс: </w:t>
      </w:r>
      <w:r w:rsidRPr="004409A6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в пустой голове ниче</w:t>
      </w:r>
      <w:r w:rsidRPr="004409A6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softHyphen/>
        <w:t>го не всплывет и не родится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</w:t>
      </w:r>
      <w:r w:rsidRPr="00C1047F">
        <w:rPr>
          <w:rFonts w:ascii="Times New Roman" w:eastAsia="Times New Roman" w:hAnsi="Times New Roman" w:cs="Times New Roman"/>
          <w:b/>
          <w:iCs/>
          <w:sz w:val="26"/>
          <w:szCs w:val="28"/>
          <w:lang w:eastAsia="ru-RU"/>
        </w:rPr>
        <w:t>К любому экзамену необходимо готовиться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— и чем серьезнее будет эта подготовка, тем меньше будет тревожность.</w:t>
      </w:r>
    </w:p>
    <w:p w14:paraId="16B0C44D" w14:textId="51A1B546" w:rsidR="004409A6" w:rsidRPr="004409A6" w:rsidRDefault="004409A6" w:rsidP="00C1047F">
      <w:pPr>
        <w:spacing w:after="0" w:line="240" w:lineRule="auto"/>
        <w:ind w:right="-199" w:firstLine="284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Большинство </w:t>
      </w:r>
      <w:r w:rsidR="00DD64C3">
        <w:rPr>
          <w:rFonts w:ascii="Times New Roman" w:eastAsia="Times New Roman" w:hAnsi="Times New Roman" w:cs="Times New Roman"/>
          <w:sz w:val="26"/>
          <w:szCs w:val="28"/>
          <w:lang w:eastAsia="ru-RU"/>
        </w:rPr>
        <w:t>учащихся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не воспринимают экзамены всерьез, пока те не замаячат в ближайшей перспективе. Поэтому львиная доля подготовки, как правило, приходится на последние недели и дни. А это создает исключительное напряжение - ведь на завершающем этапе подготовки требуется интенсивное повторение огромного материала. 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Поэтому начина</w:t>
      </w:r>
      <w:r w:rsidR="00DD64C3">
        <w:rPr>
          <w:rFonts w:ascii="Times New Roman" w:eastAsia="Times New Roman" w:hAnsi="Times New Roman" w:cs="Times New Roman"/>
          <w:sz w:val="26"/>
          <w:szCs w:val="28"/>
          <w:lang w:eastAsia="ru-RU"/>
        </w:rPr>
        <w:t>ть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готовиться к экзаменам </w:t>
      </w:r>
      <w:r w:rsidR="00DD64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надо 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заранее, чтобы не возникла ситуация, когда нужно </w:t>
      </w:r>
      <w:r w:rsidR="00DD64C3">
        <w:rPr>
          <w:rFonts w:ascii="Times New Roman" w:eastAsia="Times New Roman" w:hAnsi="Times New Roman" w:cs="Times New Roman"/>
          <w:sz w:val="26"/>
          <w:szCs w:val="28"/>
          <w:lang w:eastAsia="ru-RU"/>
        </w:rPr>
        <w:t>всё подготовить в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последние дни. Этот подход позволит значительно усилить уверенность в своих силах и снизить предэкзаменационный стресс.</w:t>
      </w:r>
    </w:p>
    <w:p w14:paraId="1D40DC9A" w14:textId="77777777" w:rsidR="00DD64C3" w:rsidRDefault="00DD64C3" w:rsidP="00C1047F">
      <w:pPr>
        <w:spacing w:after="0" w:line="240" w:lineRule="auto"/>
        <w:ind w:right="-199"/>
        <w:jc w:val="both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</w:p>
    <w:p w14:paraId="1667744C" w14:textId="2FF67706" w:rsidR="004409A6" w:rsidRPr="00C1047F" w:rsidRDefault="004409A6" w:rsidP="00C1047F">
      <w:pPr>
        <w:spacing w:after="0" w:line="240" w:lineRule="auto"/>
        <w:ind w:right="-199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  <w:r w:rsidRPr="00C1047F">
        <w:rPr>
          <w:rFonts w:ascii="Times New Roman" w:eastAsia="Times New Roman" w:hAnsi="Times New Roman" w:cs="Times New Roman"/>
          <w:b/>
          <w:iCs/>
          <w:sz w:val="26"/>
          <w:szCs w:val="28"/>
          <w:lang w:eastAsia="ru-RU"/>
        </w:rPr>
        <w:t>Несколько общих советов по поводу того, как успешно подготовиться к экзаменам.</w:t>
      </w:r>
    </w:p>
    <w:p w14:paraId="05CFDD07" w14:textId="77777777" w:rsidR="00A57F69" w:rsidRDefault="00A57F69" w:rsidP="00C1047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19E5558A" w14:textId="629B1EAF" w:rsidR="004409A6" w:rsidRPr="004409A6" w:rsidRDefault="004409A6" w:rsidP="00C1047F">
      <w:pPr>
        <w:widowControl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Придерживайтесь основного правила: «Не теряй времени зря». Используйте время, котор</w:t>
      </w:r>
      <w:r w:rsidR="00A57F69">
        <w:rPr>
          <w:rFonts w:ascii="Times New Roman" w:eastAsia="Times New Roman" w:hAnsi="Times New Roman" w:cs="Times New Roman"/>
          <w:sz w:val="26"/>
          <w:szCs w:val="28"/>
          <w:lang w:eastAsia="ru-RU"/>
        </w:rPr>
        <w:t>ое есть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>, как можно эффективнее.</w:t>
      </w:r>
    </w:p>
    <w:p w14:paraId="0E0F3F04" w14:textId="35A51E77" w:rsidR="004409A6" w:rsidRPr="00A57F69" w:rsidRDefault="004409A6" w:rsidP="00C1047F">
      <w:pPr>
        <w:widowControl w:val="0"/>
        <w:numPr>
          <w:ilvl w:val="0"/>
          <w:numId w:val="1"/>
        </w:numPr>
        <w:shd w:val="clear" w:color="auto" w:fill="FFFFFF"/>
        <w:tabs>
          <w:tab w:val="num" w:pos="340"/>
          <w:tab w:val="left" w:pos="394"/>
        </w:tabs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57F6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Составьте план подготовки. Для начала определите, кто вы — «жаворонок» или «сова», и в зависимости от этого максимально используйте утренние или вечерние часы. Составляя план на каждый день подготовки, необходимо четко определить, </w:t>
      </w:r>
      <w:r w:rsidR="00A57F69" w:rsidRPr="00A57F69">
        <w:rPr>
          <w:rFonts w:ascii="Times New Roman" w:eastAsia="Times New Roman" w:hAnsi="Times New Roman" w:cs="Times New Roman"/>
          <w:sz w:val="26"/>
          <w:szCs w:val="28"/>
          <w:lang w:eastAsia="ru-RU"/>
        </w:rPr>
        <w:t>над чем</w:t>
      </w:r>
      <w:r w:rsidRPr="00A57F6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именно сегодня будет</w:t>
      </w:r>
      <w:r w:rsidR="00A57F69" w:rsidRPr="00A57F69"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Pr="00A57F6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A57F69" w:rsidRPr="00A57F69">
        <w:rPr>
          <w:rFonts w:ascii="Times New Roman" w:eastAsia="Times New Roman" w:hAnsi="Times New Roman" w:cs="Times New Roman"/>
          <w:sz w:val="26"/>
          <w:szCs w:val="28"/>
          <w:lang w:eastAsia="ru-RU"/>
        </w:rPr>
        <w:t>работать</w:t>
      </w:r>
      <w:r w:rsidRPr="00A57F6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</w:t>
      </w:r>
    </w:p>
    <w:p w14:paraId="79F1328C" w14:textId="5DF9DD81" w:rsidR="004409A6" w:rsidRPr="004409A6" w:rsidRDefault="004409A6" w:rsidP="00C1047F">
      <w:pPr>
        <w:widowControl w:val="0"/>
        <w:numPr>
          <w:ilvl w:val="0"/>
          <w:numId w:val="1"/>
        </w:numPr>
        <w:shd w:val="clear" w:color="auto" w:fill="FFFFFF"/>
        <w:tabs>
          <w:tab w:val="num" w:pos="340"/>
          <w:tab w:val="left" w:pos="394"/>
        </w:tabs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57F69">
        <w:rPr>
          <w:rFonts w:ascii="Times New Roman" w:eastAsia="Symbol" w:hAnsi="Times New Roman" w:cs="Times New Roman"/>
          <w:sz w:val="26"/>
          <w:szCs w:val="14"/>
          <w:lang w:eastAsia="ru-RU"/>
        </w:rPr>
        <w:t> </w:t>
      </w:r>
      <w:r w:rsidRPr="00A57F6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Начинайте с самого трудного — с </w:t>
      </w:r>
      <w:r w:rsidR="00A57F69" w:rsidRPr="00A57F69">
        <w:rPr>
          <w:rFonts w:ascii="Times New Roman" w:eastAsia="Times New Roman" w:hAnsi="Times New Roman" w:cs="Times New Roman"/>
          <w:sz w:val="26"/>
          <w:szCs w:val="28"/>
          <w:lang w:eastAsia="ru-RU"/>
        </w:rPr>
        <w:t>того,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A57F6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что 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>знаете хуже всего. Но если вам трудно «раскачать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ся», можно начать с того материала, который больше всего интересен и приятен. Возможно, постепен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но войдёте в рабочий ритм, и дело пойдет.</w:t>
      </w:r>
    </w:p>
    <w:p w14:paraId="20C85EFE" w14:textId="23604593" w:rsidR="004409A6" w:rsidRPr="00C1047F" w:rsidRDefault="004409A6" w:rsidP="00C1047F">
      <w:pPr>
        <w:numPr>
          <w:ilvl w:val="0"/>
          <w:numId w:val="1"/>
        </w:numPr>
        <w:tabs>
          <w:tab w:val="num" w:pos="3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  <w:r w:rsidRPr="008F158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Следует помнить про коварные психологические «ловушки». </w:t>
      </w:r>
      <w:r w:rsidRPr="00C1047F">
        <w:rPr>
          <w:rFonts w:ascii="Times New Roman" w:eastAsia="Times New Roman" w:hAnsi="Times New Roman" w:cs="Times New Roman"/>
          <w:b/>
          <w:iCs/>
          <w:sz w:val="26"/>
          <w:szCs w:val="28"/>
          <w:lang w:eastAsia="ru-RU"/>
        </w:rPr>
        <w:t>Первая — это эффект узнавания.</w:t>
      </w:r>
      <w:r w:rsidRPr="00C1047F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 xml:space="preserve"> </w:t>
      </w:r>
      <w:r w:rsidR="00A57F69" w:rsidRPr="00C1047F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П</w:t>
      </w:r>
      <w:r w:rsidRPr="00C1047F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орой чувствуешь, что где-то когда-то все это виде</w:t>
      </w:r>
      <w:r w:rsidRPr="008F158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л, </w:t>
      </w:r>
      <w:r w:rsidR="00A57F69" w:rsidRPr="008F1589">
        <w:rPr>
          <w:rFonts w:ascii="Times New Roman" w:eastAsia="Times New Roman" w:hAnsi="Times New Roman" w:cs="Times New Roman"/>
          <w:sz w:val="26"/>
          <w:szCs w:val="28"/>
          <w:lang w:eastAsia="ru-RU"/>
        </w:rPr>
        <w:t>играл</w:t>
      </w:r>
      <w:r w:rsidRPr="008F158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а потому незачем терять время на изучение этого </w:t>
      </w:r>
      <w:r w:rsidR="008F1589" w:rsidRPr="008F1589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произведения</w:t>
      </w:r>
      <w:r w:rsidRPr="008F158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можно переходить к следующему. Но узнавание почти всегда поверхностно. Материал, который кажется знакомым, нелишне повторить! </w:t>
      </w:r>
      <w:r w:rsidRPr="00C1047F">
        <w:rPr>
          <w:rFonts w:ascii="Times New Roman" w:eastAsia="Times New Roman" w:hAnsi="Times New Roman" w:cs="Times New Roman"/>
          <w:b/>
          <w:iCs/>
          <w:sz w:val="26"/>
          <w:szCs w:val="28"/>
          <w:lang w:eastAsia="ru-RU"/>
        </w:rPr>
        <w:t>Вторая ловушка — эффект края</w:t>
      </w:r>
      <w:r w:rsidRPr="00C1047F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.</w:t>
      </w:r>
      <w:r w:rsidRPr="008F158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Психологи утверждают, что при прочтении любого </w:t>
      </w:r>
      <w:r w:rsidR="008F1589" w:rsidRPr="008F158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нотного </w:t>
      </w:r>
      <w:r w:rsidRPr="008F158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текста лучше запоминаются его начало и конец. </w:t>
      </w:r>
      <w:r w:rsidRPr="00C1047F">
        <w:rPr>
          <w:rFonts w:ascii="Times New Roman" w:eastAsia="Times New Roman" w:hAnsi="Times New Roman" w:cs="Times New Roman"/>
          <w:b/>
          <w:iCs/>
          <w:sz w:val="26"/>
          <w:szCs w:val="28"/>
          <w:lang w:eastAsia="ru-RU"/>
        </w:rPr>
        <w:t>Поэтому при запоминании и повторении повышенное внимание надо уделить середине текста.</w:t>
      </w:r>
    </w:p>
    <w:p w14:paraId="41F0F237" w14:textId="77777777" w:rsidR="004409A6" w:rsidRPr="004409A6" w:rsidRDefault="004409A6" w:rsidP="00C1047F">
      <w:pPr>
        <w:widowControl w:val="0"/>
        <w:numPr>
          <w:ilvl w:val="0"/>
          <w:numId w:val="1"/>
        </w:numPr>
        <w:shd w:val="clear" w:color="auto" w:fill="FFFFFF"/>
        <w:tabs>
          <w:tab w:val="num" w:pos="340"/>
          <w:tab w:val="left" w:pos="394"/>
        </w:tabs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>Чередуйте занятия и отдых, скажем, 40 минут занятий, затем 10 минут — перерыв. Можно в это время помыть посуду, полить цветы, сделать зарядку, принять душ.</w:t>
      </w:r>
    </w:p>
    <w:p w14:paraId="746F3343" w14:textId="77777777" w:rsidR="004409A6" w:rsidRPr="004409A6" w:rsidRDefault="004409A6" w:rsidP="00C1047F">
      <w:pPr>
        <w:widowControl w:val="0"/>
        <w:numPr>
          <w:ilvl w:val="0"/>
          <w:numId w:val="1"/>
        </w:numPr>
        <w:shd w:val="clear" w:color="auto" w:fill="FFFFFF"/>
        <w:tabs>
          <w:tab w:val="num" w:pos="340"/>
          <w:tab w:val="left" w:pos="394"/>
        </w:tabs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Обращайтесь за помощью к педагогам, ходите на консультации. Помните – педагоги – это ваши верные помощники! </w:t>
      </w:r>
    </w:p>
    <w:p w14:paraId="427D4046" w14:textId="77777777" w:rsidR="004036E6" w:rsidRDefault="004409A6" w:rsidP="00C1047F">
      <w:pPr>
        <w:numPr>
          <w:ilvl w:val="0"/>
          <w:numId w:val="1"/>
        </w:numPr>
        <w:tabs>
          <w:tab w:val="num" w:pos="3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Готовясь к экзамену, никогда не думайте о том, что провалитесь, а, напротив, мысленно рисуйте себе картину триумфа, легкого победного ответа. </w:t>
      </w:r>
      <w:r w:rsidRPr="00C1047F">
        <w:rPr>
          <w:rFonts w:ascii="Times New Roman" w:eastAsia="Times New Roman" w:hAnsi="Times New Roman" w:cs="Times New Roman"/>
          <w:b/>
          <w:iCs/>
          <w:sz w:val="26"/>
          <w:szCs w:val="28"/>
          <w:lang w:eastAsia="ru-RU"/>
        </w:rPr>
        <w:t>Мысли о возможном провале недаром называют саморазрушающими</w:t>
      </w:r>
      <w:r w:rsidRPr="00C1047F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.</w:t>
      </w: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Они не только мешают вам готовиться, создавая постоянное напряжение и смятение в мыслях, занимая в них главное место, они к тому же как раз и позволяют вам ничего не делать или делать всё, спустя рукава (зачем трудиться, если все равно ничего не выйдет). </w:t>
      </w:r>
    </w:p>
    <w:p w14:paraId="690E7524" w14:textId="47207033" w:rsidR="004409A6" w:rsidRPr="004036E6" w:rsidRDefault="004409A6" w:rsidP="00C1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036E6">
        <w:rPr>
          <w:rFonts w:ascii="Times New Roman" w:eastAsia="Times New Roman" w:hAnsi="Times New Roman" w:cs="Times New Roman"/>
          <w:sz w:val="26"/>
          <w:szCs w:val="28"/>
          <w:lang w:eastAsia="ru-RU"/>
        </w:rPr>
        <w:t>Совет может быть таким: сосредоточьтесь на конкретных задачах, продумывайте программу подготовки на каждый день и четко следуйте ей.</w:t>
      </w:r>
    </w:p>
    <w:p w14:paraId="6AB0E42E" w14:textId="77777777" w:rsidR="004409A6" w:rsidRPr="004409A6" w:rsidRDefault="004409A6" w:rsidP="00C1047F">
      <w:pPr>
        <w:numPr>
          <w:ilvl w:val="0"/>
          <w:numId w:val="1"/>
        </w:numPr>
        <w:tabs>
          <w:tab w:val="num" w:pos="3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409A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 подготовке к экзаменам необходимо сосредоточиться на достижении успеха. Так воин, накануне штурма, не должен думать о госпитале. </w:t>
      </w:r>
    </w:p>
    <w:p w14:paraId="1F2EAD74" w14:textId="77777777" w:rsidR="004409A6" w:rsidRPr="004409A6" w:rsidRDefault="004409A6" w:rsidP="00C1047F">
      <w:pPr>
        <w:spacing w:after="0" w:line="240" w:lineRule="auto"/>
        <w:ind w:right="-19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409A6"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t> </w:t>
      </w:r>
    </w:p>
    <w:p w14:paraId="5CC0EE77" w14:textId="77777777" w:rsidR="004409A6" w:rsidRPr="00C1047F" w:rsidRDefault="004409A6" w:rsidP="00C1047F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  <w:r w:rsidRPr="00C1047F">
        <w:rPr>
          <w:rFonts w:ascii="Times New Roman" w:eastAsia="Times New Roman" w:hAnsi="Times New Roman" w:cs="Times New Roman"/>
          <w:b/>
          <w:iCs/>
          <w:sz w:val="26"/>
          <w:szCs w:val="28"/>
          <w:lang w:eastAsia="ru-RU"/>
        </w:rPr>
        <w:t>Конечно, от неудачи не застрахован никто,</w:t>
      </w:r>
    </w:p>
    <w:p w14:paraId="70893554" w14:textId="2941B890" w:rsidR="004409A6" w:rsidRPr="00C1047F" w:rsidRDefault="004409A6" w:rsidP="00C1047F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  <w:r w:rsidRPr="00C1047F">
        <w:rPr>
          <w:rFonts w:ascii="Times New Roman" w:eastAsia="Times New Roman" w:hAnsi="Times New Roman" w:cs="Times New Roman"/>
          <w:b/>
          <w:iCs/>
          <w:sz w:val="26"/>
          <w:szCs w:val="28"/>
          <w:lang w:eastAsia="ru-RU"/>
        </w:rPr>
        <w:t>но чем меньше ее боишься, тем более вероятен успех.</w:t>
      </w:r>
    </w:p>
    <w:p w14:paraId="237028C9" w14:textId="77777777" w:rsidR="00361A18" w:rsidRPr="004409A6" w:rsidRDefault="00361A18" w:rsidP="00C1047F">
      <w:pPr>
        <w:jc w:val="both"/>
        <w:rPr>
          <w:rFonts w:ascii="Times New Roman" w:hAnsi="Times New Roman" w:cs="Times New Roman"/>
          <w:sz w:val="26"/>
        </w:rPr>
      </w:pPr>
    </w:p>
    <w:sectPr w:rsidR="00361A18" w:rsidRPr="004409A6" w:rsidSect="004409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626D4"/>
    <w:multiLevelType w:val="multilevel"/>
    <w:tmpl w:val="7580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AC"/>
    <w:rsid w:val="00361A18"/>
    <w:rsid w:val="004036E6"/>
    <w:rsid w:val="004409A6"/>
    <w:rsid w:val="008F1589"/>
    <w:rsid w:val="00A57F69"/>
    <w:rsid w:val="00C1047F"/>
    <w:rsid w:val="00D950AC"/>
    <w:rsid w:val="00DD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4D55"/>
  <w15:chartTrackingRefBased/>
  <w15:docId w15:val="{1554DAB3-83BC-48E4-B417-B2F09E59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2150">
          <w:marLeft w:val="34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084">
          <w:marLeft w:val="34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156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042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094">
          <w:marLeft w:val="34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635">
          <w:marLeft w:val="34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325">
          <w:marLeft w:val="34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202">
          <w:marLeft w:val="34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476">
          <w:marLeft w:val="340"/>
          <w:marRight w:val="-1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747">
          <w:marLeft w:val="340"/>
          <w:marRight w:val="-1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Парфенюк</dc:creator>
  <cp:keywords/>
  <dc:description/>
  <cp:lastModifiedBy>Светлана Парфенюк</cp:lastModifiedBy>
  <cp:revision>6</cp:revision>
  <dcterms:created xsi:type="dcterms:W3CDTF">2020-03-26T11:30:00Z</dcterms:created>
  <dcterms:modified xsi:type="dcterms:W3CDTF">2020-05-20T13:11:00Z</dcterms:modified>
</cp:coreProperties>
</file>