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Default="0073638E" w:rsidP="0073638E">
      <w:pPr>
        <w:pStyle w:val="1"/>
        <w:shd w:val="clear" w:color="auto" w:fill="FFFFFF"/>
        <w:spacing w:before="0" w:beforeAutospacing="0" w:after="0" w:afterAutospacing="0"/>
        <w:jc w:val="center"/>
        <w:rPr>
          <w:sz w:val="54"/>
          <w:szCs w:val="54"/>
        </w:rPr>
      </w:pPr>
    </w:p>
    <w:p w:rsidR="0073638E" w:rsidRPr="00802652" w:rsidRDefault="0073638E" w:rsidP="0073638E">
      <w:pPr>
        <w:pStyle w:val="1"/>
        <w:shd w:val="clear" w:color="auto" w:fill="FFFFFF"/>
        <w:spacing w:before="0" w:beforeAutospacing="0" w:after="0" w:afterAutospacing="0"/>
        <w:jc w:val="center"/>
        <w:rPr>
          <w:b w:val="0"/>
          <w:sz w:val="54"/>
          <w:szCs w:val="54"/>
        </w:rPr>
      </w:pPr>
    </w:p>
    <w:p w:rsidR="004511CA" w:rsidRPr="00802652" w:rsidRDefault="004511CA" w:rsidP="0073638E">
      <w:pPr>
        <w:pStyle w:val="1"/>
        <w:shd w:val="clear" w:color="auto" w:fill="FFFFFF"/>
        <w:spacing w:before="0" w:beforeAutospacing="0" w:after="0" w:afterAutospacing="0"/>
        <w:jc w:val="center"/>
        <w:rPr>
          <w:b w:val="0"/>
          <w:sz w:val="60"/>
          <w:szCs w:val="60"/>
        </w:rPr>
      </w:pPr>
      <w:r w:rsidRPr="00802652">
        <w:rPr>
          <w:b w:val="0"/>
          <w:sz w:val="60"/>
          <w:szCs w:val="60"/>
        </w:rPr>
        <w:t>Самообразование</w:t>
      </w:r>
    </w:p>
    <w:p w:rsidR="004511CA" w:rsidRPr="00802652" w:rsidRDefault="004511CA" w:rsidP="00BB105E">
      <w:pPr>
        <w:pStyle w:val="1"/>
        <w:shd w:val="clear" w:color="auto" w:fill="FFFFFF"/>
        <w:spacing w:before="0" w:beforeAutospacing="0" w:after="0" w:afterAutospacing="0"/>
        <w:jc w:val="center"/>
        <w:rPr>
          <w:b w:val="0"/>
          <w:sz w:val="60"/>
          <w:szCs w:val="60"/>
        </w:rPr>
      </w:pPr>
      <w:r w:rsidRPr="00802652">
        <w:rPr>
          <w:b w:val="0"/>
          <w:sz w:val="60"/>
          <w:szCs w:val="60"/>
        </w:rPr>
        <w:t>как условие профессион</w:t>
      </w:r>
      <w:bookmarkStart w:id="0" w:name="_GoBack"/>
      <w:bookmarkEnd w:id="0"/>
      <w:r w:rsidRPr="00802652">
        <w:rPr>
          <w:b w:val="0"/>
          <w:sz w:val="60"/>
          <w:szCs w:val="60"/>
        </w:rPr>
        <w:t>ального</w:t>
      </w:r>
    </w:p>
    <w:p w:rsidR="00395E1B" w:rsidRPr="00802652" w:rsidRDefault="004511CA" w:rsidP="00BB105E">
      <w:pPr>
        <w:pStyle w:val="1"/>
        <w:shd w:val="clear" w:color="auto" w:fill="FFFFFF"/>
        <w:spacing w:before="0" w:beforeAutospacing="0" w:after="0" w:afterAutospacing="0"/>
        <w:jc w:val="center"/>
        <w:rPr>
          <w:b w:val="0"/>
          <w:bCs w:val="0"/>
          <w:sz w:val="60"/>
          <w:szCs w:val="60"/>
        </w:rPr>
      </w:pPr>
      <w:r w:rsidRPr="00802652">
        <w:rPr>
          <w:b w:val="0"/>
          <w:sz w:val="60"/>
          <w:szCs w:val="60"/>
        </w:rPr>
        <w:t>роста педагога</w:t>
      </w:r>
    </w:p>
    <w:p w:rsidR="00395E1B" w:rsidRDefault="00395E1B"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BB105E" w:rsidRDefault="00BB105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395E1B" w:rsidRDefault="00395E1B"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Default="0073638E" w:rsidP="00BB105E">
      <w:pPr>
        <w:pStyle w:val="a3"/>
        <w:shd w:val="clear" w:color="auto" w:fill="FFFFFF"/>
        <w:spacing w:before="0" w:beforeAutospacing="0" w:after="0" w:afterAutospacing="0"/>
        <w:jc w:val="center"/>
        <w:rPr>
          <w:sz w:val="21"/>
          <w:szCs w:val="21"/>
        </w:rPr>
      </w:pPr>
    </w:p>
    <w:p w:rsidR="0073638E" w:rsidRPr="00EF32E1" w:rsidRDefault="0073638E" w:rsidP="00BB105E">
      <w:pPr>
        <w:pStyle w:val="a3"/>
        <w:shd w:val="clear" w:color="auto" w:fill="FFFFFF"/>
        <w:spacing w:before="0" w:beforeAutospacing="0" w:after="0" w:afterAutospacing="0"/>
        <w:jc w:val="center"/>
        <w:rPr>
          <w:sz w:val="21"/>
          <w:szCs w:val="21"/>
        </w:rPr>
      </w:pPr>
    </w:p>
    <w:p w:rsidR="0054523B" w:rsidRPr="009A07B1" w:rsidRDefault="0054523B" w:rsidP="00BB105E">
      <w:pPr>
        <w:spacing w:after="0" w:line="240" w:lineRule="auto"/>
        <w:jc w:val="center"/>
        <w:outlineLvl w:val="0"/>
        <w:rPr>
          <w:rFonts w:ascii="playfair_displayitalic" w:eastAsia="Times New Roman" w:hAnsi="playfair_displayitalic" w:cs="Times New Roman"/>
          <w:b/>
          <w:bCs/>
          <w:kern w:val="36"/>
          <w:sz w:val="28"/>
          <w:szCs w:val="28"/>
        </w:rPr>
      </w:pPr>
      <w:r w:rsidRPr="009A07B1">
        <w:rPr>
          <w:rFonts w:ascii="playfair_displayitalic" w:eastAsia="Times New Roman" w:hAnsi="playfair_displayitalic" w:cs="Times New Roman"/>
          <w:b/>
          <w:bCs/>
          <w:kern w:val="36"/>
          <w:sz w:val="28"/>
          <w:szCs w:val="28"/>
        </w:rPr>
        <w:lastRenderedPageBreak/>
        <w:t>Содержание</w:t>
      </w:r>
    </w:p>
    <w:p w:rsidR="009A07B1" w:rsidRDefault="009A07B1" w:rsidP="009A07B1">
      <w:pPr>
        <w:shd w:val="clear" w:color="auto" w:fill="FFFFFF"/>
        <w:spacing w:after="0" w:line="240" w:lineRule="auto"/>
        <w:ind w:firstLine="567"/>
        <w:jc w:val="both"/>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32E1" w:rsidTr="00547CB4">
        <w:tc>
          <w:tcPr>
            <w:tcW w:w="8613" w:type="dxa"/>
          </w:tcPr>
          <w:p w:rsidR="00EF32E1" w:rsidRDefault="00EF32E1" w:rsidP="00EF32E1">
            <w:pPr>
              <w:shd w:val="clear" w:color="auto" w:fill="FFFFFF"/>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Введение</w:t>
            </w:r>
          </w:p>
          <w:p w:rsidR="00547CB4" w:rsidRDefault="00547CB4" w:rsidP="00EF32E1">
            <w:pPr>
              <w:shd w:val="clear" w:color="auto" w:fill="FFFFFF"/>
              <w:jc w:val="both"/>
              <w:rPr>
                <w:rFonts w:ascii="Times New Roman" w:eastAsia="Times New Roman" w:hAnsi="Times New Roman" w:cs="Times New Roman"/>
                <w:sz w:val="28"/>
                <w:szCs w:val="28"/>
              </w:rPr>
            </w:pPr>
          </w:p>
        </w:tc>
        <w:tc>
          <w:tcPr>
            <w:tcW w:w="958" w:type="dxa"/>
          </w:tcPr>
          <w:p w:rsidR="00EF32E1" w:rsidRDefault="00EF32E1"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F32E1" w:rsidTr="00547CB4">
        <w:tc>
          <w:tcPr>
            <w:tcW w:w="8613" w:type="dxa"/>
          </w:tcPr>
          <w:p w:rsidR="00EF32E1" w:rsidRDefault="00EF32E1" w:rsidP="00547CB4">
            <w:pPr>
              <w:shd w:val="clear" w:color="auto" w:fill="FFFFFF"/>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Суть самообразования</w:t>
            </w:r>
          </w:p>
        </w:tc>
        <w:tc>
          <w:tcPr>
            <w:tcW w:w="958" w:type="dxa"/>
          </w:tcPr>
          <w:p w:rsidR="00EF32E1" w:rsidRDefault="00EF32E1"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F32E1" w:rsidTr="00547CB4">
        <w:tc>
          <w:tcPr>
            <w:tcW w:w="8613" w:type="dxa"/>
          </w:tcPr>
          <w:p w:rsidR="00EF32E1" w:rsidRPr="00EF32E1" w:rsidRDefault="00EF32E1" w:rsidP="00EF32E1">
            <w:pPr>
              <w:shd w:val="clear" w:color="auto" w:fill="FFFFFF"/>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Профессиональный рост в контексте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F32E1" w:rsidTr="00547CB4">
        <w:tc>
          <w:tcPr>
            <w:tcW w:w="8613" w:type="dxa"/>
          </w:tcPr>
          <w:p w:rsidR="00EF32E1" w:rsidRDefault="00EF32E1" w:rsidP="00EF32E1">
            <w:pPr>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Направления и формы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F32E1" w:rsidTr="00547CB4">
        <w:tc>
          <w:tcPr>
            <w:tcW w:w="8613" w:type="dxa"/>
          </w:tcPr>
          <w:p w:rsidR="00EF32E1" w:rsidRDefault="00EF32E1" w:rsidP="00EF32E1">
            <w:pPr>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Составляющие процесса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EF32E1" w:rsidTr="00547CB4">
        <w:tc>
          <w:tcPr>
            <w:tcW w:w="8613" w:type="dxa"/>
          </w:tcPr>
          <w:p w:rsidR="00EF32E1" w:rsidRDefault="00EF32E1" w:rsidP="00EF32E1">
            <w:pPr>
              <w:shd w:val="clear" w:color="auto" w:fill="FFFFFF"/>
              <w:ind w:left="993"/>
              <w:rPr>
                <w:rFonts w:ascii="Times New Roman" w:eastAsia="Times New Roman" w:hAnsi="Times New Roman" w:cs="Times New Roman"/>
                <w:sz w:val="28"/>
                <w:szCs w:val="28"/>
                <w:shd w:val="clear" w:color="auto" w:fill="FFFFFF"/>
              </w:rPr>
            </w:pPr>
            <w:r w:rsidRPr="00EF32E1">
              <w:rPr>
                <w:rFonts w:ascii="Times New Roman" w:eastAsia="Times New Roman" w:hAnsi="Times New Roman" w:cs="Times New Roman"/>
                <w:sz w:val="28"/>
                <w:szCs w:val="28"/>
                <w:shd w:val="clear" w:color="auto" w:fill="FFFFFF"/>
              </w:rPr>
              <w:t>1.4. Продуктивность и результат процесса самообразования</w:t>
            </w:r>
          </w:p>
          <w:p w:rsidR="00547CB4" w:rsidRPr="00EF32E1" w:rsidRDefault="00547CB4" w:rsidP="00EF32E1">
            <w:pPr>
              <w:shd w:val="clear" w:color="auto" w:fill="FFFFFF"/>
              <w:ind w:left="993"/>
              <w:rPr>
                <w:rFonts w:ascii="Times New Roman" w:eastAsia="Times New Roman" w:hAnsi="Times New Roman" w:cs="Times New Roman"/>
                <w:sz w:val="28"/>
                <w:szCs w:val="28"/>
                <w:shd w:val="clear" w:color="auto" w:fill="FFFFFF"/>
              </w:rPr>
            </w:pP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EF32E1" w:rsidTr="00547CB4">
        <w:trPr>
          <w:trHeight w:val="352"/>
        </w:trPr>
        <w:tc>
          <w:tcPr>
            <w:tcW w:w="8613" w:type="dxa"/>
          </w:tcPr>
          <w:p w:rsidR="00EF32E1" w:rsidRDefault="00547CB4" w:rsidP="00547CB4">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Организация процесса самообразования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F32E1" w:rsidTr="00547CB4">
        <w:tc>
          <w:tcPr>
            <w:tcW w:w="8613" w:type="dxa"/>
          </w:tcPr>
          <w:p w:rsidR="00EF32E1" w:rsidRPr="00547CB4" w:rsidRDefault="00547CB4" w:rsidP="00547CB4">
            <w:pPr>
              <w:shd w:val="clear" w:color="auto" w:fill="FFFFFF"/>
              <w:ind w:firstLine="993"/>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2.1.</w:t>
            </w:r>
            <w:r w:rsidRPr="00547CB4">
              <w:rPr>
                <w:rFonts w:ascii="Times New Roman" w:eastAsia="Times New Roman" w:hAnsi="Times New Roman" w:cs="Times New Roman"/>
                <w:sz w:val="28"/>
                <w:szCs w:val="28"/>
                <w:shd w:val="clear" w:color="auto" w:fill="FFFFFF"/>
              </w:rPr>
              <w:t xml:space="preserve"> План самообразования учителя</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F32E1" w:rsidTr="00547CB4">
        <w:tc>
          <w:tcPr>
            <w:tcW w:w="8613" w:type="dxa"/>
          </w:tcPr>
          <w:p w:rsidR="00547CB4" w:rsidRDefault="00547CB4" w:rsidP="00EF32E1">
            <w:pPr>
              <w:jc w:val="both"/>
              <w:rPr>
                <w:rFonts w:ascii="Times New Roman" w:eastAsia="Times New Roman" w:hAnsi="Times New Roman" w:cs="Times New Roman"/>
                <w:sz w:val="28"/>
                <w:szCs w:val="28"/>
              </w:rPr>
            </w:pPr>
          </w:p>
          <w:p w:rsidR="00EF32E1" w:rsidRDefault="00547CB4" w:rsidP="00EF32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958" w:type="dxa"/>
          </w:tcPr>
          <w:p w:rsidR="00EF32E1"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47CB4" w:rsidTr="00547CB4">
        <w:tc>
          <w:tcPr>
            <w:tcW w:w="8613" w:type="dxa"/>
          </w:tcPr>
          <w:p w:rsidR="00547CB4" w:rsidRDefault="00547CB4" w:rsidP="00EF32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958" w:type="dxa"/>
          </w:tcPr>
          <w:p w:rsidR="00547CB4" w:rsidRPr="009B5DE3" w:rsidRDefault="00FC5A5B" w:rsidP="00EF32E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bl>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Pr="00D6466B"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A73B04" w:rsidRDefault="00A73B04"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EF32E1" w:rsidRPr="00D6466B" w:rsidRDefault="00EF32E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761181" w:rsidRPr="00D6466B" w:rsidRDefault="00761181" w:rsidP="00D261E3">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lastRenderedPageBreak/>
        <w:t>Введение</w:t>
      </w:r>
    </w:p>
    <w:p w:rsidR="00761181" w:rsidRPr="00D6466B" w:rsidRDefault="00761181" w:rsidP="00761181">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rPr>
      </w:pPr>
    </w:p>
    <w:p w:rsidR="0035302D" w:rsidRPr="00D6466B" w:rsidRDefault="0035302D" w:rsidP="0035302D">
      <w:pPr>
        <w:pStyle w:val="a3"/>
        <w:shd w:val="clear" w:color="auto" w:fill="FFFFFF"/>
        <w:spacing w:before="0" w:beforeAutospacing="0" w:after="0" w:afterAutospacing="0"/>
        <w:jc w:val="right"/>
        <w:rPr>
          <w:i/>
          <w:iCs/>
          <w:sz w:val="28"/>
          <w:szCs w:val="28"/>
        </w:rPr>
      </w:pPr>
      <w:r w:rsidRPr="00D6466B">
        <w:rPr>
          <w:i/>
          <w:iCs/>
          <w:sz w:val="28"/>
          <w:szCs w:val="28"/>
        </w:rPr>
        <w:t>Учитель живет до тех пор, пока он учится,</w:t>
      </w:r>
    </w:p>
    <w:p w:rsidR="0035302D" w:rsidRPr="00D6466B" w:rsidRDefault="0035302D" w:rsidP="0035302D">
      <w:pPr>
        <w:pStyle w:val="a3"/>
        <w:shd w:val="clear" w:color="auto" w:fill="FFFFFF"/>
        <w:spacing w:before="0" w:beforeAutospacing="0" w:after="0" w:afterAutospacing="0"/>
        <w:jc w:val="right"/>
        <w:rPr>
          <w:rStyle w:val="apple-converted-space"/>
          <w:i/>
          <w:iCs/>
          <w:sz w:val="28"/>
          <w:szCs w:val="28"/>
        </w:rPr>
      </w:pPr>
      <w:r w:rsidRPr="00D6466B">
        <w:rPr>
          <w:i/>
          <w:iCs/>
          <w:sz w:val="28"/>
          <w:szCs w:val="28"/>
        </w:rPr>
        <w:t>как только он перестает учиться,</w:t>
      </w:r>
    </w:p>
    <w:p w:rsidR="0035302D" w:rsidRPr="00D6466B" w:rsidRDefault="0035302D" w:rsidP="0035302D">
      <w:pPr>
        <w:pStyle w:val="a3"/>
        <w:shd w:val="clear" w:color="auto" w:fill="FFFFFF"/>
        <w:spacing w:before="0" w:beforeAutospacing="0" w:after="0" w:afterAutospacing="0"/>
        <w:jc w:val="right"/>
        <w:rPr>
          <w:i/>
          <w:iCs/>
          <w:sz w:val="28"/>
          <w:szCs w:val="28"/>
        </w:rPr>
      </w:pPr>
      <w:r w:rsidRPr="00D6466B">
        <w:rPr>
          <w:i/>
          <w:iCs/>
          <w:sz w:val="28"/>
          <w:szCs w:val="28"/>
        </w:rPr>
        <w:t>в нем умирает учитель.</w:t>
      </w:r>
    </w:p>
    <w:p w:rsidR="0035302D" w:rsidRPr="00D6466B" w:rsidRDefault="0035302D" w:rsidP="0035302D">
      <w:pPr>
        <w:pStyle w:val="a3"/>
        <w:shd w:val="clear" w:color="auto" w:fill="FFFFFF"/>
        <w:spacing w:before="0" w:beforeAutospacing="0" w:after="0" w:afterAutospacing="0"/>
        <w:jc w:val="right"/>
        <w:rPr>
          <w:sz w:val="28"/>
          <w:szCs w:val="28"/>
        </w:rPr>
      </w:pPr>
      <w:r w:rsidRPr="00D6466B">
        <w:rPr>
          <w:i/>
          <w:iCs/>
          <w:sz w:val="28"/>
          <w:szCs w:val="28"/>
        </w:rPr>
        <w:t>К.Д. Ушинский</w:t>
      </w:r>
    </w:p>
    <w:p w:rsidR="0035302D" w:rsidRPr="00D6466B" w:rsidRDefault="0035302D" w:rsidP="0035302D">
      <w:pPr>
        <w:shd w:val="clear" w:color="auto" w:fill="FFFFFF"/>
        <w:spacing w:after="0" w:line="240" w:lineRule="auto"/>
        <w:ind w:firstLine="851"/>
        <w:jc w:val="right"/>
        <w:rPr>
          <w:rFonts w:ascii="Times New Roman" w:eastAsia="Times New Roman" w:hAnsi="Times New Roman" w:cs="Times New Roman"/>
          <w:sz w:val="28"/>
          <w:szCs w:val="28"/>
          <w:shd w:val="clear" w:color="auto" w:fill="FFFFFF"/>
        </w:rPr>
      </w:pP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Утверждение </w:t>
      </w:r>
      <w:proofErr w:type="spellStart"/>
      <w:r w:rsidRPr="00D6466B">
        <w:rPr>
          <w:rFonts w:ascii="Times New Roman" w:eastAsia="Times New Roman" w:hAnsi="Times New Roman" w:cs="Times New Roman"/>
          <w:sz w:val="28"/>
          <w:szCs w:val="28"/>
        </w:rPr>
        <w:t>К.Д.Ушинского</w:t>
      </w:r>
      <w:proofErr w:type="spellEnd"/>
      <w:r w:rsidRPr="00D6466B">
        <w:rPr>
          <w:rFonts w:ascii="Times New Roman" w:eastAsia="Times New Roman" w:hAnsi="Times New Roman" w:cs="Times New Roman"/>
          <w:sz w:val="28"/>
          <w:szCs w:val="28"/>
        </w:rPr>
        <w:t xml:space="preserve"> о том, что педагог живет до тех пор, пока учится, в современных условиях приобретает особое значение.</w:t>
      </w: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Сама жизнь поставила на повестку дня проблему непрерывного педагогического образования. А. </w:t>
      </w:r>
      <w:proofErr w:type="spellStart"/>
      <w:r w:rsidRPr="00D6466B">
        <w:rPr>
          <w:rFonts w:ascii="Times New Roman" w:eastAsia="Times New Roman" w:hAnsi="Times New Roman" w:cs="Times New Roman"/>
          <w:sz w:val="28"/>
          <w:szCs w:val="28"/>
        </w:rPr>
        <w:t>Дистервег</w:t>
      </w:r>
      <w:proofErr w:type="spellEnd"/>
      <w:r w:rsidRPr="00D6466B">
        <w:rPr>
          <w:rFonts w:ascii="Times New Roman" w:eastAsia="Times New Roman" w:hAnsi="Times New Roman" w:cs="Times New Roman"/>
          <w:sz w:val="28"/>
          <w:szCs w:val="28"/>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 Способность «творить себя» в соответствии с социально-нравственными идеалами, в которых профессиональная компетентность, богатая духовная жизнь и ответственность стали бы естественными условиями человеческой жизни, острейшей потребностью дня.</w:t>
      </w:r>
    </w:p>
    <w:p w:rsidR="00761181" w:rsidRPr="00D6466B" w:rsidRDefault="00761181" w:rsidP="00761181">
      <w:pPr>
        <w:shd w:val="clear" w:color="auto" w:fill="FFFFFF"/>
        <w:spacing w:after="0" w:line="240" w:lineRule="auto"/>
        <w:ind w:firstLine="567"/>
        <w:jc w:val="both"/>
        <w:rPr>
          <w:rFonts w:ascii="Times New Roman" w:eastAsia="Times New Roman" w:hAnsi="Times New Roman" w:cs="Times New Roman"/>
          <w:iCs/>
          <w:sz w:val="28"/>
          <w:szCs w:val="28"/>
        </w:rPr>
      </w:pPr>
      <w:r w:rsidRPr="00D6466B">
        <w:rPr>
          <w:rFonts w:ascii="Times New Roman" w:eastAsia="Times New Roman" w:hAnsi="Times New Roman" w:cs="Times New Roman"/>
          <w:sz w:val="28"/>
          <w:szCs w:val="28"/>
        </w:rPr>
        <w:t>Профессиональное саморазвитие, как и любая другая деятельность, имеет свою структуру, и одним из её компонентов является</w:t>
      </w:r>
      <w:r w:rsidR="00A73B04" w:rsidRPr="00D6466B">
        <w:rPr>
          <w:rFonts w:ascii="Times New Roman" w:eastAsia="Times New Roman" w:hAnsi="Times New Roman" w:cs="Times New Roman"/>
          <w:sz w:val="28"/>
          <w:szCs w:val="28"/>
        </w:rPr>
        <w:t xml:space="preserve"> </w:t>
      </w:r>
      <w:r w:rsidRPr="00D6466B">
        <w:rPr>
          <w:rFonts w:ascii="Times New Roman" w:eastAsia="Times New Roman" w:hAnsi="Times New Roman" w:cs="Times New Roman"/>
          <w:iCs/>
          <w:sz w:val="28"/>
          <w:szCs w:val="28"/>
        </w:rPr>
        <w:t>самообразовательная работа педагога.</w:t>
      </w:r>
    </w:p>
    <w:p w:rsidR="00D6466B" w:rsidRPr="00D6466B" w:rsidRDefault="00D6466B" w:rsidP="00D6466B">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w:t>
      </w:r>
      <w:proofErr w:type="gramStart"/>
      <w:r w:rsidRPr="00D6466B">
        <w:rPr>
          <w:rFonts w:ascii="Times New Roman" w:eastAsia="Times New Roman" w:hAnsi="Times New Roman" w:cs="Times New Roman"/>
          <w:sz w:val="28"/>
          <w:szCs w:val="28"/>
          <w:shd w:val="clear" w:color="auto" w:fill="FFFFFF"/>
        </w:rPr>
        <w:t>,</w:t>
      </w:r>
      <w:proofErr w:type="gramEnd"/>
      <w:r w:rsidRPr="00D6466B">
        <w:rPr>
          <w:rFonts w:ascii="Times New Roman" w:eastAsia="Times New Roman" w:hAnsi="Times New Roman" w:cs="Times New Roman"/>
          <w:sz w:val="28"/>
          <w:szCs w:val="28"/>
          <w:shd w:val="clear" w:color="auto" w:fill="FFFFFF"/>
        </w:rPr>
        <w:t xml:space="preserve"> чтобы учить других нужно знать больше, чем все остальные. 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7C1B05" w:rsidRDefault="007C1B05"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195747" w:rsidRDefault="00195747" w:rsidP="00195747">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1. Суть самообразования</w:t>
      </w:r>
    </w:p>
    <w:p w:rsidR="00195747" w:rsidRPr="00195747" w:rsidRDefault="00195747" w:rsidP="00195747">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Однако, как бы ни были высоки способности учителя к самообразованию, не всегда этот процесс реализуется на практике. Причины, которые чаще всего называют учителя – это отсутствие времени, нехватка источников информации, отсутствие стимулов и др. Это всего лишь проявление инертности мышления и </w:t>
      </w:r>
      <w:proofErr w:type="spellStart"/>
      <w:r w:rsidRPr="00D6466B">
        <w:rPr>
          <w:rFonts w:ascii="Times New Roman" w:eastAsia="Times New Roman" w:hAnsi="Times New Roman" w:cs="Times New Roman"/>
          <w:sz w:val="28"/>
          <w:szCs w:val="28"/>
          <w:shd w:val="clear" w:color="auto" w:fill="FFFFFF"/>
        </w:rPr>
        <w:t>ленности</w:t>
      </w:r>
      <w:proofErr w:type="spellEnd"/>
      <w:r w:rsidRPr="00D6466B">
        <w:rPr>
          <w:rFonts w:ascii="Times New Roman" w:eastAsia="Times New Roman" w:hAnsi="Times New Roman" w:cs="Times New Roman"/>
          <w:sz w:val="28"/>
          <w:szCs w:val="28"/>
          <w:shd w:val="clear" w:color="auto" w:fill="FFFFFF"/>
        </w:rPr>
        <w:t xml:space="preserve"> ума, так как самосовершенствование должно быть неотъемлемой потребностью каждого педагога. Определим составляющие этой потребности, мотивы, побуждающие учителя к самообразованию</w:t>
      </w:r>
      <w:proofErr w:type="gramStart"/>
      <w:r w:rsidRPr="00D6466B">
        <w:rPr>
          <w:rFonts w:ascii="Times New Roman" w:eastAsia="Times New Roman" w:hAnsi="Times New Roman" w:cs="Times New Roman"/>
          <w:sz w:val="28"/>
          <w:szCs w:val="28"/>
          <w:shd w:val="clear" w:color="auto" w:fill="FFFFFF"/>
        </w:rPr>
        <w:t xml:space="preserve"> :</w:t>
      </w:r>
      <w:proofErr w:type="gramEnd"/>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Ежедневная работа с информацией. Готовясь к уроку, выступлению, родительскому собранию, классному часу, общешкольному мероприятию, олимпиаде и др. у учителя возникает необходимость поиска и анализа новой информации</w:t>
      </w:r>
      <w:r w:rsidR="00BB105E" w:rsidRPr="00D6466B">
        <w:rPr>
          <w:rFonts w:ascii="Times New Roman" w:eastAsia="Times New Roman" w:hAnsi="Times New Roman" w:cs="Times New Roman"/>
          <w:sz w:val="28"/>
          <w:szCs w:val="28"/>
          <w:shd w:val="clear" w:color="auto" w:fill="FFFFFF"/>
        </w:rPr>
        <w:t>.</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Желание творчества.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Стремительный рост современной науки. Особенно психологии и педагогики. В эпоху автомобилей негоже пользоваться телегой.</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Изменения, происходящие в жизни общества. Эти изменения в первую очередь отражаются на учениках, формируют их мировоззрение, и соответственно, очень часто, формируют образ учителя как «несовременного человека»</w:t>
      </w:r>
      <w:r w:rsidR="00BB105E" w:rsidRPr="00D6466B">
        <w:rPr>
          <w:rFonts w:ascii="Times New Roman" w:eastAsia="Times New Roman" w:hAnsi="Times New Roman" w:cs="Times New Roman"/>
          <w:sz w:val="28"/>
          <w:szCs w:val="28"/>
          <w:shd w:val="clear" w:color="auto" w:fill="FFFFFF"/>
        </w:rPr>
        <w:t>.</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Конкуренция. Не секрет, что многие родители, приводя ребенка в школу, просятся в класс к конкретному учителю, предметнику или классному руководителю. Если учитель на хорошем счету у администрации, методического совета, отдела народного образования, он имеет больше прав в выборе классов, нагрузки и др.</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Общественное мнение. Учителю не безразлично, считают его «хорошим» или «плохим». Плохим учителем быть обидно.</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Материальное стимулирование. Категория учителя, мнение аттестационной комиссии, премии, надбавки, а может быть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BB105E" w:rsidRPr="00D6466B" w:rsidRDefault="0054523B" w:rsidP="00BB105E">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Интерес. Уч</w:t>
      </w:r>
      <w:r w:rsidR="00BB105E" w:rsidRPr="00D6466B">
        <w:rPr>
          <w:rFonts w:ascii="Times New Roman" w:eastAsia="Times New Roman" w:hAnsi="Times New Roman" w:cs="Times New Roman"/>
          <w:sz w:val="28"/>
          <w:szCs w:val="28"/>
          <w:shd w:val="clear" w:color="auto" w:fill="FFFFFF"/>
        </w:rPr>
        <w:t>иться просто интересно. Говорят</w:t>
      </w:r>
      <w:r w:rsidR="00891D02" w:rsidRPr="00D6466B">
        <w:rPr>
          <w:rFonts w:ascii="Times New Roman" w:eastAsia="Times New Roman" w:hAnsi="Times New Roman" w:cs="Times New Roman"/>
          <w:sz w:val="28"/>
          <w:szCs w:val="28"/>
          <w:shd w:val="clear" w:color="auto" w:fill="FFFFFF"/>
        </w:rPr>
        <w:t xml:space="preserve"> врачу:</w:t>
      </w:r>
      <w:r w:rsidRPr="00D6466B">
        <w:rPr>
          <w:rFonts w:ascii="Times New Roman" w:eastAsia="Times New Roman" w:hAnsi="Times New Roman" w:cs="Times New Roman"/>
          <w:sz w:val="28"/>
          <w:szCs w:val="28"/>
          <w:shd w:val="clear" w:color="auto" w:fill="FFFFFF"/>
        </w:rPr>
        <w:t xml:space="preserve"> </w:t>
      </w:r>
      <w:r w:rsidR="00891D02" w:rsidRPr="00D6466B">
        <w:rPr>
          <w:rFonts w:ascii="Times New Roman" w:eastAsia="Times New Roman" w:hAnsi="Times New Roman" w:cs="Times New Roman"/>
          <w:sz w:val="28"/>
          <w:szCs w:val="28"/>
          <w:shd w:val="clear" w:color="auto" w:fill="FFFFFF"/>
        </w:rPr>
        <w:t>«</w:t>
      </w:r>
      <w:proofErr w:type="spellStart"/>
      <w:r w:rsidR="00891D02" w:rsidRPr="00D6466B">
        <w:rPr>
          <w:rFonts w:ascii="Times New Roman" w:eastAsia="Times New Roman" w:hAnsi="Times New Roman" w:cs="Times New Roman"/>
          <w:sz w:val="28"/>
          <w:szCs w:val="28"/>
          <w:shd w:val="clear" w:color="auto" w:fill="FFFFFF"/>
        </w:rPr>
        <w:t>И</w:t>
      </w:r>
      <w:r w:rsidRPr="00D6466B">
        <w:rPr>
          <w:rFonts w:ascii="Times New Roman" w:eastAsia="Times New Roman" w:hAnsi="Times New Roman" w:cs="Times New Roman"/>
          <w:sz w:val="28"/>
          <w:szCs w:val="28"/>
          <w:shd w:val="clear" w:color="auto" w:fill="FFFFFF"/>
        </w:rPr>
        <w:t>сцелися</w:t>
      </w:r>
      <w:proofErr w:type="spellEnd"/>
      <w:r w:rsidRPr="00D6466B">
        <w:rPr>
          <w:rFonts w:ascii="Times New Roman" w:eastAsia="Times New Roman" w:hAnsi="Times New Roman" w:cs="Times New Roman"/>
          <w:sz w:val="28"/>
          <w:szCs w:val="28"/>
          <w:shd w:val="clear" w:color="auto" w:fill="FFFFFF"/>
        </w:rPr>
        <w:t xml:space="preserve"> сам!»</w:t>
      </w:r>
      <w:r w:rsidR="00891D02" w:rsidRPr="00D6466B">
        <w:rPr>
          <w:rFonts w:ascii="Times New Roman" w:eastAsia="Times New Roman" w:hAnsi="Times New Roman" w:cs="Times New Roman"/>
          <w:sz w:val="28"/>
          <w:szCs w:val="28"/>
          <w:shd w:val="clear" w:color="auto" w:fill="FFFFFF"/>
        </w:rPr>
        <w:t>.</w:t>
      </w:r>
      <w:r w:rsidRPr="00D6466B">
        <w:rPr>
          <w:rFonts w:ascii="Times New Roman" w:eastAsia="Times New Roman" w:hAnsi="Times New Roman" w:cs="Times New Roman"/>
          <w:sz w:val="28"/>
          <w:szCs w:val="28"/>
          <w:shd w:val="clear" w:color="auto" w:fill="FFFFFF"/>
        </w:rPr>
        <w:t xml:space="preserve"> Как человек, который ежедневно у</w:t>
      </w:r>
      <w:r w:rsidR="00891D02" w:rsidRPr="00D6466B">
        <w:rPr>
          <w:rFonts w:ascii="Times New Roman" w:eastAsia="Times New Roman" w:hAnsi="Times New Roman" w:cs="Times New Roman"/>
          <w:sz w:val="28"/>
          <w:szCs w:val="28"/>
          <w:shd w:val="clear" w:color="auto" w:fill="FFFFFF"/>
        </w:rPr>
        <w:t>чит, не будет постоянно учиться</w:t>
      </w:r>
      <w:r w:rsidRPr="00D6466B">
        <w:rPr>
          <w:rFonts w:ascii="Times New Roman" w:eastAsia="Times New Roman" w:hAnsi="Times New Roman" w:cs="Times New Roman"/>
          <w:sz w:val="28"/>
          <w:szCs w:val="28"/>
          <w:shd w:val="clear" w:color="auto" w:fill="FFFFFF"/>
        </w:rPr>
        <w:t>. Вправе ли он тогда преподавать?</w:t>
      </w:r>
    </w:p>
    <w:p w:rsidR="00BB105E" w:rsidRDefault="00E27D18" w:rsidP="00E27D18">
      <w:pPr>
        <w:shd w:val="clear" w:color="auto" w:fill="FFFFFF"/>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Pr="00D6466B">
        <w:rPr>
          <w:rFonts w:ascii="Times New Roman" w:hAnsi="Times New Roman" w:cs="Times New Roman"/>
          <w:sz w:val="28"/>
          <w:szCs w:val="28"/>
          <w:shd w:val="clear" w:color="auto" w:fill="FFFFFF"/>
        </w:rPr>
        <w:t xml:space="preserve">амообразование педагога — это целенаправленная и профессионально значимая познавательная деятельность, регулируемая самим педагогом. Причем данная деятельность характеризуется осознанностью, систематичностью и самостоятельностью. Педагогическое самообразование — это процесс творческой реализации в профессии и </w:t>
      </w:r>
      <w:r w:rsidRPr="00D6466B">
        <w:rPr>
          <w:rFonts w:ascii="Times New Roman" w:hAnsi="Times New Roman" w:cs="Times New Roman"/>
          <w:sz w:val="28"/>
          <w:szCs w:val="28"/>
          <w:shd w:val="clear" w:color="auto" w:fill="FFFFFF"/>
        </w:rPr>
        <w:lastRenderedPageBreak/>
        <w:t>связано с развитием осознания, а также определенных внутренних качеств и черт личности педагога, требует от личности самостоятельных познавательных сил. Это самостоятельное овладение системой профессиональных ценностей и современных технологий. Педагог, имеющий навыки самостоятельной работы, имеет возможность перейти к научно-практической и исследовательской деятельности, тем самым сможет привлечь и внимание своих учеников к выполнению проектных и исследовательских работ. Вместе с тем, новые технологии требуют от педагога наличия достаточных знаний в области психологии ребенка, осознанного подхода к выбору методов обучения и целесообразности их использования в работе. Но, как показывает практика, воспользоваться новыми методами и технологиями в полной мере можно не всегда. Зачастую просто учителю не хватает тех знаний, которые необходимы для работы с современными технологиями. Отсюда и возникает потребность педагога в самообразовании. Суть самообразования заключается в овладении техникой и культурой умственного труда, умении преодолевать проблемы, самостоятельно работать не только над личностным самосовершенствованием, но и профессиональным. Таким образом, самообразование и саморазвитие педагога носит ярко выраженный индивидуальный характер.</w:t>
      </w:r>
    </w:p>
    <w:p w:rsidR="00E27D18" w:rsidRDefault="00E27D18" w:rsidP="00E27D1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6067E0" w:rsidRDefault="00195747" w:rsidP="006067E0">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6067E0" w:rsidRPr="00D6466B">
        <w:rPr>
          <w:rFonts w:ascii="Times New Roman" w:eastAsia="Times New Roman" w:hAnsi="Times New Roman" w:cs="Times New Roman"/>
          <w:b/>
          <w:bCs/>
          <w:sz w:val="28"/>
          <w:szCs w:val="28"/>
        </w:rPr>
        <w:t>Профессиональный рост в контексте самообразования</w:t>
      </w:r>
    </w:p>
    <w:p w:rsidR="006067E0" w:rsidRPr="00D6466B" w:rsidRDefault="006067E0" w:rsidP="006067E0">
      <w:pPr>
        <w:shd w:val="clear" w:color="auto" w:fill="FFFFFF"/>
        <w:spacing w:after="0" w:line="240" w:lineRule="auto"/>
        <w:jc w:val="center"/>
        <w:outlineLvl w:val="1"/>
        <w:rPr>
          <w:rFonts w:ascii="Times New Roman" w:eastAsia="Times New Roman" w:hAnsi="Times New Roman" w:cs="Times New Roman"/>
          <w:b/>
          <w:bCs/>
          <w:sz w:val="28"/>
          <w:szCs w:val="28"/>
        </w:rPr>
      </w:pP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Под профессиональным развитием понимается рост, становление, интеграция и реализация в педагогическом труде профессионально значимых личностных качеств и способностей, профессиональных знаний и умений, активное качественное преобразование человеком своего внутреннего мира, приводящее к принципиально новому его строю и</w:t>
      </w:r>
      <w:r w:rsidR="00FC5A5B">
        <w:rPr>
          <w:rFonts w:ascii="Times New Roman" w:eastAsia="Times New Roman" w:hAnsi="Times New Roman" w:cs="Times New Roman"/>
          <w:sz w:val="28"/>
          <w:szCs w:val="28"/>
        </w:rPr>
        <w:t xml:space="preserve"> способу жизнедеятельности</w:t>
      </w:r>
      <w:r w:rsidRPr="00D6466B">
        <w:rPr>
          <w:rFonts w:ascii="Times New Roman" w:eastAsia="Times New Roman" w:hAnsi="Times New Roman" w:cs="Times New Roman"/>
          <w:sz w:val="28"/>
          <w:szCs w:val="28"/>
        </w:rPr>
        <w:t>. Профессиональное саморазвитие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динамический и непрерывный процесс </w:t>
      </w:r>
      <w:proofErr w:type="spellStart"/>
      <w:r w:rsidRPr="00D6466B">
        <w:rPr>
          <w:rFonts w:ascii="Times New Roman" w:eastAsia="Times New Roman" w:hAnsi="Times New Roman" w:cs="Times New Roman"/>
          <w:sz w:val="28"/>
          <w:szCs w:val="28"/>
        </w:rPr>
        <w:t>самопроектирования</w:t>
      </w:r>
      <w:proofErr w:type="spellEnd"/>
      <w:r w:rsidRPr="00D6466B">
        <w:rPr>
          <w:rFonts w:ascii="Times New Roman" w:eastAsia="Times New Roman" w:hAnsi="Times New Roman" w:cs="Times New Roman"/>
          <w:sz w:val="28"/>
          <w:szCs w:val="28"/>
        </w:rPr>
        <w:t xml:space="preserve"> личности.</w:t>
      </w: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Существуют различные подходы к классификации стадий профессионального роста учителя. В классификации Р.</w:t>
      </w:r>
      <w:r w:rsidR="00195747">
        <w:rPr>
          <w:rFonts w:ascii="Times New Roman" w:eastAsia="Times New Roman" w:hAnsi="Times New Roman" w:cs="Times New Roman"/>
          <w:sz w:val="28"/>
          <w:szCs w:val="28"/>
        </w:rPr>
        <w:t xml:space="preserve"> </w:t>
      </w:r>
      <w:proofErr w:type="spellStart"/>
      <w:r w:rsidRPr="00D6466B">
        <w:rPr>
          <w:rFonts w:ascii="Times New Roman" w:eastAsia="Times New Roman" w:hAnsi="Times New Roman" w:cs="Times New Roman"/>
          <w:sz w:val="28"/>
          <w:szCs w:val="28"/>
        </w:rPr>
        <w:t>Фуллера</w:t>
      </w:r>
      <w:proofErr w:type="spellEnd"/>
      <w:r w:rsidRPr="00D6466B">
        <w:rPr>
          <w:rFonts w:ascii="Times New Roman" w:eastAsia="Times New Roman" w:hAnsi="Times New Roman" w:cs="Times New Roman"/>
          <w:sz w:val="28"/>
          <w:szCs w:val="28"/>
        </w:rPr>
        <w:t xml:space="preserve"> выделяется три стадии: стадия «выживания»— на первом году работы в школе, стадия адаптации и активного усвоения методических рекомендаций</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2-5лет работы, и стадия зрелости, наступающая, как правило, через 6-8 лет и характеризующаяся стремлением переосмыслить свой педагогический опыт, желанием самостоятельных педагогических исследований. Каждому из этих этапов присущи специфические интересы учителей. Так, первый этап отмечен личными профессиональными проблемами. Формируется представление о себе как профессионале, возникает острая потребность разобраться в себе как специалисте. Второй этап характеризуется вниманием учителя к своей профессиональной деятельности. Третий этап характеризуется возрастанием творческой потребности. Представление о себе и педагогической деятельности требует обобщения и анализа. </w:t>
      </w:r>
      <w:r w:rsidRPr="00D6466B">
        <w:rPr>
          <w:rFonts w:ascii="Times New Roman" w:eastAsia="Times New Roman" w:hAnsi="Times New Roman" w:cs="Times New Roman"/>
          <w:sz w:val="28"/>
          <w:szCs w:val="28"/>
        </w:rPr>
        <w:lastRenderedPageBreak/>
        <w:t>Механизмом развития и саморазвития, в свою очередь, выступают самопознание и самоанализ деятельности. Под самопознанием понимается деятельность учителя, направленная на осознание своих потенциальных возможностей и профессиональных проблем. Самоанали</w:t>
      </w:r>
      <w:proofErr w:type="gramStart"/>
      <w:r w:rsidRPr="00D6466B">
        <w:rPr>
          <w:rFonts w:ascii="Times New Roman" w:eastAsia="Times New Roman" w:hAnsi="Times New Roman" w:cs="Times New Roman"/>
          <w:sz w:val="28"/>
          <w:szCs w:val="28"/>
        </w:rPr>
        <w:t>з-</w:t>
      </w:r>
      <w:proofErr w:type="gramEnd"/>
      <w:r w:rsidRPr="00D6466B">
        <w:rPr>
          <w:rFonts w:ascii="Times New Roman" w:eastAsia="Times New Roman" w:hAnsi="Times New Roman" w:cs="Times New Roman"/>
          <w:sz w:val="28"/>
          <w:szCs w:val="28"/>
        </w:rPr>
        <w:t xml:space="preserve"> это скрытая от непосредственного наблюдения, но существенная сторона профессиональной деятельности педагога и его жизнедеятельности вообще, это такой анализ педагогической деятельности, когда явления педагогической действительности соотносятся учителем со своими действиями. Педагогический анализ содержит следующие функции: диагностическую, познавательную, преобразующую, самообразовательную.</w:t>
      </w:r>
    </w:p>
    <w:p w:rsidR="006067E0" w:rsidRPr="00D6466B" w:rsidRDefault="006067E0" w:rsidP="006067E0">
      <w:pPr>
        <w:shd w:val="clear" w:color="auto" w:fill="FFFFFF"/>
        <w:spacing w:after="0" w:line="240" w:lineRule="auto"/>
        <w:ind w:firstLine="567"/>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rPr>
        <w:t xml:space="preserve">Практика становится источником профессионального роста учителя лишь в той мере, в какой она является объектом структурированного анализа: </w:t>
      </w:r>
      <w:proofErr w:type="spellStart"/>
      <w:r w:rsidRPr="00D6466B">
        <w:rPr>
          <w:rFonts w:ascii="Times New Roman" w:eastAsia="Times New Roman" w:hAnsi="Times New Roman" w:cs="Times New Roman"/>
          <w:sz w:val="28"/>
          <w:szCs w:val="28"/>
        </w:rPr>
        <w:t>неотрефлексированная</w:t>
      </w:r>
      <w:proofErr w:type="spellEnd"/>
      <w:r w:rsidRPr="00D6466B">
        <w:rPr>
          <w:rFonts w:ascii="Times New Roman" w:eastAsia="Times New Roman" w:hAnsi="Times New Roman" w:cs="Times New Roman"/>
          <w:sz w:val="28"/>
          <w:szCs w:val="28"/>
        </w:rPr>
        <w:t xml:space="preserve"> практика бесполезна и со временем ведет не к развитию, а к профессиональной стагнации учителя. Рефлексия</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важный механизм продуктивного мышления, особая организация процессов понимания происходящего в широком системном контексте, процесс самоанализа и активного осмысления состояния и действий индивида и других людей, включенных в решение задач. Поэтому рефлексия может осуществляться как во внутреннем плане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переживания и самоотчет одного индивида,</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так и во внешнем плане</w:t>
      </w:r>
      <w:r w:rsidR="00195747">
        <w:rPr>
          <w:rFonts w:ascii="Times New Roman" w:eastAsia="Times New Roman" w:hAnsi="Times New Roman" w:cs="Times New Roman"/>
          <w:sz w:val="28"/>
          <w:szCs w:val="28"/>
        </w:rPr>
        <w:t xml:space="preserve"> </w:t>
      </w:r>
      <w:r w:rsidRPr="00D6466B">
        <w:rPr>
          <w:rFonts w:ascii="Times New Roman" w:eastAsia="Times New Roman" w:hAnsi="Times New Roman" w:cs="Times New Roman"/>
          <w:sz w:val="28"/>
          <w:szCs w:val="28"/>
        </w:rPr>
        <w:t xml:space="preserve">— как коллективная </w:t>
      </w:r>
      <w:proofErr w:type="spellStart"/>
      <w:r w:rsidRPr="00D6466B">
        <w:rPr>
          <w:rFonts w:ascii="Times New Roman" w:eastAsia="Times New Roman" w:hAnsi="Times New Roman" w:cs="Times New Roman"/>
          <w:sz w:val="28"/>
          <w:szCs w:val="28"/>
        </w:rPr>
        <w:t>мыследеятельность</w:t>
      </w:r>
      <w:proofErr w:type="spellEnd"/>
      <w:r w:rsidRPr="00D6466B">
        <w:rPr>
          <w:rFonts w:ascii="Times New Roman" w:eastAsia="Times New Roman" w:hAnsi="Times New Roman" w:cs="Times New Roman"/>
          <w:sz w:val="28"/>
          <w:szCs w:val="28"/>
        </w:rPr>
        <w:t xml:space="preserve"> и совместный поиск решения.</w:t>
      </w:r>
    </w:p>
    <w:p w:rsidR="006067E0" w:rsidRPr="00D6466B" w:rsidRDefault="006067E0" w:rsidP="00E27D1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BB105E" w:rsidRPr="00D6466B" w:rsidRDefault="00195747" w:rsidP="00BB105E">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1.2. </w:t>
      </w:r>
      <w:r w:rsidR="0054523B" w:rsidRPr="00D6466B">
        <w:rPr>
          <w:rFonts w:ascii="Times New Roman" w:eastAsia="Times New Roman" w:hAnsi="Times New Roman" w:cs="Times New Roman"/>
          <w:b/>
          <w:sz w:val="28"/>
          <w:szCs w:val="28"/>
          <w:shd w:val="clear" w:color="auto" w:fill="FFFFFF"/>
        </w:rPr>
        <w:t xml:space="preserve">Направления </w:t>
      </w:r>
      <w:r w:rsidR="007C1B05">
        <w:rPr>
          <w:rFonts w:ascii="Times New Roman" w:eastAsia="Times New Roman" w:hAnsi="Times New Roman" w:cs="Times New Roman"/>
          <w:b/>
          <w:sz w:val="28"/>
          <w:szCs w:val="28"/>
          <w:shd w:val="clear" w:color="auto" w:fill="FFFFFF"/>
        </w:rPr>
        <w:t xml:space="preserve">и формы </w:t>
      </w:r>
      <w:r w:rsidR="00EF32E1">
        <w:rPr>
          <w:rFonts w:ascii="Times New Roman" w:eastAsia="Times New Roman" w:hAnsi="Times New Roman" w:cs="Times New Roman"/>
          <w:b/>
          <w:sz w:val="28"/>
          <w:szCs w:val="28"/>
          <w:shd w:val="clear" w:color="auto" w:fill="FFFFFF"/>
        </w:rPr>
        <w:t>самообразования</w:t>
      </w:r>
    </w:p>
    <w:p w:rsidR="00BB105E" w:rsidRPr="00D6466B" w:rsidRDefault="00BB105E" w:rsidP="00BB105E">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Специфика педагогической деятельности такова, что для эффективной деятельности учитель должен владеть знанием собственного предмета, методиками его преподавания, психологией и педагогикой, иметь общий высокий уровень культуры, знать приемы риторики, основы мониторинга, обладать большой эрудицией. Этот перечень далеко не полон. Но без этих навыков учитель не может эффективно учить и воспитывать. Попробуем перечислить основные направления, в которых учитель должен совершенствоватьс</w:t>
      </w:r>
      <w:r w:rsidR="007C1B05">
        <w:rPr>
          <w:rFonts w:ascii="Times New Roman" w:eastAsia="Times New Roman" w:hAnsi="Times New Roman" w:cs="Times New Roman"/>
          <w:sz w:val="28"/>
          <w:szCs w:val="28"/>
          <w:shd w:val="clear" w:color="auto" w:fill="FFFFFF"/>
        </w:rPr>
        <w:t>я и заниматься самообразованием:</w:t>
      </w:r>
    </w:p>
    <w:p w:rsidR="00891D02" w:rsidRPr="00D6466B" w:rsidRDefault="007C1B05"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п</w:t>
      </w:r>
      <w:r w:rsidR="0054523B" w:rsidRPr="00D6466B">
        <w:rPr>
          <w:rFonts w:ascii="Times New Roman" w:eastAsia="Times New Roman" w:hAnsi="Times New Roman" w:cs="Times New Roman"/>
          <w:sz w:val="28"/>
          <w:szCs w:val="28"/>
          <w:shd w:val="clear" w:color="auto" w:fill="FFFFFF"/>
        </w:rPr>
        <w:t>рофессиональное (предмет преподавания)</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психолого-педагогическое (ориентированное на учеников и родителей)</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психологическое (имидж, общение, искусство влияния, лидерские качества и др.)</w:t>
      </w:r>
      <w:r w:rsidR="00D6466B">
        <w:rPr>
          <w:rFonts w:ascii="Times New Roman" w:eastAsia="Times New Roman" w:hAnsi="Times New Roman" w:cs="Times New Roman"/>
          <w:sz w:val="28"/>
          <w:szCs w:val="28"/>
          <w:shd w:val="clear" w:color="auto" w:fill="FFFFFF"/>
        </w:rPr>
        <w:t>;</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 </w:t>
      </w:r>
      <w:proofErr w:type="gramStart"/>
      <w:r w:rsidRPr="00D6466B">
        <w:rPr>
          <w:rFonts w:ascii="Times New Roman" w:eastAsia="Times New Roman" w:hAnsi="Times New Roman" w:cs="Times New Roman"/>
          <w:sz w:val="28"/>
          <w:szCs w:val="28"/>
          <w:shd w:val="clear" w:color="auto" w:fill="FFFFFF"/>
        </w:rPr>
        <w:t>методическое</w:t>
      </w:r>
      <w:proofErr w:type="gramEnd"/>
      <w:r w:rsidRPr="00D6466B">
        <w:rPr>
          <w:rFonts w:ascii="Times New Roman" w:eastAsia="Times New Roman" w:hAnsi="Times New Roman" w:cs="Times New Roman"/>
          <w:sz w:val="28"/>
          <w:szCs w:val="28"/>
          <w:shd w:val="clear" w:color="auto" w:fill="FFFFFF"/>
        </w:rPr>
        <w:t xml:space="preserve"> (педагогические технологии, формы, методы и приемы обучения)</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правовое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эстетическое (гуманитарное)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историческое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иностранные языки</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политическое</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информационно-компьютерные технологии</w:t>
      </w:r>
      <w:r w:rsidR="00D6466B">
        <w:rPr>
          <w:rFonts w:ascii="Times New Roman" w:eastAsia="Times New Roman" w:hAnsi="Times New Roman" w:cs="Times New Roman"/>
          <w:sz w:val="28"/>
          <w:szCs w:val="28"/>
          <w:shd w:val="clear" w:color="auto" w:fill="FFFFFF"/>
        </w:rPr>
        <w:t>;</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охрана здоровья</w:t>
      </w:r>
      <w:r w:rsidR="00D6466B">
        <w:rPr>
          <w:rFonts w:ascii="Times New Roman" w:eastAsia="Times New Roman" w:hAnsi="Times New Roman" w:cs="Times New Roman"/>
          <w:sz w:val="28"/>
          <w:szCs w:val="28"/>
          <w:shd w:val="clear" w:color="auto" w:fill="FFFFFF"/>
        </w:rPr>
        <w:t>;</w:t>
      </w:r>
    </w:p>
    <w:p w:rsidR="00891D02" w:rsidRDefault="0054523B" w:rsidP="00D6466B">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интересы и хобби</w:t>
      </w:r>
      <w:r w:rsidR="007C1B05">
        <w:rPr>
          <w:rFonts w:ascii="Times New Roman" w:eastAsia="Times New Roman" w:hAnsi="Times New Roman" w:cs="Times New Roman"/>
          <w:sz w:val="28"/>
          <w:szCs w:val="28"/>
          <w:shd w:val="clear" w:color="auto" w:fill="FFFFFF"/>
        </w:rPr>
        <w:t>;</w:t>
      </w:r>
    </w:p>
    <w:p w:rsidR="007C1B05" w:rsidRPr="00D6466B" w:rsidRDefault="007C1B05" w:rsidP="00D6466B">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891D02"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Оставим в конце списка многоточие, потому, что эти направления есть обязательный перечень, составленный на основании тех должностных функций, которые учитель выполняет в школе. Креативный учитель дополнит этот список собственными направлениями.</w:t>
      </w:r>
    </w:p>
    <w:p w:rsidR="00137AF1" w:rsidRDefault="00137AF1" w:rsidP="00137AF1">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Все формы самообразования можно условно поделить на две группы: индивидуальная и групповая. В индивидуальной форме инициатором является сам учитель, однако руководители методических и административных структур могут инициировать и стимулировать этот процесс.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учителем. Организовывается чаще всего рук</w:t>
      </w:r>
      <w:r>
        <w:rPr>
          <w:rFonts w:ascii="Times New Roman" w:eastAsia="Times New Roman" w:hAnsi="Times New Roman" w:cs="Times New Roman"/>
          <w:sz w:val="28"/>
          <w:szCs w:val="28"/>
          <w:shd w:val="clear" w:color="auto" w:fill="FFFFFF"/>
        </w:rPr>
        <w:t>оводством отделов образования и</w:t>
      </w:r>
      <w:r w:rsidRPr="00D6466B">
        <w:rPr>
          <w:rFonts w:ascii="Times New Roman" w:eastAsia="Times New Roman" w:hAnsi="Times New Roman" w:cs="Times New Roman"/>
          <w:sz w:val="28"/>
          <w:szCs w:val="28"/>
          <w:shd w:val="clear" w:color="auto" w:fill="FFFFFF"/>
        </w:rPr>
        <w:t>, к сожалению, в современной школе часто является единственным стимулом к самообразованию учителей.</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Проанализируем наиболее часто используемые формы организации самообразования, отметив их преимущества и недостатки.</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1. Курсовая подготовка в институтах повышения квалификации.</w:t>
      </w:r>
    </w:p>
    <w:p w:rsid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Главное достоинство такой формы самообразования – возможность получения квалифицированной помощи от специалиста-преподавателя, а также возможность обмена опытом между коллегами.</w:t>
      </w:r>
    </w:p>
    <w:p w:rsidR="007C1B05" w:rsidRPr="00137AF1" w:rsidRDefault="007C1B05" w:rsidP="00137AF1">
      <w:pPr>
        <w:shd w:val="clear" w:color="auto" w:fill="FFFFFF"/>
        <w:spacing w:after="0" w:line="240" w:lineRule="auto"/>
        <w:ind w:firstLine="851"/>
        <w:jc w:val="both"/>
        <w:rPr>
          <w:rFonts w:ascii="Times New Roman" w:hAnsi="Times New Roman" w:cs="Times New Roman"/>
          <w:sz w:val="28"/>
          <w:szCs w:val="28"/>
        </w:rPr>
      </w:pPr>
      <w:r w:rsidRPr="00137AF1">
        <w:rPr>
          <w:rFonts w:ascii="Times New Roman" w:hAnsi="Times New Roman" w:cs="Times New Roman"/>
          <w:sz w:val="28"/>
          <w:szCs w:val="28"/>
        </w:rPr>
        <w:t>Недостатки:</w:t>
      </w:r>
    </w:p>
    <w:p w:rsidR="007C1B05" w:rsidRPr="00137AF1" w:rsidRDefault="007C1B05" w:rsidP="00C35BD8">
      <w:pPr>
        <w:numPr>
          <w:ilvl w:val="0"/>
          <w:numId w:val="2"/>
        </w:numPr>
        <w:shd w:val="clear" w:color="auto" w:fill="FFFFFF"/>
        <w:spacing w:after="0" w:line="240" w:lineRule="auto"/>
        <w:ind w:left="0" w:firstLine="851"/>
        <w:rPr>
          <w:rFonts w:ascii="Times New Roman" w:hAnsi="Times New Roman" w:cs="Times New Roman"/>
          <w:sz w:val="28"/>
          <w:szCs w:val="28"/>
        </w:rPr>
      </w:pPr>
      <w:r w:rsidRPr="00137AF1">
        <w:rPr>
          <w:rFonts w:ascii="Times New Roman" w:hAnsi="Times New Roman" w:cs="Times New Roman"/>
          <w:sz w:val="28"/>
          <w:szCs w:val="28"/>
        </w:rPr>
        <w:t>эпизодичность прохождения курсов;</w:t>
      </w:r>
    </w:p>
    <w:p w:rsidR="007C1B05" w:rsidRPr="00137AF1" w:rsidRDefault="007C1B05" w:rsidP="00C35BD8">
      <w:pPr>
        <w:numPr>
          <w:ilvl w:val="0"/>
          <w:numId w:val="2"/>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время проведения – в учебный период, что влечет большие изменения в режиме работы всего учебного заведения;</w:t>
      </w:r>
    </w:p>
    <w:p w:rsidR="007C1B05" w:rsidRPr="00137AF1" w:rsidRDefault="007C1B05" w:rsidP="00C35BD8">
      <w:pPr>
        <w:numPr>
          <w:ilvl w:val="0"/>
          <w:numId w:val="2"/>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качество лекционного материала, которое ча</w:t>
      </w:r>
      <w:r w:rsidR="00137AF1">
        <w:rPr>
          <w:rFonts w:ascii="Times New Roman" w:hAnsi="Times New Roman" w:cs="Times New Roman"/>
          <w:sz w:val="28"/>
          <w:szCs w:val="28"/>
        </w:rPr>
        <w:t>сто оставляет желать лучшего, так как</w:t>
      </w:r>
      <w:r w:rsidRPr="00137AF1">
        <w:rPr>
          <w:rFonts w:ascii="Times New Roman" w:hAnsi="Times New Roman" w:cs="Times New Roman"/>
          <w:sz w:val="28"/>
          <w:szCs w:val="28"/>
        </w:rPr>
        <w:t xml:space="preserve"> нет серьезного изучения потребностей педагогов и дифференциации с учетом потенциала слушателей.</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2. Получение второго высшего образования или второй специальности.</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Главные достоинства такой формы самообразования:</w:t>
      </w:r>
    </w:p>
    <w:p w:rsidR="007C1B05" w:rsidRPr="00137AF1" w:rsidRDefault="007C1B05" w:rsidP="00C35BD8">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возможность выстраивать индивидуальную траекторию образования, т. к. структура большинства программ имеет модульный характер: одни обязательны для изучения, другие предполагают индивидуальный выбор;</w:t>
      </w:r>
    </w:p>
    <w:p w:rsidR="007C1B05" w:rsidRPr="00137AF1" w:rsidRDefault="007C1B05" w:rsidP="00C35BD8">
      <w:pPr>
        <w:pStyle w:val="a3"/>
        <w:shd w:val="clear" w:color="auto" w:fill="FFFFFF"/>
        <w:spacing w:before="0" w:beforeAutospacing="0" w:after="0" w:afterAutospacing="0"/>
        <w:ind w:firstLine="851"/>
        <w:rPr>
          <w:sz w:val="28"/>
          <w:szCs w:val="28"/>
        </w:rPr>
      </w:pPr>
      <w:r w:rsidRPr="00137AF1">
        <w:rPr>
          <w:sz w:val="28"/>
          <w:szCs w:val="28"/>
        </w:rPr>
        <w:t>Недостатки:</w:t>
      </w:r>
    </w:p>
    <w:p w:rsidR="007C1B05" w:rsidRPr="00137AF1" w:rsidRDefault="007C1B05" w:rsidP="00C35BD8">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нехватка у педагогов свободного времени;</w:t>
      </w:r>
    </w:p>
    <w:p w:rsidR="007C1B05" w:rsidRPr="00137AF1" w:rsidRDefault="007C1B05" w:rsidP="00C35BD8">
      <w:pPr>
        <w:numPr>
          <w:ilvl w:val="0"/>
          <w:numId w:val="4"/>
        </w:numPr>
        <w:shd w:val="clear" w:color="auto" w:fill="FFFFFF"/>
        <w:spacing w:after="0" w:line="240" w:lineRule="auto"/>
        <w:ind w:left="0" w:firstLine="851"/>
        <w:rPr>
          <w:rFonts w:ascii="Times New Roman" w:hAnsi="Times New Roman" w:cs="Times New Roman"/>
          <w:sz w:val="28"/>
          <w:szCs w:val="28"/>
        </w:rPr>
      </w:pPr>
      <w:r w:rsidRPr="00137AF1">
        <w:rPr>
          <w:rFonts w:ascii="Times New Roman" w:hAnsi="Times New Roman" w:cs="Times New Roman"/>
          <w:sz w:val="28"/>
          <w:szCs w:val="28"/>
        </w:rPr>
        <w:t>дороговизна обучения.</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3. Дистанционные курсы повышения квалификации, конференции, семинары, олимпиады и конкурсы.</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Главные достоинства такой формы самообразования:</w:t>
      </w:r>
    </w:p>
    <w:p w:rsidR="007C1B05" w:rsidRPr="00137AF1" w:rsidRDefault="007C1B05" w:rsidP="00C35BD8">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lastRenderedPageBreak/>
        <w:t>возможность пройти их в удобное для педагогов время;</w:t>
      </w:r>
    </w:p>
    <w:p w:rsidR="007C1B05" w:rsidRPr="00137AF1" w:rsidRDefault="007C1B05" w:rsidP="00C35BD8">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возможность выбора темы по интересующим и наиболее актуальным для конкретного педагога вопросам.</w:t>
      </w:r>
    </w:p>
    <w:p w:rsidR="007C1B05" w:rsidRPr="00137AF1" w:rsidRDefault="007C1B05" w:rsidP="00C35BD8">
      <w:pPr>
        <w:pStyle w:val="a3"/>
        <w:shd w:val="clear" w:color="auto" w:fill="FFFFFF"/>
        <w:spacing w:before="0" w:beforeAutospacing="0" w:after="0" w:afterAutospacing="0"/>
        <w:ind w:firstLine="851"/>
        <w:jc w:val="both"/>
        <w:rPr>
          <w:sz w:val="28"/>
          <w:szCs w:val="28"/>
        </w:rPr>
      </w:pPr>
      <w:r w:rsidRPr="00137AF1">
        <w:rPr>
          <w:sz w:val="28"/>
          <w:szCs w:val="28"/>
        </w:rPr>
        <w:t>Недостатки:</w:t>
      </w:r>
    </w:p>
    <w:p w:rsidR="007C1B05" w:rsidRPr="00137AF1" w:rsidRDefault="007C1B05" w:rsidP="00C35BD8">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чаще дистанционные курсы проводятся на платной основе;</w:t>
      </w:r>
    </w:p>
    <w:p w:rsidR="007C1B05" w:rsidRPr="00137AF1" w:rsidRDefault="007C1B05" w:rsidP="00C35BD8">
      <w:pPr>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документы, подтверждающие факт прохождения дистанционного обучения, чаще все</w:t>
      </w:r>
      <w:r w:rsidR="00137AF1">
        <w:rPr>
          <w:rFonts w:ascii="Times New Roman" w:hAnsi="Times New Roman" w:cs="Times New Roman"/>
          <w:sz w:val="28"/>
          <w:szCs w:val="28"/>
        </w:rPr>
        <w:t>го не имеют юридической силы, то есть</w:t>
      </w:r>
      <w:r w:rsidRPr="00137AF1">
        <w:rPr>
          <w:rFonts w:ascii="Times New Roman" w:hAnsi="Times New Roman" w:cs="Times New Roman"/>
          <w:sz w:val="28"/>
          <w:szCs w:val="28"/>
        </w:rPr>
        <w:t xml:space="preserve"> их не учитывают при проведении очередной аттестации.</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4. Индивидуальная ра</w:t>
      </w:r>
      <w:r w:rsidR="00FC5A5B">
        <w:rPr>
          <w:sz w:val="28"/>
          <w:szCs w:val="28"/>
        </w:rPr>
        <w:t>бота по самообразованию</w:t>
      </w:r>
      <w:r w:rsidRPr="00137AF1">
        <w:rPr>
          <w:sz w:val="28"/>
          <w:szCs w:val="28"/>
        </w:rPr>
        <w:t xml:space="preserve"> включа</w:t>
      </w:r>
      <w:r w:rsidR="00FC5A5B">
        <w:rPr>
          <w:sz w:val="28"/>
          <w:szCs w:val="28"/>
        </w:rPr>
        <w:t>ет</w:t>
      </w:r>
      <w:r w:rsidRPr="00137AF1">
        <w:rPr>
          <w:sz w:val="28"/>
          <w:szCs w:val="28"/>
        </w:rPr>
        <w:t xml:space="preserve"> в себя:</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научно-исследовательскую работу по определенной проблеме;</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посещение библиотек, изучение научно-методической и учебной литературы;</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участие в педагогических советах, научно-методических объединениях;</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посещение уроков коллег, обмен мнениями по вопросам организации занятий, содержания обучения, методов преподавания;</w:t>
      </w:r>
    </w:p>
    <w:p w:rsidR="007C1B05" w:rsidRPr="00137AF1" w:rsidRDefault="007C1B05" w:rsidP="00C35BD8">
      <w:pPr>
        <w:numPr>
          <w:ilvl w:val="0"/>
          <w:numId w:val="7"/>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теоретическую разработку и практическую апробацию разных форм уроков, внеклассных мероприятий и учебных материалов.</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5. Сетевые педагогические сообщества – новая форма организации самообразования учителей.</w:t>
      </w:r>
    </w:p>
    <w:p w:rsid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 xml:space="preserve">Сетевое педагогическое сообщество – это </w:t>
      </w:r>
      <w:proofErr w:type="spellStart"/>
      <w:r w:rsidRPr="00137AF1">
        <w:rPr>
          <w:sz w:val="28"/>
          <w:szCs w:val="28"/>
        </w:rPr>
        <w:t>интернет-ресурс</w:t>
      </w:r>
      <w:proofErr w:type="spellEnd"/>
      <w:r w:rsidRPr="00137AF1">
        <w:rPr>
          <w:sz w:val="28"/>
          <w:szCs w:val="28"/>
        </w:rPr>
        <w:t xml:space="preserve">, </w:t>
      </w:r>
      <w:proofErr w:type="gramStart"/>
      <w:r w:rsidRPr="00137AF1">
        <w:rPr>
          <w:sz w:val="28"/>
          <w:szCs w:val="28"/>
        </w:rPr>
        <w:t>созданный</w:t>
      </w:r>
      <w:proofErr w:type="gramEnd"/>
      <w:r w:rsidRPr="00137AF1">
        <w:rPr>
          <w:sz w:val="28"/>
          <w:szCs w:val="28"/>
        </w:rPr>
        <w:t xml:space="preserve"> </w:t>
      </w:r>
      <w:r w:rsidR="008131D1" w:rsidRPr="00D6466B">
        <w:rPr>
          <w:sz w:val="28"/>
          <w:szCs w:val="28"/>
          <w:shd w:val="clear" w:color="auto" w:fill="FFFFFF"/>
        </w:rPr>
        <w:t>не только пользоваться методическим наработками других педагогов, не только пассивно набл</w:t>
      </w:r>
      <w:r w:rsidR="008131D1">
        <w:rPr>
          <w:sz w:val="28"/>
          <w:szCs w:val="28"/>
          <w:shd w:val="clear" w:color="auto" w:fill="FFFFFF"/>
        </w:rPr>
        <w:t xml:space="preserve">юдать за работой форумами, но и </w:t>
      </w:r>
      <w:r w:rsidR="008131D1" w:rsidRPr="00D6466B">
        <w:rPr>
          <w:sz w:val="28"/>
          <w:szCs w:val="28"/>
          <w:shd w:val="clear" w:color="auto" w:fill="FFFFFF"/>
        </w:rPr>
        <w:t>стать активными участниками сообщества, создать свой блог</w:t>
      </w:r>
      <w:r w:rsidR="008131D1">
        <w:rPr>
          <w:sz w:val="28"/>
          <w:szCs w:val="28"/>
          <w:shd w:val="clear" w:color="auto" w:fill="FFFFFF"/>
        </w:rPr>
        <w:t>, а также</w:t>
      </w:r>
      <w:r w:rsidR="008131D1" w:rsidRPr="00137AF1">
        <w:rPr>
          <w:sz w:val="28"/>
          <w:szCs w:val="28"/>
        </w:rPr>
        <w:t xml:space="preserve"> </w:t>
      </w:r>
      <w:r w:rsidRPr="00137AF1">
        <w:rPr>
          <w:sz w:val="28"/>
          <w:szCs w:val="28"/>
        </w:rPr>
        <w:t>для общения единомышленников, педагогов различных регионов нашей страны, желающих поделиться опытом, поспорить, рассказать о себе, узнать нужную информацию.</w:t>
      </w:r>
    </w:p>
    <w:p w:rsidR="008131D1" w:rsidRPr="00D6466B" w:rsidRDefault="008131D1" w:rsidP="008131D1">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Так создается персональная </w:t>
      </w:r>
      <w:proofErr w:type="spellStart"/>
      <w:r w:rsidRPr="00D6466B">
        <w:rPr>
          <w:rFonts w:ascii="Times New Roman" w:hAnsi="Times New Roman" w:cs="Times New Roman"/>
          <w:sz w:val="28"/>
          <w:szCs w:val="28"/>
          <w:shd w:val="clear" w:color="auto" w:fill="FFFFFF"/>
        </w:rPr>
        <w:t>медиасреда</w:t>
      </w:r>
      <w:proofErr w:type="spellEnd"/>
      <w:r w:rsidRPr="00D6466B">
        <w:rPr>
          <w:rFonts w:ascii="Times New Roman" w:hAnsi="Times New Roman" w:cs="Times New Roman"/>
          <w:sz w:val="28"/>
          <w:szCs w:val="28"/>
          <w:shd w:val="clear" w:color="auto" w:fill="FFFFFF"/>
        </w:rPr>
        <w:t xml:space="preserve"> педагога, которая позволяет учителю самому делиться своими наработками, предоставлять свои материалы для других, тем самым помогая </w:t>
      </w:r>
      <w:r>
        <w:rPr>
          <w:rFonts w:ascii="Times New Roman" w:hAnsi="Times New Roman" w:cs="Times New Roman"/>
          <w:sz w:val="28"/>
          <w:szCs w:val="28"/>
          <w:shd w:val="clear" w:color="auto" w:fill="FFFFFF"/>
        </w:rPr>
        <w:t xml:space="preserve">педагогу становиться значимым в жизни других учителей. В </w:t>
      </w:r>
      <w:r w:rsidRPr="00D6466B">
        <w:rPr>
          <w:rFonts w:ascii="Times New Roman" w:hAnsi="Times New Roman" w:cs="Times New Roman"/>
          <w:sz w:val="28"/>
          <w:szCs w:val="28"/>
          <w:shd w:val="clear" w:color="auto" w:fill="FFFFFF"/>
        </w:rPr>
        <w:t>этом выражается н</w:t>
      </w:r>
      <w:r>
        <w:rPr>
          <w:rFonts w:ascii="Times New Roman" w:hAnsi="Times New Roman" w:cs="Times New Roman"/>
          <w:sz w:val="28"/>
          <w:szCs w:val="28"/>
          <w:shd w:val="clear" w:color="auto" w:fill="FFFFFF"/>
        </w:rPr>
        <w:t xml:space="preserve">е только профессиональное, но и </w:t>
      </w:r>
      <w:r w:rsidRPr="00D6466B">
        <w:rPr>
          <w:rFonts w:ascii="Times New Roman" w:hAnsi="Times New Roman" w:cs="Times New Roman"/>
          <w:sz w:val="28"/>
          <w:szCs w:val="28"/>
          <w:shd w:val="clear" w:color="auto" w:fill="FFFFFF"/>
        </w:rPr>
        <w:t>духовное, личностное развитие педагога.</w:t>
      </w:r>
    </w:p>
    <w:p w:rsidR="007C1B05" w:rsidRPr="00137AF1" w:rsidRDefault="007C1B05" w:rsidP="00137AF1">
      <w:pPr>
        <w:pStyle w:val="a3"/>
        <w:shd w:val="clear" w:color="auto" w:fill="FFFFFF"/>
        <w:spacing w:before="0" w:beforeAutospacing="0" w:after="0" w:afterAutospacing="0"/>
        <w:ind w:firstLine="851"/>
        <w:jc w:val="both"/>
        <w:rPr>
          <w:sz w:val="28"/>
          <w:szCs w:val="28"/>
        </w:rPr>
      </w:pPr>
      <w:r w:rsidRPr="00137AF1">
        <w:rPr>
          <w:sz w:val="28"/>
          <w:szCs w:val="28"/>
        </w:rPr>
        <w:t>Сетевое сообщество открывает перед педагогами следующие возможности:</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использование открытых, бесплатных и свободных электронных ресурсов;</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самостоятельное создание сетевого учебного содержания;</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освоение информационных концепций, знаний и навыков;</w:t>
      </w:r>
    </w:p>
    <w:p w:rsidR="007C1B05" w:rsidRPr="00137AF1" w:rsidRDefault="007C1B05" w:rsidP="00C35BD8">
      <w:pPr>
        <w:numPr>
          <w:ilvl w:val="0"/>
          <w:numId w:val="8"/>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наблюдение за деятельностью участников сообщества.</w:t>
      </w:r>
    </w:p>
    <w:p w:rsidR="007C1B05" w:rsidRPr="00137AF1" w:rsidRDefault="007C1B05" w:rsidP="00C35BD8">
      <w:pPr>
        <w:pStyle w:val="a3"/>
        <w:shd w:val="clear" w:color="auto" w:fill="FFFFFF"/>
        <w:spacing w:before="0" w:beforeAutospacing="0" w:after="0" w:afterAutospacing="0"/>
        <w:ind w:firstLine="851"/>
        <w:jc w:val="both"/>
        <w:rPr>
          <w:sz w:val="28"/>
          <w:szCs w:val="28"/>
        </w:rPr>
      </w:pPr>
      <w:r w:rsidRPr="00137AF1">
        <w:rPr>
          <w:sz w:val="28"/>
          <w:szCs w:val="28"/>
        </w:rPr>
        <w:t>Главные преимущества этой формы самообразования:</w:t>
      </w:r>
    </w:p>
    <w:p w:rsidR="007C1B05" w:rsidRPr="00137AF1"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обмен опытом осуществляется между педагогами-практиками;</w:t>
      </w:r>
    </w:p>
    <w:p w:rsidR="007C1B05" w:rsidRPr="00137AF1"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методическая помощь является персональной и адресной;</w:t>
      </w:r>
    </w:p>
    <w:p w:rsidR="007C1B05" w:rsidRDefault="007C1B05" w:rsidP="00C35BD8">
      <w:pPr>
        <w:numPr>
          <w:ilvl w:val="0"/>
          <w:numId w:val="9"/>
        </w:numPr>
        <w:shd w:val="clear" w:color="auto" w:fill="FFFFFF"/>
        <w:spacing w:after="0" w:line="240" w:lineRule="auto"/>
        <w:ind w:left="0" w:firstLine="851"/>
        <w:jc w:val="both"/>
        <w:rPr>
          <w:rFonts w:ascii="Times New Roman" w:hAnsi="Times New Roman" w:cs="Times New Roman"/>
          <w:sz w:val="28"/>
          <w:szCs w:val="28"/>
        </w:rPr>
      </w:pPr>
      <w:r w:rsidRPr="00137AF1">
        <w:rPr>
          <w:rFonts w:ascii="Times New Roman" w:hAnsi="Times New Roman" w:cs="Times New Roman"/>
          <w:sz w:val="28"/>
          <w:szCs w:val="28"/>
        </w:rPr>
        <w:t>попросить и получить консультацию можно в удобное для педагога время.</w:t>
      </w:r>
    </w:p>
    <w:p w:rsidR="00891D02" w:rsidRPr="00D6466B" w:rsidRDefault="00195747"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 xml:space="preserve">1.3. </w:t>
      </w:r>
      <w:r w:rsidR="0054523B" w:rsidRPr="00D6466B">
        <w:rPr>
          <w:rFonts w:ascii="Times New Roman" w:eastAsia="Times New Roman" w:hAnsi="Times New Roman" w:cs="Times New Roman"/>
          <w:b/>
          <w:sz w:val="28"/>
          <w:szCs w:val="28"/>
          <w:shd w:val="clear" w:color="auto" w:fill="FFFFFF"/>
        </w:rPr>
        <w:t>Составляющие проце</w:t>
      </w:r>
      <w:r w:rsidR="00951C2F">
        <w:rPr>
          <w:rFonts w:ascii="Times New Roman" w:eastAsia="Times New Roman" w:hAnsi="Times New Roman" w:cs="Times New Roman"/>
          <w:b/>
          <w:sz w:val="28"/>
          <w:szCs w:val="28"/>
          <w:shd w:val="clear" w:color="auto" w:fill="FFFFFF"/>
        </w:rPr>
        <w:t>сса самообразования учителя</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891D02" w:rsidRPr="00D6466B" w:rsidRDefault="00C35BD8"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В чем заключается суть процесса самообразования? Учитель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w:t>
      </w:r>
      <w:r w:rsidR="0054523B" w:rsidRPr="00D6466B">
        <w:rPr>
          <w:rFonts w:ascii="Times New Roman" w:eastAsia="Times New Roman" w:hAnsi="Times New Roman" w:cs="Times New Roman"/>
          <w:sz w:val="28"/>
          <w:szCs w:val="28"/>
          <w:shd w:val="clear" w:color="auto" w:fill="FFFFFF"/>
        </w:rPr>
        <w:t>Если представить деятельность учителя в области самообразования списком глаголов, то получится: читать, изучать, апробировать, анализировать, наблюдать и писать. Какова же предметная область приложения этих глаголов?</w:t>
      </w:r>
    </w:p>
    <w:p w:rsidR="00891D02" w:rsidRPr="00D6466B" w:rsidRDefault="00951C2F"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54523B" w:rsidRPr="00D6466B">
        <w:rPr>
          <w:rFonts w:ascii="Times New Roman" w:eastAsia="Times New Roman" w:hAnsi="Times New Roman" w:cs="Times New Roman"/>
          <w:sz w:val="28"/>
          <w:szCs w:val="28"/>
          <w:shd w:val="clear" w:color="auto" w:fill="FFFFFF"/>
        </w:rPr>
        <w:t>Изучать и внедрять новые педагогические технологии, формы, методы и приемы обучения</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Посещать уроки коллег и участвовать в обмене опытом</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Периодически проводить самоанализ своей профессиональной деятельности</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Совершенствовать свои знания в области классической и современной психологии и педагогики</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Систематически интересоваться событиями современной экономической, политической и культурной жизни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Повышать уровень своей эрудиции, правовой и общей культуры.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Теперь сформулируем конкретные виды деятельности, составляющие процесс самообразования, напрямую или косвенно способствующие профессиональному росту учителя:</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Систематический просмотр определенных телепередач,</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Чтение конкретных педагогических периодических изданий,</w:t>
      </w:r>
      <w:r w:rsidRPr="00D6466B">
        <w:rPr>
          <w:rFonts w:ascii="Times New Roman" w:eastAsia="Times New Roman" w:hAnsi="Times New Roman" w:cs="Times New Roman"/>
          <w:sz w:val="28"/>
          <w:szCs w:val="28"/>
        </w:rPr>
        <w:t> </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Чтение методической, педагогической и предметной литературы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Обзор в Интернете информации по преподаваемому предмету, педагогике, психологии, педагогических технологий</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Решение задач, упражнений, тестов, кроссвордов и других заданий по своему предмету повышенной сложности, или нестандартной формы</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Посещение семинаров, тренингов, конференций, уроков коллег</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Дискуссии, совещания, обмен опытом с коллегами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современных психологических методик в процессе интерактивных тренингов</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иностранных языков, для чтения информации о достижениях мировой педагогики</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Систематическое прохождение курсов повышения квалификации</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Проведение открытых уроков для анализа со стороны коллег</w:t>
      </w:r>
    </w:p>
    <w:p w:rsidR="007C1B05"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Организация кружковой и внеклассной деятельности по предмету</w:t>
      </w:r>
    </w:p>
    <w:p w:rsidR="00891D02" w:rsidRPr="00D6466B" w:rsidRDefault="0054523B" w:rsidP="00CF2D44">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Изучение информационно-компьютерных технологий</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Посещение пр</w:t>
      </w:r>
      <w:r w:rsidR="00C35BD8">
        <w:rPr>
          <w:rFonts w:ascii="Times New Roman" w:eastAsia="Times New Roman" w:hAnsi="Times New Roman" w:cs="Times New Roman"/>
          <w:sz w:val="28"/>
          <w:szCs w:val="28"/>
          <w:shd w:val="clear" w:color="auto" w:fill="FFFFFF"/>
        </w:rPr>
        <w:t>едметных выставок и тематических экскурсий</w:t>
      </w:r>
      <w:r w:rsidRPr="00D6466B">
        <w:rPr>
          <w:rFonts w:ascii="Times New Roman" w:eastAsia="Times New Roman" w:hAnsi="Times New Roman" w:cs="Times New Roman"/>
          <w:sz w:val="28"/>
          <w:szCs w:val="28"/>
          <w:shd w:val="clear" w:color="auto" w:fill="FFFFFF"/>
        </w:rPr>
        <w:t xml:space="preserve"> по предмету</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Общение с коллегами в школе, районе, городе и в Интернете.</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Ведение здорового образа жизни, занятия спортом, физическими упражнениями. Болезни – большое препятствие для профессионального роста.</w:t>
      </w:r>
    </w:p>
    <w:p w:rsidR="00891D02" w:rsidRPr="00D6466B" w:rsidRDefault="0054523B"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w:t>
      </w:r>
    </w:p>
    <w:p w:rsidR="00891D02" w:rsidRPr="00D6466B" w:rsidRDefault="0054523B" w:rsidP="00951C2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На основании вышеперечисленных пунктов, конкретизировав наименования и названия, каждый учитель составляет личный план самообразования для профессионального роста. </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C35BD8" w:rsidRPr="00D6466B" w:rsidRDefault="00195747" w:rsidP="00C35BD8">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1.4. </w:t>
      </w:r>
      <w:r w:rsidR="00C35BD8" w:rsidRPr="00D6466B">
        <w:rPr>
          <w:rFonts w:ascii="Times New Roman" w:eastAsia="Times New Roman" w:hAnsi="Times New Roman" w:cs="Times New Roman"/>
          <w:b/>
          <w:sz w:val="28"/>
          <w:szCs w:val="28"/>
          <w:shd w:val="clear" w:color="auto" w:fill="FFFFFF"/>
        </w:rPr>
        <w:t xml:space="preserve">Продуктивность </w:t>
      </w:r>
      <w:r w:rsidR="00C35BD8">
        <w:rPr>
          <w:rFonts w:ascii="Times New Roman" w:eastAsia="Times New Roman" w:hAnsi="Times New Roman" w:cs="Times New Roman"/>
          <w:b/>
          <w:sz w:val="28"/>
          <w:szCs w:val="28"/>
          <w:shd w:val="clear" w:color="auto" w:fill="FFFFFF"/>
        </w:rPr>
        <w:t xml:space="preserve">и результат </w:t>
      </w:r>
      <w:r w:rsidR="00C35BD8" w:rsidRPr="00D6466B">
        <w:rPr>
          <w:rFonts w:ascii="Times New Roman" w:eastAsia="Times New Roman" w:hAnsi="Times New Roman" w:cs="Times New Roman"/>
          <w:b/>
          <w:sz w:val="28"/>
          <w:szCs w:val="28"/>
          <w:shd w:val="clear" w:color="auto" w:fill="FFFFFF"/>
        </w:rPr>
        <w:t>процесса самообразования</w:t>
      </w:r>
    </w:p>
    <w:p w:rsidR="00C35BD8"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Самообразование педагога будет продуктивным, если:</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В процессе самообразования реализуется потребность педагога к собственному развитию и саморазвитию.</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 Педагог владеет способами самопознания и самоанализа педагогического опыта. Педагогический опыт учителя является фактором изменения образовательной ситуации. Учитель понимает как позитивные, так и негативные моменты своей профессиональной деятельности, признает свое несовершенство, </w:t>
      </w:r>
      <w:proofErr w:type="gramStart"/>
      <w:r w:rsidRPr="00D6466B">
        <w:rPr>
          <w:rFonts w:ascii="Times New Roman" w:eastAsia="Times New Roman" w:hAnsi="Times New Roman" w:cs="Times New Roman"/>
          <w:sz w:val="28"/>
          <w:szCs w:val="28"/>
          <w:shd w:val="clear" w:color="auto" w:fill="FFFFFF"/>
        </w:rPr>
        <w:t>а</w:t>
      </w:r>
      <w:proofErr w:type="gramEnd"/>
      <w:r w:rsidRPr="00D6466B">
        <w:rPr>
          <w:rFonts w:ascii="Times New Roman" w:eastAsia="Times New Roman" w:hAnsi="Times New Roman" w:cs="Times New Roman"/>
          <w:sz w:val="28"/>
          <w:szCs w:val="28"/>
          <w:shd w:val="clear" w:color="auto" w:fill="FFFFFF"/>
        </w:rPr>
        <w:t xml:space="preserve"> следовательно, является открытым для изменений.</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Педагог обладает развитой способностью к рефлексии. Педагогическая рефлексия является необходимым атрибутом учителя-профессионала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и диагностикой учащихся, необходимость приобретения практических умений анализа педагогического опыта.</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Программа профессионального развития учителя включает в себя возможность исследовательской, поисковой деятельности.</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Педагог обладает готовностью к педагогическому творчеству.</w:t>
      </w:r>
    </w:p>
    <w:p w:rsidR="00C35BD8" w:rsidRPr="00D6466B" w:rsidRDefault="00C35BD8"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Осуществляется взаимосвязь личностного и профессионального развития и саморазвития.</w:t>
      </w:r>
    </w:p>
    <w:p w:rsidR="00891D02" w:rsidRPr="00D6466B" w:rsidRDefault="0054523B" w:rsidP="00891D0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Каждая деятельность бессмысленна, если в ее результате не создается некий продукт, или нет каких-либо достижений. И в личном плане самообразования учителя обязательно должен быть список результатов, которые должны быть достигнуты за определенный срок. Каковы могут быть результаты самообразования учителя на некотором этапе? (самообразование непрерывно, но планировать его нужно поэтапно)</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повышение качества преподавания предмета (указать показатели, по которым будет опреде</w:t>
      </w:r>
      <w:r w:rsidR="00891D02" w:rsidRPr="00D6466B">
        <w:rPr>
          <w:rFonts w:ascii="Times New Roman" w:eastAsia="Times New Roman" w:hAnsi="Times New Roman" w:cs="Times New Roman"/>
          <w:sz w:val="28"/>
          <w:szCs w:val="28"/>
          <w:shd w:val="clear" w:color="auto" w:fill="FFFFFF"/>
        </w:rPr>
        <w:t>ляться эффективность и качество</w:t>
      </w:r>
      <w:r w:rsidRPr="00D6466B">
        <w:rPr>
          <w:rFonts w:ascii="Times New Roman" w:eastAsia="Times New Roman" w:hAnsi="Times New Roman" w:cs="Times New Roman"/>
          <w:sz w:val="28"/>
          <w:szCs w:val="28"/>
          <w:shd w:val="clear" w:color="auto" w:fill="FFFFFF"/>
        </w:rPr>
        <w:t>)</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разработанные или изданные методические пособия, статьи, учебники, программы, сценарии, исследования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новых форм, методов и приемов обучения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доклады, выступления</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дидактических материалов, тестов, наглядностей</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выработка методических рекомендаций по применению новой информационной технологии</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разработка и проведение открытых уроков по собственным, новаторским технологиям</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создание комплектов педагогических разработок</w:t>
      </w:r>
    </w:p>
    <w:p w:rsidR="00891D02" w:rsidRPr="00D6466B" w:rsidRDefault="0054523B" w:rsidP="00C35BD8">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проведение тренингов, семинаров, конференций, мастер-классов, обобщение опыта по исследуемой проблеме (теме)</w:t>
      </w:r>
    </w:p>
    <w:p w:rsidR="00891D02" w:rsidRPr="00D6466B" w:rsidRDefault="00891D02" w:rsidP="00891D02">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BB105E" w:rsidRPr="00D6466B" w:rsidRDefault="00195747"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2. </w:t>
      </w:r>
      <w:r w:rsidR="0054523B" w:rsidRPr="00D6466B">
        <w:rPr>
          <w:rFonts w:ascii="Times New Roman" w:eastAsia="Times New Roman" w:hAnsi="Times New Roman" w:cs="Times New Roman"/>
          <w:b/>
          <w:sz w:val="28"/>
          <w:szCs w:val="28"/>
          <w:shd w:val="clear" w:color="auto" w:fill="FFFFFF"/>
        </w:rPr>
        <w:t>Организация процесса самообразования</w:t>
      </w:r>
    </w:p>
    <w:p w:rsidR="00891D02" w:rsidRPr="00D6466B" w:rsidRDefault="00891D02" w:rsidP="00891D02">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7F09F7" w:rsidRDefault="0054523B" w:rsidP="007F09F7">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Участниками административного процесса </w:t>
      </w:r>
      <w:proofErr w:type="gramStart"/>
      <w:r w:rsidRPr="00D6466B">
        <w:rPr>
          <w:rFonts w:ascii="Times New Roman" w:eastAsia="Times New Roman" w:hAnsi="Times New Roman" w:cs="Times New Roman"/>
          <w:sz w:val="28"/>
          <w:szCs w:val="28"/>
          <w:shd w:val="clear" w:color="auto" w:fill="FFFFFF"/>
        </w:rPr>
        <w:t>контроля за</w:t>
      </w:r>
      <w:proofErr w:type="gramEnd"/>
      <w:r w:rsidRPr="00D6466B">
        <w:rPr>
          <w:rFonts w:ascii="Times New Roman" w:eastAsia="Times New Roman" w:hAnsi="Times New Roman" w:cs="Times New Roman"/>
          <w:sz w:val="28"/>
          <w:szCs w:val="28"/>
          <w:shd w:val="clear" w:color="auto" w:fill="FFFFFF"/>
        </w:rPr>
        <w:t xml:space="preserve"> самообразованием являются: директор школы, завучи по учебным и воспитательным процессам, председатели методических объединений, руководители школ молодого учителя, методисты районного отдела народного образования, педагогический коллектив школы и конечно, самое главное лицо – сам учитель. Администрация школы и методисты контролируют своевременный выбор темы работы, личного плана самообразования учителя, наблюдают за этапами их выполнения. Они же организовывают отчетные работы в форме обобщения опыта, докладов, сбор и анализ отчетной документации, презентации результатов работ перед педагогическим коллективом. Педагогический коллектив может рекомендовать методистам района показать лучшие результаты самообразования учителей за рамками педагогического коллектива школы. На основании гласного обсуждения работы учителя будут решаться вопросы повышения категории, надбавок, премий и других способов поощрения творческих учителей.</w:t>
      </w:r>
    </w:p>
    <w:p w:rsidR="00847763" w:rsidRPr="00D6466B" w:rsidRDefault="0054523B" w:rsidP="007F09F7">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xml:space="preserve">Если в школе методические объединения учителей-предметников работают грамотно, систематически и эффективно, то в начале каждого учебного года все учителя школы выбирают </w:t>
      </w:r>
      <w:r w:rsidR="007F09F7">
        <w:rPr>
          <w:rFonts w:ascii="Times New Roman" w:eastAsia="Times New Roman" w:hAnsi="Times New Roman" w:cs="Times New Roman"/>
          <w:sz w:val="28"/>
          <w:szCs w:val="28"/>
          <w:shd w:val="clear" w:color="auto" w:fill="FFFFFF"/>
        </w:rPr>
        <w:t>тему для самообразования</w:t>
      </w:r>
      <w:r w:rsidRPr="00D6466B">
        <w:rPr>
          <w:rFonts w:ascii="Times New Roman" w:eastAsia="Times New Roman" w:hAnsi="Times New Roman" w:cs="Times New Roman"/>
          <w:sz w:val="28"/>
          <w:szCs w:val="28"/>
          <w:shd w:val="clear" w:color="auto" w:fill="FFFFFF"/>
        </w:rPr>
        <w:t xml:space="preserve"> и фиксируют эту тему в планах методического объединения. Возможных вариантов тем огромное количество, поэтому не имеет смысл</w:t>
      </w:r>
      <w:r w:rsidR="007F09F7">
        <w:rPr>
          <w:rFonts w:ascii="Times New Roman" w:eastAsia="Times New Roman" w:hAnsi="Times New Roman" w:cs="Times New Roman"/>
          <w:sz w:val="28"/>
          <w:szCs w:val="28"/>
          <w:shd w:val="clear" w:color="auto" w:fill="FFFFFF"/>
        </w:rPr>
        <w:t>а</w:t>
      </w:r>
      <w:r w:rsidRPr="00D6466B">
        <w:rPr>
          <w:rFonts w:ascii="Times New Roman" w:eastAsia="Times New Roman" w:hAnsi="Times New Roman" w:cs="Times New Roman"/>
          <w:sz w:val="28"/>
          <w:szCs w:val="28"/>
          <w:shd w:val="clear" w:color="auto" w:fill="FFFFFF"/>
        </w:rPr>
        <w:t xml:space="preserve"> пытаться перечислить все. Попробуем перечислить темы, взятые из планов методических объединений одной, случайно выбранной школы. В школе несколько эффективных методических объединений, поэтому учителя каждый год работают по выбранным направлениям. Итак, темы:</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Дифференцированное обучение немецкому языку</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Система блочного тестирования на уроках математики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Работа с одаренными детьми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Интегрированные уроки литературы и истории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Нестандартные лабораторные работы и демонстрационные опыты на уроках физики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lastRenderedPageBreak/>
        <w:t>• Разработка комплекса самостоятельных и контрольных работ по истории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Игровые моменты на уроках математики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Развитие культуры речи на уроках литературы</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Интерактивные методики в начальной школе</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Использование системы опорного конспектирования на уроках химии</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rPr>
      </w:pPr>
      <w:r w:rsidRPr="00D6466B">
        <w:rPr>
          <w:rFonts w:ascii="Times New Roman" w:eastAsia="Times New Roman" w:hAnsi="Times New Roman" w:cs="Times New Roman"/>
          <w:sz w:val="28"/>
          <w:szCs w:val="28"/>
          <w:shd w:val="clear" w:color="auto" w:fill="FFFFFF"/>
        </w:rPr>
        <w:t>• Разработка комплекта дидактики и наглядности для уроков геометрии по теме «Объемные тела»</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Задачи практического содержания на уроках математики в 5-6 классах</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Опережающее обучение</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Формирование исторического мышления на уроках истории в старших классах</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 ….</w:t>
      </w:r>
    </w:p>
    <w:p w:rsidR="00847763" w:rsidRPr="00D6466B" w:rsidRDefault="0054523B" w:rsidP="00847763">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rPr>
      </w:pPr>
      <w:r w:rsidRPr="00D6466B">
        <w:rPr>
          <w:rFonts w:ascii="Times New Roman" w:eastAsia="Times New Roman" w:hAnsi="Times New Roman" w:cs="Times New Roman"/>
          <w:sz w:val="28"/>
          <w:szCs w:val="28"/>
          <w:shd w:val="clear" w:color="auto" w:fill="FFFFFF"/>
        </w:rPr>
        <w:t>Этот список можно продолжать настолько, насколько хватит творческой учительской фантазии, опыта, проблем и интересов. Любая тема должна быть направлена на повышение эффективности обучения предмету, воспитательной цели, выработке новых педагогических приемов и методик или созданию научных работ.</w:t>
      </w:r>
    </w:p>
    <w:p w:rsidR="00847763" w:rsidRPr="00D6466B" w:rsidRDefault="00847763" w:rsidP="00847763">
      <w:pPr>
        <w:shd w:val="clear" w:color="auto" w:fill="FFFFFF"/>
        <w:spacing w:after="0" w:line="240" w:lineRule="auto"/>
        <w:ind w:firstLine="851"/>
        <w:rPr>
          <w:rFonts w:ascii="Times New Roman" w:eastAsia="Times New Roman" w:hAnsi="Times New Roman" w:cs="Times New Roman"/>
          <w:sz w:val="28"/>
          <w:szCs w:val="28"/>
          <w:shd w:val="clear" w:color="auto" w:fill="FFFFFF"/>
        </w:rPr>
      </w:pPr>
    </w:p>
    <w:p w:rsidR="00847763" w:rsidRPr="00D6466B" w:rsidRDefault="00195747" w:rsidP="00847763">
      <w:pPr>
        <w:shd w:val="clear" w:color="auto" w:fill="FFFFFF"/>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2.1. </w:t>
      </w:r>
      <w:r w:rsidR="00D261E3" w:rsidRPr="00D6466B">
        <w:rPr>
          <w:rFonts w:ascii="Times New Roman" w:eastAsia="Times New Roman" w:hAnsi="Times New Roman" w:cs="Times New Roman"/>
          <w:b/>
          <w:sz w:val="28"/>
          <w:szCs w:val="28"/>
          <w:shd w:val="clear" w:color="auto" w:fill="FFFFFF"/>
        </w:rPr>
        <w:t>План</w:t>
      </w:r>
      <w:r w:rsidR="0054523B" w:rsidRPr="00D6466B">
        <w:rPr>
          <w:rFonts w:ascii="Times New Roman" w:eastAsia="Times New Roman" w:hAnsi="Times New Roman" w:cs="Times New Roman"/>
          <w:b/>
          <w:sz w:val="28"/>
          <w:szCs w:val="28"/>
          <w:shd w:val="clear" w:color="auto" w:fill="FFFFFF"/>
        </w:rPr>
        <w:t xml:space="preserve"> самообразования учителя</w:t>
      </w:r>
    </w:p>
    <w:p w:rsidR="00D261E3" w:rsidRPr="00D6466B" w:rsidRDefault="00D261E3" w:rsidP="00847763">
      <w:pPr>
        <w:shd w:val="clear" w:color="auto" w:fill="FFFFFF"/>
        <w:spacing w:after="0" w:line="240" w:lineRule="auto"/>
        <w:jc w:val="center"/>
        <w:rPr>
          <w:rFonts w:ascii="Times New Roman" w:eastAsia="Times New Roman" w:hAnsi="Times New Roman" w:cs="Times New Roman"/>
          <w:b/>
          <w:sz w:val="28"/>
          <w:szCs w:val="28"/>
          <w:shd w:val="clear" w:color="auto" w:fill="FFFFFF"/>
        </w:rPr>
      </w:pP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Творческий потенциал и способности педагогов позволяют составить индивидуальный план самообразования для каждого учителя. Наиболее часто встречающаяся форма самообразования педагогов — творческий план самообразования. Методическая работа по составлению и реализации программы самообразования педагогов предусматривает несколько этапов.</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1. Выбор методической темы. Анализ собственного опыта работы. Для выбора темы самообразования, как правило, педагог ставит перед собой вопросы: что является проблемой? Насколько проблема актуальна (в частности для данного педагога)? Какие возможности открываются при решении данной педагогической проблемы для педагога и его учеников? Какими ресурсами нужно обладать? Каков итог? Анализируются аспекты профессиональной деятельности педагога, применяемые методики, анализируются результаты предыдущей деятельности педагога.</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2. </w:t>
      </w:r>
      <w:proofErr w:type="spellStart"/>
      <w:r w:rsidRPr="00D6466B">
        <w:rPr>
          <w:rFonts w:ascii="Times New Roman" w:hAnsi="Times New Roman" w:cs="Times New Roman"/>
          <w:sz w:val="28"/>
          <w:szCs w:val="28"/>
          <w:shd w:val="clear" w:color="auto" w:fill="FFFFFF"/>
        </w:rPr>
        <w:t>Диагностико</w:t>
      </w:r>
      <w:proofErr w:type="spellEnd"/>
      <w:r w:rsidRPr="00D6466B">
        <w:rPr>
          <w:rFonts w:ascii="Times New Roman" w:hAnsi="Times New Roman" w:cs="Times New Roman"/>
          <w:sz w:val="28"/>
          <w:szCs w:val="28"/>
          <w:shd w:val="clear" w:color="auto" w:fill="FFFFFF"/>
        </w:rPr>
        <w:t>-прогностический этап. На этом этапе происходит анализ затруднений, выявление противоречий, изучение литературы по проблеме, прогнозирование результатов.</w:t>
      </w:r>
    </w:p>
    <w:p w:rsidR="00D261E3" w:rsidRPr="00D6466B" w:rsidRDefault="00D261E3" w:rsidP="00D261E3">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3. Организационно-практический этап. Составление плана действий по реализации программы, подготовка материально-технической и методической баз, непосредственно реализация собственно программы и методик, отслеживание промежуточных результатов.</w:t>
      </w:r>
    </w:p>
    <w:p w:rsidR="006067E0" w:rsidRDefault="00D261E3" w:rsidP="006067E0">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lastRenderedPageBreak/>
        <w:t xml:space="preserve">4. Коррекционно-обобщающий этап. Проведение контрольно-диагностических процедур, корректировка действий, соотнесение полученных результатов с </w:t>
      </w:r>
      <w:proofErr w:type="gramStart"/>
      <w:r w:rsidRPr="00D6466B">
        <w:rPr>
          <w:rFonts w:ascii="Times New Roman" w:hAnsi="Times New Roman" w:cs="Times New Roman"/>
          <w:sz w:val="28"/>
          <w:szCs w:val="28"/>
          <w:shd w:val="clear" w:color="auto" w:fill="FFFFFF"/>
        </w:rPr>
        <w:t>планируемыми</w:t>
      </w:r>
      <w:proofErr w:type="gramEnd"/>
      <w:r w:rsidRPr="00D6466B">
        <w:rPr>
          <w:rFonts w:ascii="Times New Roman" w:hAnsi="Times New Roman" w:cs="Times New Roman"/>
          <w:sz w:val="28"/>
          <w:szCs w:val="28"/>
          <w:shd w:val="clear" w:color="auto" w:fill="FFFFFF"/>
        </w:rPr>
        <w:t>, описание результатов.</w:t>
      </w:r>
    </w:p>
    <w:p w:rsidR="0054523B" w:rsidRPr="00D6466B" w:rsidRDefault="00D261E3" w:rsidP="006067E0">
      <w:pPr>
        <w:shd w:val="clear" w:color="auto" w:fill="FFFFFF"/>
        <w:spacing w:after="0" w:line="240" w:lineRule="auto"/>
        <w:ind w:firstLine="567"/>
        <w:jc w:val="both"/>
        <w:rPr>
          <w:rFonts w:ascii="Times New Roman" w:hAnsi="Times New Roman" w:cs="Times New Roman"/>
          <w:sz w:val="28"/>
          <w:szCs w:val="28"/>
          <w:shd w:val="clear" w:color="auto" w:fill="FFFFFF"/>
        </w:rPr>
      </w:pPr>
      <w:r w:rsidRPr="00D6466B">
        <w:rPr>
          <w:rFonts w:ascii="Times New Roman" w:hAnsi="Times New Roman" w:cs="Times New Roman"/>
          <w:sz w:val="28"/>
          <w:szCs w:val="28"/>
          <w:shd w:val="clear" w:color="auto" w:fill="FFFFFF"/>
        </w:rPr>
        <w:t xml:space="preserve">5. Итоговый этап. Применение наработанных материалов в собственной педагогической деятельности, распространение данной технологии, методик, подведение итогов. </w:t>
      </w:r>
      <w:r w:rsidR="0054523B" w:rsidRPr="00D6466B">
        <w:rPr>
          <w:rFonts w:ascii="Times New Roman" w:eastAsia="Times New Roman" w:hAnsi="Times New Roman" w:cs="Times New Roman"/>
          <w:sz w:val="28"/>
          <w:szCs w:val="28"/>
          <w:shd w:val="clear" w:color="auto" w:fill="FFFFFF"/>
        </w:rPr>
        <w:t>По окончании работы над темой каждый учитель должен написать отчет с анализом, выводами и рекомендациями для других учителей.</w:t>
      </w:r>
    </w:p>
    <w:p w:rsidR="0054523B" w:rsidRDefault="0054523B" w:rsidP="00BB105E">
      <w:pPr>
        <w:shd w:val="clear" w:color="auto" w:fill="FFFFFF"/>
        <w:spacing w:after="0" w:line="240" w:lineRule="auto"/>
        <w:ind w:firstLine="567"/>
        <w:jc w:val="both"/>
        <w:rPr>
          <w:rFonts w:ascii="Times New Roman" w:hAnsi="Times New Roman" w:cs="Times New Roman"/>
          <w:sz w:val="28"/>
          <w:szCs w:val="28"/>
          <w:shd w:val="clear" w:color="auto" w:fill="FFFFFF"/>
        </w:rPr>
      </w:pPr>
    </w:p>
    <w:p w:rsidR="006067E0" w:rsidRDefault="006067E0" w:rsidP="0019574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t>Заключение</w:t>
      </w:r>
    </w:p>
    <w:p w:rsidR="006067E0" w:rsidRPr="00D6466B"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8131D1" w:rsidRPr="00D6466B" w:rsidRDefault="008131D1" w:rsidP="008131D1">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 п</w:t>
      </w:r>
      <w:r w:rsidRPr="00D6466B">
        <w:rPr>
          <w:rFonts w:ascii="Times New Roman" w:hAnsi="Times New Roman" w:cs="Times New Roman"/>
          <w:sz w:val="28"/>
          <w:szCs w:val="28"/>
          <w:shd w:val="clear" w:color="auto" w:fill="FFFFFF"/>
        </w:rPr>
        <w:t xml:space="preserve">едагог — одна из важнейших фигур в становлении гражданина, его социализации, развитии его творческих способностей. Поэтому очень важно, чтобы педагог, который работает с детьми, был человеком творческим, был личностью неповторимой и особенной, обладал высоким профессиональным мастерством, был «на одной волне» с детьми. Стать авторитетным — значит стать компетентным в современных вопросах, интересующих как педагогический коллектив, так и школьников. И поэтому современный педагог— </w:t>
      </w:r>
      <w:proofErr w:type="gramStart"/>
      <w:r w:rsidRPr="00D6466B">
        <w:rPr>
          <w:rFonts w:ascii="Times New Roman" w:hAnsi="Times New Roman" w:cs="Times New Roman"/>
          <w:sz w:val="28"/>
          <w:szCs w:val="28"/>
          <w:shd w:val="clear" w:color="auto" w:fill="FFFFFF"/>
        </w:rPr>
        <w:t>эт</w:t>
      </w:r>
      <w:proofErr w:type="gramEnd"/>
      <w:r w:rsidRPr="00D6466B">
        <w:rPr>
          <w:rFonts w:ascii="Times New Roman" w:hAnsi="Times New Roman" w:cs="Times New Roman"/>
          <w:sz w:val="28"/>
          <w:szCs w:val="28"/>
          <w:shd w:val="clear" w:color="auto" w:fill="FFFFFF"/>
        </w:rPr>
        <w:t>о непрерывно развивающаяся личность, открытая для всего нового. Это человек, который готов не только учить, но и учиться сам.</w:t>
      </w:r>
    </w:p>
    <w:p w:rsidR="006067E0" w:rsidRDefault="008131D1" w:rsidP="008131D1">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r w:rsidRPr="00D6466B">
        <w:rPr>
          <w:rFonts w:ascii="Times New Roman" w:hAnsi="Times New Roman" w:cs="Times New Roman"/>
          <w:sz w:val="28"/>
          <w:szCs w:val="28"/>
          <w:shd w:val="clear" w:color="auto" w:fill="FFFFFF"/>
        </w:rPr>
        <w:t>Уровень образования современных школьников в прямо пропорциональной зависимости от уровня самообразования учителя. Ведь чем больше знает и может учитель, тем больше знаний и умений может получить его ученик. Актуальность самообразования для учителя обусловлена еще и тем, что при ежедневной подготовке к учебным занятиям и внеклассным мероприятиям, педагог должен владеть современной и перспективной информацией. Таким образом, учитель сможет собственным примером побуждать к самостоятельной работе своих учеников. Самообразование педагога и его готовность к данной деятельности — это необходимое условие для того, чтобы сформировать такую же потребность у своих учеников. Поэтому самообразование — неотъемлемая, профессиональная функция учителя, это условие для его профессионального роста, а значит, и условие успешности и востребованности его воспитанников.</w:t>
      </w: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Default="006067E0" w:rsidP="00195747">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6466B">
        <w:rPr>
          <w:rFonts w:ascii="Times New Roman" w:eastAsia="Times New Roman" w:hAnsi="Times New Roman" w:cs="Times New Roman"/>
          <w:b/>
          <w:bCs/>
          <w:kern w:val="36"/>
          <w:sz w:val="28"/>
          <w:szCs w:val="28"/>
        </w:rPr>
        <w:lastRenderedPageBreak/>
        <w:t>Список литературы</w:t>
      </w:r>
    </w:p>
    <w:p w:rsidR="006067E0" w:rsidRPr="00D6466B" w:rsidRDefault="006067E0" w:rsidP="006067E0">
      <w:pPr>
        <w:shd w:val="clear" w:color="auto" w:fill="FFFFFF"/>
        <w:spacing w:after="0" w:line="240" w:lineRule="auto"/>
        <w:ind w:firstLine="567"/>
        <w:jc w:val="both"/>
        <w:outlineLvl w:val="0"/>
        <w:rPr>
          <w:rFonts w:ascii="Times New Roman" w:eastAsia="Times New Roman" w:hAnsi="Times New Roman" w:cs="Times New Roman"/>
          <w:b/>
          <w:bCs/>
          <w:kern w:val="36"/>
          <w:sz w:val="28"/>
          <w:szCs w:val="28"/>
        </w:rPr>
      </w:pPr>
    </w:p>
    <w:p w:rsidR="006067E0" w:rsidRPr="009B5DE3" w:rsidRDefault="006067E0" w:rsidP="009B5DE3">
      <w:pPr>
        <w:shd w:val="clear" w:color="auto" w:fill="FFFFFF"/>
        <w:spacing w:after="0" w:line="240" w:lineRule="auto"/>
        <w:ind w:firstLine="567"/>
        <w:jc w:val="both"/>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 xml:space="preserve">1. </w:t>
      </w:r>
      <w:r w:rsidR="00EF32E1" w:rsidRPr="009B5DE3">
        <w:rPr>
          <w:rFonts w:ascii="Times New Roman" w:eastAsia="Times New Roman" w:hAnsi="Times New Roman" w:cs="Times New Roman"/>
          <w:sz w:val="28"/>
          <w:szCs w:val="28"/>
        </w:rPr>
        <w:t>Котова И.</w:t>
      </w:r>
      <w:r w:rsidRPr="009B5DE3">
        <w:rPr>
          <w:rFonts w:ascii="Times New Roman" w:eastAsia="Times New Roman" w:hAnsi="Times New Roman" w:cs="Times New Roman"/>
          <w:sz w:val="28"/>
          <w:szCs w:val="28"/>
        </w:rPr>
        <w:t xml:space="preserve">Б., </w:t>
      </w:r>
      <w:proofErr w:type="spellStart"/>
      <w:r w:rsidRPr="009B5DE3">
        <w:rPr>
          <w:rFonts w:ascii="Times New Roman" w:eastAsia="Times New Roman" w:hAnsi="Times New Roman" w:cs="Times New Roman"/>
          <w:sz w:val="28"/>
          <w:szCs w:val="28"/>
        </w:rPr>
        <w:t>Шиянов</w:t>
      </w:r>
      <w:proofErr w:type="spellEnd"/>
      <w:r w:rsidRPr="009B5DE3">
        <w:rPr>
          <w:rFonts w:ascii="Times New Roman" w:eastAsia="Times New Roman" w:hAnsi="Times New Roman" w:cs="Times New Roman"/>
          <w:sz w:val="28"/>
          <w:szCs w:val="28"/>
        </w:rPr>
        <w:t xml:space="preserve"> Е.Н. Педагог: профессия и личность. - Ростов-на-Дону, 1997.</w:t>
      </w:r>
    </w:p>
    <w:p w:rsidR="009B5DE3" w:rsidRDefault="00EF32E1" w:rsidP="009B5DE3">
      <w:pPr>
        <w:shd w:val="clear" w:color="auto" w:fill="FFFFFF"/>
        <w:spacing w:after="0" w:line="300" w:lineRule="atLeast"/>
        <w:ind w:firstLine="567"/>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2</w:t>
      </w:r>
      <w:r w:rsidR="006067E0" w:rsidRPr="009B5DE3">
        <w:rPr>
          <w:rFonts w:ascii="Times New Roman" w:eastAsia="Times New Roman" w:hAnsi="Times New Roman" w:cs="Times New Roman"/>
          <w:sz w:val="28"/>
          <w:szCs w:val="28"/>
        </w:rPr>
        <w:t xml:space="preserve">. </w:t>
      </w:r>
      <w:r w:rsidR="009B5DE3" w:rsidRPr="009B5DE3">
        <w:rPr>
          <w:rFonts w:ascii="Times New Roman" w:eastAsia="Times New Roman" w:hAnsi="Times New Roman" w:cs="Times New Roman"/>
          <w:sz w:val="28"/>
          <w:szCs w:val="28"/>
        </w:rPr>
        <w:t xml:space="preserve">Педагогика: Учебное пособие / под ред. В. А. </w:t>
      </w:r>
      <w:proofErr w:type="spellStart"/>
      <w:r w:rsidR="009B5DE3" w:rsidRPr="009B5DE3">
        <w:rPr>
          <w:rFonts w:ascii="Times New Roman" w:eastAsia="Times New Roman" w:hAnsi="Times New Roman" w:cs="Times New Roman"/>
          <w:sz w:val="28"/>
          <w:szCs w:val="28"/>
        </w:rPr>
        <w:t>Сластенина</w:t>
      </w:r>
      <w:proofErr w:type="spellEnd"/>
      <w:r w:rsidR="009B5DE3" w:rsidRPr="009B5DE3">
        <w:rPr>
          <w:rFonts w:ascii="Times New Roman" w:eastAsia="Times New Roman" w:hAnsi="Times New Roman" w:cs="Times New Roman"/>
          <w:sz w:val="28"/>
          <w:szCs w:val="28"/>
        </w:rPr>
        <w:t>. – М., 2002.</w:t>
      </w:r>
    </w:p>
    <w:p w:rsidR="006067E0" w:rsidRPr="009B5DE3" w:rsidRDefault="00EF32E1" w:rsidP="009B5DE3">
      <w:pPr>
        <w:shd w:val="clear" w:color="auto" w:fill="FFFFFF"/>
        <w:spacing w:after="0" w:line="300" w:lineRule="atLeast"/>
        <w:ind w:firstLine="567"/>
        <w:rPr>
          <w:rFonts w:ascii="Times New Roman" w:eastAsia="Times New Roman" w:hAnsi="Times New Roman" w:cs="Times New Roman"/>
          <w:sz w:val="28"/>
          <w:szCs w:val="28"/>
        </w:rPr>
      </w:pPr>
      <w:r w:rsidRPr="009B5DE3">
        <w:rPr>
          <w:rFonts w:ascii="Times New Roman" w:eastAsia="Times New Roman" w:hAnsi="Times New Roman" w:cs="Times New Roman"/>
          <w:sz w:val="28"/>
          <w:szCs w:val="28"/>
        </w:rPr>
        <w:t xml:space="preserve">3. </w:t>
      </w:r>
      <w:r w:rsidR="009B5DE3" w:rsidRPr="009B5DE3">
        <w:rPr>
          <w:rFonts w:ascii="Times New Roman" w:eastAsia="Times New Roman" w:hAnsi="Times New Roman" w:cs="Times New Roman"/>
          <w:sz w:val="28"/>
          <w:szCs w:val="28"/>
        </w:rPr>
        <w:t>Митина Л. М. Учитель как личность и профессионал. – М., 1994.</w:t>
      </w:r>
    </w:p>
    <w:sectPr w:rsidR="006067E0" w:rsidRPr="009B5DE3" w:rsidSect="00547C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46" w:rsidRDefault="007B7F46" w:rsidP="00547CB4">
      <w:pPr>
        <w:spacing w:after="0" w:line="240" w:lineRule="auto"/>
      </w:pPr>
      <w:r>
        <w:separator/>
      </w:r>
    </w:p>
  </w:endnote>
  <w:endnote w:type="continuationSeparator" w:id="0">
    <w:p w:rsidR="007B7F46" w:rsidRDefault="007B7F46" w:rsidP="0054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layfair_display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19298"/>
      <w:docPartObj>
        <w:docPartGallery w:val="Page Numbers (Bottom of Page)"/>
        <w:docPartUnique/>
      </w:docPartObj>
    </w:sdtPr>
    <w:sdtEndPr/>
    <w:sdtContent>
      <w:p w:rsidR="00547CB4" w:rsidRDefault="007B7F46">
        <w:pPr>
          <w:pStyle w:val="ad"/>
          <w:jc w:val="right"/>
        </w:pPr>
        <w:r>
          <w:fldChar w:fldCharType="begin"/>
        </w:r>
        <w:r>
          <w:instrText xml:space="preserve"> PAGE   \* MERGEFORMAT </w:instrText>
        </w:r>
        <w:r>
          <w:fldChar w:fldCharType="separate"/>
        </w:r>
        <w:r w:rsidR="00802652">
          <w:rPr>
            <w:noProof/>
          </w:rPr>
          <w:t>1</w:t>
        </w:r>
        <w:r>
          <w:rPr>
            <w:noProof/>
          </w:rPr>
          <w:fldChar w:fldCharType="end"/>
        </w:r>
      </w:p>
    </w:sdtContent>
  </w:sdt>
  <w:p w:rsidR="00547CB4" w:rsidRDefault="00547C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46" w:rsidRDefault="007B7F46" w:rsidP="00547CB4">
      <w:pPr>
        <w:spacing w:after="0" w:line="240" w:lineRule="auto"/>
      </w:pPr>
      <w:r>
        <w:separator/>
      </w:r>
    </w:p>
  </w:footnote>
  <w:footnote w:type="continuationSeparator" w:id="0">
    <w:p w:rsidR="007B7F46" w:rsidRDefault="007B7F46" w:rsidP="0054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934"/>
    <w:multiLevelType w:val="multilevel"/>
    <w:tmpl w:val="EC8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1EBB"/>
    <w:multiLevelType w:val="multilevel"/>
    <w:tmpl w:val="6B10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A131A"/>
    <w:multiLevelType w:val="multilevel"/>
    <w:tmpl w:val="FD7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401B6"/>
    <w:multiLevelType w:val="multilevel"/>
    <w:tmpl w:val="8D2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159B8"/>
    <w:multiLevelType w:val="multilevel"/>
    <w:tmpl w:val="3D6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74B25"/>
    <w:multiLevelType w:val="multilevel"/>
    <w:tmpl w:val="0FF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F2796"/>
    <w:multiLevelType w:val="multilevel"/>
    <w:tmpl w:val="A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020EE"/>
    <w:multiLevelType w:val="multilevel"/>
    <w:tmpl w:val="F9E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A7FAD"/>
    <w:multiLevelType w:val="multilevel"/>
    <w:tmpl w:val="C8BC75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D6171D7"/>
    <w:multiLevelType w:val="multilevel"/>
    <w:tmpl w:val="1470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95F5B"/>
    <w:multiLevelType w:val="multilevel"/>
    <w:tmpl w:val="A51A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D206E"/>
    <w:multiLevelType w:val="multilevel"/>
    <w:tmpl w:val="A87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83E9D"/>
    <w:multiLevelType w:val="multilevel"/>
    <w:tmpl w:val="B23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65064"/>
    <w:multiLevelType w:val="multilevel"/>
    <w:tmpl w:val="C7F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D1689"/>
    <w:multiLevelType w:val="multilevel"/>
    <w:tmpl w:val="7E7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8664FE"/>
    <w:multiLevelType w:val="multilevel"/>
    <w:tmpl w:val="7A7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21264"/>
    <w:multiLevelType w:val="multilevel"/>
    <w:tmpl w:val="61D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5"/>
  </w:num>
  <w:num w:numId="4">
    <w:abstractNumId w:val="7"/>
  </w:num>
  <w:num w:numId="5">
    <w:abstractNumId w:val="13"/>
  </w:num>
  <w:num w:numId="6">
    <w:abstractNumId w:val="16"/>
  </w:num>
  <w:num w:numId="7">
    <w:abstractNumId w:val="0"/>
  </w:num>
  <w:num w:numId="8">
    <w:abstractNumId w:val="6"/>
  </w:num>
  <w:num w:numId="9">
    <w:abstractNumId w:val="11"/>
  </w:num>
  <w:num w:numId="10">
    <w:abstractNumId w:val="9"/>
  </w:num>
  <w:num w:numId="11">
    <w:abstractNumId w:val="4"/>
  </w:num>
  <w:num w:numId="12">
    <w:abstractNumId w:val="15"/>
  </w:num>
  <w:num w:numId="13">
    <w:abstractNumId w:val="12"/>
  </w:num>
  <w:num w:numId="14">
    <w:abstractNumId w:val="2"/>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264"/>
    <w:rsid w:val="00092BEE"/>
    <w:rsid w:val="00137AF1"/>
    <w:rsid w:val="00152FDB"/>
    <w:rsid w:val="00195747"/>
    <w:rsid w:val="001968D6"/>
    <w:rsid w:val="00302234"/>
    <w:rsid w:val="0035302D"/>
    <w:rsid w:val="00395E1B"/>
    <w:rsid w:val="003A2AA5"/>
    <w:rsid w:val="004511CA"/>
    <w:rsid w:val="0048047D"/>
    <w:rsid w:val="0054523B"/>
    <w:rsid w:val="00547CB4"/>
    <w:rsid w:val="006067E0"/>
    <w:rsid w:val="00640264"/>
    <w:rsid w:val="00705A21"/>
    <w:rsid w:val="0073638E"/>
    <w:rsid w:val="00744E12"/>
    <w:rsid w:val="00761181"/>
    <w:rsid w:val="007B7F46"/>
    <w:rsid w:val="007C1B05"/>
    <w:rsid w:val="007F09F7"/>
    <w:rsid w:val="00802652"/>
    <w:rsid w:val="008131D1"/>
    <w:rsid w:val="00825D5F"/>
    <w:rsid w:val="00847763"/>
    <w:rsid w:val="00891D02"/>
    <w:rsid w:val="00951C2F"/>
    <w:rsid w:val="009A07B1"/>
    <w:rsid w:val="009B5DE3"/>
    <w:rsid w:val="00A73B04"/>
    <w:rsid w:val="00BB105E"/>
    <w:rsid w:val="00C35BD8"/>
    <w:rsid w:val="00CF2D44"/>
    <w:rsid w:val="00D261E3"/>
    <w:rsid w:val="00D6466B"/>
    <w:rsid w:val="00E27D18"/>
    <w:rsid w:val="00EF02C6"/>
    <w:rsid w:val="00EF32E1"/>
    <w:rsid w:val="00F25E4C"/>
    <w:rsid w:val="00F77FAC"/>
    <w:rsid w:val="00FC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DB"/>
  </w:style>
  <w:style w:type="paragraph" w:styleId="1">
    <w:name w:val="heading 1"/>
    <w:basedOn w:val="a"/>
    <w:link w:val="10"/>
    <w:uiPriority w:val="9"/>
    <w:qFormat/>
    <w:rsid w:val="00640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0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2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0264"/>
    <w:rPr>
      <w:rFonts w:ascii="Times New Roman" w:eastAsia="Times New Roman" w:hAnsi="Times New Roman" w:cs="Times New Roman"/>
      <w:b/>
      <w:bCs/>
      <w:sz w:val="36"/>
      <w:szCs w:val="36"/>
    </w:rPr>
  </w:style>
  <w:style w:type="paragraph" w:styleId="a3">
    <w:name w:val="Normal (Web)"/>
    <w:basedOn w:val="a"/>
    <w:uiPriority w:val="99"/>
    <w:unhideWhenUsed/>
    <w:rsid w:val="006402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264"/>
    <w:rPr>
      <w:b/>
      <w:bCs/>
    </w:rPr>
  </w:style>
  <w:style w:type="character" w:customStyle="1" w:styleId="apple-converted-space">
    <w:name w:val="apple-converted-space"/>
    <w:basedOn w:val="a0"/>
    <w:rsid w:val="00640264"/>
  </w:style>
  <w:style w:type="character" w:styleId="a5">
    <w:name w:val="Emphasis"/>
    <w:basedOn w:val="a0"/>
    <w:uiPriority w:val="20"/>
    <w:qFormat/>
    <w:rsid w:val="00640264"/>
    <w:rPr>
      <w:i/>
      <w:iCs/>
    </w:rPr>
  </w:style>
  <w:style w:type="character" w:styleId="a6">
    <w:name w:val="Hyperlink"/>
    <w:basedOn w:val="a0"/>
    <w:uiPriority w:val="99"/>
    <w:unhideWhenUsed/>
    <w:rsid w:val="0048047D"/>
    <w:rPr>
      <w:color w:val="0000FF" w:themeColor="hyperlink"/>
      <w:u w:val="single"/>
    </w:rPr>
  </w:style>
  <w:style w:type="character" w:styleId="a7">
    <w:name w:val="FollowedHyperlink"/>
    <w:basedOn w:val="a0"/>
    <w:uiPriority w:val="99"/>
    <w:semiHidden/>
    <w:unhideWhenUsed/>
    <w:rsid w:val="003A2AA5"/>
    <w:rPr>
      <w:color w:val="800080" w:themeColor="followedHyperlink"/>
      <w:u w:val="single"/>
    </w:rPr>
  </w:style>
  <w:style w:type="paragraph" w:styleId="a8">
    <w:name w:val="List Paragraph"/>
    <w:basedOn w:val="a"/>
    <w:uiPriority w:val="34"/>
    <w:qFormat/>
    <w:rsid w:val="007C1B05"/>
    <w:pPr>
      <w:ind w:left="720"/>
      <w:contextualSpacing/>
    </w:pPr>
  </w:style>
  <w:style w:type="table" w:styleId="a9">
    <w:name w:val="Table Grid"/>
    <w:basedOn w:val="a1"/>
    <w:uiPriority w:val="59"/>
    <w:rsid w:val="00EF3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EF32E1"/>
  </w:style>
  <w:style w:type="paragraph" w:styleId="ab">
    <w:name w:val="header"/>
    <w:basedOn w:val="a"/>
    <w:link w:val="ac"/>
    <w:uiPriority w:val="99"/>
    <w:semiHidden/>
    <w:unhideWhenUsed/>
    <w:rsid w:val="00547C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7CB4"/>
  </w:style>
  <w:style w:type="paragraph" w:styleId="ad">
    <w:name w:val="footer"/>
    <w:basedOn w:val="a"/>
    <w:link w:val="ae"/>
    <w:uiPriority w:val="99"/>
    <w:unhideWhenUsed/>
    <w:rsid w:val="00547C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3825">
      <w:bodyDiv w:val="1"/>
      <w:marLeft w:val="0"/>
      <w:marRight w:val="0"/>
      <w:marTop w:val="0"/>
      <w:marBottom w:val="0"/>
      <w:divBdr>
        <w:top w:val="none" w:sz="0" w:space="0" w:color="auto"/>
        <w:left w:val="none" w:sz="0" w:space="0" w:color="auto"/>
        <w:bottom w:val="none" w:sz="0" w:space="0" w:color="auto"/>
        <w:right w:val="none" w:sz="0" w:space="0" w:color="auto"/>
      </w:divBdr>
    </w:div>
    <w:div w:id="386994264">
      <w:bodyDiv w:val="1"/>
      <w:marLeft w:val="0"/>
      <w:marRight w:val="0"/>
      <w:marTop w:val="0"/>
      <w:marBottom w:val="0"/>
      <w:divBdr>
        <w:top w:val="none" w:sz="0" w:space="0" w:color="auto"/>
        <w:left w:val="none" w:sz="0" w:space="0" w:color="auto"/>
        <w:bottom w:val="none" w:sz="0" w:space="0" w:color="auto"/>
        <w:right w:val="none" w:sz="0" w:space="0" w:color="auto"/>
      </w:divBdr>
    </w:div>
    <w:div w:id="550772801">
      <w:bodyDiv w:val="1"/>
      <w:marLeft w:val="0"/>
      <w:marRight w:val="0"/>
      <w:marTop w:val="0"/>
      <w:marBottom w:val="0"/>
      <w:divBdr>
        <w:top w:val="none" w:sz="0" w:space="0" w:color="auto"/>
        <w:left w:val="none" w:sz="0" w:space="0" w:color="auto"/>
        <w:bottom w:val="none" w:sz="0" w:space="0" w:color="auto"/>
        <w:right w:val="none" w:sz="0" w:space="0" w:color="auto"/>
      </w:divBdr>
      <w:divsChild>
        <w:div w:id="915942851">
          <w:marLeft w:val="0"/>
          <w:marRight w:val="150"/>
          <w:marTop w:val="0"/>
          <w:marBottom w:val="0"/>
          <w:divBdr>
            <w:top w:val="none" w:sz="0" w:space="0" w:color="auto"/>
            <w:left w:val="none" w:sz="0" w:space="0" w:color="auto"/>
            <w:bottom w:val="none" w:sz="0" w:space="0" w:color="auto"/>
            <w:right w:val="none" w:sz="0" w:space="0" w:color="auto"/>
          </w:divBdr>
          <w:divsChild>
            <w:div w:id="192297911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74457814">
      <w:bodyDiv w:val="1"/>
      <w:marLeft w:val="0"/>
      <w:marRight w:val="0"/>
      <w:marTop w:val="0"/>
      <w:marBottom w:val="0"/>
      <w:divBdr>
        <w:top w:val="none" w:sz="0" w:space="0" w:color="auto"/>
        <w:left w:val="none" w:sz="0" w:space="0" w:color="auto"/>
        <w:bottom w:val="none" w:sz="0" w:space="0" w:color="auto"/>
        <w:right w:val="none" w:sz="0" w:space="0" w:color="auto"/>
      </w:divBdr>
    </w:div>
    <w:div w:id="15595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14</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Комаров</dc:creator>
  <cp:keywords/>
  <dc:description/>
  <cp:lastModifiedBy>Лицей 15</cp:lastModifiedBy>
  <cp:revision>14</cp:revision>
  <dcterms:created xsi:type="dcterms:W3CDTF">2016-11-12T17:10:00Z</dcterms:created>
  <dcterms:modified xsi:type="dcterms:W3CDTF">2020-05-27T07:38:00Z</dcterms:modified>
</cp:coreProperties>
</file>