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40" w:rsidRPr="00122140" w:rsidRDefault="00122140" w:rsidP="00122140">
      <w:pPr>
        <w:tabs>
          <w:tab w:val="left" w:pos="5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A0E" w:rsidRPr="00B55B5C" w:rsidRDefault="00BB7A0E" w:rsidP="00BB7A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Применение</w:t>
      </w:r>
      <w:r w:rsidRPr="00B55B5C">
        <w:rPr>
          <w:b/>
          <w:bCs/>
          <w:color w:val="000000"/>
          <w:sz w:val="28"/>
          <w:szCs w:val="28"/>
        </w:rPr>
        <w:t xml:space="preserve"> игровых технологий в </w:t>
      </w:r>
      <w:r>
        <w:rPr>
          <w:b/>
          <w:bCs/>
          <w:color w:val="000000"/>
          <w:sz w:val="28"/>
          <w:szCs w:val="28"/>
        </w:rPr>
        <w:t xml:space="preserve">коррекционной </w:t>
      </w:r>
      <w:r w:rsidRPr="00B55B5C">
        <w:rPr>
          <w:b/>
          <w:bCs/>
          <w:color w:val="000000"/>
          <w:sz w:val="28"/>
          <w:szCs w:val="28"/>
        </w:rPr>
        <w:t xml:space="preserve">работе </w:t>
      </w:r>
      <w:r>
        <w:rPr>
          <w:b/>
          <w:bCs/>
          <w:color w:val="000000"/>
          <w:sz w:val="28"/>
          <w:szCs w:val="28"/>
        </w:rPr>
        <w:t xml:space="preserve">учителя с детьми </w:t>
      </w:r>
      <w:r w:rsidRPr="002155AE">
        <w:rPr>
          <w:b/>
          <w:color w:val="000000"/>
          <w:sz w:val="28"/>
          <w:szCs w:val="28"/>
        </w:rPr>
        <w:t xml:space="preserve">с расстройствами </w:t>
      </w:r>
      <w:proofErr w:type="spellStart"/>
      <w:r w:rsidRPr="002155AE">
        <w:rPr>
          <w:b/>
          <w:color w:val="000000"/>
          <w:sz w:val="28"/>
          <w:szCs w:val="28"/>
        </w:rPr>
        <w:t>аутистического</w:t>
      </w:r>
      <w:proofErr w:type="spellEnd"/>
      <w:r w:rsidRPr="002155AE">
        <w:rPr>
          <w:b/>
          <w:color w:val="000000"/>
          <w:sz w:val="28"/>
          <w:szCs w:val="28"/>
        </w:rPr>
        <w:t xml:space="preserve"> спектра</w:t>
      </w:r>
    </w:p>
    <w:p w:rsidR="00BB7A0E" w:rsidRPr="00B55B5C" w:rsidRDefault="00BB7A0E" w:rsidP="00BB7A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5DFB" w:rsidRPr="007606A2" w:rsidRDefault="00CC5DFB" w:rsidP="007606A2">
      <w:pPr>
        <w:tabs>
          <w:tab w:val="left" w:pos="5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В последнее время отмечается рост количества детей, с которыми очень трудно или невозможно вступить в контакт, поведение которых не поддается коррекции общеизвестными методами, принятыми в педагогике.</w:t>
      </w:r>
      <w:r w:rsidR="00BB7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74B">
        <w:rPr>
          <w:rFonts w:ascii="Times New Roman" w:eastAsia="Times New Roman" w:hAnsi="Times New Roman" w:cs="Times New Roman"/>
          <w:sz w:val="24"/>
          <w:szCs w:val="24"/>
        </w:rPr>
        <w:t xml:space="preserve">Это дети </w:t>
      </w:r>
      <w:r w:rsidR="00DE174B" w:rsidRPr="007606A2">
        <w:rPr>
          <w:rFonts w:ascii="Times New Roman" w:eastAsia="Times New Roman" w:hAnsi="Times New Roman" w:cs="Times New Roman"/>
          <w:sz w:val="24"/>
          <w:szCs w:val="24"/>
        </w:rPr>
        <w:t>с расстройствами аутистического спектра (РАС)</w:t>
      </w:r>
    </w:p>
    <w:p w:rsidR="007E29EF" w:rsidRPr="00CC5DFB" w:rsidRDefault="007E29EF" w:rsidP="007E2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Аутизм (от греч. </w:t>
      </w:r>
      <w:proofErr w:type="spellStart"/>
      <w:r w:rsidRPr="007606A2">
        <w:rPr>
          <w:rFonts w:ascii="Times New Roman" w:hAnsi="Times New Roman" w:cs="Times New Roman"/>
          <w:sz w:val="24"/>
          <w:szCs w:val="24"/>
          <w:shd w:val="clear" w:color="auto" w:fill="FFFFFF"/>
        </w:rPr>
        <w:t>autos</w:t>
      </w:r>
      <w:proofErr w:type="spellEnd"/>
      <w:r w:rsidRPr="00760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сам) - психопатологическое состояние, при котором происходит погружение человека в личные внутренние переживания, вырабатывающиеся по особым законам, и отсутствуют умения связываться с внешними событиями.</w:t>
      </w:r>
    </w:p>
    <w:p w:rsidR="007606A2" w:rsidRDefault="007E29EF" w:rsidP="007606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Трудность работы с ребенком</w:t>
      </w:r>
      <w:r w:rsidR="00CC5DFB" w:rsidRPr="007606A2">
        <w:rPr>
          <w:rFonts w:ascii="Times New Roman" w:eastAsia="Times New Roman" w:hAnsi="Times New Roman" w:cs="Times New Roman"/>
          <w:sz w:val="24"/>
          <w:szCs w:val="24"/>
        </w:rPr>
        <w:t xml:space="preserve"> с расстройствами аутистического спектра (РАС) обусловлена нарушениями в области социального взаимодействия. Аутичным детям трудно общаться, т.к. у них не сформированы механизмы подражания, имитации, понимания обращенной речи, и невербальных проявлений другого человека.</w:t>
      </w:r>
    </w:p>
    <w:p w:rsidR="007606A2" w:rsidRDefault="007606A2" w:rsidP="007606A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606A2">
        <w:rPr>
          <w:rFonts w:ascii="Times New Roman" w:hAnsi="Times New Roman" w:cs="Times New Roman"/>
          <w:sz w:val="24"/>
          <w:szCs w:val="24"/>
        </w:rPr>
        <w:t>Расстройство аутистического спектра или РАС, возникают   в формировании центральной нервной системы. Пока до конца не выяснена его природа возникновения. По мнениям некоторых специалистов в появлен</w:t>
      </w:r>
      <w:proofErr w:type="gramStart"/>
      <w:r w:rsidRPr="007606A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06A2">
        <w:rPr>
          <w:rFonts w:ascii="Times New Roman" w:hAnsi="Times New Roman" w:cs="Times New Roman"/>
          <w:sz w:val="24"/>
          <w:szCs w:val="24"/>
        </w:rPr>
        <w:t>тизма большая роль принадлежит генетической предрасположенности.</w:t>
      </w:r>
    </w:p>
    <w:p w:rsidR="007606A2" w:rsidRPr="00DE174B" w:rsidRDefault="00DE174B" w:rsidP="00C5449E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DE174B">
        <w:rPr>
          <w:b/>
        </w:rPr>
        <w:t>Х</w:t>
      </w:r>
      <w:r w:rsidR="007606A2" w:rsidRPr="00DE174B">
        <w:rPr>
          <w:b/>
        </w:rPr>
        <w:t>арактерными и явными признаками аутизма являются:</w:t>
      </w:r>
    </w:p>
    <w:p w:rsidR="00DE174B" w:rsidRPr="007606A2" w:rsidRDefault="00DE174B" w:rsidP="00DE17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174B">
        <w:rPr>
          <w:rFonts w:ascii="Times New Roman" w:hAnsi="Times New Roman" w:cs="Times New Roman"/>
          <w:sz w:val="24"/>
          <w:szCs w:val="24"/>
        </w:rPr>
        <w:t>ложно установить с ребенком зрительный контакт.</w:t>
      </w:r>
    </w:p>
    <w:p w:rsidR="007606A2" w:rsidRPr="00C5449E" w:rsidRDefault="007606A2" w:rsidP="00C54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9E">
        <w:rPr>
          <w:rFonts w:ascii="Times New Roman" w:hAnsi="Times New Roman" w:cs="Times New Roman"/>
          <w:sz w:val="24"/>
          <w:szCs w:val="24"/>
        </w:rPr>
        <w:t>неохота контактирования с окружающими людьми;</w:t>
      </w:r>
    </w:p>
    <w:p w:rsidR="007606A2" w:rsidRPr="00C5449E" w:rsidRDefault="007606A2" w:rsidP="00C54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9E">
        <w:rPr>
          <w:rFonts w:ascii="Times New Roman" w:hAnsi="Times New Roman" w:cs="Times New Roman"/>
          <w:sz w:val="24"/>
          <w:szCs w:val="24"/>
        </w:rPr>
        <w:t>однообразные движения;</w:t>
      </w:r>
    </w:p>
    <w:p w:rsidR="007606A2" w:rsidRPr="00C5449E" w:rsidRDefault="007606A2" w:rsidP="00C54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9E">
        <w:rPr>
          <w:rFonts w:ascii="Times New Roman" w:hAnsi="Times New Roman" w:cs="Times New Roman"/>
          <w:sz w:val="24"/>
          <w:szCs w:val="24"/>
        </w:rPr>
        <w:t>изменение обстановки, при котором ребенок боится, начинает сильно нервничать;</w:t>
      </w:r>
    </w:p>
    <w:p w:rsidR="007606A2" w:rsidRPr="00C5449E" w:rsidRDefault="007606A2" w:rsidP="00C54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9E">
        <w:rPr>
          <w:rFonts w:ascii="Times New Roman" w:hAnsi="Times New Roman" w:cs="Times New Roman"/>
          <w:sz w:val="24"/>
          <w:szCs w:val="24"/>
        </w:rPr>
        <w:t>трудное освоение навыков самообслуживания;</w:t>
      </w:r>
    </w:p>
    <w:p w:rsidR="007606A2" w:rsidRPr="00C5449E" w:rsidRDefault="007606A2" w:rsidP="00C54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9E">
        <w:rPr>
          <w:rFonts w:ascii="Times New Roman" w:hAnsi="Times New Roman" w:cs="Times New Roman"/>
          <w:sz w:val="24"/>
          <w:szCs w:val="24"/>
        </w:rPr>
        <w:t>непричастность карапуза к сюжетно-ролевым играм;</w:t>
      </w:r>
    </w:p>
    <w:p w:rsidR="007606A2" w:rsidRPr="00C5449E" w:rsidRDefault="007606A2" w:rsidP="00C54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9E">
        <w:rPr>
          <w:rFonts w:ascii="Times New Roman" w:hAnsi="Times New Roman" w:cs="Times New Roman"/>
          <w:sz w:val="24"/>
          <w:szCs w:val="24"/>
        </w:rPr>
        <w:t>после длительного молчания, монотонные повторения одного и того же звука или слова.</w:t>
      </w:r>
    </w:p>
    <w:p w:rsidR="00CC5DFB" w:rsidRPr="00CC5DFB" w:rsidRDefault="00771A97" w:rsidP="00DE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b/>
          <w:sz w:val="24"/>
          <w:szCs w:val="24"/>
        </w:rPr>
        <w:t>Работу с такими детьми можно поделить на несколько этапов:</w:t>
      </w:r>
    </w:p>
    <w:p w:rsidR="00CC5DFB" w:rsidRPr="000A5873" w:rsidRDefault="00771A97" w:rsidP="000A5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Первый этап</w:t>
      </w:r>
      <w:r w:rsidR="00CC5DFB" w:rsidRPr="00760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Установление контакта.</w:t>
      </w:r>
      <w:r w:rsidR="00CC5DFB" w:rsidRPr="007606A2">
        <w:rPr>
          <w:rFonts w:ascii="Times New Roman" w:eastAsia="Times New Roman" w:hAnsi="Times New Roman" w:cs="Times New Roman"/>
          <w:sz w:val="24"/>
          <w:szCs w:val="24"/>
        </w:rPr>
        <w:t>Главной целью этого этапа является создание позитивного эмоционального климата и комфортной психологической атмосферы, определение эмоционального контакта ребенка с педагогом. Педагог, применяя метод наблюдения, обнаруживает уровень развития ребенка, выявляет его пристрастия и интересы. Все наблюдения фиксируются, разбираются возможности вовлечения ребенка во взаимодействие и сотрудничество. При определении контакта стоит избегать давления на ребенка, прямого обращения к нему, длинного пристального взгляда. Первые попытки общения обязаны проходить в спокойных условиях, без излишней суетливости взрослого, без навязывания собственного ритма, предпочтений. Педагог должен отслеживать перемены в поведении ребенка: нарастание у него тревоги, напряжения, что может привести к ухудшению глазного и тактильного контакта, повышению моторной напряженности, суетливости, скованности в движениях, появлению моторных стереотипий. Чтобы вначале прилечь внимание ребенка с расстройствами аутистического спектра, и не напугать его, важно учитывать, что есть определенные моменты, которые ребенку могут быть неприятны.</w:t>
      </w:r>
    </w:p>
    <w:p w:rsidR="00CC5DFB" w:rsidRPr="00CC5DFB" w:rsidRDefault="00CC5DFB" w:rsidP="00CC5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Поэтому на первом этапе:</w:t>
      </w:r>
    </w:p>
    <w:p w:rsidR="00CC5DFB" w:rsidRPr="007606A2" w:rsidRDefault="00CC5DFB" w:rsidP="00CC5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Не нужно говорить громко.</w:t>
      </w:r>
    </w:p>
    <w:p w:rsidR="00CC5DFB" w:rsidRPr="007606A2" w:rsidRDefault="00CC5DFB" w:rsidP="00CC5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Не нужно делать резких движений.</w:t>
      </w:r>
    </w:p>
    <w:p w:rsidR="00CC5DFB" w:rsidRPr="007606A2" w:rsidRDefault="00CC5DFB" w:rsidP="00CC5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Не надо пристально смотреть в глаза ребенку.</w:t>
      </w:r>
    </w:p>
    <w:p w:rsidR="00CC5DFB" w:rsidRPr="007606A2" w:rsidRDefault="00CC5DFB" w:rsidP="00CC5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Не надо обращаться прямо к ребенку, если ребенок чувствует при этом дискомфорт.</w:t>
      </w:r>
    </w:p>
    <w:p w:rsidR="00CC5DFB" w:rsidRPr="007606A2" w:rsidRDefault="00CC5DFB" w:rsidP="00CC5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Не надо быть слишком навязчивым.</w:t>
      </w:r>
    </w:p>
    <w:p w:rsidR="00CC5DFB" w:rsidRPr="00CC5DFB" w:rsidRDefault="007E29EF" w:rsidP="00CC5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в работе</w:t>
      </w:r>
      <w:r w:rsidR="00CC5DFB" w:rsidRPr="007606A2">
        <w:rPr>
          <w:rFonts w:ascii="Times New Roman" w:eastAsia="Times New Roman" w:hAnsi="Times New Roman" w:cs="Times New Roman"/>
          <w:sz w:val="24"/>
          <w:szCs w:val="24"/>
        </w:rPr>
        <w:t xml:space="preserve"> – завлекать ребёнка в её сюжетную линию, где он действует, переживает события и радуется.</w:t>
      </w:r>
    </w:p>
    <w:p w:rsidR="00CC5DFB" w:rsidRPr="00CC5DFB" w:rsidRDefault="00CC5DFB" w:rsidP="007E2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Работа по эмоциональному тонизированию на первом этапе </w:t>
      </w:r>
      <w:r w:rsidR="00DE174B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771A97" w:rsidRPr="007606A2">
        <w:rPr>
          <w:rFonts w:ascii="Times New Roman" w:eastAsia="Times New Roman" w:hAnsi="Times New Roman" w:cs="Times New Roman"/>
          <w:sz w:val="24"/>
          <w:szCs w:val="24"/>
        </w:rPr>
        <w:t xml:space="preserve">при помощи 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>сенсорных игр. Общему сенсорному удовольствию, и сенсорной игре необходимо придавать смысловой контекст. Вкладывать сенсорную игру в сюжет – салют, барабан, дождь. Так, если ребенок принимается раскачиваться, то взрослый, обняв его, может раскачиваться в такт с ребёнком, обыгрывая раскачивание деревьев с сопровождением ритмизированных текстов. Сначала предлагаются ситуации стабильные, не требующие от ребенка большой активности. Для установления положительного эмоционального контакта можно проводить следующие эмоциональные игры: «Ку-ку», «Догони меня», прослушивание записей эмоций, звукоподражаний животных.</w:t>
      </w:r>
    </w:p>
    <w:p w:rsidR="00CC5DFB" w:rsidRPr="00CC5DFB" w:rsidRDefault="00CC5DFB" w:rsidP="000A5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Второй этап. Установление зрительного контакта, формирование начальных коммуникативных навыков.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Начальный этап коррекционной работы с детьми дошкольного и младшего школьного возраста с аутизмом, лучше проводить в виде </w:t>
      </w:r>
      <w:proofErr w:type="spellStart"/>
      <w:r w:rsidRPr="007606A2">
        <w:rPr>
          <w:rFonts w:ascii="Times New Roman" w:eastAsia="Times New Roman" w:hAnsi="Times New Roman" w:cs="Times New Roman"/>
          <w:sz w:val="24"/>
          <w:szCs w:val="24"/>
        </w:rPr>
        <w:t>игротерапии</w:t>
      </w:r>
      <w:proofErr w:type="spellEnd"/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направленной на несложные манипуляции со светом, звуком, цветом, простые действия с игрушками. Сначала вырабатывается фиксация взора на предметах и картинках, представляющих наибольший интерес для ребенка в данный момент. Когда взгляд скользнет по предъявляемому материалу, вещь дают ребенку. Понемногу время фиксации взора на предложенные вещи будет возрастать, и ребенок будет замечать не только игрушку, но и педагога, который предлагает игрушку. Отрабатывается указательный жест, жесты «да», «нет». На занятиях и в повседневной </w:t>
      </w:r>
      <w:r w:rsidR="007E29EF" w:rsidRPr="007606A2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 намеренно созданные ситуации помогают овладеть ими. Затем можно присоединять ритмические игры и танцы с речевым ритмичным сопровождением, которые вызывают положительные эмоции и оказывают благоприятное воздействие на имеющиеся у ребенка двигательные стереотипии в виде размахиваний руками, подпрыгиваний и т.п. В процессе </w:t>
      </w:r>
      <w:proofErr w:type="spellStart"/>
      <w:r w:rsidRPr="007606A2">
        <w:rPr>
          <w:rFonts w:ascii="Times New Roman" w:eastAsia="Times New Roman" w:hAnsi="Times New Roman" w:cs="Times New Roman"/>
          <w:sz w:val="24"/>
          <w:szCs w:val="24"/>
        </w:rPr>
        <w:t>игротерапии</w:t>
      </w:r>
      <w:proofErr w:type="spellEnd"/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 акцент делается на эмоциональное обогащение ребенка, включение его в содержание импровизированной сказки. Незаменимыми помощниками на данном этапе становятся специально организованные сенсорные игры, активизирующие новые чувственные ощущения (зрительные, слуховые, тактильно-двигательные, обонятельные, вкусовые), создающие эмоционально положительный настрой.</w:t>
      </w:r>
    </w:p>
    <w:p w:rsidR="00CC5DFB" w:rsidRPr="00CC5DFB" w:rsidRDefault="00CC5DFB" w:rsidP="00771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Как известно, дети с аутизмом любят манипулировать предметами без учета их функционального назначения. При этом основным мотивом выступают привлекательные сенсорные свойства. По наблюдениям </w:t>
      </w:r>
      <w:proofErr w:type="spellStart"/>
      <w:r w:rsidRPr="007606A2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 Е.А., «выделение ребенком отдельных сенсорных свойств, которые ему приятны, ложится в основу проведения с ним сенсорных игр, бесспорно дающих новые в</w:t>
      </w:r>
      <w:r w:rsidR="00771A97" w:rsidRPr="007606A2">
        <w:rPr>
          <w:rFonts w:ascii="Times New Roman" w:eastAsia="Times New Roman" w:hAnsi="Times New Roman" w:cs="Times New Roman"/>
          <w:sz w:val="24"/>
          <w:szCs w:val="24"/>
        </w:rPr>
        <w:t>озможности развития ребенка»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>. Стереотипная игра характеризуется повторяемостью, неизменностью, длительностью, отсутствием сюжета. Но можно использовать ее положительные стороны (комфортная ситуация для ребенка, возможность вернуть его в уравновешенное состояние), и тогда она станет основой построения взаимодействия. Взрослый ненавязчиво и осторожно подключается к играм ребенка, улавливает подходящий момент, чтобы подать ему нужную деталь, негромко повторяет за ребенком его слова, использует любимую игрушку. Такая тактика поведения позволяет аккуратно войти в мир игры аутичного ребенка, не отвергать присутствие взрослого, завоевать его доверие, что потребует немало времени и терпения.</w:t>
      </w:r>
    </w:p>
    <w:p w:rsidR="00771A97" w:rsidRPr="007606A2" w:rsidRDefault="00CC5DFB" w:rsidP="00CC5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Вначале надо учитывать, что ребенок любит, а чего опасается. Бывает повышенная сенсорная чувствительность, поэтому нужно учитывать это в игре и соблюдать уровень комфорта. Проведение сенсорных игр позволяет ребенку переживать приятные эмоции, получать новую сенсорную информацию, способствует возникновению эмоционального контакта </w:t>
      </w:r>
      <w:proofErr w:type="gramStart"/>
      <w:r w:rsidRPr="007606A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 взрослым. </w:t>
      </w:r>
    </w:p>
    <w:p w:rsidR="00771A97" w:rsidRPr="007606A2" w:rsidRDefault="00CC5DFB" w:rsidP="00771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Примером таких игр могут быть </w:t>
      </w:r>
      <w:r w:rsidRPr="000A5873">
        <w:rPr>
          <w:rFonts w:ascii="Times New Roman" w:eastAsia="Times New Roman" w:hAnsi="Times New Roman" w:cs="Times New Roman"/>
          <w:b/>
          <w:sz w:val="24"/>
          <w:szCs w:val="24"/>
        </w:rPr>
        <w:t>игры с кра</w:t>
      </w:r>
      <w:r w:rsidR="00771A97" w:rsidRPr="000A5873">
        <w:rPr>
          <w:rFonts w:ascii="Times New Roman" w:eastAsia="Times New Roman" w:hAnsi="Times New Roman" w:cs="Times New Roman"/>
          <w:b/>
          <w:sz w:val="24"/>
          <w:szCs w:val="24"/>
        </w:rPr>
        <w:t>сками:</w:t>
      </w:r>
    </w:p>
    <w:p w:rsidR="00771A97" w:rsidRPr="007606A2" w:rsidRDefault="00CC5DFB" w:rsidP="00771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«Цветная вода», </w:t>
      </w:r>
    </w:p>
    <w:p w:rsidR="00771A97" w:rsidRPr="007606A2" w:rsidRDefault="00771A97" w:rsidP="00771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6A2">
        <w:rPr>
          <w:rFonts w:ascii="Times New Roman" w:eastAsia="Times New Roman" w:hAnsi="Times New Roman" w:cs="Times New Roman"/>
          <w:sz w:val="24"/>
          <w:szCs w:val="24"/>
        </w:rPr>
        <w:t>«Смешивание красок»).</w:t>
      </w:r>
      <w:proofErr w:type="gramEnd"/>
    </w:p>
    <w:p w:rsidR="00771A97" w:rsidRPr="000A5873" w:rsidRDefault="00771A97" w:rsidP="0077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873">
        <w:rPr>
          <w:rFonts w:ascii="Times New Roman" w:eastAsia="Times New Roman" w:hAnsi="Times New Roman" w:cs="Times New Roman"/>
          <w:b/>
          <w:sz w:val="24"/>
          <w:szCs w:val="24"/>
        </w:rPr>
        <w:t xml:space="preserve">Игры с водой: </w:t>
      </w:r>
    </w:p>
    <w:p w:rsidR="00771A97" w:rsidRPr="007606A2" w:rsidRDefault="00CC5DFB" w:rsidP="00771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«Переливание», </w:t>
      </w:r>
    </w:p>
    <w:p w:rsidR="00771A97" w:rsidRPr="007606A2" w:rsidRDefault="00CC5DFB" w:rsidP="00771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«Фонтан», </w:t>
      </w:r>
    </w:p>
    <w:p w:rsidR="00771A97" w:rsidRPr="007606A2" w:rsidRDefault="00CC5DFB" w:rsidP="00771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«Бассейн», </w:t>
      </w:r>
    </w:p>
    <w:p w:rsidR="000A5873" w:rsidRDefault="00CC5DFB" w:rsidP="000A58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«Купание кукол», </w:t>
      </w:r>
    </w:p>
    <w:p w:rsidR="00771A97" w:rsidRPr="000A5873" w:rsidRDefault="00771A97" w:rsidP="000A58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73">
        <w:rPr>
          <w:rFonts w:ascii="Times New Roman" w:eastAsia="Times New Roman" w:hAnsi="Times New Roman" w:cs="Times New Roman"/>
          <w:sz w:val="24"/>
          <w:szCs w:val="24"/>
        </w:rPr>
        <w:t>«Мытье посуды»</w:t>
      </w:r>
      <w:r w:rsidR="00CC5DFB" w:rsidRPr="000A5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1A97" w:rsidRPr="000A5873" w:rsidRDefault="00771A97" w:rsidP="0077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873">
        <w:rPr>
          <w:rFonts w:ascii="Times New Roman" w:eastAsia="Times New Roman" w:hAnsi="Times New Roman" w:cs="Times New Roman"/>
          <w:b/>
          <w:sz w:val="24"/>
          <w:szCs w:val="24"/>
        </w:rPr>
        <w:t>Игры с мыльными пузырями:</w:t>
      </w:r>
    </w:p>
    <w:p w:rsidR="00771A97" w:rsidRPr="007606A2" w:rsidRDefault="00CC5DFB" w:rsidP="00771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«Подуем на снежинки», </w:t>
      </w:r>
    </w:p>
    <w:p w:rsidR="00771A97" w:rsidRPr="007606A2" w:rsidRDefault="00CC5DFB" w:rsidP="00771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«Плыви, кораблик», </w:t>
      </w:r>
    </w:p>
    <w:p w:rsidR="00771A97" w:rsidRPr="007606A2" w:rsidRDefault="00CC5DFB" w:rsidP="00771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«Вертушка», </w:t>
      </w:r>
    </w:p>
    <w:p w:rsidR="00771A97" w:rsidRPr="007606A2" w:rsidRDefault="00CC5DFB" w:rsidP="00771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«Задуй свечу», </w:t>
      </w:r>
    </w:p>
    <w:p w:rsidR="00771A97" w:rsidRPr="007606A2" w:rsidRDefault="00CC5DFB" w:rsidP="00771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«Рисуем дымом», </w:t>
      </w:r>
    </w:p>
    <w:p w:rsidR="00771A97" w:rsidRPr="007606A2" w:rsidRDefault="00CC5DFB" w:rsidP="00771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«Буря в стакане», </w:t>
      </w:r>
    </w:p>
    <w:p w:rsidR="00771A97" w:rsidRPr="007606A2" w:rsidRDefault="00CC5DFB" w:rsidP="00771A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«Пенный фонтан». </w:t>
      </w:r>
    </w:p>
    <w:p w:rsidR="0073352A" w:rsidRPr="007606A2" w:rsidRDefault="00CC5DFB" w:rsidP="0077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Так же пузыри могут быть и снегом и дождем, все зависит от игровой ситуации. </w:t>
      </w:r>
    </w:p>
    <w:p w:rsidR="00CC5DFB" w:rsidRPr="00CC5DFB" w:rsidRDefault="00CC5DFB" w:rsidP="00733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В целом педагог должен вносить смысл и новые элементы игры в ту игру, что уже сформировалась у ребенка с РАС. Как правило это сенсорные игры или проигрывание одно и того же определенного сюжета, стереотипные моторные действия. В любом случае добавление новых сенсорных моментов, которые осмыслены и принимаются ребенком, расширяют его игровой обзор.</w:t>
      </w:r>
    </w:p>
    <w:p w:rsidR="00CC5DFB" w:rsidRPr="00CC5DFB" w:rsidRDefault="00CC5DFB" w:rsidP="00CC5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Конечной целью этого этапа является стимуляция собственной психической активности аутичного ребенка, направление этой активности на взаимодействие с взрослыми и сверстниками, а так же на развитие игровых действий ребёнка.</w:t>
      </w:r>
    </w:p>
    <w:p w:rsidR="00CC5DFB" w:rsidRPr="00CC5DFB" w:rsidRDefault="00CC5DFB" w:rsidP="000A5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Третий этап. Формирование активного взаимодействия со взрослым</w:t>
      </w:r>
      <w:proofErr w:type="gramStart"/>
      <w:r w:rsidRPr="007606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06A2">
        <w:rPr>
          <w:rFonts w:ascii="Times New Roman" w:eastAsia="Times New Roman" w:hAnsi="Times New Roman" w:cs="Times New Roman"/>
          <w:sz w:val="24"/>
          <w:szCs w:val="24"/>
        </w:rPr>
        <w:t>несение эмоционального смысла в жизнь ребенка с РАС, в т</w:t>
      </w:r>
      <w:r w:rsidR="0073352A" w:rsidRPr="007606A2">
        <w:rPr>
          <w:rFonts w:ascii="Times New Roman" w:eastAsia="Times New Roman" w:hAnsi="Times New Roman" w:cs="Times New Roman"/>
          <w:sz w:val="24"/>
          <w:szCs w:val="24"/>
        </w:rPr>
        <w:t xml:space="preserve">о, что он делает и чувствует, 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его личности, для включения его в реальность, для осознания происходящего вокруг, понимания им речи. Этого можно достичь с помощью специального эмоционально-смыслового комментария, который должен сопровождать ребенка в течение всего дня, являясь необходимым </w:t>
      </w:r>
      <w:r w:rsidR="0073352A" w:rsidRPr="007606A2">
        <w:rPr>
          <w:rFonts w:ascii="Times New Roman" w:eastAsia="Times New Roman" w:hAnsi="Times New Roman" w:cs="Times New Roman"/>
          <w:sz w:val="24"/>
          <w:szCs w:val="24"/>
        </w:rPr>
        <w:t>элементом любой деятельности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52A" w:rsidRPr="007606A2" w:rsidRDefault="00CC5DFB" w:rsidP="00CC5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Эмоционально-смысловой комментарий помогает привлечь внимание ребенка, сконцентрировать его на чем-то, чтобы достичь осмысления совершающегося, понимания сказанного. Подобный комментарий обязан быть привязан к опыту ребенка, вносить смысл даже во внешне бессмысленную активность, в его </w:t>
      </w:r>
      <w:proofErr w:type="spellStart"/>
      <w:r w:rsidRPr="007606A2">
        <w:rPr>
          <w:rFonts w:ascii="Times New Roman" w:eastAsia="Times New Roman" w:hAnsi="Times New Roman" w:cs="Times New Roman"/>
          <w:sz w:val="24"/>
          <w:szCs w:val="24"/>
        </w:rPr>
        <w:t>аутостимуляцию</w:t>
      </w:r>
      <w:proofErr w:type="spellEnd"/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, фиксировать приятные ощущения и сглаживать неприятные, прояснять причинно-следственные связи. Это помогает преодолевать страхи, бороться со стереотипными влечениями. Необходимо комментировать чувства и ощущения самого ребенка, а также эмоциональные реакции других людей, сказочных персонажей. </w:t>
      </w:r>
    </w:p>
    <w:p w:rsidR="0073352A" w:rsidRPr="007606A2" w:rsidRDefault="00CC5DFB" w:rsidP="0073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Обсуждая сначала отдельные эпизоды, педагог начинает работу по их смысловому увязыванию, чтобы научить ребенка понимать логические связи между событиями, отношения между людьми. Так будет происходить прогресс в развитии понимания речи – понимание смысла нескольких последовательных событий, связанных в сюжет. Ребенка легче сосредоточить на рассказах о нем самом.Здесь </w:t>
      </w:r>
      <w:r w:rsidR="0073352A" w:rsidRPr="007606A2">
        <w:rPr>
          <w:rFonts w:ascii="Times New Roman" w:eastAsia="Times New Roman" w:hAnsi="Times New Roman" w:cs="Times New Roman"/>
          <w:sz w:val="24"/>
          <w:szCs w:val="24"/>
        </w:rPr>
        <w:t>может помочь сюжетное рисование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>. Взрослый подробно и не торопясь рассказывает историю про самого ребёнка и одновременно прорисовывает эту ситуацию, привлекая его подрисовывать, раскрашивать по желанию.</w:t>
      </w:r>
    </w:p>
    <w:p w:rsidR="00CC5DFB" w:rsidRPr="00CC5DFB" w:rsidRDefault="00CC5DFB" w:rsidP="0073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ребенком сюжетное рисование предполагает, </w:t>
      </w:r>
      <w:proofErr w:type="gramStart"/>
      <w:r w:rsidRPr="007606A2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мере, на начальных этапах рисует для него взрослый. При этом он берет на себя инициативу и в одновременном с рисованием эмоциональном комментировании изображаемого, задавая смысл, общий для участников этого взаимодействия. Хотя, конечно, поддерживаются любые попытки ребенка присоединиться к этому процессу.По сути дела, взрослый проговаривает, изображает и, тем самым, структурирует события из жизни ребенка и значимые для него впечатления. </w:t>
      </w:r>
      <w:r w:rsidRPr="007606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Именно поэтому сюжетное рисование по своему содержанию является аналогом формирования сюжетной игры и сочетается с </w:t>
      </w:r>
      <w:r w:rsidRPr="007606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ней</w:t>
      </w:r>
      <w:proofErr w:type="gramStart"/>
      <w:r w:rsidR="0073352A" w:rsidRPr="007606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606A2">
        <w:rPr>
          <w:rFonts w:ascii="Times New Roman" w:eastAsia="Times New Roman" w:hAnsi="Times New Roman" w:cs="Times New Roman"/>
          <w:sz w:val="24"/>
          <w:szCs w:val="24"/>
        </w:rPr>
        <w:t>ак же, как в игре, настоящий развернутый сюжет в рисунке формируется постепенно, усложнение и наполнение его идет от отдельных, точечных впечатлений к связному «серийному» рассказу - истории и все более развернутому диалогу с ребенком.</w:t>
      </w:r>
    </w:p>
    <w:p w:rsidR="00CC5DFB" w:rsidRPr="00CC5DFB" w:rsidRDefault="00CC5DFB" w:rsidP="00CC5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Сформулируем некоторые общие требования, которые следует соблюдать при организации процесса совместного рисования с ребенком, страдающим аутизмом.</w:t>
      </w:r>
    </w:p>
    <w:p w:rsidR="0073352A" w:rsidRPr="007606A2" w:rsidRDefault="0073352A" w:rsidP="000A58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- </w:t>
      </w:r>
      <w:r w:rsidR="00CC5DFB" w:rsidRPr="007606A2">
        <w:rPr>
          <w:rFonts w:ascii="Times New Roman" w:eastAsia="Times New Roman" w:hAnsi="Times New Roman" w:cs="Times New Roman"/>
          <w:sz w:val="24"/>
          <w:szCs w:val="24"/>
        </w:rPr>
        <w:t xml:space="preserve">сосредоточить его внимание на развитии событий, добиться, чтобы ребенок слушал и понимал рассказ. Далее с сюжетным рисованием можно переходить к сказкам, коротким рассказам. Так мы развиваем у ребёнка способность понимать речь, т.е. формируем его речевое мышление.Для успешной организации ситуации взаимодействия, формирования понимания речевых инструкций полезны </w:t>
      </w:r>
      <w:r w:rsidR="00CC5DFB" w:rsidRPr="000A5873">
        <w:rPr>
          <w:rFonts w:ascii="Times New Roman" w:eastAsia="Times New Roman" w:hAnsi="Times New Roman" w:cs="Times New Roman"/>
          <w:b/>
          <w:sz w:val="24"/>
          <w:szCs w:val="24"/>
        </w:rPr>
        <w:t>игры с крупами:</w:t>
      </w:r>
    </w:p>
    <w:p w:rsidR="0073352A" w:rsidRPr="007606A2" w:rsidRDefault="00CC5DFB" w:rsidP="007335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«Прячем ручки», </w:t>
      </w:r>
    </w:p>
    <w:p w:rsidR="0073352A" w:rsidRPr="007606A2" w:rsidRDefault="00CC5DFB" w:rsidP="007335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«Пересыпаем крупу», </w:t>
      </w:r>
    </w:p>
    <w:p w:rsidR="0073352A" w:rsidRPr="007606A2" w:rsidRDefault="00CC5DFB" w:rsidP="007335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«Покормим птичек», </w:t>
      </w:r>
    </w:p>
    <w:p w:rsidR="0073352A" w:rsidRPr="007606A2" w:rsidRDefault="00CC5DFB" w:rsidP="0073352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«Сварим кашу». </w:t>
      </w:r>
    </w:p>
    <w:p w:rsidR="0073352A" w:rsidRPr="007606A2" w:rsidRDefault="00CC5DFB" w:rsidP="0073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А также можно использовать р</w:t>
      </w:r>
      <w:r w:rsidR="0073352A" w:rsidRPr="007606A2">
        <w:rPr>
          <w:rFonts w:ascii="Times New Roman" w:eastAsia="Times New Roman" w:hAnsi="Times New Roman" w:cs="Times New Roman"/>
          <w:sz w:val="24"/>
          <w:szCs w:val="24"/>
        </w:rPr>
        <w:t xml:space="preserve">азличные пластичные материалы - </w:t>
      </w:r>
      <w:r w:rsidRPr="007606A2">
        <w:rPr>
          <w:rFonts w:ascii="Times New Roman" w:eastAsia="Times New Roman" w:hAnsi="Times New Roman" w:cs="Times New Roman"/>
          <w:sz w:val="24"/>
          <w:szCs w:val="24"/>
        </w:rPr>
        <w:t>пластилин, тесто, глину, исходя из индивидуальных предпочтений ребёнка. При этом следует обучить его некоторым навыкам работы с материалами: мять и отщипывать, надавливать и размазывать, скатывать шарики и раскатывать колбаски, резать на кусочки. Отработав отдельные приемы, можно в одной игре их комбинировать. Если ребенок принимает сюжетное рисование и появляется интерес к различным сюжетам или сказкам можно переходить к проигрыванию. Например, можно слепить из пластилина героев сказки и проиграть сюжет или всю сказку целиком.</w:t>
      </w:r>
    </w:p>
    <w:p w:rsidR="00CC5DFB" w:rsidRPr="00CC5DFB" w:rsidRDefault="00CC5DFB" w:rsidP="0073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Следующим важным этапом будет переход от индивидуальных игровых занятий </w:t>
      </w:r>
      <w:proofErr w:type="gramStart"/>
      <w:r w:rsidRPr="007606A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606A2">
        <w:rPr>
          <w:rFonts w:ascii="Times New Roman" w:eastAsia="Times New Roman" w:hAnsi="Times New Roman" w:cs="Times New Roman"/>
          <w:sz w:val="24"/>
          <w:szCs w:val="24"/>
        </w:rPr>
        <w:t xml:space="preserve"> групповым. Возможно, начать с малого, в начале вести занятие с двумя детьми, потом подключать большую группу.</w:t>
      </w:r>
    </w:p>
    <w:p w:rsidR="00CC5DFB" w:rsidRPr="007606A2" w:rsidRDefault="00CC5DFB" w:rsidP="00CC5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Таким образом, подводя итоги вышесказанного, можно отметить, что возможно использование различных вариантов игр, дающих аутичному ребенку новые сенсорные ощущения и положительные эмоциональные впечатления, которые ребенок сможет принять. И далее на этой базе развивать игровую деятельность ребёнка.</w:t>
      </w:r>
    </w:p>
    <w:p w:rsidR="00CC5DFB" w:rsidRDefault="00CC5DFB" w:rsidP="00CC5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Так же стоит отметить, что игра детей с расстройствами аутистического спектра не формируется сама, необходимо проводить специальные коррекционные действия со стороны педагогов и психологов. Развивать игровую деятельность аутичных детей достаточно сложно, но можно. Скорее всего, этот процесс будет не быстрый, все зависит от конкретного ребенка, от уровня контакта с педагогом. Главное, взрослому нужно быть внимательным и отзывчивым к потребностям ребенка с расстройствами аутистического спектра, а для этого не жалеть времени, усилий, сохранять спокойствие, уверенность и проникнуться его ощущениями и чувствами. Так же очень важно правильно оценивать педагогом зону ближайшего развития, чувствовать ребенка, чувствовать его настрой, его темп, его интересы. Развитие игровой деятельности, благоприятно скажется на общем развитии ребенка с расстройствами аутистического спектра. Так как именно в игровой деятельности ребенок учится контактировать, принимать и отдавать, менять и создавать новые сюжеты. Развивая игровую деятельность детей с расстройствами аутистического спектра, мы развиваем их личность, поскольку этапы формирования игровой деятельности являются этапами развития личности ребёнка.</w:t>
      </w:r>
    </w:p>
    <w:p w:rsidR="000A5873" w:rsidRDefault="00BF7350" w:rsidP="000A5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</w:t>
      </w:r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отметить, что педагогическая работа с ребенком с РАС – это работа единой </w:t>
      </w:r>
      <w:proofErr w:type="gramStart"/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</w:t>
      </w:r>
      <w:proofErr w:type="gramEnd"/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которой участвуют с одной стороны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</w:t>
      </w:r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>, с другой стороны родители, с третьей стороны врачи,  с четвертой специалисты других учреж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дений, в которые семья или ДОУ</w:t>
      </w:r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обратились за помощью и поддержкой, а также и сам ребенок занимает активную позицию. Только совместными усилиями, работая согласованно, можно оказать действенную помощь такому ребенку, помочь ему адаптироваться в обществе, овладеть </w:t>
      </w:r>
      <w:r w:rsidR="000A587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определенными и необходимыми умениями и</w:t>
      </w:r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навыками, стать полноценным членом общества, не испытывать постоянных страданий. Мир детей с РАС </w:t>
      </w:r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своеобразен и зачастую непонятен людям, сталкивающимся с ним. Это может вызывать тревогу страх, агрессию, отторжение. Поэтому специалисты должны не только работать с конкретным ребенком, но и осуществлять просветительскую </w:t>
      </w:r>
      <w:r w:rsidR="000A5873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среди других детей и</w:t>
      </w:r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взрослых. Важно  помочь им принять особенного ребенка с тем, чтобы относится к нему также, как </w:t>
      </w:r>
      <w:proofErr w:type="gramStart"/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BF7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обычному.</w:t>
      </w:r>
    </w:p>
    <w:p w:rsidR="000A5873" w:rsidRPr="000A5873" w:rsidRDefault="000A5873" w:rsidP="000A5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87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0A5873" w:rsidRPr="000A5873" w:rsidRDefault="000A5873" w:rsidP="000A5873">
      <w:pPr>
        <w:shd w:val="clear" w:color="auto" w:fill="FFFFFF"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873" w:rsidRPr="000A5873" w:rsidRDefault="000A5873" w:rsidP="000A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Айхингер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А., Холл В. «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Психодрама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детской групповой терапии». </w:t>
      </w:r>
      <w:proofErr w:type="gram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–Г</w:t>
      </w:r>
      <w:proofErr w:type="gram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енезис. М., 2003.</w:t>
      </w:r>
    </w:p>
    <w:p w:rsidR="000A5873" w:rsidRPr="000A5873" w:rsidRDefault="000A5873" w:rsidP="000A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Баенская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Е.Р</w:t>
      </w:r>
      <w:r w:rsidRPr="000A5873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Помощь в воспитании ребенка с особенностями эмоционального развития, // Альманах Института коррекционной педагогики РАО. — 2000. — 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Вып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2.</w:t>
      </w:r>
    </w:p>
    <w:p w:rsidR="000A5873" w:rsidRPr="000A5873" w:rsidRDefault="000A5873" w:rsidP="000A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Башина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В.М</w:t>
      </w:r>
      <w:r w:rsidRPr="000A5873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Аутизм в детстве. М.: Медицина, 1999.</w:t>
      </w:r>
    </w:p>
    <w:p w:rsidR="000A5873" w:rsidRPr="000A5873" w:rsidRDefault="000A5873" w:rsidP="000A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Никольская О.С., 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Баенская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Е.Р., 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Либлинг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М.М. Аутичный ребенок. Пути помощи. М.: </w:t>
      </w:r>
      <w:proofErr w:type="spellStart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Теревинф</w:t>
      </w:r>
      <w:proofErr w:type="spellEnd"/>
      <w:r w:rsidRPr="000A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2000</w:t>
      </w:r>
    </w:p>
    <w:p w:rsidR="000A5873" w:rsidRPr="00CC5DFB" w:rsidRDefault="000A5873" w:rsidP="000A58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DFB" w:rsidRPr="00CC5DFB" w:rsidRDefault="00CC5DFB" w:rsidP="00BF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A2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152AE5" w:rsidRPr="007606A2" w:rsidRDefault="00152AE5" w:rsidP="00CC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AE5" w:rsidRPr="007606A2" w:rsidSect="00C6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5B1"/>
    <w:multiLevelType w:val="multilevel"/>
    <w:tmpl w:val="C58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F7686"/>
    <w:multiLevelType w:val="hybridMultilevel"/>
    <w:tmpl w:val="9B80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78BC"/>
    <w:multiLevelType w:val="hybridMultilevel"/>
    <w:tmpl w:val="4264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1E9A"/>
    <w:multiLevelType w:val="hybridMultilevel"/>
    <w:tmpl w:val="5C88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C2B5E"/>
    <w:multiLevelType w:val="multilevel"/>
    <w:tmpl w:val="EE96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654C1"/>
    <w:multiLevelType w:val="multilevel"/>
    <w:tmpl w:val="922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F2EB2"/>
    <w:multiLevelType w:val="hybridMultilevel"/>
    <w:tmpl w:val="55BA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384A"/>
    <w:multiLevelType w:val="hybridMultilevel"/>
    <w:tmpl w:val="3708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94353"/>
    <w:multiLevelType w:val="hybridMultilevel"/>
    <w:tmpl w:val="2F42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6B58"/>
    <w:multiLevelType w:val="hybridMultilevel"/>
    <w:tmpl w:val="9F0C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85CA9"/>
    <w:multiLevelType w:val="multilevel"/>
    <w:tmpl w:val="323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F4488"/>
    <w:multiLevelType w:val="hybridMultilevel"/>
    <w:tmpl w:val="B48C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552C6"/>
    <w:multiLevelType w:val="hybridMultilevel"/>
    <w:tmpl w:val="915A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F4BE6"/>
    <w:multiLevelType w:val="multilevel"/>
    <w:tmpl w:val="109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45433"/>
    <w:multiLevelType w:val="multilevel"/>
    <w:tmpl w:val="CD1A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D2D07"/>
    <w:multiLevelType w:val="hybridMultilevel"/>
    <w:tmpl w:val="2E4C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E29EB"/>
    <w:multiLevelType w:val="hybridMultilevel"/>
    <w:tmpl w:val="8B00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B1C61"/>
    <w:multiLevelType w:val="multilevel"/>
    <w:tmpl w:val="DBE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8FA"/>
    <w:multiLevelType w:val="multilevel"/>
    <w:tmpl w:val="1E48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734D9"/>
    <w:multiLevelType w:val="hybridMultilevel"/>
    <w:tmpl w:val="739E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CC5DFB"/>
    <w:rsid w:val="000A5873"/>
    <w:rsid w:val="000C4214"/>
    <w:rsid w:val="000F3672"/>
    <w:rsid w:val="00122140"/>
    <w:rsid w:val="00152AE5"/>
    <w:rsid w:val="002155AE"/>
    <w:rsid w:val="00391CCE"/>
    <w:rsid w:val="004A0807"/>
    <w:rsid w:val="006946A4"/>
    <w:rsid w:val="0073352A"/>
    <w:rsid w:val="007606A2"/>
    <w:rsid w:val="00771A97"/>
    <w:rsid w:val="007E29EF"/>
    <w:rsid w:val="009F33E6"/>
    <w:rsid w:val="00B326B6"/>
    <w:rsid w:val="00BB7A0E"/>
    <w:rsid w:val="00BF7350"/>
    <w:rsid w:val="00C5449E"/>
    <w:rsid w:val="00C6526F"/>
    <w:rsid w:val="00CC5DFB"/>
    <w:rsid w:val="00D47600"/>
    <w:rsid w:val="00DE174B"/>
    <w:rsid w:val="00E0792B"/>
    <w:rsid w:val="00F43EE3"/>
    <w:rsid w:val="00FC3AC2"/>
    <w:rsid w:val="00FD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F"/>
  </w:style>
  <w:style w:type="paragraph" w:styleId="1">
    <w:name w:val="heading 1"/>
    <w:basedOn w:val="a"/>
    <w:next w:val="a"/>
    <w:link w:val="10"/>
    <w:uiPriority w:val="9"/>
    <w:qFormat/>
    <w:rsid w:val="000A5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C5DFB"/>
  </w:style>
  <w:style w:type="character" w:customStyle="1" w:styleId="c32">
    <w:name w:val="c32"/>
    <w:basedOn w:val="a0"/>
    <w:rsid w:val="00CC5DFB"/>
  </w:style>
  <w:style w:type="character" w:customStyle="1" w:styleId="c8">
    <w:name w:val="c8"/>
    <w:basedOn w:val="a0"/>
    <w:rsid w:val="00CC5DFB"/>
  </w:style>
  <w:style w:type="paragraph" w:customStyle="1" w:styleId="c16">
    <w:name w:val="c16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5DFB"/>
  </w:style>
  <w:style w:type="character" w:customStyle="1" w:styleId="c27">
    <w:name w:val="c27"/>
    <w:basedOn w:val="a0"/>
    <w:rsid w:val="00CC5DFB"/>
  </w:style>
  <w:style w:type="paragraph" w:customStyle="1" w:styleId="c3">
    <w:name w:val="c3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5DFB"/>
  </w:style>
  <w:style w:type="paragraph" w:customStyle="1" w:styleId="c15">
    <w:name w:val="c15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C5DFB"/>
  </w:style>
  <w:style w:type="paragraph" w:customStyle="1" w:styleId="c26">
    <w:name w:val="c26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C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C5DFB"/>
  </w:style>
  <w:style w:type="character" w:customStyle="1" w:styleId="c18">
    <w:name w:val="c18"/>
    <w:basedOn w:val="a0"/>
    <w:rsid w:val="00CC5DFB"/>
  </w:style>
  <w:style w:type="character" w:customStyle="1" w:styleId="c5">
    <w:name w:val="c5"/>
    <w:basedOn w:val="a0"/>
    <w:rsid w:val="00CC5DFB"/>
  </w:style>
  <w:style w:type="character" w:customStyle="1" w:styleId="20">
    <w:name w:val="Заголовок 2 Знак"/>
    <w:basedOn w:val="a0"/>
    <w:link w:val="2"/>
    <w:uiPriority w:val="9"/>
    <w:rsid w:val="00CC5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C5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606A2"/>
    <w:rPr>
      <w:i/>
      <w:iCs/>
    </w:rPr>
  </w:style>
  <w:style w:type="character" w:customStyle="1" w:styleId="spanlink">
    <w:name w:val="spanlink"/>
    <w:basedOn w:val="a0"/>
    <w:rsid w:val="007606A2"/>
  </w:style>
  <w:style w:type="paragraph" w:styleId="a6">
    <w:name w:val="Balloon Text"/>
    <w:basedOn w:val="a"/>
    <w:link w:val="a7"/>
    <w:uiPriority w:val="99"/>
    <w:semiHidden/>
    <w:unhideWhenUsed/>
    <w:rsid w:val="0076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A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A58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5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B7F8-93CF-462D-8D65-9BA0AFBA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2019-12-01T14:45:00Z</dcterms:created>
  <dcterms:modified xsi:type="dcterms:W3CDTF">2019-12-01T15:03:00Z</dcterms:modified>
</cp:coreProperties>
</file>