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02" w:rsidRDefault="00922167" w:rsidP="00B37C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Копцева Т.В</w:t>
      </w:r>
      <w:r w:rsidR="00B37C02">
        <w:rPr>
          <w:rFonts w:ascii="Times New Roman" w:hAnsi="Times New Roman" w:cs="Times New Roman"/>
          <w:sz w:val="28"/>
          <w:szCs w:val="28"/>
        </w:rPr>
        <w:t>,</w:t>
      </w:r>
      <w:r w:rsidR="00B37C02" w:rsidRPr="00B37C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7C02" w:rsidRPr="002D7463">
        <w:rPr>
          <w:rFonts w:ascii="Times New Roman" w:hAnsi="Times New Roman" w:cs="Times New Roman"/>
          <w:i/>
          <w:sz w:val="28"/>
          <w:szCs w:val="28"/>
        </w:rPr>
        <w:t xml:space="preserve">преподаватель </w:t>
      </w:r>
      <w:r w:rsidR="00B37C02">
        <w:rPr>
          <w:rFonts w:ascii="Times New Roman" w:hAnsi="Times New Roman" w:cs="Times New Roman"/>
          <w:i/>
          <w:sz w:val="28"/>
          <w:szCs w:val="28"/>
        </w:rPr>
        <w:t xml:space="preserve">общепрофессиональных </w:t>
      </w:r>
    </w:p>
    <w:p w:rsidR="00B37C02" w:rsidRDefault="00B37C02" w:rsidP="00B37C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экономических дисциплин и ПМ  </w:t>
      </w:r>
    </w:p>
    <w:p w:rsidR="00922167" w:rsidRDefault="00B37C02" w:rsidP="00B37C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специальности </w:t>
      </w:r>
      <w:r w:rsidRPr="00AF5931">
        <w:rPr>
          <w:rFonts w:ascii="Times New Roman" w:hAnsi="Times New Roman" w:cs="Times New Roman"/>
          <w:i/>
          <w:sz w:val="28"/>
          <w:szCs w:val="28"/>
        </w:rPr>
        <w:t>21.02.05 Земельно-имущественные отношения</w:t>
      </w:r>
    </w:p>
    <w:p w:rsidR="00C3184C" w:rsidRPr="00D2746A" w:rsidRDefault="00CE7583" w:rsidP="008820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46A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CE7583" w:rsidRDefault="00CE7583" w:rsidP="008820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46A">
        <w:rPr>
          <w:rFonts w:ascii="Times New Roman" w:hAnsi="Times New Roman" w:cs="Times New Roman"/>
          <w:sz w:val="28"/>
          <w:szCs w:val="28"/>
        </w:rPr>
        <w:t xml:space="preserve"> КГБПОУ «Шушенский сельскохозяйственный колледж»</w:t>
      </w:r>
    </w:p>
    <w:p w:rsidR="008820EA" w:rsidRPr="00967485" w:rsidRDefault="008820EA" w:rsidP="008820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485">
        <w:rPr>
          <w:rFonts w:ascii="Times New Roman" w:hAnsi="Times New Roman" w:cs="Times New Roman"/>
          <w:b/>
          <w:sz w:val="28"/>
          <w:szCs w:val="28"/>
        </w:rPr>
        <w:t>Методическая разработка практического занятия</w:t>
      </w:r>
    </w:p>
    <w:p w:rsidR="008820EA" w:rsidRPr="00967485" w:rsidRDefault="008820EA" w:rsidP="008820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485">
        <w:rPr>
          <w:rFonts w:ascii="Times New Roman" w:hAnsi="Times New Roman" w:cs="Times New Roman"/>
          <w:b/>
          <w:sz w:val="28"/>
          <w:szCs w:val="28"/>
        </w:rPr>
        <w:t>«Осмотр и описание местоположения и земельного участка объекта недвижимости»</w:t>
      </w:r>
    </w:p>
    <w:p w:rsidR="00F70333" w:rsidRPr="00D2746A" w:rsidRDefault="00F70333" w:rsidP="008820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583" w:rsidRDefault="00610402" w:rsidP="008820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ЗАНЯТИЯ </w:t>
      </w:r>
      <w:r w:rsidR="001C3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A8B">
        <w:rPr>
          <w:rFonts w:ascii="Times New Roman" w:hAnsi="Times New Roman" w:cs="Times New Roman"/>
          <w:b/>
          <w:sz w:val="28"/>
          <w:szCs w:val="28"/>
        </w:rPr>
        <w:t>6</w:t>
      </w:r>
      <w:r w:rsidR="00922167">
        <w:rPr>
          <w:rFonts w:ascii="Times New Roman" w:hAnsi="Times New Roman" w:cs="Times New Roman"/>
          <w:b/>
          <w:sz w:val="28"/>
          <w:szCs w:val="28"/>
        </w:rPr>
        <w:t>.</w:t>
      </w:r>
    </w:p>
    <w:p w:rsidR="00D2746A" w:rsidRPr="00271893" w:rsidRDefault="00E95D93" w:rsidP="008820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2746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2746A" w:rsidRPr="00922167">
        <w:rPr>
          <w:rFonts w:ascii="Times New Roman" w:hAnsi="Times New Roman" w:cs="Times New Roman"/>
          <w:b/>
          <w:sz w:val="28"/>
          <w:szCs w:val="28"/>
        </w:rPr>
        <w:t>ПМ.04.01.</w:t>
      </w:r>
      <w:r w:rsidR="00D2746A">
        <w:rPr>
          <w:rFonts w:ascii="Times New Roman" w:hAnsi="Times New Roman" w:cs="Times New Roman"/>
          <w:sz w:val="28"/>
          <w:szCs w:val="28"/>
        </w:rPr>
        <w:t xml:space="preserve"> </w:t>
      </w:r>
      <w:r w:rsidR="00D2746A" w:rsidRPr="00271893">
        <w:rPr>
          <w:rFonts w:ascii="Times New Roman" w:hAnsi="Times New Roman" w:cs="Times New Roman"/>
          <w:sz w:val="28"/>
          <w:szCs w:val="28"/>
        </w:rPr>
        <w:t xml:space="preserve"> Оценка недвижимого имущества</w:t>
      </w:r>
      <w:r w:rsidR="0092216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2746A" w:rsidRPr="00271893" w:rsidRDefault="00E95D93" w:rsidP="00882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2746A">
        <w:rPr>
          <w:rFonts w:ascii="Times New Roman" w:hAnsi="Times New Roman" w:cs="Times New Roman"/>
          <w:b/>
          <w:sz w:val="28"/>
          <w:szCs w:val="28"/>
        </w:rPr>
        <w:t>Для студентов</w:t>
      </w:r>
      <w:r w:rsidR="00D2746A" w:rsidRPr="00552C99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D27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46A" w:rsidRPr="00271893">
        <w:rPr>
          <w:rFonts w:ascii="Times New Roman" w:hAnsi="Times New Roman" w:cs="Times New Roman"/>
          <w:sz w:val="28"/>
          <w:szCs w:val="28"/>
        </w:rPr>
        <w:t>ЗИО – 31</w:t>
      </w:r>
      <w:r w:rsidR="00D2746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38C2">
        <w:rPr>
          <w:rFonts w:ascii="Times New Roman" w:hAnsi="Times New Roman" w:cs="Times New Roman"/>
          <w:sz w:val="28"/>
          <w:szCs w:val="28"/>
        </w:rPr>
        <w:t xml:space="preserve">3 курса, специальности </w:t>
      </w:r>
      <w:r w:rsidR="00D2746A" w:rsidRPr="00271893">
        <w:rPr>
          <w:rFonts w:ascii="Times New Roman" w:hAnsi="Times New Roman" w:cs="Times New Roman"/>
          <w:sz w:val="28"/>
          <w:szCs w:val="28"/>
        </w:rPr>
        <w:t>21.02.05 Земельно-имущественные отношения</w:t>
      </w:r>
      <w:r w:rsidR="00922167">
        <w:rPr>
          <w:rFonts w:ascii="Times New Roman" w:hAnsi="Times New Roman" w:cs="Times New Roman"/>
          <w:sz w:val="28"/>
          <w:szCs w:val="28"/>
        </w:rPr>
        <w:t>.</w:t>
      </w:r>
    </w:p>
    <w:p w:rsidR="00D2746A" w:rsidRPr="00D2746A" w:rsidRDefault="00E95D93" w:rsidP="00882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2746A">
        <w:rPr>
          <w:rFonts w:ascii="Times New Roman" w:hAnsi="Times New Roman" w:cs="Times New Roman"/>
          <w:b/>
          <w:sz w:val="28"/>
          <w:szCs w:val="28"/>
        </w:rPr>
        <w:t>Тема</w:t>
      </w:r>
      <w:r w:rsidR="008820EA">
        <w:rPr>
          <w:rFonts w:ascii="Times New Roman" w:hAnsi="Times New Roman" w:cs="Times New Roman"/>
          <w:b/>
          <w:sz w:val="28"/>
          <w:szCs w:val="28"/>
        </w:rPr>
        <w:t>:</w:t>
      </w:r>
      <w:r w:rsidR="00D27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A8B">
        <w:rPr>
          <w:rFonts w:ascii="Times New Roman" w:hAnsi="Times New Roman" w:cs="Times New Roman"/>
          <w:sz w:val="28"/>
          <w:szCs w:val="28"/>
        </w:rPr>
        <w:t xml:space="preserve">Осмотр и описание местоположения </w:t>
      </w:r>
      <w:r w:rsidR="00D75A8B">
        <w:rPr>
          <w:rFonts w:ascii="Times New Roman" w:hAnsi="Times New Roman" w:cs="Times New Roman"/>
          <w:sz w:val="28"/>
          <w:szCs w:val="28"/>
        </w:rPr>
        <w:t xml:space="preserve">и земельного участка </w:t>
      </w:r>
      <w:r w:rsidR="001F3A8B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="00922167">
        <w:rPr>
          <w:rFonts w:ascii="Times New Roman" w:hAnsi="Times New Roman" w:cs="Times New Roman"/>
          <w:sz w:val="28"/>
          <w:szCs w:val="28"/>
        </w:rPr>
        <w:t>.</w:t>
      </w:r>
    </w:p>
    <w:p w:rsidR="00D2746A" w:rsidRDefault="00D2746A" w:rsidP="008820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C99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1F3A8B" w:rsidRDefault="00E95D93" w:rsidP="008820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746A">
        <w:rPr>
          <w:rFonts w:ascii="Times New Roman" w:hAnsi="Times New Roman" w:cs="Times New Roman"/>
          <w:b/>
          <w:sz w:val="28"/>
          <w:szCs w:val="28"/>
        </w:rPr>
        <w:t>О</w:t>
      </w:r>
      <w:r w:rsidR="00CE7583" w:rsidRPr="00552C99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r w:rsidR="00922167">
        <w:rPr>
          <w:rFonts w:ascii="Times New Roman" w:hAnsi="Times New Roman" w:cs="Times New Roman"/>
          <w:b/>
          <w:sz w:val="28"/>
          <w:szCs w:val="28"/>
        </w:rPr>
        <w:t>:</w:t>
      </w:r>
      <w:r w:rsidR="00CE7583" w:rsidRPr="00552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расширить теоретические</w:t>
      </w:r>
      <w:r w:rsidR="008F7C1B" w:rsidRPr="0055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практические</w:t>
      </w:r>
      <w:r w:rsidR="00990650" w:rsidRPr="0055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="008F7C1B" w:rsidRPr="0055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информационном обеспечении оценки недвижимости, научить самостоятельно описывать местоположение 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емельный участок объекта оценки, </w:t>
      </w:r>
      <w:r w:rsidRPr="00787323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1F3A8B">
        <w:rPr>
          <w:rFonts w:ascii="Times New Roman" w:hAnsi="Times New Roman" w:cs="Times New Roman"/>
          <w:sz w:val="28"/>
          <w:szCs w:val="28"/>
        </w:rPr>
        <w:t>формированию</w:t>
      </w:r>
      <w:r w:rsidR="001F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4.1. Осуществлять сбор и обработку необходимой и достаточной информации об </w:t>
      </w:r>
      <w:r w:rsidR="0009021A" w:rsidRPr="00D27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 оценки</w:t>
      </w:r>
      <w:r w:rsidRPr="00D2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аналогичных объектах.</w:t>
      </w:r>
    </w:p>
    <w:p w:rsidR="005035DA" w:rsidRPr="00D2746A" w:rsidRDefault="00E95D93" w:rsidP="008820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746A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CE7583" w:rsidRPr="00552C99">
        <w:rPr>
          <w:rFonts w:ascii="Times New Roman" w:hAnsi="Times New Roman" w:cs="Times New Roman"/>
          <w:b/>
          <w:sz w:val="28"/>
          <w:szCs w:val="28"/>
        </w:rPr>
        <w:t>азвивающая</w:t>
      </w:r>
      <w:r w:rsidR="00922167">
        <w:rPr>
          <w:rFonts w:ascii="Times New Roman" w:hAnsi="Times New Roman" w:cs="Times New Roman"/>
          <w:b/>
          <w:sz w:val="28"/>
          <w:szCs w:val="28"/>
        </w:rPr>
        <w:t>:</w:t>
      </w:r>
      <w:r w:rsidR="00EE2076" w:rsidRPr="00552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5DA" w:rsidRPr="005035DA">
        <w:rPr>
          <w:rFonts w:ascii="Times New Roman" w:hAnsi="Times New Roman" w:cs="Times New Roman"/>
          <w:sz w:val="28"/>
          <w:szCs w:val="28"/>
        </w:rPr>
        <w:t>приобретение умения самостоятельно находить материал</w:t>
      </w:r>
      <w:r w:rsidR="001F3A8B">
        <w:rPr>
          <w:rFonts w:ascii="Times New Roman" w:hAnsi="Times New Roman" w:cs="Times New Roman"/>
          <w:sz w:val="28"/>
          <w:szCs w:val="28"/>
        </w:rPr>
        <w:t xml:space="preserve"> для описания объекта недвижимости</w:t>
      </w:r>
      <w:r w:rsidR="00D2746A">
        <w:rPr>
          <w:rFonts w:ascii="Times New Roman" w:hAnsi="Times New Roman" w:cs="Times New Roman"/>
          <w:sz w:val="28"/>
          <w:szCs w:val="28"/>
        </w:rPr>
        <w:t xml:space="preserve">, </w:t>
      </w:r>
      <w:r w:rsidR="00D2746A" w:rsidRPr="00787323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D2746A" w:rsidRPr="001F3A8B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1F3A8B" w:rsidRPr="001F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3. Организовывать собственную деятельность, выбирать методы и способы выполнения профессиональных задач, оценивать их эффективность и </w:t>
      </w:r>
      <w:r w:rsidR="0009021A" w:rsidRPr="001F3A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09021A" w:rsidRPr="00D2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021A" w:rsidRPr="00D2746A">
        <w:rPr>
          <w:rFonts w:ascii="Times New Roman" w:hAnsi="Times New Roman" w:cs="Times New Roman"/>
          <w:sz w:val="28"/>
          <w:szCs w:val="28"/>
        </w:rPr>
        <w:t>ОК</w:t>
      </w:r>
      <w:r w:rsidR="00D2746A" w:rsidRPr="00D2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Осуществлять </w:t>
      </w:r>
      <w:r w:rsidR="0009021A" w:rsidRPr="00D2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поиск, анализ</w:t>
      </w:r>
      <w:r w:rsidR="00D2746A" w:rsidRPr="00D2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оценку информации, необходимой для постановки и решения профессиональных задач, профессио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и личностного развития.</w:t>
      </w:r>
      <w:r w:rsidR="00D2746A" w:rsidRPr="00D2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13AB" w:rsidRPr="008E13AB" w:rsidRDefault="00E95D93" w:rsidP="008820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746A">
        <w:rPr>
          <w:rFonts w:ascii="Times New Roman" w:hAnsi="Times New Roman" w:cs="Times New Roman"/>
          <w:b/>
          <w:sz w:val="28"/>
          <w:szCs w:val="28"/>
        </w:rPr>
        <w:t>В</w:t>
      </w:r>
      <w:r w:rsidR="00CE7583" w:rsidRPr="00552C99">
        <w:rPr>
          <w:rFonts w:ascii="Times New Roman" w:hAnsi="Times New Roman" w:cs="Times New Roman"/>
          <w:b/>
          <w:sz w:val="28"/>
          <w:szCs w:val="28"/>
        </w:rPr>
        <w:t>оспитательная</w:t>
      </w:r>
      <w:r w:rsidR="00922167">
        <w:rPr>
          <w:rFonts w:ascii="Times New Roman" w:hAnsi="Times New Roman" w:cs="Times New Roman"/>
          <w:b/>
          <w:sz w:val="28"/>
          <w:szCs w:val="28"/>
        </w:rPr>
        <w:t>:</w:t>
      </w:r>
      <w:r w:rsidR="00CE7583" w:rsidRPr="00552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076" w:rsidRPr="00552C99">
        <w:rPr>
          <w:rFonts w:ascii="Times New Roman" w:hAnsi="Times New Roman" w:cs="Times New Roman"/>
          <w:sz w:val="28"/>
          <w:szCs w:val="28"/>
        </w:rPr>
        <w:t>в</w:t>
      </w:r>
      <w:r w:rsidR="008E13AB">
        <w:rPr>
          <w:rFonts w:ascii="Times New Roman" w:hAnsi="Times New Roman" w:cs="Times New Roman"/>
          <w:sz w:val="28"/>
          <w:szCs w:val="28"/>
        </w:rPr>
        <w:t>оспитание творческого отношения</w:t>
      </w:r>
      <w:r w:rsidR="00CA1983">
        <w:rPr>
          <w:rFonts w:ascii="Times New Roman" w:hAnsi="Times New Roman" w:cs="Times New Roman"/>
          <w:sz w:val="28"/>
          <w:szCs w:val="28"/>
        </w:rPr>
        <w:t xml:space="preserve"> к труду, самостоятельность, внимание, увлеченность</w:t>
      </w:r>
      <w:r w:rsidR="008E13AB">
        <w:rPr>
          <w:rFonts w:ascii="Times New Roman" w:hAnsi="Times New Roman" w:cs="Times New Roman"/>
          <w:sz w:val="28"/>
          <w:szCs w:val="28"/>
        </w:rPr>
        <w:t>,</w:t>
      </w:r>
      <w:r w:rsidR="008E13AB" w:rsidRPr="008E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повышать мотивацию  к изучению специальных </w:t>
      </w:r>
      <w:r w:rsidR="008E1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дисциплин.</w:t>
      </w:r>
      <w:r w:rsidR="008E13AB" w:rsidRPr="008E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583" w:rsidRPr="00552C99" w:rsidRDefault="00E95D93" w:rsidP="008820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CE7583" w:rsidRPr="00552C99">
        <w:rPr>
          <w:rFonts w:ascii="Times New Roman" w:hAnsi="Times New Roman" w:cs="Times New Roman"/>
          <w:b/>
          <w:sz w:val="28"/>
          <w:szCs w:val="28"/>
        </w:rPr>
        <w:t xml:space="preserve">Вид: </w:t>
      </w:r>
      <w:r w:rsidR="00CE7583" w:rsidRPr="00552C99">
        <w:rPr>
          <w:rFonts w:ascii="Times New Roman" w:hAnsi="Times New Roman" w:cs="Times New Roman"/>
          <w:sz w:val="28"/>
          <w:szCs w:val="28"/>
        </w:rPr>
        <w:t>практическое занятие.</w:t>
      </w:r>
      <w:r w:rsidR="00CE7583" w:rsidRPr="00552C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583" w:rsidRPr="00552C99" w:rsidRDefault="00E95D93" w:rsidP="008820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7583" w:rsidRPr="00552C99">
        <w:rPr>
          <w:rFonts w:ascii="Times New Roman" w:hAnsi="Times New Roman" w:cs="Times New Roman"/>
          <w:b/>
          <w:sz w:val="28"/>
          <w:szCs w:val="28"/>
        </w:rPr>
        <w:t xml:space="preserve">Тип: </w:t>
      </w:r>
      <w:r w:rsidR="00CE7583" w:rsidRPr="00552C99">
        <w:rPr>
          <w:rFonts w:ascii="Times New Roman" w:hAnsi="Times New Roman" w:cs="Times New Roman"/>
          <w:sz w:val="28"/>
          <w:szCs w:val="28"/>
        </w:rPr>
        <w:t xml:space="preserve">урок совершенствования ЗУН. </w:t>
      </w:r>
    </w:p>
    <w:p w:rsidR="00EE73E2" w:rsidRPr="0027441A" w:rsidRDefault="00E95D93" w:rsidP="008820E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7583" w:rsidRPr="00D75A8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E2076" w:rsidRPr="00D75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076" w:rsidRPr="00D75A8B">
        <w:rPr>
          <w:rFonts w:ascii="Times New Roman" w:hAnsi="Times New Roman" w:cs="Times New Roman"/>
          <w:sz w:val="28"/>
          <w:szCs w:val="28"/>
        </w:rPr>
        <w:t>тетради для практических работ, инструкционные карты</w:t>
      </w:r>
      <w:r w:rsidR="00D2746A" w:rsidRPr="00D75A8B">
        <w:rPr>
          <w:rFonts w:ascii="Times New Roman" w:hAnsi="Times New Roman" w:cs="Times New Roman"/>
          <w:sz w:val="28"/>
          <w:szCs w:val="28"/>
        </w:rPr>
        <w:t>, счётная</w:t>
      </w:r>
      <w:r w:rsidR="00D75A8B">
        <w:rPr>
          <w:rFonts w:ascii="Times New Roman" w:hAnsi="Times New Roman" w:cs="Times New Roman"/>
          <w:sz w:val="28"/>
          <w:szCs w:val="28"/>
        </w:rPr>
        <w:t xml:space="preserve"> техника, справочная </w:t>
      </w:r>
      <w:r w:rsidR="00D75A8B" w:rsidRPr="00D75A8B">
        <w:rPr>
          <w:rFonts w:ascii="Times New Roman" w:hAnsi="Times New Roman" w:cs="Times New Roman"/>
          <w:sz w:val="28"/>
          <w:szCs w:val="28"/>
        </w:rPr>
        <w:t>литература,</w:t>
      </w:r>
      <w:r w:rsidR="00D75A8B">
        <w:rPr>
          <w:rFonts w:ascii="Times New Roman" w:hAnsi="Times New Roman" w:cs="Times New Roman"/>
          <w:sz w:val="28"/>
          <w:szCs w:val="28"/>
        </w:rPr>
        <w:t xml:space="preserve"> </w:t>
      </w:r>
      <w:r w:rsidR="00EE73E2">
        <w:rPr>
          <w:rFonts w:ascii="Times New Roman" w:eastAsia="Calibri" w:hAnsi="Times New Roman" w:cs="Times New Roman"/>
          <w:sz w:val="28"/>
          <w:szCs w:val="28"/>
        </w:rPr>
        <w:t>образцы анализа рынков недвижимости,</w:t>
      </w:r>
    </w:p>
    <w:p w:rsidR="00CE7583" w:rsidRPr="00552C99" w:rsidRDefault="00D75A8B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публичная карта, кадастровый паспорт на домовладение.</w:t>
      </w:r>
    </w:p>
    <w:p w:rsidR="00CE7583" w:rsidRPr="00552C99" w:rsidRDefault="00CE7583" w:rsidP="008820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9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E7583" w:rsidRPr="00552C99" w:rsidRDefault="00060F4A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95D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момент (</w:t>
      </w:r>
      <w:r w:rsidR="000C2B97" w:rsidRPr="00552C99">
        <w:rPr>
          <w:rFonts w:ascii="Times New Roman" w:hAnsi="Times New Roman" w:cs="Times New Roman"/>
          <w:b/>
          <w:sz w:val="28"/>
          <w:szCs w:val="28"/>
        </w:rPr>
        <w:t>2</w:t>
      </w:r>
      <w:r w:rsidR="00EE2076" w:rsidRPr="00552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583" w:rsidRPr="00552C99">
        <w:rPr>
          <w:rFonts w:ascii="Times New Roman" w:hAnsi="Times New Roman" w:cs="Times New Roman"/>
          <w:b/>
          <w:sz w:val="28"/>
          <w:szCs w:val="28"/>
        </w:rPr>
        <w:t xml:space="preserve">мин.) </w:t>
      </w:r>
      <w:r w:rsidR="00EE2076" w:rsidRPr="00552C99">
        <w:rPr>
          <w:rFonts w:ascii="Times New Roman" w:hAnsi="Times New Roman" w:cs="Times New Roman"/>
          <w:sz w:val="28"/>
          <w:szCs w:val="28"/>
        </w:rPr>
        <w:t>Приветствие, проверка присутствующих, готовность кабинета и студентов к занятию.</w:t>
      </w:r>
    </w:p>
    <w:p w:rsidR="00C360AA" w:rsidRDefault="00CE7583" w:rsidP="008820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C9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75A8B">
        <w:rPr>
          <w:rFonts w:ascii="Times New Roman" w:hAnsi="Times New Roman" w:cs="Times New Roman"/>
          <w:b/>
          <w:sz w:val="28"/>
          <w:szCs w:val="28"/>
        </w:rPr>
        <w:t>Проверка знаний студентов</w:t>
      </w:r>
      <w:r w:rsidR="00922167">
        <w:rPr>
          <w:rFonts w:ascii="Times New Roman" w:hAnsi="Times New Roman" w:cs="Times New Roman"/>
          <w:b/>
          <w:sz w:val="28"/>
          <w:szCs w:val="28"/>
        </w:rPr>
        <w:t>.</w:t>
      </w:r>
      <w:r w:rsidR="00C360AA" w:rsidRPr="00D75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167">
        <w:rPr>
          <w:rFonts w:ascii="Times New Roman" w:hAnsi="Times New Roman" w:cs="Times New Roman"/>
          <w:b/>
          <w:sz w:val="28"/>
          <w:szCs w:val="28"/>
        </w:rPr>
        <w:t>Беседа по вопросам.</w:t>
      </w:r>
      <w:r w:rsidR="00922167" w:rsidRPr="00922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167">
        <w:rPr>
          <w:rFonts w:ascii="Times New Roman" w:hAnsi="Times New Roman" w:cs="Times New Roman"/>
          <w:b/>
          <w:sz w:val="28"/>
          <w:szCs w:val="28"/>
        </w:rPr>
        <w:t>(8</w:t>
      </w:r>
      <w:r w:rsidR="00922167" w:rsidRPr="00D75A8B">
        <w:rPr>
          <w:rFonts w:ascii="Times New Roman" w:hAnsi="Times New Roman" w:cs="Times New Roman"/>
          <w:b/>
          <w:sz w:val="28"/>
          <w:szCs w:val="28"/>
        </w:rPr>
        <w:t xml:space="preserve"> мин.</w:t>
      </w:r>
      <w:r w:rsidR="00922167">
        <w:rPr>
          <w:rFonts w:ascii="Times New Roman" w:hAnsi="Times New Roman" w:cs="Times New Roman"/>
          <w:b/>
          <w:sz w:val="28"/>
          <w:szCs w:val="28"/>
        </w:rPr>
        <w:t>)</w:t>
      </w:r>
    </w:p>
    <w:p w:rsidR="00D75A8B" w:rsidRDefault="00D75A8B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Pr="00D75A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167">
        <w:rPr>
          <w:rFonts w:ascii="Times New Roman" w:hAnsi="Times New Roman" w:cs="Times New Roman"/>
          <w:sz w:val="28"/>
          <w:szCs w:val="28"/>
        </w:rPr>
        <w:t xml:space="preserve">Дайте понятие </w:t>
      </w:r>
      <w:r>
        <w:rPr>
          <w:rFonts w:ascii="Times New Roman" w:hAnsi="Times New Roman" w:cs="Times New Roman"/>
          <w:sz w:val="28"/>
          <w:szCs w:val="28"/>
        </w:rPr>
        <w:t>сегмента рынка</w:t>
      </w:r>
      <w:r w:rsidR="008E13AB">
        <w:rPr>
          <w:rFonts w:ascii="Times New Roman" w:hAnsi="Times New Roman" w:cs="Times New Roman"/>
          <w:sz w:val="28"/>
          <w:szCs w:val="28"/>
        </w:rPr>
        <w:t>.</w:t>
      </w:r>
    </w:p>
    <w:p w:rsidR="00D75A8B" w:rsidRDefault="008E13AB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5A8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Что входит в понятие престижность и привлекательность района расположения объекта недвижимости</w:t>
      </w:r>
      <w:r w:rsidR="00922167">
        <w:rPr>
          <w:rFonts w:ascii="Times New Roman" w:hAnsi="Times New Roman" w:cs="Times New Roman"/>
          <w:sz w:val="28"/>
          <w:szCs w:val="28"/>
        </w:rPr>
        <w:t>?</w:t>
      </w:r>
    </w:p>
    <w:p w:rsidR="008E13AB" w:rsidRDefault="008E13AB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Как определить основной тип и качество застройки объектов недвижимости</w:t>
      </w:r>
      <w:r w:rsidR="00922167">
        <w:rPr>
          <w:rFonts w:ascii="Times New Roman" w:hAnsi="Times New Roman" w:cs="Times New Roman"/>
          <w:sz w:val="28"/>
          <w:szCs w:val="28"/>
        </w:rPr>
        <w:t>?</w:t>
      </w:r>
    </w:p>
    <w:p w:rsidR="008E13AB" w:rsidRDefault="008E13AB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Какую роль играет социальная инфраструктура в описании и при определении стоимости объекта недвижимости</w:t>
      </w:r>
      <w:r w:rsidR="00922167">
        <w:rPr>
          <w:rFonts w:ascii="Times New Roman" w:hAnsi="Times New Roman" w:cs="Times New Roman"/>
          <w:sz w:val="28"/>
          <w:szCs w:val="28"/>
        </w:rPr>
        <w:t>?</w:t>
      </w:r>
    </w:p>
    <w:p w:rsidR="008E13AB" w:rsidRDefault="008E13AB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5) </w:t>
      </w:r>
      <w:r w:rsidR="007818C9">
        <w:rPr>
          <w:rFonts w:ascii="Times New Roman" w:hAnsi="Times New Roman" w:cs="Times New Roman"/>
          <w:sz w:val="28"/>
          <w:szCs w:val="28"/>
        </w:rPr>
        <w:t>Какие объекты относятся к объектам повышенной опасности</w:t>
      </w:r>
      <w:r w:rsidR="00922167">
        <w:rPr>
          <w:rFonts w:ascii="Times New Roman" w:hAnsi="Times New Roman" w:cs="Times New Roman"/>
          <w:sz w:val="28"/>
          <w:szCs w:val="28"/>
        </w:rPr>
        <w:t>?</w:t>
      </w:r>
    </w:p>
    <w:p w:rsidR="007818C9" w:rsidRDefault="007818C9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6) Перечислите источники информации, используемые при описании объекта недвижимости.</w:t>
      </w:r>
    </w:p>
    <w:p w:rsidR="007818C9" w:rsidRDefault="007818C9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7) Как определяется предназначение земельного участка для его использования</w:t>
      </w:r>
      <w:r w:rsidR="00922167">
        <w:rPr>
          <w:rFonts w:ascii="Times New Roman" w:hAnsi="Times New Roman" w:cs="Times New Roman"/>
          <w:sz w:val="28"/>
          <w:szCs w:val="28"/>
        </w:rPr>
        <w:t>?</w:t>
      </w:r>
    </w:p>
    <w:p w:rsidR="007818C9" w:rsidRDefault="007818C9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8) Что называется сервитутом</w:t>
      </w:r>
      <w:r w:rsidR="00922167">
        <w:rPr>
          <w:rFonts w:ascii="Times New Roman" w:hAnsi="Times New Roman" w:cs="Times New Roman"/>
          <w:sz w:val="28"/>
          <w:szCs w:val="28"/>
        </w:rPr>
        <w:t>?</w:t>
      </w:r>
    </w:p>
    <w:p w:rsidR="00D75A8B" w:rsidRDefault="007818C9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9) </w:t>
      </w:r>
      <w:r w:rsidR="00D638C2">
        <w:rPr>
          <w:rFonts w:ascii="Times New Roman" w:hAnsi="Times New Roman" w:cs="Times New Roman"/>
          <w:sz w:val="28"/>
          <w:szCs w:val="28"/>
        </w:rPr>
        <w:t>Дайте понятие инженерные коммуникации</w:t>
      </w:r>
      <w:r w:rsidR="00922167">
        <w:rPr>
          <w:rFonts w:ascii="Times New Roman" w:hAnsi="Times New Roman" w:cs="Times New Roman"/>
          <w:sz w:val="28"/>
          <w:szCs w:val="28"/>
        </w:rPr>
        <w:t>.</w:t>
      </w:r>
    </w:p>
    <w:p w:rsidR="00D638C2" w:rsidRPr="00D638C2" w:rsidRDefault="00D638C2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583" w:rsidRPr="00EE73E2" w:rsidRDefault="00C360AA" w:rsidP="008820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опроса</w:t>
      </w:r>
      <w:r w:rsidR="009221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076" w:rsidRPr="00552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167" w:rsidRPr="00922167">
        <w:rPr>
          <w:rFonts w:ascii="Times New Roman" w:hAnsi="Times New Roman" w:cs="Times New Roman"/>
          <w:b/>
          <w:sz w:val="28"/>
          <w:szCs w:val="28"/>
        </w:rPr>
        <w:t>Комментарии преподавателя.</w:t>
      </w:r>
      <w:r w:rsidR="00EE73E2" w:rsidRPr="00922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3E2">
        <w:rPr>
          <w:rFonts w:ascii="Times New Roman" w:hAnsi="Times New Roman" w:cs="Times New Roman"/>
          <w:sz w:val="28"/>
          <w:szCs w:val="28"/>
        </w:rPr>
        <w:t>(</w:t>
      </w:r>
      <w:r w:rsidR="009259B7" w:rsidRPr="00EE73E2">
        <w:rPr>
          <w:rFonts w:ascii="Times New Roman" w:hAnsi="Times New Roman" w:cs="Times New Roman"/>
          <w:b/>
          <w:sz w:val="28"/>
          <w:szCs w:val="28"/>
        </w:rPr>
        <w:t>2 мин.</w:t>
      </w:r>
      <w:r w:rsidR="00EE73E2">
        <w:rPr>
          <w:rFonts w:ascii="Times New Roman" w:hAnsi="Times New Roman" w:cs="Times New Roman"/>
          <w:b/>
          <w:sz w:val="28"/>
          <w:szCs w:val="28"/>
        </w:rPr>
        <w:t>)</w:t>
      </w:r>
    </w:p>
    <w:p w:rsidR="00CE7583" w:rsidRPr="00552C99" w:rsidRDefault="00CE7583" w:rsidP="008820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C99">
        <w:rPr>
          <w:rFonts w:ascii="Times New Roman" w:hAnsi="Times New Roman" w:cs="Times New Roman"/>
          <w:b/>
          <w:sz w:val="28"/>
          <w:szCs w:val="28"/>
        </w:rPr>
        <w:t xml:space="preserve"> 3. Сообщение темы урока, пос</w:t>
      </w:r>
      <w:r w:rsidR="00F70333">
        <w:rPr>
          <w:rFonts w:ascii="Times New Roman" w:hAnsi="Times New Roman" w:cs="Times New Roman"/>
          <w:b/>
          <w:sz w:val="28"/>
          <w:szCs w:val="28"/>
        </w:rPr>
        <w:t>тановка целей и задач занятия</w:t>
      </w:r>
      <w:r w:rsidR="00922167">
        <w:rPr>
          <w:rFonts w:ascii="Times New Roman" w:hAnsi="Times New Roman" w:cs="Times New Roman"/>
          <w:b/>
          <w:sz w:val="28"/>
          <w:szCs w:val="28"/>
        </w:rPr>
        <w:t>.</w:t>
      </w:r>
      <w:r w:rsidR="00F70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167">
        <w:rPr>
          <w:rFonts w:ascii="Times New Roman" w:hAnsi="Times New Roman" w:cs="Times New Roman"/>
          <w:b/>
          <w:sz w:val="28"/>
          <w:szCs w:val="28"/>
        </w:rPr>
        <w:t>Соо</w:t>
      </w:r>
      <w:r w:rsidR="008820EA">
        <w:rPr>
          <w:rFonts w:ascii="Times New Roman" w:hAnsi="Times New Roman" w:cs="Times New Roman"/>
          <w:b/>
          <w:sz w:val="28"/>
          <w:szCs w:val="28"/>
        </w:rPr>
        <w:t>б</w:t>
      </w:r>
      <w:r w:rsidR="00922167">
        <w:rPr>
          <w:rFonts w:ascii="Times New Roman" w:hAnsi="Times New Roman" w:cs="Times New Roman"/>
          <w:b/>
          <w:sz w:val="28"/>
          <w:szCs w:val="28"/>
        </w:rPr>
        <w:t xml:space="preserve">щение преподавателя </w:t>
      </w:r>
      <w:r w:rsidR="00F70333">
        <w:rPr>
          <w:rFonts w:ascii="Times New Roman" w:hAnsi="Times New Roman" w:cs="Times New Roman"/>
          <w:b/>
          <w:sz w:val="28"/>
          <w:szCs w:val="28"/>
        </w:rPr>
        <w:t>(</w:t>
      </w:r>
      <w:r w:rsidR="000C2B97" w:rsidRPr="00552C99">
        <w:rPr>
          <w:rFonts w:ascii="Times New Roman" w:hAnsi="Times New Roman" w:cs="Times New Roman"/>
          <w:b/>
          <w:sz w:val="28"/>
          <w:szCs w:val="28"/>
        </w:rPr>
        <w:t>1</w:t>
      </w:r>
      <w:r w:rsidR="00EE2076" w:rsidRPr="00552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C99">
        <w:rPr>
          <w:rFonts w:ascii="Times New Roman" w:hAnsi="Times New Roman" w:cs="Times New Roman"/>
          <w:b/>
          <w:sz w:val="28"/>
          <w:szCs w:val="28"/>
        </w:rPr>
        <w:t xml:space="preserve">мин.) </w:t>
      </w:r>
    </w:p>
    <w:p w:rsidR="00C360AA" w:rsidRPr="00C360AA" w:rsidRDefault="00CE7583" w:rsidP="008820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0333">
        <w:rPr>
          <w:rFonts w:ascii="Times New Roman" w:hAnsi="Times New Roman" w:cs="Times New Roman"/>
          <w:b/>
          <w:sz w:val="28"/>
          <w:szCs w:val="28"/>
        </w:rPr>
        <w:t>Тема:</w:t>
      </w:r>
      <w:r w:rsidRPr="00552C99">
        <w:rPr>
          <w:rFonts w:ascii="Times New Roman" w:hAnsi="Times New Roman" w:cs="Times New Roman"/>
          <w:sz w:val="28"/>
          <w:szCs w:val="28"/>
        </w:rPr>
        <w:t xml:space="preserve"> </w:t>
      </w:r>
      <w:r w:rsidR="00CA1983">
        <w:rPr>
          <w:rFonts w:ascii="Times New Roman" w:hAnsi="Times New Roman" w:cs="Times New Roman"/>
          <w:sz w:val="28"/>
          <w:szCs w:val="28"/>
        </w:rPr>
        <w:t>Информационное обеспечение стоимостной оценки недвижимости.</w:t>
      </w:r>
    </w:p>
    <w:p w:rsidR="00F70333" w:rsidRPr="00F70333" w:rsidRDefault="00CE7583" w:rsidP="008820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33">
        <w:rPr>
          <w:rFonts w:ascii="Times New Roman" w:hAnsi="Times New Roman" w:cs="Times New Roman"/>
          <w:b/>
          <w:sz w:val="28"/>
          <w:szCs w:val="28"/>
        </w:rPr>
        <w:t>Наименование работы</w:t>
      </w:r>
      <w:r w:rsidRPr="00552C99">
        <w:rPr>
          <w:rFonts w:ascii="Times New Roman" w:hAnsi="Times New Roman" w:cs="Times New Roman"/>
          <w:i/>
          <w:sz w:val="28"/>
          <w:szCs w:val="28"/>
        </w:rPr>
        <w:t>:</w:t>
      </w:r>
      <w:r w:rsidR="00EE2076" w:rsidRPr="00552C99">
        <w:rPr>
          <w:rFonts w:ascii="Times New Roman" w:hAnsi="Times New Roman" w:cs="Times New Roman"/>
          <w:sz w:val="28"/>
          <w:szCs w:val="28"/>
        </w:rPr>
        <w:t xml:space="preserve"> </w:t>
      </w:r>
      <w:r w:rsidR="00CA1983">
        <w:rPr>
          <w:rFonts w:ascii="Times New Roman" w:hAnsi="Times New Roman" w:cs="Times New Roman"/>
          <w:sz w:val="28"/>
          <w:szCs w:val="28"/>
        </w:rPr>
        <w:t>Осмотр и описание местоположения объекта недвижимости</w:t>
      </w:r>
    </w:p>
    <w:p w:rsidR="00CA1983" w:rsidRDefault="00CE7583" w:rsidP="008820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C99">
        <w:rPr>
          <w:rFonts w:ascii="Times New Roman" w:hAnsi="Times New Roman" w:cs="Times New Roman"/>
          <w:sz w:val="28"/>
          <w:szCs w:val="28"/>
        </w:rPr>
        <w:t xml:space="preserve"> </w:t>
      </w:r>
      <w:r w:rsidR="00E95D93">
        <w:rPr>
          <w:rFonts w:ascii="Times New Roman" w:hAnsi="Times New Roman" w:cs="Times New Roman"/>
          <w:sz w:val="28"/>
          <w:szCs w:val="28"/>
        </w:rPr>
        <w:t xml:space="preserve">    </w:t>
      </w:r>
      <w:r w:rsidRPr="00F70333">
        <w:rPr>
          <w:rFonts w:ascii="Times New Roman" w:hAnsi="Times New Roman" w:cs="Times New Roman"/>
          <w:b/>
          <w:sz w:val="28"/>
          <w:szCs w:val="28"/>
        </w:rPr>
        <w:t>Цель:</w:t>
      </w:r>
      <w:r w:rsidRPr="00552C99">
        <w:rPr>
          <w:rFonts w:ascii="Times New Roman" w:hAnsi="Times New Roman" w:cs="Times New Roman"/>
          <w:sz w:val="28"/>
          <w:szCs w:val="28"/>
        </w:rPr>
        <w:t xml:space="preserve"> </w:t>
      </w:r>
      <w:r w:rsidR="00CA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расширить теоретические</w:t>
      </w:r>
      <w:r w:rsidR="00CA1983" w:rsidRPr="0055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практические</w:t>
      </w:r>
      <w:r w:rsidR="00CA1983" w:rsidRPr="0055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="00CA1983" w:rsidRPr="0055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информационном обеспечении оценки недвижимости, научить</w:t>
      </w:r>
      <w:r w:rsidR="0092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CA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описывать местоположение и земельный участок объекта оценки</w:t>
      </w:r>
      <w:r w:rsidR="0092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983" w:rsidRDefault="00CE7583" w:rsidP="00882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33">
        <w:rPr>
          <w:rFonts w:ascii="Times New Roman" w:hAnsi="Times New Roman" w:cs="Times New Roman"/>
          <w:b/>
          <w:sz w:val="28"/>
          <w:szCs w:val="28"/>
        </w:rPr>
        <w:lastRenderedPageBreak/>
        <w:t>Вырабатываемые умения и навыки:</w:t>
      </w:r>
      <w:r w:rsidR="008F7C1B" w:rsidRPr="00552C99">
        <w:rPr>
          <w:rFonts w:ascii="Times New Roman" w:hAnsi="Times New Roman" w:cs="Times New Roman"/>
          <w:sz w:val="28"/>
          <w:szCs w:val="28"/>
        </w:rPr>
        <w:t xml:space="preserve"> </w:t>
      </w:r>
      <w:r w:rsidR="00922167">
        <w:rPr>
          <w:rFonts w:ascii="Times New Roman" w:hAnsi="Times New Roman" w:cs="Times New Roman"/>
          <w:sz w:val="28"/>
          <w:szCs w:val="28"/>
        </w:rPr>
        <w:t xml:space="preserve">развивать умения: </w:t>
      </w:r>
      <w:r w:rsidR="00CA1983">
        <w:rPr>
          <w:rFonts w:ascii="Times New Roman" w:hAnsi="Times New Roman" w:cs="Times New Roman"/>
          <w:sz w:val="28"/>
          <w:szCs w:val="28"/>
        </w:rPr>
        <w:t xml:space="preserve">собирать и </w:t>
      </w:r>
      <w:r w:rsidR="00CA1983" w:rsidRPr="001F18EE">
        <w:rPr>
          <w:rFonts w:ascii="Times New Roman" w:hAnsi="Times New Roman" w:cs="Times New Roman"/>
          <w:sz w:val="28"/>
          <w:szCs w:val="28"/>
        </w:rPr>
        <w:t>анализировать информацию, принимать самостоятельные решения, применять теоретические знания на практике; контролировать и планировать собственную деятельность,</w:t>
      </w:r>
      <w:r w:rsidR="00CA1983">
        <w:rPr>
          <w:rFonts w:ascii="Times New Roman" w:hAnsi="Times New Roman" w:cs="Times New Roman"/>
          <w:sz w:val="28"/>
          <w:szCs w:val="28"/>
        </w:rPr>
        <w:t xml:space="preserve"> самостоятельно описывать местоположение объекта недвижимости.</w:t>
      </w:r>
    </w:p>
    <w:p w:rsidR="00922167" w:rsidRDefault="00CE7583" w:rsidP="008820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C99">
        <w:rPr>
          <w:rFonts w:ascii="Times New Roman" w:hAnsi="Times New Roman" w:cs="Times New Roman"/>
          <w:b/>
          <w:sz w:val="28"/>
          <w:szCs w:val="28"/>
        </w:rPr>
        <w:t xml:space="preserve"> 4. Вводный инструктаж</w:t>
      </w:r>
      <w:r w:rsidR="00922167">
        <w:rPr>
          <w:rFonts w:ascii="Times New Roman" w:hAnsi="Times New Roman" w:cs="Times New Roman"/>
          <w:b/>
          <w:sz w:val="28"/>
          <w:szCs w:val="28"/>
        </w:rPr>
        <w:t>.</w:t>
      </w:r>
      <w:r w:rsidRPr="00552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167">
        <w:rPr>
          <w:rFonts w:ascii="Times New Roman" w:hAnsi="Times New Roman" w:cs="Times New Roman"/>
          <w:b/>
          <w:sz w:val="28"/>
          <w:szCs w:val="28"/>
        </w:rPr>
        <w:t xml:space="preserve">Сообщение преподавателя, ответы на вопросы </w:t>
      </w:r>
      <w:r w:rsidRPr="00552C99">
        <w:rPr>
          <w:rFonts w:ascii="Times New Roman" w:hAnsi="Times New Roman" w:cs="Times New Roman"/>
          <w:b/>
          <w:sz w:val="28"/>
          <w:szCs w:val="28"/>
        </w:rPr>
        <w:t>(</w:t>
      </w:r>
      <w:r w:rsidR="00D638C2">
        <w:rPr>
          <w:rFonts w:ascii="Times New Roman" w:hAnsi="Times New Roman" w:cs="Times New Roman"/>
          <w:b/>
          <w:sz w:val="28"/>
          <w:szCs w:val="28"/>
        </w:rPr>
        <w:t>5</w:t>
      </w:r>
      <w:r w:rsidRPr="00552C99">
        <w:rPr>
          <w:rFonts w:ascii="Times New Roman" w:hAnsi="Times New Roman" w:cs="Times New Roman"/>
          <w:b/>
          <w:sz w:val="28"/>
          <w:szCs w:val="28"/>
        </w:rPr>
        <w:t xml:space="preserve"> мин.).</w:t>
      </w:r>
      <w:r w:rsidR="00EE2076" w:rsidRPr="00552C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583" w:rsidRPr="00552C99" w:rsidRDefault="00D21D60" w:rsidP="00882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99">
        <w:rPr>
          <w:rFonts w:ascii="Times New Roman" w:hAnsi="Times New Roman" w:cs="Times New Roman"/>
          <w:sz w:val="28"/>
          <w:szCs w:val="28"/>
        </w:rPr>
        <w:t>Установить связь предстоящей работы с имеющимися у студентов знаниями. Ответы на вопросы. Объяснить ход выполнения задания. Выдача задания.</w:t>
      </w:r>
    </w:p>
    <w:p w:rsidR="00CE7583" w:rsidRPr="00552C99" w:rsidRDefault="00CE7583" w:rsidP="00882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99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="00F70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C99">
        <w:rPr>
          <w:rFonts w:ascii="Times New Roman" w:hAnsi="Times New Roman" w:cs="Times New Roman"/>
          <w:b/>
          <w:sz w:val="28"/>
          <w:szCs w:val="28"/>
        </w:rPr>
        <w:t>Текущий инструктаж, самостоятельная работа студентов (</w:t>
      </w:r>
      <w:r w:rsidR="00EE73E2">
        <w:rPr>
          <w:rFonts w:ascii="Times New Roman" w:hAnsi="Times New Roman" w:cs="Times New Roman"/>
          <w:b/>
          <w:sz w:val="28"/>
          <w:szCs w:val="28"/>
        </w:rPr>
        <w:t>56</w:t>
      </w:r>
      <w:r w:rsidRPr="00552C99">
        <w:rPr>
          <w:rFonts w:ascii="Times New Roman" w:hAnsi="Times New Roman" w:cs="Times New Roman"/>
          <w:b/>
          <w:sz w:val="28"/>
          <w:szCs w:val="28"/>
        </w:rPr>
        <w:t>мин.).</w:t>
      </w:r>
      <w:r w:rsidR="00D21D60" w:rsidRPr="00552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D60" w:rsidRPr="00552C99">
        <w:rPr>
          <w:rFonts w:ascii="Times New Roman" w:hAnsi="Times New Roman" w:cs="Times New Roman"/>
          <w:sz w:val="28"/>
          <w:szCs w:val="28"/>
        </w:rPr>
        <w:t>Самостоятельная работа студентов по полученному заданию. Промежуточный контроль за ходом выполнения задания. Ответы на возникшие вопросы, помощь при затруднениях в выполнении заданий.</w:t>
      </w:r>
    </w:p>
    <w:p w:rsidR="00CE7583" w:rsidRPr="00552C99" w:rsidRDefault="00CE7583" w:rsidP="008820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C99">
        <w:rPr>
          <w:rFonts w:ascii="Times New Roman" w:hAnsi="Times New Roman" w:cs="Times New Roman"/>
          <w:b/>
          <w:sz w:val="28"/>
          <w:szCs w:val="28"/>
        </w:rPr>
        <w:t xml:space="preserve"> 6. Заключительный инструктаж</w:t>
      </w:r>
      <w:r w:rsidR="00922167">
        <w:rPr>
          <w:rFonts w:ascii="Times New Roman" w:hAnsi="Times New Roman" w:cs="Times New Roman"/>
          <w:b/>
          <w:sz w:val="28"/>
          <w:szCs w:val="28"/>
        </w:rPr>
        <w:t>.</w:t>
      </w:r>
      <w:r w:rsidRPr="00552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167">
        <w:rPr>
          <w:rFonts w:ascii="Times New Roman" w:hAnsi="Times New Roman" w:cs="Times New Roman"/>
          <w:b/>
          <w:sz w:val="28"/>
          <w:szCs w:val="28"/>
        </w:rPr>
        <w:t xml:space="preserve">Коллективная работа </w:t>
      </w:r>
      <w:r w:rsidRPr="00552C99">
        <w:rPr>
          <w:rFonts w:ascii="Times New Roman" w:hAnsi="Times New Roman" w:cs="Times New Roman"/>
          <w:b/>
          <w:sz w:val="28"/>
          <w:szCs w:val="28"/>
        </w:rPr>
        <w:t>(</w:t>
      </w:r>
      <w:r w:rsidR="00D638C2">
        <w:rPr>
          <w:rFonts w:ascii="Times New Roman" w:hAnsi="Times New Roman" w:cs="Times New Roman"/>
          <w:b/>
          <w:sz w:val="28"/>
          <w:szCs w:val="28"/>
        </w:rPr>
        <w:t>5</w:t>
      </w:r>
      <w:r w:rsidRPr="00552C99">
        <w:rPr>
          <w:rFonts w:ascii="Times New Roman" w:hAnsi="Times New Roman" w:cs="Times New Roman"/>
          <w:b/>
          <w:sz w:val="28"/>
          <w:szCs w:val="28"/>
        </w:rPr>
        <w:t xml:space="preserve"> мин.). </w:t>
      </w:r>
      <w:r w:rsidR="00D21D60" w:rsidRPr="00552C99">
        <w:rPr>
          <w:rFonts w:ascii="Times New Roman" w:hAnsi="Times New Roman" w:cs="Times New Roman"/>
          <w:sz w:val="28"/>
          <w:szCs w:val="28"/>
        </w:rPr>
        <w:t>Разбор часто повторяющихся ошибок</w:t>
      </w:r>
    </w:p>
    <w:p w:rsidR="00CE7583" w:rsidRPr="00552C99" w:rsidRDefault="00CE7583" w:rsidP="00882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99">
        <w:rPr>
          <w:rFonts w:ascii="Times New Roman" w:hAnsi="Times New Roman" w:cs="Times New Roman"/>
          <w:b/>
          <w:sz w:val="28"/>
          <w:szCs w:val="28"/>
        </w:rPr>
        <w:t>7. Задание на дом</w:t>
      </w:r>
      <w:r w:rsidR="00922167">
        <w:rPr>
          <w:rFonts w:ascii="Times New Roman" w:hAnsi="Times New Roman" w:cs="Times New Roman"/>
          <w:b/>
          <w:sz w:val="28"/>
          <w:szCs w:val="28"/>
        </w:rPr>
        <w:t>. Комментарии преподавателя.</w:t>
      </w:r>
      <w:r w:rsidRPr="00552C9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87D64" w:rsidRPr="00552C99">
        <w:rPr>
          <w:rFonts w:ascii="Times New Roman" w:hAnsi="Times New Roman" w:cs="Times New Roman"/>
          <w:b/>
          <w:sz w:val="28"/>
          <w:szCs w:val="28"/>
        </w:rPr>
        <w:t>1</w:t>
      </w:r>
      <w:r w:rsidRPr="00552C99">
        <w:rPr>
          <w:rFonts w:ascii="Times New Roman" w:hAnsi="Times New Roman" w:cs="Times New Roman"/>
          <w:b/>
          <w:sz w:val="28"/>
          <w:szCs w:val="28"/>
        </w:rPr>
        <w:t xml:space="preserve">мин.). </w:t>
      </w:r>
      <w:r w:rsidR="00B7232F" w:rsidRPr="00552C99">
        <w:rPr>
          <w:rFonts w:ascii="Times New Roman" w:hAnsi="Times New Roman" w:cs="Times New Roman"/>
          <w:sz w:val="28"/>
          <w:szCs w:val="28"/>
        </w:rPr>
        <w:t>Повторить пройденный материал, понятия и определения</w:t>
      </w:r>
    </w:p>
    <w:p w:rsidR="00CE7583" w:rsidRPr="00552C99" w:rsidRDefault="00CE7583" w:rsidP="00882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C99">
        <w:rPr>
          <w:rFonts w:ascii="Times New Roman" w:hAnsi="Times New Roman" w:cs="Times New Roman"/>
          <w:b/>
          <w:sz w:val="28"/>
          <w:szCs w:val="28"/>
        </w:rPr>
        <w:t>8. Подведение итогов занятия (</w:t>
      </w:r>
      <w:r w:rsidR="00D638C2">
        <w:rPr>
          <w:rFonts w:ascii="Times New Roman" w:hAnsi="Times New Roman" w:cs="Times New Roman"/>
          <w:b/>
          <w:sz w:val="28"/>
          <w:szCs w:val="28"/>
        </w:rPr>
        <w:t>10</w:t>
      </w:r>
      <w:r w:rsidR="004F2E3C">
        <w:rPr>
          <w:rFonts w:ascii="Times New Roman" w:hAnsi="Times New Roman" w:cs="Times New Roman"/>
          <w:b/>
          <w:sz w:val="28"/>
          <w:szCs w:val="28"/>
        </w:rPr>
        <w:t xml:space="preserve"> мин.) </w:t>
      </w:r>
      <w:r w:rsidR="00E87D64" w:rsidRPr="00552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D64" w:rsidRPr="00552C99">
        <w:rPr>
          <w:rFonts w:ascii="Times New Roman" w:hAnsi="Times New Roman" w:cs="Times New Roman"/>
          <w:sz w:val="28"/>
          <w:szCs w:val="28"/>
        </w:rPr>
        <w:t>Проверить работы студентов, выставить оценки в журнал.</w:t>
      </w:r>
      <w:r w:rsidR="00560E1A" w:rsidRPr="00552C99">
        <w:rPr>
          <w:rFonts w:ascii="Times New Roman" w:hAnsi="Times New Roman" w:cs="Times New Roman"/>
          <w:sz w:val="28"/>
          <w:szCs w:val="28"/>
        </w:rPr>
        <w:t xml:space="preserve"> Сообщить о достижении цели занятия</w:t>
      </w:r>
    </w:p>
    <w:p w:rsidR="00F70333" w:rsidRDefault="00F70333" w:rsidP="008820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D12075" w:rsidRDefault="00F70333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D12075" w:rsidRDefault="00D12075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2075" w:rsidRDefault="00D12075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1983" w:rsidRDefault="00CA1983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5D93" w:rsidRDefault="00E95D93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73E2" w:rsidRDefault="00EE73E2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73E2" w:rsidRDefault="00EE73E2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73E2" w:rsidRDefault="00EE73E2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73E2" w:rsidRDefault="00EE73E2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73E2" w:rsidRDefault="00EE73E2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73E2" w:rsidRDefault="00EE73E2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73E2" w:rsidRDefault="00EE73E2" w:rsidP="008820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2075" w:rsidRPr="00473C6D" w:rsidRDefault="00D12075" w:rsidP="008820E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3C6D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образования Красноярского края</w:t>
      </w:r>
    </w:p>
    <w:p w:rsidR="00D12075" w:rsidRPr="00473C6D" w:rsidRDefault="00D12075" w:rsidP="00E01373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3C6D">
        <w:rPr>
          <w:rFonts w:ascii="Times New Roman" w:eastAsia="Calibri" w:hAnsi="Times New Roman" w:cs="Times New Roman"/>
          <w:sz w:val="24"/>
          <w:szCs w:val="24"/>
        </w:rPr>
        <w:t xml:space="preserve">КГБПОУ «Шушенский сельскохозяйственный колледж» </w:t>
      </w:r>
    </w:p>
    <w:p w:rsidR="00D12075" w:rsidRPr="00473C6D" w:rsidRDefault="00D12075" w:rsidP="00E0137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3C6D">
        <w:rPr>
          <w:rFonts w:ascii="Times New Roman" w:eastAsia="Calibri" w:hAnsi="Times New Roman" w:cs="Times New Roman"/>
          <w:sz w:val="24"/>
          <w:szCs w:val="24"/>
        </w:rPr>
        <w:t>Специальность: 21.02.05</w:t>
      </w:r>
      <w:r w:rsidRPr="00473C6D">
        <w:rPr>
          <w:rFonts w:ascii="Times New Roman" w:eastAsia="Calibri" w:hAnsi="Times New Roman" w:cs="Times New Roman"/>
          <w:sz w:val="24"/>
          <w:szCs w:val="24"/>
        </w:rPr>
        <w:tab/>
      </w:r>
      <w:r w:rsidRPr="00473C6D">
        <w:rPr>
          <w:rFonts w:ascii="Times New Roman" w:eastAsia="Calibri" w:hAnsi="Times New Roman" w:cs="Times New Roman"/>
          <w:sz w:val="24"/>
          <w:szCs w:val="24"/>
        </w:rPr>
        <w:tab/>
      </w:r>
      <w:r w:rsidRPr="00473C6D">
        <w:rPr>
          <w:rFonts w:ascii="Times New Roman" w:eastAsia="Calibri" w:hAnsi="Times New Roman" w:cs="Times New Roman"/>
          <w:sz w:val="24"/>
          <w:szCs w:val="24"/>
        </w:rPr>
        <w:tab/>
        <w:t xml:space="preserve">            Дисциплина: ПМ.04.01. Оценка </w:t>
      </w:r>
    </w:p>
    <w:p w:rsidR="00D12075" w:rsidRPr="00473C6D" w:rsidRDefault="00D12075" w:rsidP="00E0137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3C6D">
        <w:rPr>
          <w:rFonts w:ascii="Times New Roman" w:eastAsia="Calibri" w:hAnsi="Times New Roman" w:cs="Times New Roman"/>
          <w:sz w:val="24"/>
          <w:szCs w:val="24"/>
        </w:rPr>
        <w:t>Преподаватель: Копцева Т.В.                                   недвижимого имущества</w:t>
      </w:r>
      <w:r w:rsidRPr="00473C6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E01373" w:rsidRDefault="00E01373" w:rsidP="00E013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2075" w:rsidRPr="00473C6D" w:rsidRDefault="00D12075" w:rsidP="00E013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3C6D">
        <w:rPr>
          <w:rFonts w:ascii="Times New Roman" w:eastAsia="Calibri" w:hAnsi="Times New Roman" w:cs="Times New Roman"/>
          <w:b/>
          <w:sz w:val="24"/>
          <w:szCs w:val="24"/>
        </w:rPr>
        <w:t>ИНСТРУКЦИОННАЯ КАРТА</w:t>
      </w:r>
    </w:p>
    <w:p w:rsidR="00D12075" w:rsidRPr="001C3B17" w:rsidRDefault="00D12075" w:rsidP="00E013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441A">
        <w:rPr>
          <w:rFonts w:ascii="Times New Roman" w:eastAsia="Calibri" w:hAnsi="Times New Roman" w:cs="Times New Roman"/>
          <w:b/>
          <w:sz w:val="28"/>
          <w:szCs w:val="28"/>
        </w:rPr>
        <w:t>на выполнение практической работы</w:t>
      </w:r>
      <w:r w:rsidR="001C3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1983" w:rsidRPr="001C3B17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CA1983" w:rsidRPr="00E95D93" w:rsidRDefault="00E95D93" w:rsidP="00E013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D12075" w:rsidRPr="0027441A">
        <w:rPr>
          <w:rFonts w:ascii="Times New Roman" w:eastAsia="Calibri" w:hAnsi="Times New Roman" w:cs="Times New Roman"/>
          <w:b/>
          <w:sz w:val="28"/>
          <w:szCs w:val="28"/>
        </w:rPr>
        <w:t>Тема.</w:t>
      </w:r>
      <w:r w:rsidR="00D12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Информационное обеспечение стоимостной оценки недвижимости.</w:t>
      </w:r>
    </w:p>
    <w:p w:rsidR="00E95D93" w:rsidRPr="00E95D93" w:rsidRDefault="00E95D93" w:rsidP="00E01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D12075" w:rsidRPr="0027441A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работы. </w:t>
      </w:r>
      <w:r>
        <w:rPr>
          <w:rFonts w:ascii="Times New Roman" w:hAnsi="Times New Roman" w:cs="Times New Roman"/>
          <w:sz w:val="28"/>
          <w:szCs w:val="28"/>
        </w:rPr>
        <w:t>Осмотр и описание местоположения объекта недвижимости</w:t>
      </w:r>
    </w:p>
    <w:p w:rsidR="00E95D93" w:rsidRDefault="00E95D93" w:rsidP="00E013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D12075" w:rsidRPr="0027441A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D12075" w:rsidRPr="0055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</w:t>
      </w:r>
      <w:r w:rsidR="00D1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D12075" w:rsidRPr="0055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расшир</w:t>
      </w:r>
      <w:r w:rsidR="00D1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D12075" w:rsidRPr="0055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</w:t>
      </w:r>
      <w:r w:rsidR="00D1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12075" w:rsidRPr="0055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практически</w:t>
      </w:r>
      <w:r w:rsidR="00D1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5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Pr="0055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   информационном обеспечении оценки недвижимости, научить самостоятельно описывать местоположение и земельный участок объекта оценки</w:t>
      </w:r>
    </w:p>
    <w:p w:rsidR="00E95D93" w:rsidRDefault="00E95D93" w:rsidP="00E01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D12075" w:rsidRPr="0027441A">
        <w:rPr>
          <w:rFonts w:ascii="Times New Roman" w:eastAsia="Calibri" w:hAnsi="Times New Roman" w:cs="Times New Roman"/>
          <w:b/>
          <w:sz w:val="28"/>
          <w:szCs w:val="28"/>
        </w:rPr>
        <w:t>Вырабатываемые умения и навыки</w:t>
      </w:r>
      <w:r w:rsidR="00D1207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D12075" w:rsidRPr="0027441A">
        <w:rPr>
          <w:rFonts w:ascii="Times New Roman" w:hAnsi="Times New Roman" w:cs="Times New Roman"/>
          <w:sz w:val="28"/>
          <w:szCs w:val="28"/>
        </w:rPr>
        <w:t xml:space="preserve"> </w:t>
      </w:r>
      <w:r w:rsidRPr="001F18EE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 xml:space="preserve">собирать и </w:t>
      </w:r>
      <w:r w:rsidRPr="001F18EE">
        <w:rPr>
          <w:rFonts w:ascii="Times New Roman" w:hAnsi="Times New Roman" w:cs="Times New Roman"/>
          <w:sz w:val="28"/>
          <w:szCs w:val="28"/>
        </w:rPr>
        <w:t>анализировать информацию, принимать самостоятельные решения, применять теоретические знания на практике;  контролировать и планировать собственную деятельность,</w:t>
      </w:r>
      <w:r w:rsidRPr="00503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умение самостоятельно описывать местоположение объекта недвижимости.</w:t>
      </w:r>
    </w:p>
    <w:p w:rsidR="00D12075" w:rsidRPr="0027441A" w:rsidRDefault="00E95D93" w:rsidP="00E0137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D12075" w:rsidRPr="0027441A">
        <w:rPr>
          <w:rFonts w:ascii="Times New Roman" w:eastAsia="Calibri" w:hAnsi="Times New Roman" w:cs="Times New Roman"/>
          <w:b/>
          <w:sz w:val="28"/>
          <w:szCs w:val="28"/>
        </w:rPr>
        <w:t>Норма времени: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12075" w:rsidRPr="002744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12075" w:rsidRPr="0027441A">
        <w:rPr>
          <w:rFonts w:ascii="Times New Roman" w:eastAsia="Calibri" w:hAnsi="Times New Roman" w:cs="Times New Roman"/>
          <w:sz w:val="28"/>
          <w:szCs w:val="28"/>
        </w:rPr>
        <w:t>2 часа</w:t>
      </w:r>
    </w:p>
    <w:p w:rsidR="00EE73E2" w:rsidRDefault="00D12075" w:rsidP="00E0137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4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95D9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27441A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 оборудование: </w:t>
      </w:r>
      <w:r w:rsidR="00EE73E2" w:rsidRPr="00D75A8B">
        <w:rPr>
          <w:rFonts w:ascii="Times New Roman" w:hAnsi="Times New Roman" w:cs="Times New Roman"/>
          <w:sz w:val="28"/>
          <w:szCs w:val="28"/>
        </w:rPr>
        <w:t>тетради для практических работ, инструкционные карты, счётная</w:t>
      </w:r>
      <w:r w:rsidR="00EE73E2">
        <w:rPr>
          <w:rFonts w:ascii="Times New Roman" w:hAnsi="Times New Roman" w:cs="Times New Roman"/>
          <w:sz w:val="28"/>
          <w:szCs w:val="28"/>
        </w:rPr>
        <w:t xml:space="preserve"> техника, справочная </w:t>
      </w:r>
      <w:r w:rsidR="00EE73E2" w:rsidRPr="00D75A8B">
        <w:rPr>
          <w:rFonts w:ascii="Times New Roman" w:hAnsi="Times New Roman" w:cs="Times New Roman"/>
          <w:sz w:val="28"/>
          <w:szCs w:val="28"/>
        </w:rPr>
        <w:t>литература,</w:t>
      </w:r>
      <w:r w:rsidR="00EE73E2">
        <w:rPr>
          <w:rFonts w:ascii="Times New Roman" w:hAnsi="Times New Roman" w:cs="Times New Roman"/>
          <w:sz w:val="28"/>
          <w:szCs w:val="28"/>
        </w:rPr>
        <w:t xml:space="preserve"> </w:t>
      </w:r>
      <w:r w:rsidR="00EE73E2">
        <w:rPr>
          <w:rFonts w:ascii="Times New Roman" w:eastAsia="Calibri" w:hAnsi="Times New Roman" w:cs="Times New Roman"/>
          <w:sz w:val="28"/>
          <w:szCs w:val="28"/>
        </w:rPr>
        <w:t xml:space="preserve">образцы анализа рынков недвижимости, </w:t>
      </w:r>
      <w:r w:rsidR="00EE73E2">
        <w:rPr>
          <w:rFonts w:ascii="Times New Roman" w:hAnsi="Times New Roman" w:cs="Times New Roman"/>
          <w:sz w:val="28"/>
          <w:szCs w:val="28"/>
        </w:rPr>
        <w:t>кадастровая публичная карта, кадастровый паспорт на домовладение.</w:t>
      </w:r>
    </w:p>
    <w:p w:rsidR="00D12075" w:rsidRPr="0027441A" w:rsidRDefault="00D12075" w:rsidP="00E0137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41A">
        <w:rPr>
          <w:rFonts w:ascii="Times New Roman" w:eastAsia="Calibri" w:hAnsi="Times New Roman" w:cs="Times New Roman"/>
          <w:b/>
          <w:sz w:val="28"/>
          <w:szCs w:val="28"/>
        </w:rPr>
        <w:t xml:space="preserve"> Особые требования к ОТ и ТБ: </w:t>
      </w:r>
      <w:r w:rsidRPr="0027441A">
        <w:rPr>
          <w:rFonts w:ascii="Times New Roman" w:eastAsia="Calibri" w:hAnsi="Times New Roman" w:cs="Times New Roman"/>
          <w:sz w:val="28"/>
          <w:szCs w:val="28"/>
        </w:rPr>
        <w:t>соблюдение требований, изложенных в инструкции по ТБ, ОТ, ЭБ и ППБ</w:t>
      </w:r>
    </w:p>
    <w:p w:rsidR="00D12075" w:rsidRPr="0027441A" w:rsidRDefault="00D12075" w:rsidP="00E0137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7441A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Литература: </w:t>
      </w:r>
      <w:r w:rsidRPr="0027441A">
        <w:rPr>
          <w:rFonts w:ascii="Times New Roman" w:eastAsia="Calibri" w:hAnsi="Times New Roman" w:cs="Times New Roman"/>
          <w:sz w:val="28"/>
          <w:szCs w:val="28"/>
        </w:rPr>
        <w:t>1</w:t>
      </w:r>
      <w:r w:rsidRPr="0027441A">
        <w:rPr>
          <w:rFonts w:ascii="Calibri" w:eastAsia="Calibri" w:hAnsi="Calibri" w:cs="Times New Roman"/>
          <w:sz w:val="28"/>
          <w:szCs w:val="28"/>
        </w:rPr>
        <w:t xml:space="preserve">. </w:t>
      </w:r>
      <w:r w:rsidRPr="0027441A">
        <w:rPr>
          <w:rFonts w:ascii="Times New Roman" w:eastAsia="Calibri" w:hAnsi="Times New Roman" w:cs="Times New Roman"/>
          <w:bCs/>
          <w:sz w:val="28"/>
          <w:szCs w:val="28"/>
        </w:rPr>
        <w:t>Иванова Е.Н. Оценка стоимости недвижимости: учебное пособие / Е.Н.     Иванова. – М.: КНОРУС, 2014.</w:t>
      </w:r>
    </w:p>
    <w:p w:rsidR="00D12075" w:rsidRPr="0027441A" w:rsidRDefault="00D12075" w:rsidP="00E0137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7441A">
        <w:rPr>
          <w:rFonts w:ascii="Times New Roman" w:eastAsia="Calibri" w:hAnsi="Times New Roman" w:cs="Times New Roman"/>
          <w:bCs/>
          <w:sz w:val="28"/>
          <w:szCs w:val="28"/>
        </w:rPr>
        <w:t xml:space="preserve">    2. Иванова Е.Н. Оценка стоимости недвижимости. Сборник задач: учебное пособие / Е.Н.     Иванова. – М.: КНОРУС, 2014.</w:t>
      </w:r>
    </w:p>
    <w:p w:rsidR="00D12075" w:rsidRPr="0027441A" w:rsidRDefault="00D12075" w:rsidP="00E013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441A">
        <w:rPr>
          <w:rFonts w:ascii="Times New Roman" w:eastAsia="Calibri" w:hAnsi="Times New Roman" w:cs="Times New Roman"/>
          <w:b/>
          <w:sz w:val="28"/>
          <w:szCs w:val="28"/>
        </w:rPr>
        <w:t>Порядок выполнения работы:</w:t>
      </w:r>
    </w:p>
    <w:p w:rsidR="00D12075" w:rsidRPr="0027441A" w:rsidRDefault="00D12075" w:rsidP="00E01373">
      <w:pPr>
        <w:shd w:val="clear" w:color="auto" w:fill="FFFFFF"/>
        <w:spacing w:after="0" w:line="36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7441A">
        <w:rPr>
          <w:rFonts w:ascii="Times New Roman" w:eastAsia="Calibri" w:hAnsi="Times New Roman" w:cs="Times New Roman"/>
          <w:sz w:val="28"/>
          <w:szCs w:val="28"/>
        </w:rPr>
        <w:t xml:space="preserve">1. Прочитать инструкционную карту по выполнению практической работы. </w:t>
      </w:r>
    </w:p>
    <w:p w:rsidR="00D12075" w:rsidRDefault="00EE73E2" w:rsidP="00E01373">
      <w:pPr>
        <w:shd w:val="clear" w:color="auto" w:fill="FFFFFF"/>
        <w:spacing w:after="0" w:line="36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12075" w:rsidRPr="0027441A">
        <w:rPr>
          <w:rFonts w:ascii="Times New Roman" w:eastAsia="Calibri" w:hAnsi="Times New Roman" w:cs="Times New Roman"/>
          <w:sz w:val="28"/>
          <w:szCs w:val="28"/>
        </w:rPr>
        <w:t xml:space="preserve">. Изучить содержание заданий и начать выполнение в том порядке, как будет удобно вам. </w:t>
      </w:r>
    </w:p>
    <w:p w:rsidR="00C1602B" w:rsidRPr="00771E2F" w:rsidRDefault="00EE73E2" w:rsidP="00E01373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C1602B" w:rsidRPr="00CF4A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95D93">
        <w:rPr>
          <w:rFonts w:ascii="Times New Roman" w:hAnsi="Times New Roman" w:cs="Times New Roman"/>
          <w:sz w:val="28"/>
          <w:szCs w:val="28"/>
        </w:rPr>
        <w:t xml:space="preserve"> Заполнить таблиц</w:t>
      </w:r>
      <w:r w:rsidR="00771E2F">
        <w:rPr>
          <w:rFonts w:ascii="Times New Roman" w:hAnsi="Times New Roman" w:cs="Times New Roman"/>
          <w:sz w:val="28"/>
          <w:szCs w:val="28"/>
        </w:rPr>
        <w:t>ы описания объекта недвижимости и земельного участка</w:t>
      </w:r>
    </w:p>
    <w:p w:rsidR="00D12075" w:rsidRPr="0027441A" w:rsidRDefault="00EE73E2" w:rsidP="00E01373">
      <w:pPr>
        <w:shd w:val="clear" w:color="auto" w:fill="FFFFFF"/>
        <w:spacing w:after="0" w:line="36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12075" w:rsidRPr="0027441A">
        <w:rPr>
          <w:rFonts w:ascii="Times New Roman" w:eastAsia="Calibri" w:hAnsi="Times New Roman" w:cs="Times New Roman"/>
          <w:sz w:val="28"/>
          <w:szCs w:val="28"/>
        </w:rPr>
        <w:t xml:space="preserve">. Время выполнения работы 90 минут. </w:t>
      </w:r>
    </w:p>
    <w:p w:rsidR="00C1602B" w:rsidRPr="00C1602B" w:rsidRDefault="00771E2F" w:rsidP="00E01373">
      <w:pPr>
        <w:shd w:val="clear" w:color="auto" w:fill="FFFFFF"/>
        <w:spacing w:after="0" w:line="360" w:lineRule="auto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="00D12075" w:rsidRPr="0027441A">
        <w:rPr>
          <w:rFonts w:ascii="Times New Roman" w:eastAsia="Calibri" w:hAnsi="Times New Roman" w:cs="Times New Roman"/>
          <w:i/>
          <w:sz w:val="28"/>
          <w:szCs w:val="28"/>
        </w:rPr>
        <w:t>Содержание заданий:</w:t>
      </w:r>
    </w:p>
    <w:p w:rsidR="00771E2F" w:rsidRPr="00BB79CC" w:rsidRDefault="00771E2F" w:rsidP="00E01373">
      <w:pPr>
        <w:pStyle w:val="a5"/>
        <w:spacing w:line="360" w:lineRule="auto"/>
        <w:ind w:left="284"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 о местоположении объекта недвижимости</w:t>
      </w:r>
    </w:p>
    <w:p w:rsidR="00771E2F" w:rsidRPr="00771E2F" w:rsidRDefault="00771E2F" w:rsidP="00E01373">
      <w:pPr>
        <w:spacing w:after="0" w:line="360" w:lineRule="auto"/>
        <w:ind w:left="284" w:right="16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71E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75A8B">
        <w:rPr>
          <w:rFonts w:ascii="Times New Roman" w:hAnsi="Times New Roman" w:cs="Times New Roman"/>
          <w:sz w:val="28"/>
          <w:szCs w:val="28"/>
        </w:rPr>
        <w:t xml:space="preserve">                     Таблица 1</w:t>
      </w:r>
    </w:p>
    <w:p w:rsidR="00771E2F" w:rsidRPr="00771E2F" w:rsidRDefault="00771E2F" w:rsidP="00E01373">
      <w:pPr>
        <w:spacing w:after="0" w:line="360" w:lineRule="auto"/>
        <w:ind w:left="284" w:right="16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1E2F">
        <w:rPr>
          <w:rFonts w:ascii="Times New Roman" w:hAnsi="Times New Roman" w:cs="Times New Roman"/>
          <w:color w:val="000000"/>
          <w:sz w:val="28"/>
          <w:szCs w:val="28"/>
        </w:rPr>
        <w:t>Характеристика местоположения объекта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5777"/>
      </w:tblGrid>
      <w:tr w:rsidR="00771E2F" w:rsidRPr="00771E2F" w:rsidTr="003842D6">
        <w:tc>
          <w:tcPr>
            <w:tcW w:w="3544" w:type="dxa"/>
          </w:tcPr>
          <w:p w:rsidR="00771E2F" w:rsidRPr="00771E2F" w:rsidRDefault="00771E2F" w:rsidP="00D75A8B">
            <w:pPr>
              <w:ind w:right="16"/>
              <w:jc w:val="center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Характеристика объекта</w:t>
            </w:r>
          </w:p>
          <w:p w:rsidR="00771E2F" w:rsidRPr="00771E2F" w:rsidRDefault="00771E2F" w:rsidP="00D75A8B">
            <w:pPr>
              <w:ind w:right="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</w:tcPr>
          <w:p w:rsidR="008E13AB" w:rsidRDefault="00771E2F" w:rsidP="00D75A8B">
            <w:pPr>
              <w:ind w:right="16"/>
              <w:jc w:val="center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Описание объекта</w:t>
            </w:r>
          </w:p>
          <w:p w:rsidR="00771E2F" w:rsidRPr="00771E2F" w:rsidRDefault="008E13AB" w:rsidP="00D75A8B">
            <w:pPr>
              <w:ind w:righ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(образец для заполнения)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Сегмент рынка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рынок жилых помещений, рынок земельных участков, рынок коммерческой недвижимости (офисная, складская, многофункциональная), рынок производственных    помещений и т.д.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 xml:space="preserve">Текущее использование 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магазин, офис, склад, кафе, ресторан, универсальное производственное помещение, многоквартирный дом, односемейный дом и т.д.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 xml:space="preserve">Вид данных 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оценка</w:t>
            </w:r>
          </w:p>
        </w:tc>
      </w:tr>
      <w:tr w:rsidR="00D75A8B" w:rsidRPr="00771E2F" w:rsidTr="00465DBD">
        <w:tc>
          <w:tcPr>
            <w:tcW w:w="9321" w:type="dxa"/>
            <w:gridSpan w:val="2"/>
          </w:tcPr>
          <w:p w:rsidR="00D75A8B" w:rsidRPr="00771E2F" w:rsidRDefault="00D75A8B" w:rsidP="00D75A8B">
            <w:pPr>
              <w:ind w:right="16"/>
              <w:jc w:val="center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Юридическое описание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Красноярский край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п. Шушенское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ул. Петровская 2,   ………………….</w:t>
            </w:r>
          </w:p>
        </w:tc>
      </w:tr>
      <w:tr w:rsidR="00771E2F" w:rsidRPr="00771E2F" w:rsidTr="003842D6">
        <w:trPr>
          <w:trHeight w:val="411"/>
        </w:trPr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Право собственности на здание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собственность, право аренды, право владения, право распоряжения, иное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Инвентарный номер объекта</w:t>
            </w:r>
          </w:p>
        </w:tc>
        <w:tc>
          <w:tcPr>
            <w:tcW w:w="5777" w:type="dxa"/>
          </w:tcPr>
          <w:p w:rsidR="00771E2F" w:rsidRPr="00771E2F" w:rsidRDefault="00D75A8B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………………..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Престижность и привлекательность района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район привлекательный, непривлекательный, малопривлекательный иное.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окраина  п. Шушенское, центр п. Шушенского, иное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Время до центра на общественном транспорте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15, 20, 30 мин. и т.д.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Время до центра на личном транспорте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5, 10, 15, 20, 30 мин. и т.д.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Расстояние до остановок общественного транспорта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200 - 350 м. (или иное)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Ближайший город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Г. Минусинск, г. Абакан и т.д.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Расстояние до ближайшего города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50, 60, 70 км. (или иное)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Расстояние до ближ</w:t>
            </w:r>
            <w:r w:rsidR="00EE73E2">
              <w:rPr>
                <w:color w:val="000000"/>
                <w:sz w:val="24"/>
                <w:szCs w:val="24"/>
              </w:rPr>
              <w:t>айшей автомагистрали</w:t>
            </w:r>
            <w:r w:rsidRPr="00771E2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10, 20, 30 км. (или иное)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Расстояние до ж/д станции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50, 60, 70 км. (или иное)</w:t>
            </w:r>
          </w:p>
        </w:tc>
      </w:tr>
      <w:tr w:rsidR="00771E2F" w:rsidRPr="00771E2F" w:rsidTr="003842D6">
        <w:tc>
          <w:tcPr>
            <w:tcW w:w="9321" w:type="dxa"/>
            <w:gridSpan w:val="2"/>
          </w:tcPr>
          <w:p w:rsidR="00771E2F" w:rsidRPr="00771E2F" w:rsidRDefault="00771E2F" w:rsidP="003842D6">
            <w:pPr>
              <w:jc w:val="center"/>
              <w:rPr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Ближайшее окружение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Типичное использование окружения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жилое, административное, коммерческое, промышленные, смешанные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Основной тип застройки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уличная, плотная с разрывами, отдельно стоящие здания, микрорайон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Качество застройки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старый фонд (до 1017 г.), фонд после капремонта, здания постройки 1918 – 1957 г., здания постройки 1957 – 1964 г., после 1964 г, новостройки.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Полнота застройки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менее 25%, 25 – 27%, свыше 75%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Этажность застройки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многоэтажная, малоэтажная, смешанная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Социальная инфраструктура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 xml:space="preserve">наличие рабочих мест, учебные заведения, </w:t>
            </w:r>
            <w:r w:rsidRPr="00771E2F">
              <w:rPr>
                <w:color w:val="000000"/>
                <w:sz w:val="24"/>
                <w:szCs w:val="24"/>
              </w:rPr>
              <w:lastRenderedPageBreak/>
              <w:t>предприятия торговли, медицинские учреждения, предприятия общественного питания, предприятия бытового обслуживания, парикмахерские, аптека, зоны отдыха, спортивные сооружения, иное.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lastRenderedPageBreak/>
              <w:t>Объекты повышенной опасности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авто заправка, возможно зат</w:t>
            </w:r>
            <w:r w:rsidR="007818C9">
              <w:rPr>
                <w:color w:val="000000"/>
                <w:sz w:val="24"/>
                <w:szCs w:val="24"/>
              </w:rPr>
              <w:t>опление участка, сейсмичность  (в баллах)</w:t>
            </w:r>
            <w:r w:rsidRPr="00771E2F">
              <w:rPr>
                <w:color w:val="000000"/>
                <w:sz w:val="24"/>
                <w:szCs w:val="24"/>
              </w:rPr>
              <w:t xml:space="preserve"> и др. 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Благоустройство территории</w:t>
            </w:r>
          </w:p>
          <w:p w:rsidR="00771E2F" w:rsidRPr="00771E2F" w:rsidRDefault="00771E2F" w:rsidP="003842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зелёные насаждения, детские площадки, гаражи, автостоянки, уличное освещение, тротуары и т.д.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Состояние окружающей среды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 xml:space="preserve">удовлетворительное, неудовлетворительное и другое 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Запылённость и загазованность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 xml:space="preserve">средняя, высокая, низкая 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 xml:space="preserve">Уровень шума 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 xml:space="preserve">средний, высокий, низкий и т.д. 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Интенсивность движения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 xml:space="preserve">средняя, высокая, низкая 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Источники информации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СМИ, технический паспорт, кадастровый паспорт, визуальный осмотр объекта, интернет ресурс и т. д.</w:t>
            </w:r>
          </w:p>
        </w:tc>
      </w:tr>
    </w:tbl>
    <w:p w:rsidR="00771E2F" w:rsidRPr="00771E2F" w:rsidRDefault="00EE73E2" w:rsidP="00771E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 </w:t>
      </w:r>
      <w:r w:rsidR="00771E2F" w:rsidRPr="00771E2F">
        <w:rPr>
          <w:rFonts w:ascii="Times New Roman" w:hAnsi="Times New Roman" w:cs="Times New Roman"/>
          <w:sz w:val="24"/>
          <w:szCs w:val="24"/>
        </w:rPr>
        <w:t>2</w:t>
      </w:r>
    </w:p>
    <w:p w:rsidR="00771E2F" w:rsidRPr="00771E2F" w:rsidRDefault="00771E2F" w:rsidP="00771E2F">
      <w:pPr>
        <w:rPr>
          <w:rFonts w:ascii="Times New Roman" w:hAnsi="Times New Roman" w:cs="Times New Roman"/>
          <w:sz w:val="24"/>
          <w:szCs w:val="24"/>
        </w:rPr>
      </w:pPr>
      <w:r w:rsidRPr="00771E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Земельный участок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5777"/>
      </w:tblGrid>
      <w:tr w:rsidR="00771E2F" w:rsidRPr="00771E2F" w:rsidTr="003842D6">
        <w:tc>
          <w:tcPr>
            <w:tcW w:w="3544" w:type="dxa"/>
          </w:tcPr>
          <w:p w:rsidR="00771E2F" w:rsidRPr="00771E2F" w:rsidRDefault="00771E2F" w:rsidP="00EE73E2">
            <w:pPr>
              <w:ind w:right="16"/>
              <w:jc w:val="center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Характеристика объекта</w:t>
            </w:r>
          </w:p>
          <w:p w:rsidR="00771E2F" w:rsidRPr="00771E2F" w:rsidRDefault="00771E2F" w:rsidP="00EE73E2">
            <w:pPr>
              <w:ind w:right="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</w:tcPr>
          <w:p w:rsidR="00771E2F" w:rsidRDefault="00771E2F" w:rsidP="00EE73E2">
            <w:pPr>
              <w:ind w:righ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объекта</w:t>
            </w:r>
          </w:p>
          <w:p w:rsidR="00EE73E2" w:rsidRPr="00771E2F" w:rsidRDefault="00EE73E2" w:rsidP="00EE73E2">
            <w:pPr>
              <w:ind w:righ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(образец для заполнения)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Право  собственности на земельный участок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собственность, право аренды, иное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 xml:space="preserve">Предназначения для использования 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с/назначения, для строительства жилого дома, для многоквартирного жилого дома и т.д.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Площадь участка, м</w:t>
            </w:r>
            <w:r w:rsidRPr="00771E2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77" w:type="dxa"/>
          </w:tcPr>
          <w:p w:rsidR="00771E2F" w:rsidRPr="00771E2F" w:rsidRDefault="00D75A8B" w:rsidP="003842D6">
            <w:pPr>
              <w:ind w:righ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Зона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производственная, жилая, зона исторической застройки и т.д.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Сервитут</w:t>
            </w:r>
          </w:p>
        </w:tc>
        <w:tc>
          <w:tcPr>
            <w:tcW w:w="5777" w:type="dxa"/>
          </w:tcPr>
          <w:p w:rsidR="00771E2F" w:rsidRPr="00771E2F" w:rsidRDefault="00D75A8B" w:rsidP="003842D6">
            <w:pPr>
              <w:ind w:righ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……………………..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прямоугольная, квадратная, неправильная, иное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Топография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ровный, пологий склон, крутой склон и т.д.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Состояние участка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не разработан, разработан, расчищен и спланирован, имеются посадки, иные условия.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Неблагоприятные условия</w:t>
            </w:r>
          </w:p>
        </w:tc>
        <w:tc>
          <w:tcPr>
            <w:tcW w:w="5777" w:type="dxa"/>
          </w:tcPr>
          <w:p w:rsidR="00771E2F" w:rsidRPr="00771E2F" w:rsidRDefault="00771E2F" w:rsidP="00EE73E2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возможно затопление, близость оврагов, низкая несущая способность грунта, близость залегания вод, возможны оползни, сейсмичность (в балах), иное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Транспортная доступность участка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главная автодорога, второстепенная автодорога, пересечение главной автодороги, пересечение второстепенной автодороги, пересечение главной и второстепенной дорог, наличие Ж/дороги (подъезда, станции), наличие морского, речного причала, иное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Качество дорог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с твёрдым покрытием, с асфальтовым покрытием, грунтовая и т.д.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Состояние дорог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хорошее (ремонт не требуется), удовлетворительное (требуется ремонт), плохое (требуется капремонт), строиться.</w:t>
            </w:r>
          </w:p>
        </w:tc>
      </w:tr>
      <w:tr w:rsidR="00771E2F" w:rsidRPr="00771E2F" w:rsidTr="003842D6">
        <w:tc>
          <w:tcPr>
            <w:tcW w:w="3544" w:type="dxa"/>
          </w:tcPr>
          <w:p w:rsidR="00771E2F" w:rsidRPr="00771E2F" w:rsidRDefault="00771E2F" w:rsidP="003842D6">
            <w:pPr>
              <w:ind w:right="16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Доступные инженерные коммуникации</w:t>
            </w:r>
          </w:p>
        </w:tc>
        <w:tc>
          <w:tcPr>
            <w:tcW w:w="5777" w:type="dxa"/>
          </w:tcPr>
          <w:p w:rsidR="00771E2F" w:rsidRPr="00771E2F" w:rsidRDefault="00771E2F" w:rsidP="003842D6">
            <w:pPr>
              <w:ind w:right="16"/>
              <w:jc w:val="both"/>
              <w:rPr>
                <w:color w:val="000000"/>
                <w:sz w:val="24"/>
                <w:szCs w:val="24"/>
              </w:rPr>
            </w:pPr>
            <w:r w:rsidRPr="00771E2F">
              <w:rPr>
                <w:color w:val="000000"/>
                <w:sz w:val="24"/>
                <w:szCs w:val="24"/>
              </w:rPr>
              <w:t>электрические сети, водопровод, сети канализации, газопровод, теплотрасса, телефонная сеть.</w:t>
            </w:r>
          </w:p>
        </w:tc>
      </w:tr>
    </w:tbl>
    <w:p w:rsidR="00E01373" w:rsidRDefault="00E01373" w:rsidP="00771E2F">
      <w:pPr>
        <w:rPr>
          <w:rFonts w:ascii="Times New Roman" w:hAnsi="Times New Roman" w:cs="Times New Roman"/>
          <w:b/>
          <w:sz w:val="24"/>
          <w:szCs w:val="24"/>
        </w:rPr>
      </w:pPr>
    </w:p>
    <w:p w:rsidR="00771E2F" w:rsidRPr="00EE73E2" w:rsidRDefault="00EE73E2" w:rsidP="00771E2F">
      <w:pPr>
        <w:rPr>
          <w:rFonts w:ascii="Times New Roman" w:hAnsi="Times New Roman" w:cs="Times New Roman"/>
          <w:b/>
          <w:sz w:val="24"/>
          <w:szCs w:val="24"/>
        </w:rPr>
      </w:pPr>
      <w:r w:rsidRPr="00EE73E2">
        <w:rPr>
          <w:rFonts w:ascii="Times New Roman" w:hAnsi="Times New Roman" w:cs="Times New Roman"/>
          <w:b/>
          <w:sz w:val="24"/>
          <w:szCs w:val="24"/>
        </w:rPr>
        <w:t>Вывод:</w:t>
      </w:r>
    </w:p>
    <w:sectPr w:rsidR="00771E2F" w:rsidRPr="00EE73E2" w:rsidSect="00552C99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583"/>
    <w:rsid w:val="0002681B"/>
    <w:rsid w:val="000332CA"/>
    <w:rsid w:val="00046C87"/>
    <w:rsid w:val="00060F4A"/>
    <w:rsid w:val="0009021A"/>
    <w:rsid w:val="000C2B97"/>
    <w:rsid w:val="00133A37"/>
    <w:rsid w:val="001B7FF6"/>
    <w:rsid w:val="001C3B17"/>
    <w:rsid w:val="001F3A8B"/>
    <w:rsid w:val="002834E0"/>
    <w:rsid w:val="00302D32"/>
    <w:rsid w:val="00372F72"/>
    <w:rsid w:val="003A4D32"/>
    <w:rsid w:val="003E21EC"/>
    <w:rsid w:val="004F2E3C"/>
    <w:rsid w:val="005035DA"/>
    <w:rsid w:val="00552C99"/>
    <w:rsid w:val="00560E1A"/>
    <w:rsid w:val="00610402"/>
    <w:rsid w:val="00747134"/>
    <w:rsid w:val="00771E2F"/>
    <w:rsid w:val="007818C9"/>
    <w:rsid w:val="008820EA"/>
    <w:rsid w:val="008E13AB"/>
    <w:rsid w:val="008E3062"/>
    <w:rsid w:val="008F7C1B"/>
    <w:rsid w:val="00922167"/>
    <w:rsid w:val="009259B7"/>
    <w:rsid w:val="00967485"/>
    <w:rsid w:val="0097699D"/>
    <w:rsid w:val="00990650"/>
    <w:rsid w:val="009C6D09"/>
    <w:rsid w:val="00B37C02"/>
    <w:rsid w:val="00B7232F"/>
    <w:rsid w:val="00C1602B"/>
    <w:rsid w:val="00C3184C"/>
    <w:rsid w:val="00C360AA"/>
    <w:rsid w:val="00C44F70"/>
    <w:rsid w:val="00CA1983"/>
    <w:rsid w:val="00CE7583"/>
    <w:rsid w:val="00D12075"/>
    <w:rsid w:val="00D21D60"/>
    <w:rsid w:val="00D2746A"/>
    <w:rsid w:val="00D638C2"/>
    <w:rsid w:val="00D75A8B"/>
    <w:rsid w:val="00E01373"/>
    <w:rsid w:val="00E81A4D"/>
    <w:rsid w:val="00E87D64"/>
    <w:rsid w:val="00E95D93"/>
    <w:rsid w:val="00EE2076"/>
    <w:rsid w:val="00EE73E2"/>
    <w:rsid w:val="00F70333"/>
    <w:rsid w:val="00FB79C3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1E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71E2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MASTERS</dc:creator>
  <cp:lastModifiedBy>komp</cp:lastModifiedBy>
  <cp:revision>21</cp:revision>
  <cp:lastPrinted>2019-02-19T14:39:00Z</cp:lastPrinted>
  <dcterms:created xsi:type="dcterms:W3CDTF">2016-10-18T12:21:00Z</dcterms:created>
  <dcterms:modified xsi:type="dcterms:W3CDTF">2020-05-14T08:14:00Z</dcterms:modified>
</cp:coreProperties>
</file>