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F8" w:rsidRPr="007D315C" w:rsidRDefault="00E850F8" w:rsidP="00E850F8">
      <w:pPr>
        <w:spacing w:line="360" w:lineRule="auto"/>
        <w:ind w:left="1080" w:firstLine="709"/>
        <w:jc w:val="center"/>
        <w:rPr>
          <w:b/>
          <w:sz w:val="28"/>
          <w:szCs w:val="28"/>
        </w:rPr>
      </w:pPr>
      <w:r w:rsidRPr="007D315C">
        <w:rPr>
          <w:b/>
          <w:sz w:val="28"/>
          <w:szCs w:val="28"/>
        </w:rPr>
        <w:t xml:space="preserve">Орфографическая игра «Страна </w:t>
      </w:r>
      <w:proofErr w:type="spellStart"/>
      <w:r w:rsidRPr="007D315C">
        <w:rPr>
          <w:b/>
          <w:sz w:val="28"/>
          <w:szCs w:val="28"/>
        </w:rPr>
        <w:t>Глаголия</w:t>
      </w:r>
      <w:proofErr w:type="spellEnd"/>
      <w:r w:rsidRPr="007D315C">
        <w:rPr>
          <w:b/>
          <w:sz w:val="28"/>
          <w:szCs w:val="28"/>
        </w:rPr>
        <w:t>»</w:t>
      </w:r>
    </w:p>
    <w:p w:rsidR="00E850F8" w:rsidRPr="007D315C" w:rsidRDefault="00E850F8" w:rsidP="00E850F8">
      <w:pPr>
        <w:spacing w:line="360" w:lineRule="auto"/>
        <w:ind w:left="1080" w:firstLine="709"/>
        <w:jc w:val="center"/>
        <w:rPr>
          <w:b/>
          <w:sz w:val="28"/>
          <w:szCs w:val="28"/>
        </w:rPr>
      </w:pPr>
      <w:r w:rsidRPr="007D315C">
        <w:rPr>
          <w:b/>
          <w:sz w:val="28"/>
          <w:szCs w:val="28"/>
        </w:rPr>
        <w:t>для учащихся 6-7  классов</w:t>
      </w:r>
    </w:p>
    <w:p w:rsidR="00E850F8" w:rsidRPr="007D315C" w:rsidRDefault="00E850F8" w:rsidP="00E850F8">
      <w:pPr>
        <w:spacing w:line="360" w:lineRule="auto"/>
        <w:ind w:left="1080" w:firstLine="709"/>
        <w:rPr>
          <w:b/>
          <w:sz w:val="28"/>
          <w:szCs w:val="28"/>
        </w:rPr>
      </w:pPr>
      <w:r w:rsidRPr="007D315C">
        <w:rPr>
          <w:b/>
          <w:sz w:val="28"/>
          <w:szCs w:val="28"/>
        </w:rPr>
        <w:t>Цели урока: обобщить и систематизировать знания учащихся по теме «Глагол», развивать орфографические умения в различении и написании глаголов, развивать устную и письменную речь учащихся.</w:t>
      </w:r>
    </w:p>
    <w:p w:rsidR="00E850F8" w:rsidRPr="007D315C" w:rsidRDefault="00E850F8" w:rsidP="00E850F8">
      <w:pPr>
        <w:spacing w:line="360" w:lineRule="auto"/>
        <w:ind w:left="1080" w:firstLine="709"/>
        <w:rPr>
          <w:b/>
          <w:sz w:val="28"/>
          <w:szCs w:val="28"/>
        </w:rPr>
      </w:pPr>
      <w:r w:rsidRPr="007D315C">
        <w:rPr>
          <w:b/>
          <w:sz w:val="28"/>
          <w:szCs w:val="28"/>
        </w:rPr>
        <w:t>Ход урока: сообщение учителя о содержании урока: «Давайте сегодня мы отправимся в путешествие в удивительную страну, где трудятся Глаголы, потому что они великие труженики. Итак, первая станция – теоретическая разминка: что мы знаем о глаголе? (дети составляют коллективный портрет Его Величества Глагола и за правильный ответ получают жетон)».</w:t>
      </w:r>
    </w:p>
    <w:p w:rsidR="00E850F8" w:rsidRPr="007D315C" w:rsidRDefault="00E850F8" w:rsidP="00E850F8">
      <w:pPr>
        <w:spacing w:line="360" w:lineRule="auto"/>
        <w:ind w:left="1080" w:firstLine="709"/>
        <w:rPr>
          <w:b/>
          <w:sz w:val="28"/>
          <w:szCs w:val="28"/>
        </w:rPr>
      </w:pPr>
      <w:r w:rsidRPr="007D315C">
        <w:rPr>
          <w:b/>
          <w:sz w:val="28"/>
          <w:szCs w:val="28"/>
        </w:rPr>
        <w:t>Примерные вопросы для разминки:</w:t>
      </w:r>
    </w:p>
    <w:p w:rsidR="00E850F8" w:rsidRPr="007D315C" w:rsidRDefault="00E850F8" w:rsidP="00E850F8">
      <w:pPr>
        <w:numPr>
          <w:ilvl w:val="0"/>
          <w:numId w:val="1"/>
        </w:numPr>
        <w:spacing w:line="360" w:lineRule="auto"/>
        <w:ind w:left="1080"/>
        <w:rPr>
          <w:b/>
          <w:sz w:val="28"/>
          <w:szCs w:val="28"/>
        </w:rPr>
      </w:pPr>
      <w:r w:rsidRPr="007D315C">
        <w:rPr>
          <w:b/>
          <w:sz w:val="28"/>
          <w:szCs w:val="28"/>
        </w:rPr>
        <w:t>Что обозначает глагол</w:t>
      </w:r>
      <w:proofErr w:type="gramStart"/>
      <w:r w:rsidRPr="007D315C">
        <w:rPr>
          <w:b/>
          <w:sz w:val="28"/>
          <w:szCs w:val="28"/>
        </w:rPr>
        <w:t>7</w:t>
      </w:r>
      <w:proofErr w:type="gramEnd"/>
    </w:p>
    <w:p w:rsidR="00E850F8" w:rsidRPr="007D315C" w:rsidRDefault="00E850F8" w:rsidP="00E850F8">
      <w:pPr>
        <w:numPr>
          <w:ilvl w:val="0"/>
          <w:numId w:val="1"/>
        </w:numPr>
        <w:spacing w:line="360" w:lineRule="auto"/>
        <w:ind w:left="1080"/>
        <w:rPr>
          <w:b/>
          <w:sz w:val="28"/>
          <w:szCs w:val="28"/>
        </w:rPr>
      </w:pPr>
      <w:r w:rsidRPr="007D315C">
        <w:rPr>
          <w:b/>
          <w:sz w:val="28"/>
          <w:szCs w:val="28"/>
        </w:rPr>
        <w:t>Какого вида бывают глаголы?</w:t>
      </w:r>
    </w:p>
    <w:p w:rsidR="00E850F8" w:rsidRPr="007D315C" w:rsidRDefault="00E850F8" w:rsidP="00E850F8">
      <w:pPr>
        <w:numPr>
          <w:ilvl w:val="0"/>
          <w:numId w:val="1"/>
        </w:numPr>
        <w:spacing w:line="360" w:lineRule="auto"/>
        <w:ind w:left="1080"/>
        <w:rPr>
          <w:b/>
          <w:sz w:val="28"/>
          <w:szCs w:val="28"/>
        </w:rPr>
      </w:pPr>
      <w:r w:rsidRPr="007D315C">
        <w:rPr>
          <w:b/>
          <w:sz w:val="28"/>
          <w:szCs w:val="28"/>
        </w:rPr>
        <w:t xml:space="preserve">Чем глаголы одного вида отличаются от другого вида? </w:t>
      </w:r>
    </w:p>
    <w:p w:rsidR="00E850F8" w:rsidRPr="007D315C" w:rsidRDefault="00E850F8" w:rsidP="00E850F8">
      <w:pPr>
        <w:numPr>
          <w:ilvl w:val="0"/>
          <w:numId w:val="1"/>
        </w:numPr>
        <w:spacing w:line="360" w:lineRule="auto"/>
        <w:ind w:left="1080"/>
        <w:rPr>
          <w:b/>
          <w:sz w:val="28"/>
          <w:szCs w:val="28"/>
        </w:rPr>
      </w:pPr>
      <w:r w:rsidRPr="007D315C">
        <w:rPr>
          <w:b/>
          <w:sz w:val="28"/>
          <w:szCs w:val="28"/>
        </w:rPr>
        <w:t>Как изменяются глаголы?</w:t>
      </w:r>
    </w:p>
    <w:p w:rsidR="00E850F8" w:rsidRPr="007D315C" w:rsidRDefault="00E850F8" w:rsidP="00E850F8">
      <w:pPr>
        <w:numPr>
          <w:ilvl w:val="0"/>
          <w:numId w:val="1"/>
        </w:numPr>
        <w:spacing w:line="360" w:lineRule="auto"/>
        <w:ind w:left="1080"/>
        <w:rPr>
          <w:b/>
          <w:sz w:val="28"/>
          <w:szCs w:val="28"/>
        </w:rPr>
      </w:pPr>
      <w:r w:rsidRPr="007D315C">
        <w:rPr>
          <w:b/>
          <w:sz w:val="28"/>
          <w:szCs w:val="28"/>
        </w:rPr>
        <w:t>Какую роль глаголы играют в предложении?</w:t>
      </w:r>
    </w:p>
    <w:p w:rsidR="00E850F8" w:rsidRPr="007D315C" w:rsidRDefault="00E850F8" w:rsidP="00E850F8">
      <w:pPr>
        <w:numPr>
          <w:ilvl w:val="0"/>
          <w:numId w:val="1"/>
        </w:numPr>
        <w:spacing w:line="360" w:lineRule="auto"/>
        <w:ind w:left="1080"/>
        <w:rPr>
          <w:b/>
          <w:sz w:val="28"/>
          <w:szCs w:val="28"/>
        </w:rPr>
      </w:pPr>
      <w:r w:rsidRPr="007D315C">
        <w:rPr>
          <w:b/>
          <w:sz w:val="28"/>
          <w:szCs w:val="28"/>
        </w:rPr>
        <w:t>Сколько спряжений глаголов вы знаете?</w:t>
      </w:r>
    </w:p>
    <w:p w:rsidR="00E850F8" w:rsidRPr="007D315C" w:rsidRDefault="00E850F8" w:rsidP="00E850F8">
      <w:pPr>
        <w:numPr>
          <w:ilvl w:val="0"/>
          <w:numId w:val="1"/>
        </w:numPr>
        <w:spacing w:line="360" w:lineRule="auto"/>
        <w:ind w:left="1080"/>
        <w:rPr>
          <w:b/>
          <w:sz w:val="28"/>
          <w:szCs w:val="28"/>
        </w:rPr>
      </w:pPr>
      <w:r w:rsidRPr="007D315C">
        <w:rPr>
          <w:b/>
          <w:sz w:val="28"/>
          <w:szCs w:val="28"/>
        </w:rPr>
        <w:t>Какие глаголы относятся к 1 спряжению?</w:t>
      </w:r>
    </w:p>
    <w:p w:rsidR="00E850F8" w:rsidRPr="007D315C" w:rsidRDefault="00E850F8" w:rsidP="00E850F8">
      <w:pPr>
        <w:numPr>
          <w:ilvl w:val="0"/>
          <w:numId w:val="1"/>
        </w:numPr>
        <w:spacing w:line="360" w:lineRule="auto"/>
        <w:ind w:left="1080"/>
        <w:rPr>
          <w:b/>
          <w:sz w:val="28"/>
          <w:szCs w:val="28"/>
        </w:rPr>
      </w:pPr>
      <w:proofErr w:type="gramStart"/>
      <w:r w:rsidRPr="007D315C">
        <w:rPr>
          <w:b/>
          <w:sz w:val="28"/>
          <w:szCs w:val="28"/>
        </w:rPr>
        <w:t>Какие</w:t>
      </w:r>
      <w:proofErr w:type="gramEnd"/>
      <w:r w:rsidR="00B02CF4">
        <w:rPr>
          <w:b/>
          <w:sz w:val="28"/>
          <w:szCs w:val="28"/>
        </w:rPr>
        <w:t xml:space="preserve">   </w:t>
      </w:r>
      <w:r w:rsidRPr="007D315C">
        <w:rPr>
          <w:b/>
          <w:sz w:val="28"/>
          <w:szCs w:val="28"/>
        </w:rPr>
        <w:t xml:space="preserve"> ко 2 спряжению?</w:t>
      </w:r>
    </w:p>
    <w:p w:rsidR="00E850F8" w:rsidRPr="007D315C" w:rsidRDefault="00E850F8" w:rsidP="00E850F8">
      <w:pPr>
        <w:numPr>
          <w:ilvl w:val="0"/>
          <w:numId w:val="1"/>
        </w:numPr>
        <w:spacing w:line="360" w:lineRule="auto"/>
        <w:ind w:left="1080"/>
        <w:rPr>
          <w:b/>
          <w:sz w:val="28"/>
          <w:szCs w:val="28"/>
        </w:rPr>
      </w:pPr>
      <w:r w:rsidRPr="007D315C">
        <w:rPr>
          <w:b/>
          <w:sz w:val="28"/>
          <w:szCs w:val="28"/>
        </w:rPr>
        <w:t>Какие окончания у глаголов 1-го спряжения при изменении по лицам?</w:t>
      </w:r>
    </w:p>
    <w:p w:rsidR="00E850F8" w:rsidRPr="007D315C" w:rsidRDefault="00E850F8" w:rsidP="00E850F8">
      <w:pPr>
        <w:numPr>
          <w:ilvl w:val="0"/>
          <w:numId w:val="1"/>
        </w:numPr>
        <w:spacing w:line="360" w:lineRule="auto"/>
        <w:ind w:left="1080"/>
        <w:rPr>
          <w:b/>
          <w:sz w:val="28"/>
          <w:szCs w:val="28"/>
        </w:rPr>
      </w:pPr>
      <w:r w:rsidRPr="007D315C">
        <w:rPr>
          <w:b/>
          <w:sz w:val="28"/>
          <w:szCs w:val="28"/>
        </w:rPr>
        <w:t>Какие окончания имеют глаголы 2-го спряжения?</w:t>
      </w:r>
    </w:p>
    <w:p w:rsidR="00E850F8" w:rsidRPr="007D315C" w:rsidRDefault="00E850F8" w:rsidP="00E850F8">
      <w:pPr>
        <w:spacing w:line="360" w:lineRule="auto"/>
        <w:ind w:left="1080"/>
        <w:rPr>
          <w:b/>
          <w:sz w:val="28"/>
          <w:szCs w:val="28"/>
        </w:rPr>
      </w:pPr>
    </w:p>
    <w:p w:rsidR="00E850F8" w:rsidRPr="007D315C" w:rsidRDefault="00E850F8" w:rsidP="00E850F8">
      <w:pPr>
        <w:spacing w:line="360" w:lineRule="auto"/>
        <w:ind w:left="1080"/>
        <w:rPr>
          <w:b/>
          <w:sz w:val="28"/>
          <w:szCs w:val="28"/>
        </w:rPr>
      </w:pPr>
      <w:r w:rsidRPr="007D315C">
        <w:rPr>
          <w:b/>
          <w:sz w:val="28"/>
          <w:szCs w:val="28"/>
        </w:rPr>
        <w:t xml:space="preserve">2 станция-игра «Угадай меня»: </w:t>
      </w:r>
    </w:p>
    <w:p w:rsidR="00E850F8" w:rsidRPr="007D315C" w:rsidRDefault="00E850F8" w:rsidP="00E850F8">
      <w:pPr>
        <w:spacing w:line="360" w:lineRule="auto"/>
        <w:ind w:left="1080"/>
        <w:rPr>
          <w:b/>
          <w:sz w:val="28"/>
          <w:szCs w:val="28"/>
        </w:rPr>
      </w:pPr>
      <w:r w:rsidRPr="007D315C">
        <w:rPr>
          <w:b/>
          <w:sz w:val="28"/>
          <w:szCs w:val="28"/>
        </w:rPr>
        <w:t xml:space="preserve">          Найти в тексте глаголы и доказать свой выбор: </w:t>
      </w:r>
    </w:p>
    <w:p w:rsidR="00E850F8" w:rsidRPr="007D315C" w:rsidRDefault="00E850F8" w:rsidP="00E850F8">
      <w:pPr>
        <w:spacing w:line="360" w:lineRule="auto"/>
        <w:ind w:left="1080"/>
        <w:rPr>
          <w:b/>
          <w:sz w:val="28"/>
          <w:szCs w:val="28"/>
        </w:rPr>
      </w:pPr>
      <w:r w:rsidRPr="007D315C">
        <w:rPr>
          <w:b/>
          <w:sz w:val="28"/>
          <w:szCs w:val="28"/>
        </w:rPr>
        <w:t xml:space="preserve">                  - Кто без кисти и белил крыши города белил?</w:t>
      </w:r>
    </w:p>
    <w:p w:rsidR="00E850F8" w:rsidRPr="007D315C" w:rsidRDefault="00E850F8" w:rsidP="00E850F8">
      <w:pPr>
        <w:spacing w:line="360" w:lineRule="auto"/>
        <w:ind w:left="1080"/>
        <w:rPr>
          <w:b/>
          <w:sz w:val="28"/>
          <w:szCs w:val="28"/>
        </w:rPr>
      </w:pPr>
      <w:r w:rsidRPr="007D315C">
        <w:rPr>
          <w:b/>
          <w:sz w:val="28"/>
          <w:szCs w:val="28"/>
        </w:rPr>
        <w:t xml:space="preserve">                  - Снежное покрывало всю землю покрывало.</w:t>
      </w:r>
    </w:p>
    <w:p w:rsidR="00E850F8" w:rsidRPr="007D315C" w:rsidRDefault="00E850F8" w:rsidP="00E850F8">
      <w:pPr>
        <w:spacing w:line="360" w:lineRule="auto"/>
        <w:ind w:left="1080"/>
        <w:rPr>
          <w:b/>
          <w:sz w:val="28"/>
          <w:szCs w:val="28"/>
        </w:rPr>
      </w:pPr>
      <w:r w:rsidRPr="007D315C">
        <w:rPr>
          <w:b/>
          <w:sz w:val="28"/>
          <w:szCs w:val="28"/>
        </w:rPr>
        <w:lastRenderedPageBreak/>
        <w:t xml:space="preserve">                  - Иди домой, но сначала коридор домой.</w:t>
      </w:r>
    </w:p>
    <w:p w:rsidR="00E850F8" w:rsidRPr="007D315C" w:rsidRDefault="00E850F8" w:rsidP="00E850F8">
      <w:pPr>
        <w:spacing w:line="360" w:lineRule="auto"/>
        <w:ind w:left="1080"/>
        <w:rPr>
          <w:b/>
          <w:sz w:val="28"/>
          <w:szCs w:val="28"/>
        </w:rPr>
      </w:pPr>
      <w:r w:rsidRPr="007D315C">
        <w:rPr>
          <w:b/>
          <w:sz w:val="28"/>
          <w:szCs w:val="28"/>
        </w:rPr>
        <w:t>3 станция «Глагол</w:t>
      </w:r>
      <w:r w:rsidR="007D315C">
        <w:rPr>
          <w:b/>
          <w:sz w:val="28"/>
          <w:szCs w:val="28"/>
        </w:rPr>
        <w:t xml:space="preserve">   </w:t>
      </w:r>
      <w:r w:rsidRPr="007D315C">
        <w:rPr>
          <w:b/>
          <w:sz w:val="28"/>
          <w:szCs w:val="28"/>
        </w:rPr>
        <w:t xml:space="preserve"> и его помощники»:</w:t>
      </w:r>
    </w:p>
    <w:p w:rsidR="00E850F8" w:rsidRPr="007D315C" w:rsidRDefault="00E850F8" w:rsidP="00E850F8">
      <w:pPr>
        <w:spacing w:line="360" w:lineRule="auto"/>
        <w:ind w:left="1080"/>
        <w:rPr>
          <w:b/>
          <w:sz w:val="28"/>
          <w:szCs w:val="28"/>
        </w:rPr>
      </w:pPr>
      <w:r w:rsidRPr="007D315C">
        <w:rPr>
          <w:b/>
          <w:sz w:val="28"/>
          <w:szCs w:val="28"/>
        </w:rPr>
        <w:t xml:space="preserve">          Коллективное заполнение таблицы на доске. Коллективное обсуждение.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3"/>
        <w:gridCol w:w="1806"/>
        <w:gridCol w:w="1691"/>
        <w:gridCol w:w="1790"/>
        <w:gridCol w:w="2401"/>
      </w:tblGrid>
      <w:tr w:rsidR="00E850F8" w:rsidRPr="007D315C" w:rsidTr="00E850F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F8" w:rsidRPr="007D315C" w:rsidRDefault="00E850F8">
            <w:pPr>
              <w:spacing w:line="360" w:lineRule="auto"/>
              <w:ind w:left="1080"/>
              <w:jc w:val="center"/>
              <w:rPr>
                <w:b/>
                <w:sz w:val="28"/>
                <w:szCs w:val="28"/>
              </w:rPr>
            </w:pPr>
            <w:r w:rsidRPr="007D315C">
              <w:rPr>
                <w:b/>
                <w:sz w:val="28"/>
                <w:szCs w:val="28"/>
              </w:rPr>
              <w:t>Глагол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F8" w:rsidRPr="007D315C" w:rsidRDefault="00E850F8">
            <w:pPr>
              <w:spacing w:line="360" w:lineRule="auto"/>
              <w:ind w:left="1080"/>
              <w:jc w:val="center"/>
              <w:rPr>
                <w:b/>
                <w:sz w:val="28"/>
                <w:szCs w:val="28"/>
              </w:rPr>
            </w:pPr>
            <w:r w:rsidRPr="007D315C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F8" w:rsidRPr="007D315C" w:rsidRDefault="00E850F8">
            <w:pPr>
              <w:spacing w:line="360" w:lineRule="auto"/>
              <w:ind w:left="1080"/>
              <w:jc w:val="center"/>
              <w:rPr>
                <w:b/>
                <w:sz w:val="28"/>
                <w:szCs w:val="28"/>
              </w:rPr>
            </w:pPr>
            <w:r w:rsidRPr="007D315C">
              <w:rPr>
                <w:b/>
                <w:sz w:val="28"/>
                <w:szCs w:val="28"/>
              </w:rPr>
              <w:t>Лицо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F8" w:rsidRPr="007D315C" w:rsidRDefault="00E850F8">
            <w:pPr>
              <w:spacing w:line="360" w:lineRule="auto"/>
              <w:ind w:left="1080"/>
              <w:jc w:val="center"/>
              <w:rPr>
                <w:b/>
                <w:sz w:val="28"/>
                <w:szCs w:val="28"/>
              </w:rPr>
            </w:pPr>
            <w:r w:rsidRPr="007D315C">
              <w:rPr>
                <w:b/>
                <w:sz w:val="28"/>
                <w:szCs w:val="28"/>
              </w:rPr>
              <w:t>Число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F8" w:rsidRPr="007D315C" w:rsidRDefault="00E850F8">
            <w:pPr>
              <w:spacing w:line="360" w:lineRule="auto"/>
              <w:ind w:left="1080"/>
              <w:jc w:val="center"/>
              <w:rPr>
                <w:b/>
                <w:sz w:val="28"/>
                <w:szCs w:val="28"/>
              </w:rPr>
            </w:pPr>
            <w:r w:rsidRPr="007D315C">
              <w:rPr>
                <w:b/>
                <w:sz w:val="28"/>
                <w:szCs w:val="28"/>
              </w:rPr>
              <w:t>Спряжение, вид</w:t>
            </w:r>
          </w:p>
        </w:tc>
      </w:tr>
      <w:tr w:rsidR="00E850F8" w:rsidRPr="007D315C" w:rsidTr="00E850F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8" w:rsidRPr="007D315C" w:rsidRDefault="00E850F8">
            <w:pPr>
              <w:spacing w:line="360" w:lineRule="auto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8" w:rsidRPr="007D315C" w:rsidRDefault="00E850F8">
            <w:pPr>
              <w:spacing w:line="360" w:lineRule="auto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8" w:rsidRPr="007D315C" w:rsidRDefault="00E850F8">
            <w:pPr>
              <w:spacing w:line="360" w:lineRule="auto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8" w:rsidRPr="007D315C" w:rsidRDefault="00E850F8">
            <w:pPr>
              <w:spacing w:line="360" w:lineRule="auto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8" w:rsidRPr="007D315C" w:rsidRDefault="00E850F8">
            <w:pPr>
              <w:spacing w:line="360" w:lineRule="auto"/>
              <w:ind w:left="1080"/>
              <w:rPr>
                <w:b/>
                <w:sz w:val="28"/>
                <w:szCs w:val="28"/>
              </w:rPr>
            </w:pPr>
          </w:p>
        </w:tc>
      </w:tr>
    </w:tbl>
    <w:p w:rsidR="00E850F8" w:rsidRPr="007D315C" w:rsidRDefault="00E850F8" w:rsidP="00E850F8">
      <w:pPr>
        <w:spacing w:line="360" w:lineRule="auto"/>
        <w:ind w:left="1080"/>
        <w:rPr>
          <w:b/>
          <w:sz w:val="28"/>
          <w:szCs w:val="28"/>
        </w:rPr>
      </w:pPr>
    </w:p>
    <w:p w:rsidR="00E850F8" w:rsidRPr="007D315C" w:rsidRDefault="00E850F8" w:rsidP="00E850F8">
      <w:pPr>
        <w:spacing w:line="360" w:lineRule="auto"/>
        <w:ind w:left="1080"/>
        <w:jc w:val="both"/>
        <w:rPr>
          <w:b/>
          <w:sz w:val="28"/>
          <w:szCs w:val="28"/>
        </w:rPr>
      </w:pPr>
    </w:p>
    <w:p w:rsidR="00E850F8" w:rsidRPr="007D315C" w:rsidRDefault="00E850F8" w:rsidP="00E850F8">
      <w:pPr>
        <w:spacing w:line="360" w:lineRule="auto"/>
        <w:ind w:left="1080"/>
        <w:jc w:val="both"/>
        <w:rPr>
          <w:b/>
          <w:sz w:val="28"/>
          <w:szCs w:val="28"/>
        </w:rPr>
      </w:pPr>
    </w:p>
    <w:p w:rsidR="00E850F8" w:rsidRPr="007D315C" w:rsidRDefault="00E850F8" w:rsidP="00E850F8">
      <w:pPr>
        <w:spacing w:line="360" w:lineRule="auto"/>
        <w:ind w:left="1080"/>
        <w:jc w:val="both"/>
        <w:rPr>
          <w:b/>
          <w:sz w:val="28"/>
          <w:szCs w:val="28"/>
        </w:rPr>
      </w:pPr>
      <w:r w:rsidRPr="007D315C">
        <w:rPr>
          <w:b/>
          <w:sz w:val="28"/>
          <w:szCs w:val="28"/>
        </w:rPr>
        <w:t xml:space="preserve">4 станция «Орфографическая»: </w:t>
      </w:r>
    </w:p>
    <w:p w:rsidR="00E850F8" w:rsidRPr="007D315C" w:rsidRDefault="00E850F8" w:rsidP="00E850F8">
      <w:pPr>
        <w:spacing w:line="360" w:lineRule="auto"/>
        <w:ind w:left="1080"/>
        <w:jc w:val="both"/>
        <w:rPr>
          <w:b/>
          <w:sz w:val="28"/>
          <w:szCs w:val="28"/>
        </w:rPr>
      </w:pPr>
      <w:r w:rsidRPr="007D315C">
        <w:rPr>
          <w:b/>
          <w:sz w:val="28"/>
          <w:szCs w:val="28"/>
        </w:rPr>
        <w:t xml:space="preserve">              Работа в парах по карточкам, обсуждение заданий в парах. Повторяются орфограммы: НЕ с  глаголами, </w:t>
      </w:r>
      <w:proofErr w:type="spellStart"/>
      <w:r w:rsidRPr="007D315C">
        <w:rPr>
          <w:b/>
          <w:sz w:val="28"/>
          <w:szCs w:val="28"/>
        </w:rPr>
        <w:t>тся-ться</w:t>
      </w:r>
      <w:proofErr w:type="spellEnd"/>
      <w:r w:rsidRPr="007D315C">
        <w:rPr>
          <w:b/>
          <w:sz w:val="28"/>
          <w:szCs w:val="28"/>
        </w:rPr>
        <w:t xml:space="preserve"> в глаголах, правописание глаголов 2 лица единственного числа на шипящие согласные, правописание личных окончаний глаголов 1-2 спряжений и так далее.</w:t>
      </w:r>
    </w:p>
    <w:p w:rsidR="00E850F8" w:rsidRPr="007D315C" w:rsidRDefault="00E850F8" w:rsidP="00E850F8">
      <w:pPr>
        <w:spacing w:line="360" w:lineRule="auto"/>
        <w:ind w:left="1080"/>
        <w:jc w:val="both"/>
        <w:rPr>
          <w:b/>
          <w:sz w:val="28"/>
          <w:szCs w:val="28"/>
        </w:rPr>
      </w:pPr>
      <w:r w:rsidRPr="007D315C">
        <w:rPr>
          <w:b/>
          <w:sz w:val="28"/>
          <w:szCs w:val="28"/>
        </w:rPr>
        <w:t>5 станция «Шуточная»:</w:t>
      </w:r>
    </w:p>
    <w:p w:rsidR="00E850F8" w:rsidRPr="007D315C" w:rsidRDefault="00E850F8" w:rsidP="00E850F8">
      <w:pPr>
        <w:spacing w:line="360" w:lineRule="auto"/>
        <w:ind w:left="1080"/>
        <w:jc w:val="both"/>
        <w:rPr>
          <w:b/>
          <w:sz w:val="28"/>
          <w:szCs w:val="28"/>
        </w:rPr>
      </w:pPr>
      <w:r w:rsidRPr="007D315C">
        <w:rPr>
          <w:b/>
          <w:sz w:val="28"/>
          <w:szCs w:val="28"/>
        </w:rPr>
        <w:t xml:space="preserve">                       - В каком глаголе сто раз слышится «нет»?</w:t>
      </w:r>
    </w:p>
    <w:p w:rsidR="00E850F8" w:rsidRPr="007D315C" w:rsidRDefault="00E850F8" w:rsidP="00E850F8">
      <w:pPr>
        <w:spacing w:line="360" w:lineRule="auto"/>
        <w:ind w:left="1080"/>
        <w:jc w:val="both"/>
        <w:rPr>
          <w:b/>
          <w:sz w:val="28"/>
          <w:szCs w:val="28"/>
        </w:rPr>
      </w:pPr>
      <w:r w:rsidRPr="007D315C">
        <w:rPr>
          <w:b/>
          <w:sz w:val="28"/>
          <w:szCs w:val="28"/>
        </w:rPr>
        <w:t xml:space="preserve">                       - Назови падежи глаголов…</w:t>
      </w:r>
    </w:p>
    <w:p w:rsidR="00E850F8" w:rsidRPr="007D315C" w:rsidRDefault="00E850F8" w:rsidP="00E850F8">
      <w:pPr>
        <w:spacing w:line="360" w:lineRule="auto"/>
        <w:ind w:left="1080"/>
        <w:jc w:val="both"/>
        <w:rPr>
          <w:b/>
          <w:sz w:val="28"/>
          <w:szCs w:val="28"/>
        </w:rPr>
      </w:pPr>
      <w:r w:rsidRPr="007D315C">
        <w:rPr>
          <w:b/>
          <w:sz w:val="28"/>
          <w:szCs w:val="28"/>
        </w:rPr>
        <w:t xml:space="preserve">                       - С какой частью речи предлоги не употребляются?</w:t>
      </w:r>
    </w:p>
    <w:p w:rsidR="00E850F8" w:rsidRPr="007D315C" w:rsidRDefault="00E850F8" w:rsidP="00E850F8">
      <w:pPr>
        <w:spacing w:line="360" w:lineRule="auto"/>
        <w:ind w:left="1080"/>
        <w:jc w:val="both"/>
        <w:rPr>
          <w:b/>
          <w:sz w:val="28"/>
          <w:szCs w:val="28"/>
        </w:rPr>
      </w:pPr>
      <w:r w:rsidRPr="007D315C">
        <w:rPr>
          <w:b/>
          <w:sz w:val="28"/>
          <w:szCs w:val="28"/>
        </w:rPr>
        <w:t xml:space="preserve">                       - Одинаковы ли эти слова: запевайте – запивайте, </w:t>
      </w:r>
      <w:proofErr w:type="gramStart"/>
      <w:r w:rsidRPr="007D315C">
        <w:rPr>
          <w:b/>
          <w:sz w:val="28"/>
          <w:szCs w:val="28"/>
        </w:rPr>
        <w:t>спеши-спиши</w:t>
      </w:r>
      <w:proofErr w:type="gramEnd"/>
      <w:r w:rsidRPr="007D315C">
        <w:rPr>
          <w:b/>
          <w:sz w:val="28"/>
          <w:szCs w:val="28"/>
        </w:rPr>
        <w:t>, будет-будит, шефствовать-шествовать.</w:t>
      </w:r>
    </w:p>
    <w:p w:rsidR="00E850F8" w:rsidRPr="007D315C" w:rsidRDefault="00E850F8" w:rsidP="00E850F8">
      <w:pPr>
        <w:spacing w:line="360" w:lineRule="auto"/>
        <w:ind w:left="1080"/>
        <w:jc w:val="both"/>
        <w:rPr>
          <w:b/>
          <w:sz w:val="28"/>
          <w:szCs w:val="28"/>
        </w:rPr>
      </w:pPr>
      <w:r w:rsidRPr="007D315C">
        <w:rPr>
          <w:b/>
          <w:sz w:val="28"/>
          <w:szCs w:val="28"/>
        </w:rPr>
        <w:t>6 станция «</w:t>
      </w:r>
      <w:proofErr w:type="spellStart"/>
      <w:r w:rsidRPr="007D315C">
        <w:rPr>
          <w:b/>
          <w:sz w:val="28"/>
          <w:szCs w:val="28"/>
        </w:rPr>
        <w:t>Сочинялка</w:t>
      </w:r>
      <w:proofErr w:type="spellEnd"/>
      <w:r w:rsidRPr="007D315C">
        <w:rPr>
          <w:b/>
          <w:sz w:val="28"/>
          <w:szCs w:val="28"/>
        </w:rPr>
        <w:t xml:space="preserve">»: </w:t>
      </w:r>
    </w:p>
    <w:p w:rsidR="00E850F8" w:rsidRPr="007D315C" w:rsidRDefault="00E850F8" w:rsidP="00E850F8">
      <w:pPr>
        <w:spacing w:line="360" w:lineRule="auto"/>
        <w:ind w:left="1080"/>
        <w:jc w:val="both"/>
        <w:rPr>
          <w:b/>
          <w:sz w:val="28"/>
          <w:szCs w:val="28"/>
        </w:rPr>
      </w:pPr>
      <w:r w:rsidRPr="007D315C">
        <w:rPr>
          <w:b/>
          <w:sz w:val="28"/>
          <w:szCs w:val="28"/>
        </w:rPr>
        <w:t xml:space="preserve">               Конкурс сказок с использованием как можно больше глаголов по единому началу: жили-были труженики глаголы, жили дружно, много трудились у себя в саду, но однажды прилетела к ним частица НЕ. И началось тут такое…. Дети сочиняют свои сказки. </w:t>
      </w:r>
      <w:bookmarkStart w:id="0" w:name="_GoBack"/>
      <w:bookmarkEnd w:id="0"/>
    </w:p>
    <w:sectPr w:rsidR="00E850F8" w:rsidRPr="007D3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75551"/>
    <w:multiLevelType w:val="hybridMultilevel"/>
    <w:tmpl w:val="93EAF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77"/>
    <w:rsid w:val="007D315C"/>
    <w:rsid w:val="00B02CF4"/>
    <w:rsid w:val="00B774C2"/>
    <w:rsid w:val="00E850F8"/>
    <w:rsid w:val="00F6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2019-03-28T12:01:00Z</dcterms:created>
  <dcterms:modified xsi:type="dcterms:W3CDTF">2019-04-17T13:17:00Z</dcterms:modified>
</cp:coreProperties>
</file>