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B8" w:rsidRPr="00D47BB8" w:rsidRDefault="00D47BB8" w:rsidP="0085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0AEE" w:rsidRPr="00D4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</w:t>
      </w:r>
    </w:p>
    <w:p w:rsidR="00850AEE" w:rsidRPr="00D47BB8" w:rsidRDefault="00850AEE" w:rsidP="0085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B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«Белочка» г. Николаевска-на-Амуре Хабаровского края</w:t>
      </w:r>
    </w:p>
    <w:p w:rsidR="00850AEE" w:rsidRDefault="00850AEE" w:rsidP="00850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744" w:rsidRPr="00433517" w:rsidRDefault="00447744" w:rsidP="00560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744" w:rsidRPr="00433517" w:rsidRDefault="00447744" w:rsidP="00560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744" w:rsidRPr="00433517" w:rsidRDefault="00447744" w:rsidP="00560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744" w:rsidRPr="00433517" w:rsidRDefault="00447744" w:rsidP="00560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744" w:rsidRPr="00433517" w:rsidRDefault="00447744" w:rsidP="00560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744" w:rsidRPr="00D47BB8" w:rsidRDefault="00447744" w:rsidP="0056053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447744" w:rsidRPr="00D47BB8" w:rsidRDefault="00447744" w:rsidP="00175C4C">
      <w:pPr>
        <w:pStyle w:val="a4"/>
        <w:ind w:left="-284" w:right="-284" w:firstLine="426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D47BB8">
        <w:rPr>
          <w:rFonts w:ascii="Times New Roman" w:hAnsi="Times New Roman" w:cs="Times New Roman"/>
          <w:sz w:val="40"/>
          <w:szCs w:val="40"/>
          <w:u w:val="single"/>
        </w:rPr>
        <w:t>Описание опыта работы:</w:t>
      </w:r>
    </w:p>
    <w:p w:rsidR="009A7782" w:rsidRPr="00D47BB8" w:rsidRDefault="009A7782" w:rsidP="00560534">
      <w:pPr>
        <w:pStyle w:val="a4"/>
        <w:ind w:left="-284" w:right="-284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4697" w:rsidRPr="00075DF6" w:rsidRDefault="00447744" w:rsidP="00EE46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75DF6">
        <w:rPr>
          <w:rFonts w:ascii="Times New Roman" w:hAnsi="Times New Roman" w:cs="Times New Roman"/>
          <w:b/>
          <w:sz w:val="40"/>
          <w:szCs w:val="40"/>
        </w:rPr>
        <w:t>«</w:t>
      </w:r>
      <w:r w:rsidR="00EE4697" w:rsidRPr="00075D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Использование нестандартного оборудования как средства развития двигатель</w:t>
      </w:r>
      <w:r w:rsidR="0009665A" w:rsidRPr="00075D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ной активности детей раннего </w:t>
      </w:r>
      <w:r w:rsidR="00EE4697" w:rsidRPr="00075D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возраста»</w:t>
      </w:r>
    </w:p>
    <w:p w:rsidR="00447744" w:rsidRPr="00075DF6" w:rsidRDefault="00447744" w:rsidP="0056053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447744" w:rsidRDefault="00447744" w:rsidP="00560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BB8" w:rsidRDefault="00D47BB8" w:rsidP="00560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BB8" w:rsidRDefault="00D47BB8" w:rsidP="00560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BB8" w:rsidRPr="00433517" w:rsidRDefault="00D47BB8" w:rsidP="00560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744" w:rsidRPr="00433517" w:rsidRDefault="00D47BB8" w:rsidP="00D47BB8">
      <w:pPr>
        <w:tabs>
          <w:tab w:val="left" w:pos="5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47BB8">
        <w:rPr>
          <w:rFonts w:ascii="Times New Roman" w:eastAsia="Calibri" w:hAnsi="Times New Roman" w:cs="Times New Roman"/>
          <w:sz w:val="28"/>
          <w:szCs w:val="28"/>
        </w:rPr>
        <w:t>Автор опыта:</w:t>
      </w:r>
    </w:p>
    <w:p w:rsidR="00447744" w:rsidRPr="00D47BB8" w:rsidRDefault="00D47BB8" w:rsidP="00D47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80C33" w:rsidRPr="00D47BB8">
        <w:rPr>
          <w:rFonts w:ascii="Times New Roman" w:hAnsi="Times New Roman" w:cs="Times New Roman"/>
          <w:sz w:val="28"/>
          <w:szCs w:val="28"/>
        </w:rPr>
        <w:t>Бритченко Оксана Михайловна</w:t>
      </w:r>
      <w:r w:rsidR="00F9646B" w:rsidRPr="00D47BB8">
        <w:rPr>
          <w:rFonts w:ascii="Times New Roman" w:hAnsi="Times New Roman" w:cs="Times New Roman"/>
          <w:sz w:val="28"/>
          <w:szCs w:val="28"/>
        </w:rPr>
        <w:t>,</w:t>
      </w:r>
    </w:p>
    <w:p w:rsidR="00F9646B" w:rsidRPr="00D47BB8" w:rsidRDefault="00D47BB8" w:rsidP="00D47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9646B" w:rsidRPr="00D47BB8">
        <w:rPr>
          <w:rFonts w:ascii="Times New Roman" w:hAnsi="Times New Roman" w:cs="Times New Roman"/>
          <w:sz w:val="28"/>
          <w:szCs w:val="28"/>
        </w:rPr>
        <w:t>в</w:t>
      </w:r>
      <w:r w:rsidR="00850AEE" w:rsidRPr="00D47BB8">
        <w:rPr>
          <w:rFonts w:ascii="Times New Roman" w:hAnsi="Times New Roman" w:cs="Times New Roman"/>
          <w:sz w:val="28"/>
          <w:szCs w:val="28"/>
        </w:rPr>
        <w:t xml:space="preserve">оспитатель МБДОУ ДС №2 </w:t>
      </w:r>
    </w:p>
    <w:p w:rsidR="00447744" w:rsidRPr="00433517" w:rsidRDefault="00447744" w:rsidP="005605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744" w:rsidRPr="00433517" w:rsidRDefault="00447744" w:rsidP="00560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744" w:rsidRPr="00433517" w:rsidRDefault="00447744" w:rsidP="00560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744" w:rsidRPr="00433517" w:rsidRDefault="00075DF6" w:rsidP="0007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9646B" w:rsidRPr="00433517">
        <w:rPr>
          <w:rFonts w:ascii="Times New Roman" w:hAnsi="Times New Roman" w:cs="Times New Roman"/>
          <w:sz w:val="28"/>
          <w:szCs w:val="28"/>
        </w:rPr>
        <w:t>г</w:t>
      </w:r>
      <w:r w:rsidR="00C62E90" w:rsidRPr="00433517">
        <w:rPr>
          <w:rFonts w:ascii="Times New Roman" w:hAnsi="Times New Roman" w:cs="Times New Roman"/>
          <w:sz w:val="28"/>
          <w:szCs w:val="28"/>
        </w:rPr>
        <w:t>. Н</w:t>
      </w:r>
      <w:r w:rsidR="00F9646B" w:rsidRPr="00433517">
        <w:rPr>
          <w:rFonts w:ascii="Times New Roman" w:hAnsi="Times New Roman" w:cs="Times New Roman"/>
          <w:sz w:val="28"/>
          <w:szCs w:val="28"/>
        </w:rPr>
        <w:t>иколаевс</w:t>
      </w:r>
      <w:r w:rsidR="00C62E90" w:rsidRPr="00433517">
        <w:rPr>
          <w:rFonts w:ascii="Times New Roman" w:hAnsi="Times New Roman" w:cs="Times New Roman"/>
          <w:sz w:val="28"/>
          <w:szCs w:val="28"/>
        </w:rPr>
        <w:t>к -</w:t>
      </w:r>
      <w:r w:rsidR="00F9646B" w:rsidRPr="00433517">
        <w:rPr>
          <w:rFonts w:ascii="Times New Roman" w:hAnsi="Times New Roman" w:cs="Times New Roman"/>
          <w:sz w:val="28"/>
          <w:szCs w:val="28"/>
        </w:rPr>
        <w:t xml:space="preserve"> н</w:t>
      </w:r>
      <w:r w:rsidR="00C62E90" w:rsidRPr="00433517">
        <w:rPr>
          <w:rFonts w:ascii="Times New Roman" w:hAnsi="Times New Roman" w:cs="Times New Roman"/>
          <w:sz w:val="28"/>
          <w:szCs w:val="28"/>
        </w:rPr>
        <w:t>а -</w:t>
      </w:r>
      <w:r w:rsidR="00D563FF">
        <w:rPr>
          <w:rFonts w:ascii="Times New Roman" w:hAnsi="Times New Roman" w:cs="Times New Roman"/>
          <w:sz w:val="28"/>
          <w:szCs w:val="28"/>
        </w:rPr>
        <w:t xml:space="preserve"> Амуре, 2019</w:t>
      </w:r>
      <w:r w:rsidR="00F9646B" w:rsidRPr="00433517">
        <w:rPr>
          <w:rFonts w:ascii="Times New Roman" w:hAnsi="Times New Roman" w:cs="Times New Roman"/>
          <w:sz w:val="28"/>
          <w:szCs w:val="28"/>
        </w:rPr>
        <w:t>г.</w:t>
      </w:r>
    </w:p>
    <w:p w:rsidR="00505A5C" w:rsidRPr="007C3D49" w:rsidRDefault="00D47BB8" w:rsidP="00D47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</w:t>
      </w:r>
      <w:r w:rsidR="00505A5C" w:rsidRPr="0038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быть здоровым - актуально. «Береги здоровье смолоду» - этот </w:t>
      </w:r>
      <w:bookmarkStart w:id="0" w:name="_GoBack"/>
      <w:bookmarkEnd w:id="0"/>
      <w:r w:rsidR="00505A5C" w:rsidRPr="00380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 отражает необходимость укрепления здоровья ребёнка с первых дней его жизни, ведь главная и великая ценность каждого человека – его здоровье.</w:t>
      </w:r>
      <w:r w:rsidR="00505A5C" w:rsidRPr="00380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5A5C" w:rsidRPr="00217A9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свыше нам дано, Учись, малыш, беречь его!».</w:t>
      </w:r>
    </w:p>
    <w:p w:rsidR="00E80B27" w:rsidRDefault="00505A5C" w:rsidP="00012272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8026F">
        <w:rPr>
          <w:sz w:val="28"/>
          <w:szCs w:val="28"/>
        </w:rPr>
        <w:t xml:space="preserve">Одной из </w:t>
      </w:r>
      <w:r w:rsidRPr="007C3D49">
        <w:rPr>
          <w:sz w:val="28"/>
          <w:szCs w:val="28"/>
        </w:rPr>
        <w:t>приоритетных задач</w:t>
      </w:r>
      <w:r w:rsidRPr="0038026F">
        <w:rPr>
          <w:sz w:val="28"/>
          <w:szCs w:val="28"/>
        </w:rPr>
        <w:t xml:space="preserve"> формирования здорового образа жизни у детей является создание мотивации, обучение и </w:t>
      </w:r>
      <w:r w:rsidRPr="007C3D49">
        <w:rPr>
          <w:sz w:val="28"/>
          <w:szCs w:val="28"/>
        </w:rPr>
        <w:t>привитие навыков здорового образа жизни.</w:t>
      </w:r>
      <w:r w:rsidRPr="0038026F">
        <w:rPr>
          <w:sz w:val="28"/>
          <w:szCs w:val="28"/>
        </w:rPr>
        <w:t xml:space="preserve"> Важным направлением в формировании у детей</w:t>
      </w:r>
      <w:r>
        <w:rPr>
          <w:sz w:val="28"/>
          <w:szCs w:val="28"/>
        </w:rPr>
        <w:t xml:space="preserve"> раннего возраста </w:t>
      </w:r>
      <w:r w:rsidRPr="0038026F">
        <w:rPr>
          <w:sz w:val="28"/>
          <w:szCs w:val="28"/>
        </w:rPr>
        <w:t xml:space="preserve">основ здорового образа жизни является правильно организованная предметно-пространственная среда, прежде всего это двигательная предметно-развивающая среда. </w:t>
      </w:r>
    </w:p>
    <w:p w:rsidR="00505A5C" w:rsidRPr="0038026F" w:rsidRDefault="00406C6C" w:rsidP="00406C6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5A5C" w:rsidRPr="0038026F">
        <w:rPr>
          <w:sz w:val="28"/>
          <w:szCs w:val="28"/>
        </w:rPr>
        <w:t xml:space="preserve">Она должна носить развивающий характер, быть разнообразной, динамичной, трансформируемой, полифункциональной. </w:t>
      </w:r>
    </w:p>
    <w:p w:rsidR="00373025" w:rsidRPr="00406C6C" w:rsidRDefault="00EC6734" w:rsidP="00406C6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4C81" w:rsidRPr="005650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нормативных документах Российской Федерации подчеркивается приоритетность физического воспитания в дошкольных образовательных учреждениях, необходимость создания условий для увеличения объема двигательной активности детей.</w:t>
      </w:r>
    </w:p>
    <w:p w:rsidR="00406C6C" w:rsidRDefault="00406C6C" w:rsidP="00406C6C">
      <w:pPr>
        <w:spacing w:after="0"/>
        <w:rPr>
          <w:rFonts w:ascii="Calibri" w:eastAsia="Calibri" w:hAnsi="Calibri" w:cs="Times New Roman"/>
        </w:rPr>
      </w:pPr>
      <w:r w:rsidRPr="007B35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Двигательная активность</w:t>
      </w:r>
      <w:r w:rsidRPr="00071B23">
        <w:rPr>
          <w:rFonts w:ascii="Times New Roman" w:eastAsia="Calibri" w:hAnsi="Times New Roman" w:cs="Times New Roman"/>
          <w:sz w:val="28"/>
          <w:szCs w:val="28"/>
        </w:rPr>
        <w:t xml:space="preserve"> – это естественная потребность в движении, удовлетворение которой является важнейшим условием всестороннего развития и воспитания ребёнка</w:t>
      </w:r>
      <w:r w:rsidRPr="00071B23">
        <w:rPr>
          <w:rFonts w:ascii="Calibri" w:eastAsia="Calibri" w:hAnsi="Calibri" w:cs="Times New Roman"/>
        </w:rPr>
        <w:t>.</w:t>
      </w:r>
    </w:p>
    <w:p w:rsidR="00EC6734" w:rsidRPr="00EC6734" w:rsidRDefault="00EC6734" w:rsidP="00EC67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35C1">
        <w:rPr>
          <w:rFonts w:ascii="Times New Roman" w:eastAsia="Calibri" w:hAnsi="Times New Roman" w:cs="Times New Roman"/>
          <w:i/>
          <w:iCs/>
          <w:sz w:val="28"/>
          <w:szCs w:val="28"/>
        </w:rPr>
        <w:t>ЖАН-ЖАКА РУССО</w:t>
      </w:r>
    </w:p>
    <w:p w:rsidR="00505A5C" w:rsidRPr="00406C6C" w:rsidRDefault="00EC6734" w:rsidP="00406C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05A5C" w:rsidRPr="0038026F">
        <w:rPr>
          <w:rFonts w:ascii="Times New Roman" w:hAnsi="Times New Roman" w:cs="Times New Roman"/>
          <w:sz w:val="28"/>
          <w:szCs w:val="28"/>
        </w:rPr>
        <w:t xml:space="preserve">В настоящее время замечено значительное сокращение двигательной деятельности детей. Мы на практике убеждаемся </w:t>
      </w:r>
      <w:r w:rsidR="00505A5C">
        <w:rPr>
          <w:rFonts w:ascii="Times New Roman" w:hAnsi="Times New Roman" w:cs="Times New Roman"/>
          <w:sz w:val="28"/>
          <w:szCs w:val="28"/>
        </w:rPr>
        <w:t>в снижении интереса детей раннего возраста</w:t>
      </w:r>
      <w:r w:rsidR="00505A5C" w:rsidRPr="0038026F">
        <w:rPr>
          <w:rFonts w:ascii="Times New Roman" w:hAnsi="Times New Roman" w:cs="Times New Roman"/>
          <w:sz w:val="28"/>
          <w:szCs w:val="28"/>
        </w:rPr>
        <w:t xml:space="preserve"> к двигательной активности, их малоподвижности, нежелании принимать участие в играх и упражнениях. Именно гиподинамия в детском возрасте приводит чаще всего к снижению уро</w:t>
      </w:r>
      <w:r w:rsidR="00505A5C">
        <w:rPr>
          <w:rFonts w:ascii="Times New Roman" w:hAnsi="Times New Roman" w:cs="Times New Roman"/>
          <w:sz w:val="28"/>
          <w:szCs w:val="28"/>
        </w:rPr>
        <w:t xml:space="preserve">вня здоровья малышей раннего </w:t>
      </w:r>
      <w:r w:rsidR="00505A5C" w:rsidRPr="0038026F">
        <w:rPr>
          <w:rFonts w:ascii="Times New Roman" w:hAnsi="Times New Roman" w:cs="Times New Roman"/>
          <w:sz w:val="28"/>
          <w:szCs w:val="28"/>
        </w:rPr>
        <w:t xml:space="preserve">возраста, к ослаблению иммунозащитных сил организма.  </w:t>
      </w:r>
    </w:p>
    <w:p w:rsidR="00505A5C" w:rsidRPr="007C3D49" w:rsidRDefault="00505A5C" w:rsidP="00406C6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26F">
        <w:rPr>
          <w:rFonts w:ascii="Times New Roman" w:hAnsi="Times New Roman" w:cs="Times New Roman"/>
          <w:sz w:val="28"/>
          <w:szCs w:val="28"/>
        </w:rPr>
        <w:t xml:space="preserve"> </w:t>
      </w:r>
      <w:r w:rsidRPr="007C3D49">
        <w:rPr>
          <w:rFonts w:ascii="Times New Roman" w:hAnsi="Times New Roman" w:cs="Times New Roman"/>
          <w:sz w:val="28"/>
          <w:szCs w:val="28"/>
        </w:rPr>
        <w:t>В результате «двигательного дефицита»:</w:t>
      </w:r>
    </w:p>
    <w:p w:rsidR="00505A5C" w:rsidRPr="007B35C1" w:rsidRDefault="00505A5C" w:rsidP="00406C6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3D49">
        <w:rPr>
          <w:rFonts w:ascii="Times New Roman" w:hAnsi="Times New Roman" w:cs="Times New Roman"/>
          <w:sz w:val="28"/>
          <w:szCs w:val="28"/>
        </w:rPr>
        <w:t xml:space="preserve"> </w:t>
      </w:r>
      <w:r w:rsidRPr="007B35C1">
        <w:rPr>
          <w:rFonts w:ascii="Times New Roman" w:hAnsi="Times New Roman" w:cs="Times New Roman"/>
          <w:sz w:val="28"/>
          <w:szCs w:val="28"/>
        </w:rPr>
        <w:sym w:font="Symbol" w:char="F0B7"/>
      </w:r>
      <w:r w:rsidRPr="007B35C1">
        <w:rPr>
          <w:rFonts w:ascii="Times New Roman" w:hAnsi="Times New Roman" w:cs="Times New Roman"/>
          <w:sz w:val="28"/>
          <w:szCs w:val="28"/>
        </w:rPr>
        <w:t xml:space="preserve"> увеличивается статическая нагрузка на определённые группы мышц;</w:t>
      </w:r>
    </w:p>
    <w:p w:rsidR="00505A5C" w:rsidRPr="007B35C1" w:rsidRDefault="00505A5C" w:rsidP="00406C6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5C1">
        <w:rPr>
          <w:rFonts w:ascii="Times New Roman" w:hAnsi="Times New Roman" w:cs="Times New Roman"/>
          <w:sz w:val="28"/>
          <w:szCs w:val="28"/>
        </w:rPr>
        <w:sym w:font="Symbol" w:char="F0B7"/>
      </w:r>
      <w:r w:rsidRPr="007B35C1">
        <w:rPr>
          <w:rFonts w:ascii="Times New Roman" w:hAnsi="Times New Roman" w:cs="Times New Roman"/>
          <w:sz w:val="28"/>
          <w:szCs w:val="28"/>
        </w:rPr>
        <w:t xml:space="preserve"> снижается сила и работоспособность мускулатуры; </w:t>
      </w:r>
    </w:p>
    <w:p w:rsidR="00505A5C" w:rsidRDefault="00505A5C" w:rsidP="00012272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5C1">
        <w:rPr>
          <w:rFonts w:ascii="Times New Roman" w:hAnsi="Times New Roman" w:cs="Times New Roman"/>
          <w:sz w:val="28"/>
          <w:szCs w:val="28"/>
        </w:rPr>
        <w:sym w:font="Symbol" w:char="F0B7"/>
      </w:r>
      <w:r w:rsidRPr="007B35C1">
        <w:rPr>
          <w:rFonts w:ascii="Times New Roman" w:hAnsi="Times New Roman" w:cs="Times New Roman"/>
          <w:sz w:val="28"/>
          <w:szCs w:val="28"/>
        </w:rPr>
        <w:t xml:space="preserve"> нарушаются функции организма.</w:t>
      </w:r>
    </w:p>
    <w:p w:rsidR="00373025" w:rsidRPr="005B6412" w:rsidRDefault="00373025" w:rsidP="00012272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B27" w:rsidRDefault="00F57178" w:rsidP="00F571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C6734">
        <w:rPr>
          <w:rFonts w:ascii="Times New Roman" w:hAnsi="Times New Roman" w:cs="Times New Roman"/>
          <w:sz w:val="28"/>
          <w:szCs w:val="28"/>
        </w:rPr>
        <w:t xml:space="preserve"> Д</w:t>
      </w:r>
      <w:r w:rsidR="00505A5C" w:rsidRPr="0038026F">
        <w:rPr>
          <w:rFonts w:ascii="Times New Roman" w:hAnsi="Times New Roman" w:cs="Times New Roman"/>
          <w:sz w:val="28"/>
          <w:szCs w:val="28"/>
        </w:rPr>
        <w:t>ля полноценного развития ребёнка необходимо, чтобы в двигательной деятельности он знакомился как можно с большим количеством разнообразных физкультурных пособий и предметов. Известен научно обоснованный вывод, что ни имитация, ни образы не дают такого положительного результата при выполнении двигательных зада</w:t>
      </w:r>
      <w:r w:rsidR="00505A5C">
        <w:rPr>
          <w:rFonts w:ascii="Times New Roman" w:hAnsi="Times New Roman" w:cs="Times New Roman"/>
          <w:sz w:val="28"/>
          <w:szCs w:val="28"/>
        </w:rPr>
        <w:t>ний, как оборудование и пособия</w:t>
      </w:r>
      <w:r w:rsidR="00505A5C" w:rsidRPr="0038026F">
        <w:rPr>
          <w:rFonts w:ascii="Times New Roman" w:hAnsi="Times New Roman" w:cs="Times New Roman"/>
          <w:sz w:val="28"/>
          <w:szCs w:val="28"/>
        </w:rPr>
        <w:t xml:space="preserve">. В силу недостаточного материального обеспечения, отсутствия возможности приобрести нужное дорогостоящее оборудование, </w:t>
      </w:r>
      <w:r w:rsidR="003B4C81">
        <w:rPr>
          <w:rFonts w:ascii="Times New Roman" w:hAnsi="Times New Roman" w:cs="Times New Roman"/>
          <w:sz w:val="28"/>
          <w:szCs w:val="28"/>
        </w:rPr>
        <w:t>а особенно, горячее желание, не</w:t>
      </w:r>
      <w:r w:rsidR="00505A5C" w:rsidRPr="0038026F">
        <w:rPr>
          <w:rFonts w:ascii="Times New Roman" w:hAnsi="Times New Roman" w:cs="Times New Roman"/>
          <w:sz w:val="28"/>
          <w:szCs w:val="28"/>
        </w:rPr>
        <w:t>смотря ни на что организовать физкультурно-оздоровительную деятельность эффективно, разнообра</w:t>
      </w:r>
      <w:r w:rsidR="006761E4">
        <w:rPr>
          <w:rFonts w:ascii="Times New Roman" w:hAnsi="Times New Roman" w:cs="Times New Roman"/>
          <w:sz w:val="28"/>
          <w:szCs w:val="28"/>
        </w:rPr>
        <w:t xml:space="preserve">зно и увлекательно, побудило </w:t>
      </w:r>
      <w:r w:rsidR="00505A5C" w:rsidRPr="0038026F">
        <w:rPr>
          <w:rFonts w:ascii="Times New Roman" w:hAnsi="Times New Roman" w:cs="Times New Roman"/>
          <w:sz w:val="28"/>
          <w:szCs w:val="28"/>
        </w:rPr>
        <w:t>использовать нестандартное физкультурное оборудовани</w:t>
      </w:r>
      <w:r w:rsidR="006761E4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E80B27" w:rsidRDefault="00F57178" w:rsidP="005B6412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5C1">
        <w:rPr>
          <w:rFonts w:ascii="Times New Roman" w:hAnsi="Times New Roman" w:cs="Times New Roman"/>
          <w:sz w:val="28"/>
          <w:szCs w:val="28"/>
        </w:rPr>
        <w:t>Понятие «нестандартный» - не соответствующий стандарту, не избитый, не шаблонный, оригинальный. Нестандартное физкультурное оборудование – это оборудование, сделанное своими руками из списанного инвентаря, подручных средств и материалов.</w:t>
      </w:r>
    </w:p>
    <w:p w:rsidR="00505A5C" w:rsidRDefault="00F57178" w:rsidP="00F571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61E4">
        <w:rPr>
          <w:rFonts w:ascii="Times New Roman" w:hAnsi="Times New Roman" w:cs="Times New Roman"/>
          <w:sz w:val="28"/>
          <w:szCs w:val="28"/>
        </w:rPr>
        <w:t>Я предположила</w:t>
      </w:r>
      <w:r w:rsidR="00505A5C" w:rsidRPr="0038026F">
        <w:rPr>
          <w:rFonts w:ascii="Times New Roman" w:hAnsi="Times New Roman" w:cs="Times New Roman"/>
          <w:sz w:val="28"/>
          <w:szCs w:val="28"/>
        </w:rPr>
        <w:t xml:space="preserve">, если организовать физическое развитие детей с использованием нестандартного оборудования, то это приведёт к оптимизации уровня двигательной активности детей и может рассматриваться как одно из действенных средств сохранения здоровья ребёнка, улучшения его физической подготовленности, обогащения двигательного опыта, увеличения творческого и познавательного потенциала. </w:t>
      </w:r>
    </w:p>
    <w:p w:rsidR="00F05D5D" w:rsidRPr="007F2C67" w:rsidRDefault="00F57178" w:rsidP="00C96A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Учитывая </w:t>
      </w:r>
      <w:r w:rsidR="005B6412" w:rsidRPr="005B6412">
        <w:rPr>
          <w:rFonts w:ascii="Times New Roman" w:eastAsia="Calibri" w:hAnsi="Times New Roman" w:cs="Times New Roman"/>
          <w:sz w:val="28"/>
          <w:szCs w:val="28"/>
        </w:rPr>
        <w:t>практическую значимость и акт</w:t>
      </w:r>
      <w:r w:rsidR="005B6412">
        <w:rPr>
          <w:rFonts w:ascii="Times New Roman" w:eastAsia="Calibri" w:hAnsi="Times New Roman" w:cs="Times New Roman"/>
          <w:sz w:val="28"/>
          <w:szCs w:val="28"/>
        </w:rPr>
        <w:t>уальность темы опыта,  поставила</w:t>
      </w:r>
      <w:r w:rsidR="005B6412" w:rsidRPr="005B6412">
        <w:rPr>
          <w:rFonts w:ascii="Times New Roman" w:eastAsia="Calibri" w:hAnsi="Times New Roman" w:cs="Times New Roman"/>
          <w:sz w:val="28"/>
          <w:szCs w:val="28"/>
        </w:rPr>
        <w:t xml:space="preserve"> цель и задачи, призванные решить вышеизложенную проблему.</w:t>
      </w:r>
      <w:r w:rsidR="002F0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</w:t>
      </w:r>
      <w:r w:rsidR="002F0A57" w:rsidRPr="007B3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F0A57" w:rsidRPr="007B35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моей работы</w:t>
      </w:r>
      <w:r w:rsidR="00F05D5D" w:rsidRPr="007B3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2F0A57" w:rsidRPr="007F2C67"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r w:rsidR="00F05D5D" w:rsidRPr="007F2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A57" w:rsidRPr="007F2C67">
        <w:rPr>
          <w:rFonts w:ascii="Times New Roman" w:eastAsia="Calibri" w:hAnsi="Times New Roman" w:cs="Times New Roman"/>
          <w:sz w:val="28"/>
          <w:szCs w:val="28"/>
        </w:rPr>
        <w:t>двигательной активности детей раннего возраста</w:t>
      </w:r>
      <w:r w:rsidR="00F05D5D" w:rsidRPr="007F2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229" w:rsidRPr="007F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05D5D" w:rsidRPr="007F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 использования нестандартного оборудования.</w:t>
      </w:r>
    </w:p>
    <w:p w:rsidR="00F05D5D" w:rsidRPr="00976580" w:rsidRDefault="0094756B" w:rsidP="000122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76580">
        <w:rPr>
          <w:rFonts w:ascii="Times New Roman" w:hAnsi="Times New Roman" w:cs="Times New Roman"/>
          <w:sz w:val="28"/>
          <w:szCs w:val="28"/>
        </w:rPr>
        <w:t xml:space="preserve">Для реализации цели и достижения положительных результатов в работе с воспитанниками я выделила следующие </w:t>
      </w:r>
      <w:r w:rsidRPr="00F93440">
        <w:rPr>
          <w:rFonts w:ascii="Times New Roman" w:hAnsi="Times New Roman" w:cs="Times New Roman"/>
          <w:sz w:val="28"/>
          <w:szCs w:val="28"/>
        </w:rPr>
        <w:t>задачи:</w:t>
      </w:r>
      <w:r w:rsidRPr="00976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DF" w:rsidRPr="007F2C67" w:rsidRDefault="00F57178" w:rsidP="000122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r w:rsidRPr="007F2C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</w:t>
      </w:r>
      <w:r w:rsidR="00BC5EDF" w:rsidRPr="007F2C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Изучить и проанализировать педагогическую и психологическую литературу по данной теме.</w:t>
      </w:r>
    </w:p>
    <w:p w:rsidR="00F05D5D" w:rsidRPr="007F2C67" w:rsidRDefault="00BC5EDF" w:rsidP="000122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C67">
        <w:rPr>
          <w:rFonts w:ascii="Times New Roman" w:eastAsia="Calibri" w:hAnsi="Times New Roman" w:cs="Times New Roman"/>
          <w:sz w:val="28"/>
          <w:szCs w:val="28"/>
        </w:rPr>
        <w:t>2</w:t>
      </w:r>
      <w:r w:rsidR="00F05D5D" w:rsidRPr="007F2C67">
        <w:rPr>
          <w:rFonts w:ascii="Times New Roman" w:eastAsia="Calibri" w:hAnsi="Times New Roman" w:cs="Times New Roman"/>
          <w:sz w:val="28"/>
          <w:szCs w:val="28"/>
        </w:rPr>
        <w:t>. Повысить интерес детей к различным в</w:t>
      </w:r>
      <w:r w:rsidR="00FA5FB3" w:rsidRPr="007F2C67">
        <w:rPr>
          <w:rFonts w:ascii="Times New Roman" w:eastAsia="Calibri" w:hAnsi="Times New Roman" w:cs="Times New Roman"/>
          <w:sz w:val="28"/>
          <w:szCs w:val="28"/>
        </w:rPr>
        <w:t xml:space="preserve">идам </w:t>
      </w:r>
      <w:r w:rsidR="00F05D5D" w:rsidRPr="007F2C67">
        <w:rPr>
          <w:rFonts w:ascii="Times New Roman" w:eastAsia="Calibri" w:hAnsi="Times New Roman" w:cs="Times New Roman"/>
          <w:sz w:val="28"/>
          <w:szCs w:val="28"/>
        </w:rPr>
        <w:t>двигательной деятельности</w:t>
      </w:r>
      <w:r w:rsidR="00110D6C" w:rsidRPr="007F2C67">
        <w:rPr>
          <w:rFonts w:ascii="Times New Roman" w:eastAsia="Calibri" w:hAnsi="Times New Roman" w:cs="Times New Roman"/>
          <w:sz w:val="28"/>
          <w:szCs w:val="28"/>
        </w:rPr>
        <w:t xml:space="preserve"> с применением нестандартного оборудования</w:t>
      </w:r>
      <w:r w:rsidR="00F05D5D" w:rsidRPr="007F2C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5D5D" w:rsidRPr="007F2C67" w:rsidRDefault="00BC5EDF" w:rsidP="000122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C67">
        <w:rPr>
          <w:rFonts w:ascii="Times New Roman" w:eastAsia="Calibri" w:hAnsi="Times New Roman" w:cs="Times New Roman"/>
          <w:sz w:val="28"/>
          <w:szCs w:val="28"/>
        </w:rPr>
        <w:t>3</w:t>
      </w:r>
      <w:r w:rsidR="00F05D5D" w:rsidRPr="007F2C67">
        <w:rPr>
          <w:rFonts w:ascii="Times New Roman" w:eastAsia="Calibri" w:hAnsi="Times New Roman" w:cs="Times New Roman"/>
          <w:sz w:val="28"/>
          <w:szCs w:val="28"/>
        </w:rPr>
        <w:t>. Увеличить объем двигательной активности детей.</w:t>
      </w:r>
    </w:p>
    <w:p w:rsidR="00F05D5D" w:rsidRPr="007F2C67" w:rsidRDefault="00BC5EDF" w:rsidP="000122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C67">
        <w:rPr>
          <w:rFonts w:ascii="Times New Roman" w:eastAsia="Calibri" w:hAnsi="Times New Roman" w:cs="Times New Roman"/>
          <w:sz w:val="28"/>
          <w:szCs w:val="28"/>
        </w:rPr>
        <w:t>4</w:t>
      </w:r>
      <w:r w:rsidR="00F05D5D" w:rsidRPr="007F2C67">
        <w:rPr>
          <w:rFonts w:ascii="Times New Roman" w:eastAsia="Calibri" w:hAnsi="Times New Roman" w:cs="Times New Roman"/>
          <w:sz w:val="28"/>
          <w:szCs w:val="28"/>
        </w:rPr>
        <w:t>. Побуждать детей к самостоя</w:t>
      </w:r>
      <w:r w:rsidR="0012685A" w:rsidRPr="007F2C67">
        <w:rPr>
          <w:rFonts w:ascii="Times New Roman" w:eastAsia="Calibri" w:hAnsi="Times New Roman" w:cs="Times New Roman"/>
          <w:sz w:val="28"/>
          <w:szCs w:val="28"/>
        </w:rPr>
        <w:t>тельной двигательной активности.</w:t>
      </w:r>
    </w:p>
    <w:p w:rsidR="001C1963" w:rsidRPr="007F2C67" w:rsidRDefault="00BC5EDF" w:rsidP="000122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C1963" w:rsidRPr="007F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5D5D" w:rsidRPr="007F2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963" w:rsidRPr="007F2C67">
        <w:rPr>
          <w:rFonts w:ascii="Times New Roman" w:eastAsia="Calibri" w:hAnsi="Times New Roman"/>
          <w:sz w:val="28"/>
          <w:szCs w:val="28"/>
        </w:rPr>
        <w:t>Привлечь родителей к работе по выбранному направлению.</w:t>
      </w:r>
    </w:p>
    <w:p w:rsidR="005C14BF" w:rsidRPr="00344A9D" w:rsidRDefault="005C14BF" w:rsidP="00012272">
      <w:pPr>
        <w:pStyle w:val="a5"/>
        <w:jc w:val="both"/>
        <w:rPr>
          <w:sz w:val="28"/>
          <w:szCs w:val="28"/>
          <w:highlight w:val="yellow"/>
          <w:u w:val="single"/>
        </w:rPr>
      </w:pPr>
    </w:p>
    <w:p w:rsidR="005C14BF" w:rsidRPr="00F93440" w:rsidRDefault="00C96A8E" w:rsidP="00C96A8E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93440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Новизна опыта представлена</w:t>
      </w:r>
    </w:p>
    <w:p w:rsidR="00CD2F7C" w:rsidRPr="00F93440" w:rsidRDefault="00705D6F" w:rsidP="00CD2F7C">
      <w:pPr>
        <w:widowControl w:val="0"/>
        <w:autoSpaceDE w:val="0"/>
        <w:autoSpaceDN w:val="0"/>
        <w:adjustRightInd w:val="0"/>
        <w:spacing w:after="0" w:line="240" w:lineRule="auto"/>
        <w:ind w:left="140" w:right="708"/>
        <w:jc w:val="both"/>
        <w:rPr>
          <w:rFonts w:ascii="Times New Roman" w:eastAsia="Calibri" w:hAnsi="Times New Roman"/>
          <w:sz w:val="28"/>
          <w:szCs w:val="28"/>
        </w:rPr>
      </w:pPr>
      <w:r w:rsidRPr="00F93440">
        <w:rPr>
          <w:rFonts w:ascii="Times New Roman" w:eastAsia="Calibri" w:hAnsi="Times New Roman" w:cs="Times New Roman"/>
          <w:sz w:val="28"/>
          <w:szCs w:val="28"/>
        </w:rPr>
        <w:t>1.</w:t>
      </w:r>
      <w:r w:rsidR="00CD2F7C" w:rsidRPr="00F93440">
        <w:rPr>
          <w:rFonts w:ascii="Times New Roman" w:eastAsia="Calibri" w:hAnsi="Times New Roman"/>
          <w:sz w:val="28"/>
          <w:szCs w:val="28"/>
        </w:rPr>
        <w:t>Изучение и применение инновационных технологий в воспитательно</w:t>
      </w:r>
      <w:r w:rsidR="00344A9D" w:rsidRPr="00F93440">
        <w:rPr>
          <w:rFonts w:ascii="Times New Roman" w:eastAsia="Calibri" w:hAnsi="Times New Roman"/>
          <w:sz w:val="28"/>
          <w:szCs w:val="28"/>
        </w:rPr>
        <w:t xml:space="preserve"> - </w:t>
      </w:r>
      <w:r w:rsidR="00CD2F7C" w:rsidRPr="00F93440">
        <w:rPr>
          <w:rFonts w:ascii="Times New Roman" w:eastAsia="Calibri" w:hAnsi="Times New Roman"/>
          <w:sz w:val="28"/>
          <w:szCs w:val="28"/>
        </w:rPr>
        <w:t xml:space="preserve">образовательном процессе направленные на развитие двигательной активности </w:t>
      </w:r>
      <w:r w:rsidR="00344A9D" w:rsidRPr="00F93440">
        <w:rPr>
          <w:rFonts w:ascii="Times New Roman" w:eastAsia="Calibri" w:hAnsi="Times New Roman"/>
          <w:sz w:val="28"/>
          <w:szCs w:val="28"/>
        </w:rPr>
        <w:t xml:space="preserve"> </w:t>
      </w:r>
      <w:r w:rsidR="00CD2F7C" w:rsidRPr="00F93440">
        <w:rPr>
          <w:rFonts w:ascii="Times New Roman" w:eastAsia="Calibri" w:hAnsi="Times New Roman"/>
          <w:sz w:val="28"/>
          <w:szCs w:val="28"/>
        </w:rPr>
        <w:t xml:space="preserve"> детей: </w:t>
      </w:r>
    </w:p>
    <w:p w:rsidR="0012685A" w:rsidRPr="0007091B" w:rsidRDefault="00F93440" w:rsidP="00C96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091B" w:rsidRPr="00F93440">
        <w:rPr>
          <w:rFonts w:ascii="Times New Roman" w:hAnsi="Times New Roman" w:cs="Times New Roman"/>
          <w:sz w:val="28"/>
          <w:szCs w:val="28"/>
        </w:rPr>
        <w:t>2</w:t>
      </w:r>
      <w:r w:rsidR="009B4692" w:rsidRPr="00F93440">
        <w:rPr>
          <w:rFonts w:ascii="Times New Roman" w:hAnsi="Times New Roman" w:cs="Times New Roman"/>
          <w:sz w:val="28"/>
          <w:szCs w:val="28"/>
        </w:rPr>
        <w:t>.</w:t>
      </w:r>
      <w:r w:rsidR="00705D6F" w:rsidRPr="00F93440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="00C575E4" w:rsidRPr="00F9344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борудования, сделанного своими руками, как яркое, образное,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575E4" w:rsidRPr="00F93440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малогабаритное, универсальное, легко трансформируется.</w:t>
      </w:r>
    </w:p>
    <w:p w:rsidR="0063429A" w:rsidRDefault="00947D0B" w:rsidP="000550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3429A" w:rsidRPr="005D5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Проблемой развития движений в раннем возрасте занимаются ведущие ученые - педагоги (В.А. Шишкина, М.Г. Борисенко, Н.А. Лукина). </w:t>
      </w:r>
    </w:p>
    <w:p w:rsidR="009857A5" w:rsidRPr="001D7CC6" w:rsidRDefault="009857A5" w:rsidP="009857A5">
      <w:pPr>
        <w:pStyle w:val="c3"/>
        <w:shd w:val="clear" w:color="auto" w:fill="FFFFFF"/>
        <w:spacing w:before="0" w:beforeAutospacing="0" w:after="0" w:afterAutospacing="0"/>
        <w:ind w:firstLine="424"/>
        <w:jc w:val="both"/>
        <w:rPr>
          <w:sz w:val="28"/>
          <w:szCs w:val="28"/>
        </w:rPr>
      </w:pPr>
      <w:r w:rsidRPr="001D7CC6">
        <w:rPr>
          <w:rStyle w:val="c0"/>
          <w:sz w:val="28"/>
          <w:szCs w:val="28"/>
        </w:rPr>
        <w:t xml:space="preserve">Выдающийся польский педагог </w:t>
      </w:r>
      <w:r w:rsidRPr="00F93440">
        <w:rPr>
          <w:rStyle w:val="c0"/>
          <w:sz w:val="28"/>
          <w:szCs w:val="28"/>
        </w:rPr>
        <w:t>Януш Корчак писал:</w:t>
      </w:r>
      <w:r w:rsidRPr="001D7CC6">
        <w:rPr>
          <w:rStyle w:val="c0"/>
          <w:sz w:val="28"/>
          <w:szCs w:val="28"/>
        </w:rPr>
        <w:t xml:space="preserve"> «Взрослым кажется, что дети не заботятся о своем здоровье. Нет. Детям совершенно также, как и взрослым хочется быть здоровыми и сильными, только дети не знают, что для этого надо делать. Объясни им, и они будут беречься».</w:t>
      </w:r>
    </w:p>
    <w:p w:rsidR="009857A5" w:rsidRPr="001D7CC6" w:rsidRDefault="009857A5" w:rsidP="009857A5">
      <w:pPr>
        <w:pStyle w:val="c3"/>
        <w:shd w:val="clear" w:color="auto" w:fill="FFFFFF"/>
        <w:spacing w:before="0" w:beforeAutospacing="0" w:after="0" w:afterAutospacing="0"/>
        <w:ind w:firstLine="424"/>
        <w:jc w:val="both"/>
        <w:rPr>
          <w:sz w:val="28"/>
          <w:szCs w:val="28"/>
        </w:rPr>
      </w:pPr>
      <w:r w:rsidRPr="001D7CC6">
        <w:rPr>
          <w:rStyle w:val="c0"/>
          <w:sz w:val="28"/>
          <w:szCs w:val="28"/>
        </w:rPr>
        <w:t>Таким образом, правильная организация двигательной активности как в семье, так и в дошкольном учреждении является залогом успешного оздоровления детей. Содействует улучшению эмоционального состояния, полноценному физическому и психическому развитию, укреплению здоровья подрастающего поколения.</w:t>
      </w:r>
    </w:p>
    <w:p w:rsidR="00DF0464" w:rsidRPr="00AD46C1" w:rsidRDefault="00CD2F7C" w:rsidP="00CD2F7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4F4F4"/>
          <w:lang w:eastAsia="en-US"/>
        </w:rPr>
        <w:t xml:space="preserve">      </w:t>
      </w:r>
      <w:r w:rsidR="00664159" w:rsidRPr="00982E57">
        <w:rPr>
          <w:rFonts w:ascii="Roboto-Regular" w:hAnsi="Roboto-Regular"/>
          <w:color w:val="000000"/>
          <w:sz w:val="28"/>
          <w:szCs w:val="28"/>
        </w:rPr>
        <w:t>Перед образовательным учреждением стоит сегодня сложная, но очень важная задача - не только повысить качество образования, но и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</w:t>
      </w:r>
      <w:r w:rsidR="00DF0464">
        <w:rPr>
          <w:rFonts w:ascii="Roboto-Regular" w:hAnsi="Roboto-Regular"/>
          <w:color w:val="000000"/>
          <w:sz w:val="28"/>
          <w:szCs w:val="28"/>
        </w:rPr>
        <w:t xml:space="preserve"> </w:t>
      </w:r>
    </w:p>
    <w:p w:rsidR="00664159" w:rsidRDefault="00F814CD" w:rsidP="00AD46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Roboto-Regular" w:hAnsi="Roboto-Regular"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t xml:space="preserve">Ранний возраст </w:t>
      </w:r>
      <w:r w:rsidR="00664159" w:rsidRPr="00BF38CA">
        <w:rPr>
          <w:rFonts w:ascii="Roboto-Regular" w:hAnsi="Roboto-Regular"/>
          <w:color w:val="000000"/>
          <w:sz w:val="28"/>
          <w:szCs w:val="28"/>
        </w:rPr>
        <w:t xml:space="preserve">является базисным в формировании физического здоровья и культурных навыков, обеспечивающих его совершенствование, укрепление и сохранение в будущем. Результатом </w:t>
      </w:r>
      <w:r>
        <w:rPr>
          <w:rFonts w:ascii="Roboto-Regular" w:hAnsi="Roboto-Regular"/>
          <w:color w:val="000000"/>
          <w:sz w:val="28"/>
          <w:szCs w:val="28"/>
        </w:rPr>
        <w:t xml:space="preserve">раннего </w:t>
      </w:r>
      <w:r w:rsidR="00664159" w:rsidRPr="00BF38CA">
        <w:rPr>
          <w:rFonts w:ascii="Roboto-Regular" w:hAnsi="Roboto-Regular"/>
          <w:color w:val="000000"/>
          <w:sz w:val="28"/>
          <w:szCs w:val="28"/>
        </w:rPr>
        <w:t>физкультурного воспитания должны стать высокий уровень здоровья ребенка и формирование фундамента физической культуры будущего взрослого человека</w:t>
      </w:r>
    </w:p>
    <w:p w:rsidR="00CD0A70" w:rsidRPr="00CD0A70" w:rsidRDefault="00EC6734" w:rsidP="00CD0A70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  </w:t>
      </w:r>
      <w:r w:rsidR="009737A4"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Кардинальные изменения</w:t>
      </w:r>
      <w:r w:rsidR="009737A4" w:rsidRPr="00CD0A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9737A4"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произошедшие в жизни страны в последнее десятилетие, потребовали серьезных реформ в деятельности образовательных учреждений, в том числе для детей раннего возраста. Именно в период раннего детства происходят важные процессы становления личности ребенка, формирование его способностей, стойкого интереса к занятиям физической культурой и спортом, навыков здорового образа жизни и на этой основе – создание прочного фундамента здоровья.</w:t>
      </w:r>
    </w:p>
    <w:p w:rsidR="00BA4184" w:rsidRPr="00CD0A70" w:rsidRDefault="00CD0A70" w:rsidP="00CD0A70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37A4"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этим особое внимание уделяется обновлению содержания образования по физическому воспитанию детей раннего возраста. На сегодняшний день разработано множество программ по физической культуре в дошкольных учреждениях. Все они направлены на решение задач охраны и укрепления здоровья ребенка, повышения его функциональных возможностей, уровня физической и двигательной подготовленности, при этом отличаются содержанием, объемом и подачей двигательного материала.</w:t>
      </w:r>
      <w:r w:rsidR="009737A4"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Однако в ходе проведенного анализа программ многие специалисты полагают, что постоянное использование одних и тех же методик работы значительно снижает интерес детей к занятиям физическими упражнениями и, как следствие, приводит к снижению результативности. На сегодняшний день традиционное образование нуждается в использовании инноваций, способствующих разнообразию и пополнению образовательного процесса качественно новым содержанием. Многие ДОУ наряду с традиционными средствами и формами работы применяют нетрадиционные. Поэтому одной из основных задач обновления содержания физического воспитания </w:t>
      </w:r>
      <w:r w:rsidR="009737A4" w:rsidRPr="0014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дошкольников является определение стратегических линий введения</w:t>
      </w:r>
      <w:r w:rsidR="009737A4" w:rsidRPr="00144D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9737A4" w:rsidRPr="00144D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</w:t>
      </w:r>
      <w:r w:rsidR="00BA4184" w:rsidRPr="00144D27">
        <w:rPr>
          <w:rFonts w:ascii="Times New Roman" w:eastAsia="Times New Roman" w:hAnsi="Times New Roman" w:cs="Times New Roman"/>
          <w:sz w:val="28"/>
          <w:szCs w:val="28"/>
          <w:lang w:eastAsia="ru-RU"/>
        </w:rPr>
        <w:t>ий.</w:t>
      </w:r>
      <w:r w:rsidR="00BA4184" w:rsidRPr="00144D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BA4184" w:rsidRPr="00144D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A4184" w:rsidRPr="0014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 своей работе использую </w:t>
      </w:r>
      <w:r w:rsidR="00BA4184" w:rsidRPr="00144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современные инновационные технологии</w:t>
      </w:r>
      <w:r w:rsidR="00BA4184" w:rsidRPr="0014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направлены</w:t>
      </w:r>
      <w:r w:rsidR="00BA4184"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решение задач образовательной области </w:t>
      </w:r>
      <w:r w:rsidR="00BA4184" w:rsidRPr="00CD0A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BA4184" w:rsidRPr="00CD0A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Физическая культура</w:t>
      </w:r>
      <w:r w:rsidR="00BA4184" w:rsidRPr="00CD0A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BA4184"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4184" w:rsidRPr="00CD0A70" w:rsidRDefault="00BA4184" w:rsidP="000122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4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Здоровьесберегающие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A13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</w:t>
      </w:r>
      <w:r w:rsidR="007129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ехнологии </w:t>
      </w:r>
      <w:r w:rsidRPr="00CD0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подразделяются на</w:t>
      </w:r>
      <w:r w:rsidR="00770FC9"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0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технологии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сохранения и стимулирования здоровья; </w:t>
      </w:r>
      <w:r w:rsidRPr="00CD0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технологии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обучения здоровому образу жизни; коррекционные </w:t>
      </w:r>
      <w:r w:rsidRPr="00CD0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технологии </w:t>
      </w:r>
      <w:r w:rsidRPr="00CD0A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(направленные на профилактику плоскостопия и коррекцию осанки)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0A70" w:rsidRPr="00CD0A70" w:rsidRDefault="00770FC9" w:rsidP="00CD0A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</w:t>
      </w:r>
      <w:r w:rsidR="00BA4184" w:rsidRPr="00CD0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технологий</w:t>
      </w:r>
      <w:r w:rsidR="00BA4184"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обеспечить детям раннего возраста возможность сохранения здоровья, сформировать у него необходимые знания, умения, навыки по здоровому образу жизни, научить использовать полученные знания в повседневной жизни.</w:t>
      </w:r>
    </w:p>
    <w:p w:rsidR="00BA4184" w:rsidRPr="00CD0A70" w:rsidRDefault="00BA4184" w:rsidP="00CD0A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Ритмопластика</w:t>
      </w:r>
      <w:r w:rsidR="00C20F89"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пластичные движения, которые носят оздоровительный характер. Они выполняются под музыку в спокойном, медленном темпе. Ритмическая гимнастика укрепляет опорно-двигательный аппарат, дыхательную и сердечно-сосудистую системы, способствует формированию правильной осанки, развитию музыкальности.</w:t>
      </w:r>
    </w:p>
    <w:p w:rsidR="00BA4184" w:rsidRPr="00CD0A70" w:rsidRDefault="00BA4184" w:rsidP="000122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9C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Подвижные и спортивные игры 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проводятся как часть непосредственной образовательной деятельности в спортивных досугах и развлечениях, на прогулке, а в групповой комнате проводятся игры малой и средней степени подвижности. Они развивают быстроту бега, координацию движений, ловкость, выносливость и другие </w:t>
      </w:r>
      <w:r w:rsidRPr="00CD0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физические качества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0A70" w:rsidRPr="00CD0A70" w:rsidRDefault="00BA4184" w:rsidP="00CD0A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9C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Гимнастика после дневного сна 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плавному переходу от сна к бодрствованию. Основное содержание бодрящей 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гимнастики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общеразвивающие упражнения корригирующей и профилактической направленности.</w:t>
      </w:r>
    </w:p>
    <w:p w:rsidR="00CD0A70" w:rsidRPr="00CD0A70" w:rsidRDefault="00BA4184" w:rsidP="00CD0A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9C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Релаксация 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под спокойную музыку, под тексты стихотворений или спокойный, тихий рассказ педагога. Она направления на расслабление всех систем организма ребенка и проводится в заключительной части непосредственной образовательной, деятельности.</w:t>
      </w:r>
    </w:p>
    <w:p w:rsidR="00BA4184" w:rsidRPr="00CD0A70" w:rsidRDefault="00BA4184" w:rsidP="00CD0A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29C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Утренняя гимнастика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в традиционной форме (комплекс ОРУ, в игровой форме, в виде круговой тренировки, из подвижных игр с предметами и т. д. Развивает все группы мышц, укрепляет организм ребенка.</w:t>
      </w:r>
    </w:p>
    <w:p w:rsidR="001B1C68" w:rsidRPr="007129C3" w:rsidRDefault="00BA4184" w:rsidP="000122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934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Технология</w:t>
      </w:r>
      <w:r w:rsidRPr="00F934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 проектной деятельности.</w:t>
      </w:r>
      <w:r w:rsidRPr="007129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 </w:t>
      </w:r>
    </w:p>
    <w:p w:rsidR="00BA4184" w:rsidRPr="00CD0A70" w:rsidRDefault="00BA4184" w:rsidP="000122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Развитие и обогащение социального и личного опыта посредством включения детей в сферу межличностного взаимодействия.</w:t>
      </w:r>
    </w:p>
    <w:p w:rsidR="00E75931" w:rsidRPr="00CD0A70" w:rsidRDefault="00E75931" w:rsidP="00E75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актуален и эффективен. Технология проектирования делает детей раннего возраста активными участниками учебного и воспитательного процессов, становится инструментом саморазвития детей раннего возраста. Опыт самостоятельной деятельности, полученный ребенком в раннем возрасте, развивает в нем уверенность в своих силах. Именно в этот период начинается процесс социализации, устанавливается связь ребенка с ведущими сферами бытия: миром людей, природы, предметным миром, приобщение к физической культуре и общечеловеческим ценностям</w:t>
      </w:r>
    </w:p>
    <w:p w:rsidR="00BA4184" w:rsidRPr="00616C66" w:rsidRDefault="00CD0A70" w:rsidP="00CD0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A4184" w:rsidRPr="00F934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Информационно - коммуникативные </w:t>
      </w:r>
      <w:r w:rsidR="00BA4184" w:rsidRPr="00F934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технологии</w:t>
      </w:r>
      <w:r w:rsidR="00BA4184" w:rsidRPr="00F934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r w:rsidR="00BA4184" w:rsidRPr="00616C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 </w:t>
      </w:r>
    </w:p>
    <w:p w:rsidR="00DA3E5D" w:rsidRPr="00CD0A70" w:rsidRDefault="00BA4184" w:rsidP="000122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Развивать кругозор детей в реализации задач образовательной области </w:t>
      </w:r>
      <w:r w:rsidRPr="00CD0A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CD0A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Физическая культура</w:t>
      </w:r>
      <w:r w:rsidRPr="00CD0A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CF738E"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Мир, в котором развивается </w:t>
      </w:r>
      <w:r w:rsidRPr="00CD0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современный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ребенок корен</w:t>
      </w:r>
      <w:r w:rsidR="0071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 образом отличается от мира, в котором выросли мы. Предъявляютс</w:t>
      </w:r>
      <w:r w:rsidR="001B1C68"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новые требования к раннему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воспитанию</w:t>
      </w:r>
      <w:r w:rsidR="001B1C68"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к первому звену непрерывного образования с использованием </w:t>
      </w:r>
      <w:r w:rsidRPr="00CD0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современных информационных технологий </w:t>
      </w:r>
      <w:r w:rsidRPr="00CD0A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(компьютер, интерактивная доска, планшет)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Информационно- коммуникативные </w:t>
      </w:r>
      <w:r w:rsidRPr="00CD0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технологии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способствуют активной, творческой, практи</w:t>
      </w:r>
      <w:r w:rsidR="001B1C68"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ческой деятельности детей раннего возраста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образовательном процессе. </w:t>
      </w:r>
      <w:r w:rsidR="00DA3E5D" w:rsidRPr="00CD0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 компьютерные презентации образовательных порталов, а также свои разработки при организации образовательной  деятельности с детьми по некоторым темам («Зимние  и летние виды спорта», «Спортивный инвентарь для занятий спортом»). </w:t>
      </w:r>
    </w:p>
    <w:p w:rsidR="00BA4184" w:rsidRPr="00CD0A70" w:rsidRDefault="00BA4184" w:rsidP="000122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4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Технологии </w:t>
      </w:r>
      <w:r w:rsidRPr="00F934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интегрированного обучения.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Интегрированные занятия отличаются от традиционных, использованием межпредметных связей, предусматривающих лишь эпизадическое включение материала других </w:t>
      </w:r>
      <w:r w:rsidRPr="00CD0A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предметов</w:t>
      </w:r>
      <w:r w:rsidRPr="00CD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Интегрирование соединяет знания из разных образовательных областей на равноправной основе, дополняя друг друга, при этом решается несколько задач развития.</w:t>
      </w:r>
    </w:p>
    <w:p w:rsidR="002473AE" w:rsidRPr="00CD0A70" w:rsidRDefault="0086085C" w:rsidP="0024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Pr="00F93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Игровые </w:t>
      </w:r>
      <w:r w:rsidR="00216AFE" w:rsidRPr="00F93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2473AE" w:rsidRPr="00F93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ехнологии</w:t>
      </w:r>
      <w:r w:rsidR="002473AE"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фундамент всего дошкольного образования, в свете ФГОС личность ребенка выводится на первый план и теперь все дошкольное детство посвящено игре.</w:t>
      </w:r>
    </w:p>
    <w:p w:rsidR="002473AE" w:rsidRPr="00CD0A70" w:rsidRDefault="002473AE" w:rsidP="0024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Pr="007129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игровых технологий -</w:t>
      </w:r>
      <w:r w:rsidR="0071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элементарные общепринятые нормы со сверстниками, взрослыми через </w:t>
      </w:r>
      <w:r w:rsidR="00F23B9A"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игру, формировать у детей раннего возраста</w:t>
      </w: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нравственную культуру поведения, совершенствовать приобретенные навыки и умения.</w:t>
      </w:r>
    </w:p>
    <w:p w:rsidR="002473AE" w:rsidRPr="00CD0A70" w:rsidRDefault="002473AE" w:rsidP="0024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Игровые технологии тесно связаны со всеми сторонами воспитательной и образовательной работы детского сада и решением его основных задач. Игра - это прием организации деятельности детей в образовательной деятельности или на</w:t>
      </w:r>
      <w:r w:rsidR="00C66B12"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 </w:t>
      </w: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приемов</w:t>
      </w:r>
      <w:r w:rsidR="00C66B12"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выстроенных в логике, как изучения заданного программного материала, так и организации заинтересованной познавательной деятельности дошкольников. Игры или игровые упражнения обеспечивают заинтересованное восприятие детьми изучаемого материала и привлекают их к овладению новым знанием. Одно из преимуществ игры – то, что она всегда требует активных действий каждого ребенка. Поэтому с ее помощью в непосредственно образовательной деятельности   организовывается не только умственная, но и моторная активность детей, поскольку выполнение игровых заданий во многих случаях связано с различными движениями.</w:t>
      </w:r>
    </w:p>
    <w:p w:rsidR="002473AE" w:rsidRPr="00CD0A70" w:rsidRDefault="002473AE" w:rsidP="0024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Целесообразно включенные в обучение игры или их элементы придают учебной задаче конкретный, актуальный смысл, мобилизуют мыслительные, эмоциональные и волевые силы детей, ориентируют их на решение поставленных задач.</w:t>
      </w:r>
    </w:p>
    <w:p w:rsidR="002473AE" w:rsidRPr="00CD0A70" w:rsidRDefault="002473AE" w:rsidP="0024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игровой образовательной технологии в физическом развитии использую следующие принципы.</w:t>
      </w:r>
    </w:p>
    <w:p w:rsidR="002473AE" w:rsidRPr="00CD0A70" w:rsidRDefault="002473AE" w:rsidP="0024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Принцип органичности игровой ситуации содержанию конкретной образовательной деятельности.</w:t>
      </w:r>
    </w:p>
    <w:p w:rsidR="002473AE" w:rsidRPr="00CD0A70" w:rsidRDefault="002473AE" w:rsidP="0024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Принцип адекватности используемого предметного содержания.</w:t>
      </w:r>
    </w:p>
    <w:p w:rsidR="002473AE" w:rsidRPr="00CD0A70" w:rsidRDefault="002473AE" w:rsidP="0024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 интерактивности</w:t>
      </w:r>
    </w:p>
    <w:p w:rsidR="002473AE" w:rsidRPr="00CD0A70" w:rsidRDefault="002473AE" w:rsidP="0024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приемы:</w:t>
      </w:r>
    </w:p>
    <w:p w:rsidR="002473AE" w:rsidRPr="00CD0A70" w:rsidRDefault="002473AE" w:rsidP="0024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-подвижные игры и игровые упражнения,</w:t>
      </w:r>
    </w:p>
    <w:p w:rsidR="002473AE" w:rsidRPr="00CD0A70" w:rsidRDefault="002473AE" w:rsidP="0024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-спортивные игры,</w:t>
      </w:r>
    </w:p>
    <w:p w:rsidR="002473AE" w:rsidRPr="00CD0A70" w:rsidRDefault="002473AE" w:rsidP="0024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-современные игры,</w:t>
      </w:r>
    </w:p>
    <w:p w:rsidR="002473AE" w:rsidRPr="00CD0A70" w:rsidRDefault="002473AE" w:rsidP="0024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-авторские подвижные игры.</w:t>
      </w:r>
    </w:p>
    <w:p w:rsidR="002473AE" w:rsidRPr="00CD0A70" w:rsidRDefault="002473AE" w:rsidP="0024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процессе образовательной деятельности, наблюдая за животными, путешествуя с героями сказок, играя и нас</w:t>
      </w:r>
      <w:r w:rsidR="00F23B9A"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лаждаясь движениями, дети раннего возраста</w:t>
      </w: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приобретают привычку к здоровому образу жизни и овладевают основными когнитивными умениями:</w:t>
      </w:r>
    </w:p>
    <w:p w:rsidR="002473AE" w:rsidRPr="00CD0A70" w:rsidRDefault="002473AE" w:rsidP="0024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предсказывать последствия действия или события;</w:t>
      </w:r>
    </w:p>
    <w:p w:rsidR="002473AE" w:rsidRPr="00CD0A70" w:rsidRDefault="002473AE" w:rsidP="0024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результаты собственных действий;</w:t>
      </w:r>
    </w:p>
    <w:p w:rsidR="002473AE" w:rsidRPr="00CD0A70" w:rsidRDefault="002473AE" w:rsidP="0024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своей деятельностью;</w:t>
      </w:r>
    </w:p>
    <w:p w:rsidR="002473AE" w:rsidRPr="00CD0A70" w:rsidRDefault="002473AE" w:rsidP="0024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реальность.</w:t>
      </w:r>
    </w:p>
    <w:p w:rsidR="00003B3D" w:rsidRDefault="00144D27" w:rsidP="0071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Таким образом, технологии  опираясь</w:t>
      </w:r>
      <w:r w:rsidR="002473AE"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принцип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 ребенка, характеризую</w:t>
      </w:r>
      <w:r w:rsidR="002473AE"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высоким уровнем мотивации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</w:t>
      </w:r>
      <w:r w:rsidR="002473AE"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естес</w:t>
      </w:r>
      <w:r w:rsidR="00770FC9"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твенной потребностью детей раннего возраста</w:t>
      </w:r>
      <w:r w:rsidR="002473AE"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успешного применения </w:t>
      </w:r>
      <w:r w:rsidR="002473AE"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  организовала </w:t>
      </w:r>
      <w:r w:rsidR="002473AE" w:rsidRPr="00A4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 – пространственную среду.</w:t>
      </w:r>
    </w:p>
    <w:p w:rsidR="00A47128" w:rsidRPr="00A47128" w:rsidRDefault="00A47128" w:rsidP="00A47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развивающий предметно –пространственной среде.</w:t>
      </w:r>
    </w:p>
    <w:p w:rsidR="0008478F" w:rsidRDefault="00A47128" w:rsidP="0071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технологии применяются</w:t>
      </w:r>
      <w:r w:rsidR="002473AE" w:rsidRPr="00CD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5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видах образовательной деятельности с использованием нестандартного оборудования.</w:t>
      </w:r>
    </w:p>
    <w:p w:rsidR="007129C3" w:rsidRPr="007129C3" w:rsidRDefault="007129C3" w:rsidP="0071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Остановлюсь подробнее на услов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71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ечивающих эффективность моего опыта</w:t>
      </w:r>
    </w:p>
    <w:p w:rsidR="00BD3F8F" w:rsidRPr="00627581" w:rsidRDefault="00BD3F8F" w:rsidP="008F21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BD3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начала эту работу с углубленного изучения различных </w:t>
      </w:r>
      <w:r w:rsidRPr="00F9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современных программ,</w:t>
      </w:r>
      <w:r w:rsidRPr="00BD3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 как: «Основы безопасности детей дошкольного возраста» Р.Стёркиной, «Я - человек» С.Козловой, «Здравствуй» М.Лазарева, «Движение день за днём» М.Руновой, «Здоровый дошкольник» Ю.</w:t>
      </w:r>
      <w:r w:rsidR="00C57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3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Змановскогои др. Все программы направлены на охрану и укрепление физического и психического здоровья детей дошкольного возраста. За основу я взяла двигательную активность как источник здоровья детей. Мною были определены </w:t>
      </w:r>
      <w:r w:rsidRPr="0014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направления работы</w:t>
      </w:r>
      <w:r w:rsidRPr="00BD3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создание условий для развития двигательной акти</w:t>
      </w:r>
      <w:r w:rsidR="00A27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вности и оздоровления ребёнка; </w:t>
      </w:r>
      <w:r w:rsidRPr="00BD3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осуществление тесного взаимодействия ДОУ, семьи, социума. 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Arial"/>
          <w:color w:val="000000"/>
          <w:sz w:val="28"/>
          <w:szCs w:val="28"/>
        </w:rPr>
      </w:pPr>
      <w:r w:rsidRPr="00361B8A">
        <w:rPr>
          <w:rStyle w:val="c0"/>
          <w:sz w:val="28"/>
          <w:szCs w:val="28"/>
        </w:rPr>
        <w:t>Одним из важнейших средств для развития движений</w:t>
      </w:r>
      <w:r w:rsidR="00272EFB" w:rsidRPr="00361B8A">
        <w:rPr>
          <w:rStyle w:val="c0"/>
          <w:sz w:val="28"/>
          <w:szCs w:val="28"/>
        </w:rPr>
        <w:t xml:space="preserve"> детей раннего возраста</w:t>
      </w:r>
      <w:r w:rsidRPr="00361B8A">
        <w:rPr>
          <w:rStyle w:val="c0"/>
          <w:sz w:val="28"/>
          <w:szCs w:val="28"/>
        </w:rPr>
        <w:t xml:space="preserve">, является предметная среда. </w:t>
      </w:r>
      <w:r w:rsidRPr="000C0AED">
        <w:rPr>
          <w:rStyle w:val="c0"/>
          <w:color w:val="000000"/>
          <w:sz w:val="28"/>
          <w:szCs w:val="28"/>
        </w:rPr>
        <w:t>Тогда, я решила разнообразить среду группы с помощью обычных предметов, на приобретение которых не требуется особых затрат. Это нестандартное оборудование, которое можно использовать в деятельности детей, с целью повышения интереса к физической культуре, для укрепления здоровья, для развития у детей двигательной активности и творчества.</w:t>
      </w:r>
    </w:p>
    <w:p w:rsidR="00FC058C" w:rsidRPr="00F35317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Arial"/>
          <w:b/>
          <w:color w:val="000000"/>
          <w:sz w:val="28"/>
          <w:szCs w:val="28"/>
        </w:rPr>
      </w:pPr>
      <w:r w:rsidRPr="00F93440">
        <w:rPr>
          <w:rStyle w:val="c0"/>
          <w:color w:val="000000"/>
          <w:sz w:val="28"/>
          <w:szCs w:val="28"/>
        </w:rPr>
        <w:t>Л.Н. Толстой подчеркивал, что ребенок занимается охотно тогда, когда ему это интересно</w:t>
      </w:r>
      <w:r w:rsidRPr="00F93440">
        <w:rPr>
          <w:rStyle w:val="c0"/>
          <w:b/>
          <w:color w:val="000000"/>
          <w:sz w:val="28"/>
          <w:szCs w:val="28"/>
        </w:rPr>
        <w:t>.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Многообразен и непредсказуем мир вещей, способных обрести вторую жизнь благодаря творчеству выдумке и умелым рукам. Не одно поколение использовало для реализации своих фантазий куриные яйца, катушки, пробки, спичечные коробки и др. 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На смену исчезающим бытовым любимцам, мы выбрали современные предметы, которые привлекли нас необычными формами и материалами, из которых они сделаны: футляры от «киндер-сюрпризов», пластиковые бутылочки, баночки из-под йогуртов, а также всевозможные упаковки, резиновые пробки, бобины из-под скотча и т д.  Эти бесполезные на первый взгляд предметы превратились в забавные игрушки и пособия для выполнения различных упражнений и корригирующих гимнастик.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Нестандартное оборудование – это всегда дополнительный стимул физкультурно-оздоровительной работы. Поэтому оно никогда не бывает лишним.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Arial"/>
          <w:color w:val="000000"/>
          <w:sz w:val="28"/>
          <w:szCs w:val="28"/>
        </w:rPr>
      </w:pPr>
      <w:r w:rsidRPr="00F93440">
        <w:rPr>
          <w:rStyle w:val="c0"/>
          <w:color w:val="000000"/>
          <w:sz w:val="28"/>
          <w:szCs w:val="28"/>
        </w:rPr>
        <w:t>Нестандартное оборудование должно быть: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безопасным;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развивающим;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максимально эффективным;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удобным к применению;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компактным;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универсальным;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технологичным и простым в изготовлении;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эстетически оформленным.</w:t>
      </w:r>
    </w:p>
    <w:p w:rsidR="00FC058C" w:rsidRPr="00F93440" w:rsidRDefault="00FC058C" w:rsidP="008F2140">
      <w:pPr>
        <w:pStyle w:val="c9"/>
        <w:shd w:val="clear" w:color="auto" w:fill="FFFFFF"/>
        <w:spacing w:before="0" w:beforeAutospacing="0" w:after="0" w:afterAutospacing="0"/>
        <w:ind w:left="76" w:right="76" w:firstLine="300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 xml:space="preserve">Для применения нестандартного оборудования в процессе образовательной деятельности и в течение дня в группе создан и оснащен </w:t>
      </w:r>
      <w:r w:rsidRPr="00F93440">
        <w:rPr>
          <w:rStyle w:val="c0"/>
          <w:color w:val="000000"/>
          <w:sz w:val="28"/>
          <w:szCs w:val="28"/>
        </w:rPr>
        <w:t>центр двигательной активности. В нем находятся:</w:t>
      </w:r>
    </w:p>
    <w:p w:rsidR="00B756FD" w:rsidRPr="00B756FD" w:rsidRDefault="00B756FD" w:rsidP="008F214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440">
        <w:rPr>
          <w:rStyle w:val="c0"/>
          <w:color w:val="000000"/>
          <w:sz w:val="28"/>
          <w:szCs w:val="28"/>
        </w:rPr>
        <w:t xml:space="preserve">      </w:t>
      </w:r>
      <w:r w:rsidR="00FC058C" w:rsidRPr="00F93440">
        <w:rPr>
          <w:rStyle w:val="c0"/>
          <w:color w:val="000000"/>
          <w:sz w:val="28"/>
          <w:szCs w:val="28"/>
        </w:rPr>
        <w:t>-</w:t>
      </w:r>
      <w:r w:rsidRPr="00F9344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«</w:t>
      </w:r>
      <w:r w:rsidRPr="00F93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Змея из киндеров</w:t>
      </w:r>
      <w:r w:rsidR="007C2DF3" w:rsidRPr="00F93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удав </w:t>
      </w:r>
      <w:r w:rsidRPr="00F93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41B1C" w:rsidRPr="00F93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9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перешагивания, перепрыгивания, построение в шеренгу, колонну, круг, для игр и забав.</w:t>
      </w:r>
    </w:p>
    <w:p w:rsidR="00B756FD" w:rsidRPr="00B756FD" w:rsidRDefault="00841B1C" w:rsidP="008F214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C058C" w:rsidRPr="000C0AED">
        <w:rPr>
          <w:rStyle w:val="c0"/>
          <w:color w:val="000000"/>
          <w:sz w:val="28"/>
          <w:szCs w:val="28"/>
        </w:rPr>
        <w:t xml:space="preserve">- </w:t>
      </w:r>
      <w:r w:rsidR="00B756FD">
        <w:rPr>
          <w:rStyle w:val="c0"/>
          <w:color w:val="000000"/>
          <w:sz w:val="28"/>
          <w:szCs w:val="28"/>
        </w:rPr>
        <w:t>«</w:t>
      </w:r>
      <w:r w:rsidR="00B756FD" w:rsidRPr="00B75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B75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ассажная дорожка из пробок»</w:t>
      </w:r>
      <w:r w:rsidR="00B756FD" w:rsidRPr="00B75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массажа ступней, ходьба с целью профилактики плоскостопия.</w:t>
      </w:r>
    </w:p>
    <w:p w:rsidR="00FC058C" w:rsidRPr="000C0AED" w:rsidRDefault="00FC058C" w:rsidP="008F2140">
      <w:pPr>
        <w:pStyle w:val="c9"/>
        <w:shd w:val="clear" w:color="auto" w:fill="FFFFFF"/>
        <w:spacing w:before="0" w:beforeAutospacing="0" w:after="0" w:afterAutospacing="0"/>
        <w:ind w:left="76" w:right="76" w:firstLine="300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«Набивные мячи» дл</w:t>
      </w:r>
      <w:r w:rsidR="00841B1C">
        <w:rPr>
          <w:rStyle w:val="c0"/>
          <w:color w:val="000000"/>
          <w:sz w:val="28"/>
          <w:szCs w:val="28"/>
        </w:rPr>
        <w:t>я перешагивания, перепрыгивания</w:t>
      </w:r>
      <w:r w:rsidRPr="000C0AED">
        <w:rPr>
          <w:rStyle w:val="c0"/>
          <w:color w:val="000000"/>
          <w:sz w:val="28"/>
          <w:szCs w:val="28"/>
        </w:rPr>
        <w:t>, обегания;</w:t>
      </w:r>
    </w:p>
    <w:p w:rsidR="00FC058C" w:rsidRPr="000C0AED" w:rsidRDefault="00841B1C" w:rsidP="008F214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- </w:t>
      </w:r>
      <w:r w:rsidR="00FC058C" w:rsidRPr="000C0AED">
        <w:rPr>
          <w:rStyle w:val="c0"/>
          <w:color w:val="000000"/>
          <w:sz w:val="28"/>
          <w:szCs w:val="28"/>
        </w:rPr>
        <w:t>«Султанчики, ленточки» для выполнения обще развивающих упражнений с предметами, развития внимания, ловкости.</w:t>
      </w:r>
    </w:p>
    <w:p w:rsidR="00FC058C" w:rsidRPr="000C0AED" w:rsidRDefault="00841B1C" w:rsidP="008F214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- «Косички</w:t>
      </w:r>
      <w:r w:rsidR="00FC058C" w:rsidRPr="000C0AED">
        <w:rPr>
          <w:rStyle w:val="c0"/>
          <w:color w:val="000000"/>
          <w:sz w:val="28"/>
          <w:szCs w:val="28"/>
        </w:rPr>
        <w:t>» используем для ходьбы, перелезания, перепрыгивания, перешагивания. Де</w:t>
      </w:r>
      <w:r>
        <w:rPr>
          <w:rStyle w:val="c0"/>
          <w:color w:val="000000"/>
          <w:sz w:val="28"/>
          <w:szCs w:val="28"/>
        </w:rPr>
        <w:t xml:space="preserve">ти с удовольствием играют, </w:t>
      </w:r>
      <w:r w:rsidR="00FC058C" w:rsidRPr="000C0AED">
        <w:rPr>
          <w:rStyle w:val="c0"/>
          <w:color w:val="000000"/>
          <w:sz w:val="28"/>
          <w:szCs w:val="28"/>
        </w:rPr>
        <w:t>развивая ловкость, равновесие, уверенность в себе, укрепляя мышцы ног и стопы.</w:t>
      </w:r>
    </w:p>
    <w:p w:rsidR="00FC058C" w:rsidRPr="000C0AED" w:rsidRDefault="00150B77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«</w:t>
      </w:r>
      <w:r w:rsidR="00FC058C" w:rsidRPr="000C0AED">
        <w:rPr>
          <w:rStyle w:val="c0"/>
          <w:color w:val="000000"/>
          <w:sz w:val="28"/>
          <w:szCs w:val="28"/>
        </w:rPr>
        <w:t>Ветерок» используется для дыхательных упражнений, развития органов дыхания.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«Бильбоке» предназначено для попадания в цель. Развивает глазомер, внимание, быстроту реакции, ловкость рук и синхронизацию движений, а также терпение и аккуратность.</w:t>
      </w:r>
    </w:p>
    <w:p w:rsidR="00CD0A70" w:rsidRDefault="00150B77" w:rsidP="00CD0A7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</w:p>
    <w:p w:rsidR="00FC058C" w:rsidRPr="00CD0A70" w:rsidRDefault="00CD0A70" w:rsidP="00CD0A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FC058C" w:rsidRPr="000C0AED">
        <w:rPr>
          <w:rStyle w:val="c0"/>
          <w:color w:val="000000"/>
          <w:sz w:val="28"/>
          <w:szCs w:val="28"/>
        </w:rPr>
        <w:t>Нестандартное оборудование используется мною во всех видах деятельности: во время утренней гимнастики, в игровой деятельности, в образовательной деятельности, развлечениях</w:t>
      </w:r>
      <w:r w:rsidR="005D5F40">
        <w:rPr>
          <w:rStyle w:val="c0"/>
          <w:color w:val="000000"/>
          <w:sz w:val="28"/>
          <w:szCs w:val="28"/>
        </w:rPr>
        <w:t xml:space="preserve"> и досугах, в режимных моментах.</w:t>
      </w:r>
    </w:p>
    <w:p w:rsidR="00D53B57" w:rsidRPr="000C0AED" w:rsidRDefault="00D53B57" w:rsidP="00D53B57">
      <w:pPr>
        <w:pStyle w:val="c9"/>
        <w:shd w:val="clear" w:color="auto" w:fill="FFFFFF"/>
        <w:spacing w:before="0" w:beforeAutospacing="0" w:after="0" w:afterAutospacing="0"/>
        <w:ind w:left="76" w:right="7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Во время прогулок учитываем индивидуаль</w:t>
      </w:r>
      <w:r>
        <w:rPr>
          <w:rStyle w:val="c0"/>
          <w:color w:val="000000"/>
          <w:sz w:val="28"/>
          <w:szCs w:val="28"/>
        </w:rPr>
        <w:t>ные особенности детей, стараюсь</w:t>
      </w:r>
      <w:r w:rsidRPr="000C0AED">
        <w:rPr>
          <w:rStyle w:val="c0"/>
          <w:color w:val="000000"/>
          <w:sz w:val="28"/>
          <w:szCs w:val="28"/>
        </w:rPr>
        <w:t xml:space="preserve"> их заинтересовать, подбирая упражнения с использованием предметов природного окружения, усложняем упражнения по мере их усвоения, стремимся научить детей выполнять разные виды движений с помощью нестандартного оборудования:</w:t>
      </w:r>
    </w:p>
    <w:p w:rsidR="00FC058C" w:rsidRPr="000C0AED" w:rsidRDefault="00FC058C" w:rsidP="00CD0A7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Всем известно, что положительного результата в нашей работе можно добиться, лишь сделав своими союзниками родителей.  С этой целью было проведено анкетирование по теме «Двигательная активность детей дома». Анкетирование показало, что дома дети большую часть времени проводят в статическом положении. Родители признались, что мало времени проводят с ребенком на свежем воздухе. Учитывая получе</w:t>
      </w:r>
      <w:r w:rsidR="00A27E14">
        <w:rPr>
          <w:rStyle w:val="c0"/>
          <w:color w:val="000000"/>
          <w:sz w:val="28"/>
          <w:szCs w:val="28"/>
        </w:rPr>
        <w:t xml:space="preserve">нные результаты исследования, </w:t>
      </w:r>
      <w:r w:rsidR="004D360D">
        <w:rPr>
          <w:rStyle w:val="c0"/>
          <w:color w:val="000000"/>
          <w:sz w:val="28"/>
          <w:szCs w:val="28"/>
        </w:rPr>
        <w:t>решила</w:t>
      </w:r>
      <w:r w:rsidRPr="000C0AED">
        <w:rPr>
          <w:rStyle w:val="c0"/>
          <w:color w:val="000000"/>
          <w:sz w:val="28"/>
          <w:szCs w:val="28"/>
        </w:rPr>
        <w:t xml:space="preserve"> сделать родителей своими союзниками, организовав сотрудничество через: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печатные и электронные консультации;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размещение информации в центре для родителей;</w:t>
      </w:r>
    </w:p>
    <w:p w:rsidR="00FC058C" w:rsidRPr="000C0AED" w:rsidRDefault="00FC058C" w:rsidP="00A27E14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Было проведено родительское собрание на тему «Здоровье детей в наших руках», где рассказала о современных играх, в которые можно играть всей семьей. Дала практические рекомендации как весело можно сделать дома зарядку с ребенком. Также был проведен семинар-практикум «Нестандартное оборудование своими руками». Родителям были показаны чертежи-схемы и рисунки нестандартного оборудования, предложены буклеты и памятки по изготовлению и применению нестандартного оборудования. Большинство родителей вначале отнеслось к этой идее без энтузиазма, и только некоторые заинтересовались нестандартным оборудованием, нашли свободное время и изготовили его</w:t>
      </w:r>
      <w:r w:rsidR="00F71EC4">
        <w:rPr>
          <w:rStyle w:val="c0"/>
          <w:color w:val="000000"/>
          <w:sz w:val="28"/>
          <w:szCs w:val="28"/>
        </w:rPr>
        <w:t>.</w:t>
      </w:r>
      <w:r w:rsidRPr="000C0AED">
        <w:rPr>
          <w:rStyle w:val="c0"/>
          <w:color w:val="000000"/>
          <w:sz w:val="28"/>
          <w:szCs w:val="28"/>
        </w:rPr>
        <w:t xml:space="preserve"> </w:t>
      </w:r>
    </w:p>
    <w:p w:rsidR="00FC058C" w:rsidRPr="000C0AED" w:rsidRDefault="00FC058C" w:rsidP="008F214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10"/>
          <w:color w:val="000000"/>
          <w:sz w:val="28"/>
          <w:szCs w:val="28"/>
          <w:u w:val="single"/>
        </w:rPr>
        <w:t>Заключение.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Эффективно использовать нестандартное оборудование – это значит обеспечить оптимальную продолжительность его применения в течение всего дня в разных формах и видах деятельности с тем, чтобы добиться овладения детьми всеми видами упражнений, их двигательного творчества на уровне возрастных и индивидуальных возможностей.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Применяя нетрадиционное оборудование на физкультурных занятиях, играх и игровых упражнениях, эстафетах, занятиях на свежем</w:t>
      </w:r>
      <w:r w:rsidR="003E7D50">
        <w:rPr>
          <w:rStyle w:val="c0"/>
          <w:color w:val="000000"/>
          <w:sz w:val="28"/>
          <w:szCs w:val="28"/>
        </w:rPr>
        <w:t xml:space="preserve"> воздухе,  повышается</w:t>
      </w:r>
      <w:r w:rsidRPr="000C0AED">
        <w:rPr>
          <w:rStyle w:val="c0"/>
          <w:color w:val="000000"/>
          <w:sz w:val="28"/>
          <w:szCs w:val="28"/>
        </w:rPr>
        <w:t xml:space="preserve"> интерес детей к различным видам двигат</w:t>
      </w:r>
      <w:r w:rsidR="003E7D50">
        <w:rPr>
          <w:rStyle w:val="c0"/>
          <w:color w:val="000000"/>
          <w:sz w:val="28"/>
          <w:szCs w:val="28"/>
        </w:rPr>
        <w:t>ельной деятельности, увеличивается</w:t>
      </w:r>
      <w:r w:rsidRPr="000C0AED">
        <w:rPr>
          <w:rStyle w:val="c0"/>
          <w:color w:val="000000"/>
          <w:sz w:val="28"/>
          <w:szCs w:val="28"/>
        </w:rPr>
        <w:t xml:space="preserve"> объём дв</w:t>
      </w:r>
      <w:r w:rsidR="003E7D50">
        <w:rPr>
          <w:rStyle w:val="c0"/>
          <w:color w:val="000000"/>
          <w:sz w:val="28"/>
          <w:szCs w:val="28"/>
        </w:rPr>
        <w:t>игательной активности, поднимается</w:t>
      </w:r>
      <w:r w:rsidRPr="000C0AED">
        <w:rPr>
          <w:rStyle w:val="c0"/>
          <w:color w:val="000000"/>
          <w:sz w:val="28"/>
          <w:szCs w:val="28"/>
        </w:rPr>
        <w:t xml:space="preserve"> эмоциональный настрой.</w:t>
      </w:r>
    </w:p>
    <w:p w:rsidR="00FC058C" w:rsidRPr="000C0AED" w:rsidRDefault="003E7D50" w:rsidP="008F214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По- моему мнению, в созданной </w:t>
      </w:r>
      <w:r w:rsidR="00FC058C" w:rsidRPr="000C0AED">
        <w:rPr>
          <w:rStyle w:val="c0"/>
          <w:color w:val="000000"/>
          <w:sz w:val="28"/>
          <w:szCs w:val="28"/>
        </w:rPr>
        <w:t>предметной двигательной среде детям комфортно и уютно.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Работа по изготовлению и внедрению нестандартного оборудования -  это только начало пути. Первые результаты уже видны и хочется совершенствоваться и дальше, чтобы с помощью нестандартного   оборудования содействовать решению, как специфических задач целенаправленного развития моторики детей, так и решению задач их всестороннего развития и формирования личности.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Подводя итоги проделанной работы, можно отметить положительные результаты: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возрос интерес детей к разным видам движений;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увеличение объёма двигательной активности детей;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побуждение детей к самостоятельной двигательной деятельности;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возросшая потребность в ежедневных занятиях физическими упражнениями;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появилась изобретательность в самостоятельной двигательной активности;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созданы условия для организации двигательной активности детей в дошкольном учреждении.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Нестандартное оборудование позволяет: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в полной мере заниматься оздоровлением дошкольников;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обеспечивает разностороннее физическое развитие детей;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формирует общеукрепляющее воздействие на организм ребёнка;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позволяет своевременно и эффективно воздействовать на формирование опорно-двигательного аппарата;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повышает двигательную активность детей в течение дня.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Нестандартное оборудование обеспечивает: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развитие интереса у детей к физкультурным занятиям;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-улучшение качества выполнения упражнений;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формирование правильной осанки и профилактики плоскостопия;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улучшение координации движений, увеличение силы и выносливости мышц.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Нестандартное оборудование используется детьми: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на физкультурных занятиях;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на праздниках, досугах и развлечениях;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в индивидуальной работе с детьми;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в процессе образовательной деятельности;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в свободной деятельности;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- в режимные моменты.</w:t>
      </w:r>
    </w:p>
    <w:p w:rsidR="00FC058C" w:rsidRPr="000C0AED" w:rsidRDefault="00FC058C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 w:rsidRPr="000C0AED">
        <w:rPr>
          <w:rStyle w:val="c0"/>
          <w:color w:val="000000"/>
          <w:sz w:val="28"/>
          <w:szCs w:val="28"/>
        </w:rPr>
        <w:t>В дальнейшем планируется продолжить работу по формированию двигательной активности детей с использованием нестандартного оборудования, пополнить картотеки оздоровительной гимнастики, продолжить оснащать центр двигательной активности в группе в соответствии с возрастными и индивидуальными особенностями детей.</w:t>
      </w:r>
    </w:p>
    <w:p w:rsidR="00FC058C" w:rsidRPr="000C0AED" w:rsidRDefault="00CB4937" w:rsidP="008F2140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 w:cs="Arial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Я считаю</w:t>
      </w:r>
      <w:r w:rsidR="00FC058C" w:rsidRPr="000C0AED">
        <w:rPr>
          <w:rStyle w:val="c17"/>
          <w:color w:val="000000"/>
          <w:sz w:val="28"/>
          <w:szCs w:val="28"/>
        </w:rPr>
        <w:t xml:space="preserve"> </w:t>
      </w:r>
      <w:r>
        <w:rPr>
          <w:rStyle w:val="c17"/>
          <w:color w:val="000000"/>
          <w:sz w:val="28"/>
          <w:szCs w:val="28"/>
        </w:rPr>
        <w:t>с</w:t>
      </w:r>
      <w:r w:rsidR="00FC058C" w:rsidRPr="000C0AED">
        <w:rPr>
          <w:rStyle w:val="c17"/>
          <w:color w:val="000000"/>
          <w:sz w:val="28"/>
          <w:szCs w:val="28"/>
        </w:rPr>
        <w:t xml:space="preserve"> использованием нестандартного оборудования у детей идет более быстрое и качественное формирование двигательных умений и навыков, повышается интерес к занятиям физкультуры.</w:t>
      </w:r>
    </w:p>
    <w:p w:rsidR="00505A5C" w:rsidRPr="000C0AED" w:rsidRDefault="00505A5C" w:rsidP="008F2140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05A5C" w:rsidRPr="000C0AED" w:rsidRDefault="00505A5C" w:rsidP="008F2140">
      <w:pPr>
        <w:shd w:val="clear" w:color="auto" w:fill="FFFFFF"/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:rsidR="00505A5C" w:rsidRPr="000C0AED" w:rsidRDefault="00505A5C" w:rsidP="008F2140">
      <w:pPr>
        <w:shd w:val="clear" w:color="auto" w:fill="FFFFFF"/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:rsidR="00505A5C" w:rsidRPr="000C0AED" w:rsidRDefault="00505A5C" w:rsidP="00505A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61B8A" w:rsidRDefault="00361B8A" w:rsidP="003A2CD6">
      <w:pPr>
        <w:pStyle w:val="c9"/>
        <w:shd w:val="clear" w:color="auto" w:fill="FFFFFF"/>
        <w:spacing w:before="0" w:beforeAutospacing="0" w:after="0" w:afterAutospacing="0"/>
        <w:ind w:right="76"/>
        <w:rPr>
          <w:rStyle w:val="c10"/>
          <w:color w:val="000000"/>
          <w:sz w:val="28"/>
          <w:szCs w:val="28"/>
          <w:u w:val="single"/>
        </w:rPr>
      </w:pPr>
      <w:r w:rsidRPr="00433517">
        <w:rPr>
          <w:sz w:val="28"/>
          <w:szCs w:val="28"/>
        </w:rPr>
        <w:t>5. Результативность опыта</w:t>
      </w:r>
    </w:p>
    <w:p w:rsidR="00361B8A" w:rsidRDefault="00361B8A" w:rsidP="000C0AED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204320" w:rsidRDefault="004D360D" w:rsidP="004D36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65B73" w:rsidRPr="0015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нестандартное оборудование, с заинтересованностью, выдумкой, фантазией подходя к определению тематики и отбору физкультурных занятий, уделяя особое внимание ощущениям детьми радости от активного участия в различных спортивных мероприятиях, значительно увеличилась двигательная активность детей, возрос интерес детей к занятиям</w:t>
      </w:r>
      <w:r w:rsidR="00365B73" w:rsidRPr="00B459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65B73" w:rsidRPr="0015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физкультурой, улучшилась техника выполнения движений. Это находит своё подтверждение в результатах диагностического обследования.</w:t>
      </w:r>
      <w:r w:rsidR="0020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204320" w:rsidRDefault="004D360D" w:rsidP="004D36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D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обследования детей, мною</w:t>
      </w:r>
      <w:r w:rsidR="0020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использована</w:t>
      </w:r>
      <w:r w:rsidR="00C6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 w:rsidR="009B4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  <w:r w:rsidR="009B4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 w:rsidR="009B4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Печора, Г.</w:t>
      </w:r>
      <w:r w:rsidR="009B4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В.Пантюхина </w:t>
      </w:r>
      <w:r w:rsidR="0020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диагностики  нервно-психического развития детей раннего возраста.</w:t>
      </w:r>
      <w:r w:rsidR="00F92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Результативность опыта отслеживалась в течение 2-х лет. В обследование</w:t>
      </w:r>
      <w:r w:rsidR="006C5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C6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C5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няло участие 20 человек</w:t>
      </w:r>
      <w:r w:rsidR="00F92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8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96E1F" w:rsidTr="00B96E1F">
        <w:trPr>
          <w:trHeight w:val="1510"/>
        </w:trPr>
        <w:tc>
          <w:tcPr>
            <w:tcW w:w="2392" w:type="dxa"/>
          </w:tcPr>
          <w:p w:rsidR="00B96E1F" w:rsidRDefault="00B96E1F" w:rsidP="00B96E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нервно-психического развития</w:t>
            </w:r>
          </w:p>
        </w:tc>
        <w:tc>
          <w:tcPr>
            <w:tcW w:w="2393" w:type="dxa"/>
          </w:tcPr>
          <w:p w:rsidR="00B96E1F" w:rsidRDefault="00B96E1F" w:rsidP="00B96E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6E1F" w:rsidRDefault="00B96E1F" w:rsidP="00B96E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Уровень</w:t>
            </w:r>
          </w:p>
        </w:tc>
        <w:tc>
          <w:tcPr>
            <w:tcW w:w="2393" w:type="dxa"/>
          </w:tcPr>
          <w:p w:rsidR="00B96E1F" w:rsidRDefault="00B96E1F" w:rsidP="00B96E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6E1F" w:rsidRDefault="00B96E1F" w:rsidP="00B96E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2016-2017</w:t>
            </w:r>
          </w:p>
        </w:tc>
        <w:tc>
          <w:tcPr>
            <w:tcW w:w="2393" w:type="dxa"/>
          </w:tcPr>
          <w:p w:rsidR="00B96E1F" w:rsidRDefault="00B96E1F" w:rsidP="00B96E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6E1F" w:rsidRDefault="00B96E1F" w:rsidP="00B96E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2017-2018</w:t>
            </w:r>
          </w:p>
        </w:tc>
      </w:tr>
      <w:tr w:rsidR="00B96E1F" w:rsidTr="00B96E1F">
        <w:trPr>
          <w:trHeight w:val="500"/>
        </w:trPr>
        <w:tc>
          <w:tcPr>
            <w:tcW w:w="2392" w:type="dxa"/>
            <w:vMerge w:val="restart"/>
          </w:tcPr>
          <w:p w:rsidR="00B96E1F" w:rsidRDefault="00B96E1F" w:rsidP="00B96E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6E1F" w:rsidRDefault="00B96E1F" w:rsidP="00B96E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B96E1F" w:rsidRDefault="00B96E1F" w:rsidP="00B96E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Движение</w:t>
            </w:r>
          </w:p>
        </w:tc>
        <w:tc>
          <w:tcPr>
            <w:tcW w:w="2393" w:type="dxa"/>
          </w:tcPr>
          <w:p w:rsidR="00B96E1F" w:rsidRDefault="00B96E1F" w:rsidP="00B96E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В</w:t>
            </w:r>
          </w:p>
        </w:tc>
        <w:tc>
          <w:tcPr>
            <w:tcW w:w="2393" w:type="dxa"/>
          </w:tcPr>
          <w:p w:rsidR="00B96E1F" w:rsidRDefault="00B96E1F" w:rsidP="00B96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2393" w:type="dxa"/>
          </w:tcPr>
          <w:p w:rsidR="00B96E1F" w:rsidRDefault="00B96E1F" w:rsidP="00B96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85%</w:t>
            </w:r>
          </w:p>
        </w:tc>
      </w:tr>
      <w:tr w:rsidR="00B96E1F" w:rsidTr="00B96E1F">
        <w:trPr>
          <w:trHeight w:val="600"/>
        </w:trPr>
        <w:tc>
          <w:tcPr>
            <w:tcW w:w="2392" w:type="dxa"/>
            <w:vMerge/>
          </w:tcPr>
          <w:p w:rsidR="00B96E1F" w:rsidRDefault="00B96E1F" w:rsidP="00B96E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96E1F" w:rsidRDefault="00B96E1F" w:rsidP="00B96E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С</w:t>
            </w:r>
          </w:p>
        </w:tc>
        <w:tc>
          <w:tcPr>
            <w:tcW w:w="2393" w:type="dxa"/>
          </w:tcPr>
          <w:p w:rsidR="00B96E1F" w:rsidRDefault="00B96E1F" w:rsidP="00B96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2393" w:type="dxa"/>
          </w:tcPr>
          <w:p w:rsidR="00B96E1F" w:rsidRDefault="00B96E1F" w:rsidP="00B96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15%</w:t>
            </w:r>
          </w:p>
        </w:tc>
      </w:tr>
      <w:tr w:rsidR="00B96E1F" w:rsidTr="00B96E1F">
        <w:trPr>
          <w:trHeight w:val="651"/>
        </w:trPr>
        <w:tc>
          <w:tcPr>
            <w:tcW w:w="2392" w:type="dxa"/>
            <w:vMerge/>
          </w:tcPr>
          <w:p w:rsidR="00B96E1F" w:rsidRDefault="00B96E1F" w:rsidP="00B96E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96E1F" w:rsidRDefault="00B96E1F" w:rsidP="00B96E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Н</w:t>
            </w:r>
          </w:p>
        </w:tc>
        <w:tc>
          <w:tcPr>
            <w:tcW w:w="2393" w:type="dxa"/>
          </w:tcPr>
          <w:p w:rsidR="00B96E1F" w:rsidRDefault="00B96E1F" w:rsidP="00B96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2393" w:type="dxa"/>
          </w:tcPr>
          <w:p w:rsidR="00B96E1F" w:rsidRDefault="00B96E1F" w:rsidP="00B96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</w:tbl>
    <w:p w:rsidR="00F925D4" w:rsidRDefault="00F925D4" w:rsidP="0020432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AFF" w:rsidRPr="00204320" w:rsidRDefault="005D6AFF" w:rsidP="0020432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338" w:rsidRPr="00282338" w:rsidRDefault="00282338" w:rsidP="002823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я намерена продолжить работу по формированию двигательной активности детей с использованием нестандартного оборудования;</w:t>
      </w:r>
    </w:p>
    <w:p w:rsidR="00282338" w:rsidRPr="00282338" w:rsidRDefault="00282338" w:rsidP="002823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оснащать спортивный уголок нестандартным оборудованием в соответствии с возрастными особенностями детей;</w:t>
      </w:r>
    </w:p>
    <w:p w:rsidR="00282338" w:rsidRPr="00B45923" w:rsidRDefault="00282338" w:rsidP="00282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5B73" w:rsidRPr="00204320" w:rsidRDefault="00365B73" w:rsidP="00365B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DBB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DBB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DBB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DBB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DBB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DBB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DBB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DBB" w:rsidRDefault="00DB52E0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219700" cy="29051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4DBB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DBB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DBB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338" w:rsidRPr="00282338" w:rsidRDefault="00282338" w:rsidP="004D36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Pr="002823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Если проанализировать мою работу по развитию двигательной активности можно отметить положительные изменения.</w:t>
      </w:r>
    </w:p>
    <w:p w:rsidR="00282338" w:rsidRPr="00282338" w:rsidRDefault="00282338" w:rsidP="004D36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823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Возрос интерес детей к разным видам упражнений. Повысилась двигательная активность  детей, разнообразилась игровая деятельность.</w:t>
      </w:r>
    </w:p>
    <w:p w:rsidR="00282338" w:rsidRPr="00282338" w:rsidRDefault="00282338" w:rsidP="004D36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823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Двигательная активность стала более целенаправленной.</w:t>
      </w:r>
    </w:p>
    <w:p w:rsidR="00282338" w:rsidRDefault="00282338" w:rsidP="004D3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3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Малоподвижные дети стали более активными и самостоятельными, у них появился интерес к игровым упражнениям разной интенсивности, уверенность в своих действиях и желание участвовать в коллективных подвижных играх.</w:t>
      </w:r>
      <w:r w:rsidRPr="0028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0A70" w:rsidRPr="00CD0A70" w:rsidRDefault="00CD0A70" w:rsidP="004D3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заболеваемости снизился на 3,5%, значительно снижено количество пропусков по болезни.</w:t>
      </w:r>
    </w:p>
    <w:p w:rsidR="00282338" w:rsidRPr="00282338" w:rsidRDefault="00282338" w:rsidP="004D3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я намерена продолжить работу по формированию двигательной активности детей с использованием нестандартного оборудования;</w:t>
      </w:r>
    </w:p>
    <w:p w:rsidR="00282338" w:rsidRPr="00282338" w:rsidRDefault="00282338" w:rsidP="004D3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оснащать спортивный уголок нестандартным оборудованием в соответствии с возрастными особенностями детей;</w:t>
      </w:r>
    </w:p>
    <w:p w:rsidR="00282338" w:rsidRPr="00B45923" w:rsidRDefault="00282338" w:rsidP="008F21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2338" w:rsidRPr="00282338" w:rsidRDefault="00282338" w:rsidP="00282338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74DBB" w:rsidRPr="008F2140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60D" w:rsidRDefault="004D360D" w:rsidP="008F2140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</w:rPr>
      </w:pPr>
    </w:p>
    <w:p w:rsidR="004D360D" w:rsidRDefault="004D360D" w:rsidP="008F2140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</w:rPr>
      </w:pPr>
    </w:p>
    <w:p w:rsidR="004D360D" w:rsidRDefault="004D360D" w:rsidP="008F2140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</w:rPr>
      </w:pPr>
    </w:p>
    <w:p w:rsidR="004D360D" w:rsidRDefault="004D360D" w:rsidP="008F2140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</w:rPr>
      </w:pPr>
    </w:p>
    <w:p w:rsidR="004D360D" w:rsidRDefault="004D360D" w:rsidP="008F2140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</w:rPr>
      </w:pPr>
    </w:p>
    <w:p w:rsidR="000C0AED" w:rsidRDefault="000C0AED" w:rsidP="008F2140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</w:rPr>
      </w:pPr>
      <w:r w:rsidRPr="003A2CD6">
        <w:rPr>
          <w:rStyle w:val="c10"/>
          <w:color w:val="000000"/>
          <w:sz w:val="28"/>
          <w:szCs w:val="28"/>
        </w:rPr>
        <w:t>Библиографический список:</w:t>
      </w:r>
    </w:p>
    <w:p w:rsidR="003A2CD6" w:rsidRPr="003A2CD6" w:rsidRDefault="003A2CD6" w:rsidP="003A2CD6">
      <w:pPr>
        <w:pStyle w:val="c9"/>
        <w:shd w:val="clear" w:color="auto" w:fill="FFFFFF"/>
        <w:spacing w:before="0" w:beforeAutospacing="0" w:after="0" w:afterAutospacing="0"/>
        <w:ind w:right="76"/>
        <w:rPr>
          <w:color w:val="000000"/>
          <w:sz w:val="28"/>
          <w:szCs w:val="28"/>
        </w:rPr>
      </w:pPr>
    </w:p>
    <w:p w:rsidR="000C0AED" w:rsidRPr="000C0AED" w:rsidRDefault="000C0AED" w:rsidP="000C0AED">
      <w:pPr>
        <w:numPr>
          <w:ilvl w:val="0"/>
          <w:numId w:val="20"/>
        </w:numPr>
        <w:shd w:val="clear" w:color="auto" w:fill="FFFFFF"/>
        <w:spacing w:after="0" w:line="240" w:lineRule="auto"/>
        <w:ind w:left="0" w:right="76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AED">
        <w:rPr>
          <w:rStyle w:val="c0"/>
          <w:rFonts w:ascii="Times New Roman" w:hAnsi="Times New Roman" w:cs="Times New Roman"/>
          <w:color w:val="000000"/>
          <w:sz w:val="28"/>
          <w:szCs w:val="28"/>
        </w:rPr>
        <w:t>Бондаревский Е.Я. Возрастные особенности развития функций         равновесия у детей дошкольного возраста. М., Просвещение 1988 г.</w:t>
      </w:r>
    </w:p>
    <w:p w:rsidR="000C0AED" w:rsidRPr="000C0AED" w:rsidRDefault="000C0AED" w:rsidP="000C0AED">
      <w:pPr>
        <w:numPr>
          <w:ilvl w:val="0"/>
          <w:numId w:val="20"/>
        </w:numPr>
        <w:shd w:val="clear" w:color="auto" w:fill="FFFFFF"/>
        <w:spacing w:after="0" w:line="240" w:lineRule="auto"/>
        <w:ind w:left="0" w:right="76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AED">
        <w:rPr>
          <w:rStyle w:val="c0"/>
          <w:rFonts w:ascii="Times New Roman" w:hAnsi="Times New Roman" w:cs="Times New Roman"/>
          <w:color w:val="000000"/>
          <w:sz w:val="28"/>
          <w:szCs w:val="28"/>
        </w:rPr>
        <w:t>Борисенко М.Г., Датешидзе Т.А., Лукина Н.А. «Ползаем. Ходим. Бегаем.. Прыгаем». (Развитие общей моторики). – СПб.: «Паритет», 2005.</w:t>
      </w:r>
    </w:p>
    <w:p w:rsidR="000C0AED" w:rsidRPr="000C0AED" w:rsidRDefault="000C0AED" w:rsidP="000C0AED">
      <w:pPr>
        <w:numPr>
          <w:ilvl w:val="0"/>
          <w:numId w:val="20"/>
        </w:numPr>
        <w:shd w:val="clear" w:color="auto" w:fill="FFFFFF"/>
        <w:spacing w:after="0" w:line="240" w:lineRule="auto"/>
        <w:ind w:left="0" w:right="76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AED">
        <w:rPr>
          <w:rStyle w:val="c0"/>
          <w:rFonts w:ascii="Times New Roman" w:hAnsi="Times New Roman" w:cs="Times New Roman"/>
          <w:color w:val="000000"/>
          <w:sz w:val="28"/>
          <w:szCs w:val="28"/>
        </w:rPr>
        <w:t>Буцинская П. П. Планирование основных движений на физкультурных занятиях // Педагогическая практика студентов по курсу Теория и методика физического воспитания детей дошкольного возраста. М.: Просвещение, 1984.</w:t>
      </w:r>
    </w:p>
    <w:p w:rsidR="000C0AED" w:rsidRPr="000C0AED" w:rsidRDefault="000C0AED" w:rsidP="000C0AED">
      <w:pPr>
        <w:numPr>
          <w:ilvl w:val="0"/>
          <w:numId w:val="20"/>
        </w:numPr>
        <w:shd w:val="clear" w:color="auto" w:fill="FFFFFF"/>
        <w:spacing w:after="0" w:line="240" w:lineRule="auto"/>
        <w:ind w:left="0" w:right="76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AED">
        <w:rPr>
          <w:rStyle w:val="c0"/>
          <w:rFonts w:ascii="Times New Roman" w:hAnsi="Times New Roman" w:cs="Times New Roman"/>
          <w:color w:val="000000"/>
          <w:sz w:val="28"/>
          <w:szCs w:val="28"/>
        </w:rPr>
        <w:t>Вавилова Е. Н. Развивайте у дошкольников силу, ловкость, выносливость. М.: Просвещение, 1981.</w:t>
      </w:r>
    </w:p>
    <w:p w:rsidR="000C0AED" w:rsidRPr="000C0AED" w:rsidRDefault="000C0AED" w:rsidP="000C0AED">
      <w:pPr>
        <w:numPr>
          <w:ilvl w:val="0"/>
          <w:numId w:val="20"/>
        </w:numPr>
        <w:shd w:val="clear" w:color="auto" w:fill="FFFFFF"/>
        <w:spacing w:after="0" w:line="240" w:lineRule="auto"/>
        <w:ind w:left="0" w:right="76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AED">
        <w:rPr>
          <w:rStyle w:val="c0"/>
          <w:rFonts w:ascii="Times New Roman" w:hAnsi="Times New Roman" w:cs="Times New Roman"/>
          <w:color w:val="000000"/>
          <w:sz w:val="28"/>
          <w:szCs w:val="28"/>
        </w:rPr>
        <w:t>Глазырина Л.Д. Физическое культура дошкольникам // Программа и программные требования. М.: 2005.</w:t>
      </w:r>
    </w:p>
    <w:p w:rsidR="000C0AED" w:rsidRPr="000C0AED" w:rsidRDefault="000C0AED" w:rsidP="000C0AED">
      <w:pPr>
        <w:numPr>
          <w:ilvl w:val="0"/>
          <w:numId w:val="20"/>
        </w:numPr>
        <w:shd w:val="clear" w:color="auto" w:fill="FFFFFF"/>
        <w:spacing w:after="0" w:line="240" w:lineRule="auto"/>
        <w:ind w:left="0" w:right="76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AED">
        <w:rPr>
          <w:rStyle w:val="c0"/>
          <w:rFonts w:ascii="Times New Roman" w:hAnsi="Times New Roman" w:cs="Times New Roman"/>
          <w:color w:val="000000"/>
          <w:sz w:val="28"/>
          <w:szCs w:val="28"/>
        </w:rPr>
        <w:t>Глазырина Л.Д., Овсянкин В.А., Методика физического воспитания детей дошкольного возраста. М., 2005</w:t>
      </w:r>
    </w:p>
    <w:p w:rsidR="000C0AED" w:rsidRPr="000C0AED" w:rsidRDefault="000C0AED" w:rsidP="000C0AED">
      <w:pPr>
        <w:numPr>
          <w:ilvl w:val="0"/>
          <w:numId w:val="20"/>
        </w:numPr>
        <w:shd w:val="clear" w:color="auto" w:fill="FFFFFF"/>
        <w:spacing w:after="0" w:line="240" w:lineRule="auto"/>
        <w:ind w:left="0" w:right="76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AED">
        <w:rPr>
          <w:rStyle w:val="c0"/>
          <w:rFonts w:ascii="Times New Roman" w:hAnsi="Times New Roman" w:cs="Times New Roman"/>
          <w:color w:val="000000"/>
          <w:sz w:val="28"/>
          <w:szCs w:val="28"/>
        </w:rPr>
        <w:t> Ефименко Н.Н. «Театр физического развития и оздоровления».-М.: 2006 г.</w:t>
      </w:r>
    </w:p>
    <w:p w:rsidR="000C0AED" w:rsidRPr="000C0AED" w:rsidRDefault="000C0AED" w:rsidP="000C0AED">
      <w:pPr>
        <w:numPr>
          <w:ilvl w:val="0"/>
          <w:numId w:val="20"/>
        </w:numPr>
        <w:shd w:val="clear" w:color="auto" w:fill="FFFFFF"/>
        <w:spacing w:after="0" w:line="240" w:lineRule="auto"/>
        <w:ind w:left="0" w:right="76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AED">
        <w:rPr>
          <w:rStyle w:val="c0"/>
          <w:rFonts w:ascii="Times New Roman" w:hAnsi="Times New Roman" w:cs="Times New Roman"/>
          <w:color w:val="000000"/>
          <w:sz w:val="28"/>
          <w:szCs w:val="28"/>
        </w:rPr>
        <w:t>Зарипова Т.П. «Планирование оздоровительной работы». // Управление ДОУ №1 2004 г. с. 32.</w:t>
      </w:r>
    </w:p>
    <w:p w:rsidR="000C0AED" w:rsidRPr="000C0AED" w:rsidRDefault="000C0AED" w:rsidP="000C0AED">
      <w:pPr>
        <w:numPr>
          <w:ilvl w:val="0"/>
          <w:numId w:val="20"/>
        </w:numPr>
        <w:shd w:val="clear" w:color="auto" w:fill="FFFFFF"/>
        <w:spacing w:after="0" w:line="240" w:lineRule="auto"/>
        <w:ind w:left="0" w:right="76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AED">
        <w:rPr>
          <w:rStyle w:val="c0"/>
          <w:rFonts w:ascii="Times New Roman" w:hAnsi="Times New Roman" w:cs="Times New Roman"/>
          <w:color w:val="000000"/>
          <w:sz w:val="28"/>
          <w:szCs w:val="28"/>
        </w:rPr>
        <w:t> Картушина «Быть здоровыми хотим».М.: 1999 г.</w:t>
      </w:r>
    </w:p>
    <w:p w:rsidR="000C0AED" w:rsidRPr="000C0AED" w:rsidRDefault="000C0AED" w:rsidP="000C0AED">
      <w:pPr>
        <w:numPr>
          <w:ilvl w:val="0"/>
          <w:numId w:val="20"/>
        </w:numPr>
        <w:shd w:val="clear" w:color="auto" w:fill="FFFFFF"/>
        <w:spacing w:after="0" w:line="240" w:lineRule="auto"/>
        <w:ind w:left="0" w:right="76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AED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Кожухова Н.Н., Рыжкова Л.А., Самодурова М.М. Воспитатель по физической культуре в ДОУ. М..,2006</w:t>
      </w:r>
    </w:p>
    <w:p w:rsidR="000C0AED" w:rsidRPr="000C0AED" w:rsidRDefault="000C0AED" w:rsidP="000C0AED">
      <w:pPr>
        <w:numPr>
          <w:ilvl w:val="0"/>
          <w:numId w:val="20"/>
        </w:numPr>
        <w:shd w:val="clear" w:color="auto" w:fill="FFFFFF"/>
        <w:spacing w:after="0" w:line="240" w:lineRule="auto"/>
        <w:ind w:left="0" w:right="76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AED">
        <w:rPr>
          <w:rStyle w:val="c0"/>
          <w:rFonts w:ascii="Times New Roman" w:hAnsi="Times New Roman" w:cs="Times New Roman"/>
          <w:color w:val="000000"/>
          <w:sz w:val="28"/>
          <w:szCs w:val="28"/>
        </w:rPr>
        <w:t> Коренберг В.Б, Проблемы физических и двигательных качеств// Теория и практика физической культуры. - 1996. - 7. - С. 2 ~ 5-</w:t>
      </w:r>
    </w:p>
    <w:p w:rsidR="000C0AED" w:rsidRPr="000C0AED" w:rsidRDefault="000C0AED" w:rsidP="000C0AED">
      <w:pPr>
        <w:numPr>
          <w:ilvl w:val="0"/>
          <w:numId w:val="20"/>
        </w:numPr>
        <w:shd w:val="clear" w:color="auto" w:fill="FFFFFF"/>
        <w:spacing w:after="0" w:line="240" w:lineRule="auto"/>
        <w:ind w:left="0" w:right="76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AED">
        <w:rPr>
          <w:rStyle w:val="c0"/>
          <w:rFonts w:ascii="Times New Roman" w:hAnsi="Times New Roman" w:cs="Times New Roman"/>
          <w:color w:val="000000"/>
          <w:sz w:val="28"/>
          <w:szCs w:val="28"/>
        </w:rPr>
        <w:t>Кочеткова Л.В. «Оздоровление детей в условиях детского сада». М. :2005 г.</w:t>
      </w:r>
    </w:p>
    <w:p w:rsidR="000C0AED" w:rsidRPr="000C0AED" w:rsidRDefault="000C0AED" w:rsidP="000C0AED">
      <w:pPr>
        <w:numPr>
          <w:ilvl w:val="0"/>
          <w:numId w:val="20"/>
        </w:numPr>
        <w:shd w:val="clear" w:color="auto" w:fill="FFFFFF"/>
        <w:spacing w:after="0" w:line="240" w:lineRule="auto"/>
        <w:ind w:left="0" w:right="76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AED">
        <w:rPr>
          <w:rStyle w:val="c0"/>
          <w:rFonts w:ascii="Times New Roman" w:hAnsi="Times New Roman" w:cs="Times New Roman"/>
          <w:color w:val="000000"/>
          <w:sz w:val="28"/>
          <w:szCs w:val="28"/>
        </w:rPr>
        <w:t>Махнева М.Д. «Воспитание здорового ребенка». М.: 1999 г.</w:t>
      </w:r>
    </w:p>
    <w:p w:rsidR="000C0AED" w:rsidRPr="000C0AED" w:rsidRDefault="000C0AED" w:rsidP="000C0AED">
      <w:pPr>
        <w:numPr>
          <w:ilvl w:val="0"/>
          <w:numId w:val="20"/>
        </w:numPr>
        <w:shd w:val="clear" w:color="auto" w:fill="FFFFFF"/>
        <w:spacing w:after="0" w:line="240" w:lineRule="auto"/>
        <w:ind w:left="0" w:right="76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AED">
        <w:rPr>
          <w:rStyle w:val="c0"/>
          <w:rFonts w:ascii="Times New Roman" w:hAnsi="Times New Roman" w:cs="Times New Roman"/>
          <w:color w:val="000000"/>
          <w:sz w:val="28"/>
          <w:szCs w:val="28"/>
        </w:rPr>
        <w:t>Оверчук «Здоровье и физическое развитие детей в дошкольных учреждениях». М.:2001 г.</w:t>
      </w:r>
    </w:p>
    <w:p w:rsidR="000C0AED" w:rsidRPr="000C0AED" w:rsidRDefault="000C0AED" w:rsidP="000C0AED">
      <w:pPr>
        <w:numPr>
          <w:ilvl w:val="0"/>
          <w:numId w:val="20"/>
        </w:numPr>
        <w:shd w:val="clear" w:color="auto" w:fill="FFFFFF"/>
        <w:spacing w:after="0" w:line="240" w:lineRule="auto"/>
        <w:ind w:left="0" w:right="76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AED">
        <w:rPr>
          <w:rStyle w:val="c0"/>
          <w:rFonts w:ascii="Times New Roman" w:hAnsi="Times New Roman" w:cs="Times New Roman"/>
          <w:color w:val="000000"/>
          <w:sz w:val="28"/>
          <w:szCs w:val="28"/>
        </w:rPr>
        <w:t> Осокина Т.И. «Физическая культура в детском саду». М. :1986 г.</w:t>
      </w:r>
    </w:p>
    <w:p w:rsidR="000C0AED" w:rsidRPr="000C0AED" w:rsidRDefault="000C0AED" w:rsidP="000C0AED">
      <w:pPr>
        <w:numPr>
          <w:ilvl w:val="0"/>
          <w:numId w:val="20"/>
        </w:numPr>
        <w:shd w:val="clear" w:color="auto" w:fill="FFFFFF"/>
        <w:spacing w:after="0" w:line="240" w:lineRule="auto"/>
        <w:ind w:left="0" w:right="76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AED">
        <w:rPr>
          <w:rStyle w:val="c0"/>
          <w:rFonts w:ascii="Times New Roman" w:hAnsi="Times New Roman" w:cs="Times New Roman"/>
          <w:color w:val="000000"/>
          <w:sz w:val="28"/>
          <w:szCs w:val="28"/>
        </w:rPr>
        <w:t> Пензулаева Л.И. Оздоровительная гимнастика для детей дошкольного возраста. М., 2006</w:t>
      </w:r>
    </w:p>
    <w:p w:rsidR="000C0AED" w:rsidRPr="000C0AED" w:rsidRDefault="000C0AED" w:rsidP="000C0AED">
      <w:pPr>
        <w:numPr>
          <w:ilvl w:val="0"/>
          <w:numId w:val="20"/>
        </w:numPr>
        <w:shd w:val="clear" w:color="auto" w:fill="FFFFFF"/>
        <w:spacing w:after="0" w:line="240" w:lineRule="auto"/>
        <w:ind w:left="0" w:right="76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AED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Развитие двигательных качеств дошкольников / Под ред. З.И. Кузнецовой. - М.: Просвещение, 1987. - С.153-177</w:t>
      </w:r>
    </w:p>
    <w:p w:rsidR="000C0AED" w:rsidRPr="000C0AED" w:rsidRDefault="000C0AED" w:rsidP="000C0AED">
      <w:pPr>
        <w:numPr>
          <w:ilvl w:val="0"/>
          <w:numId w:val="20"/>
        </w:numPr>
        <w:shd w:val="clear" w:color="auto" w:fill="FFFFFF"/>
        <w:spacing w:after="0" w:line="240" w:lineRule="auto"/>
        <w:ind w:left="0" w:right="76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AED">
        <w:rPr>
          <w:rStyle w:val="c0"/>
          <w:rFonts w:ascii="Times New Roman" w:hAnsi="Times New Roman" w:cs="Times New Roman"/>
          <w:color w:val="000000"/>
          <w:sz w:val="28"/>
          <w:szCs w:val="28"/>
        </w:rPr>
        <w:t>Рунова М.А. Двигательная активность ребенка в детском саду. М.2006</w:t>
      </w:r>
    </w:p>
    <w:p w:rsidR="000C0AED" w:rsidRPr="000C0AED" w:rsidRDefault="000C0AED" w:rsidP="000C0AED">
      <w:pPr>
        <w:numPr>
          <w:ilvl w:val="0"/>
          <w:numId w:val="20"/>
        </w:numPr>
        <w:shd w:val="clear" w:color="auto" w:fill="FFFFFF"/>
        <w:spacing w:after="0" w:line="240" w:lineRule="auto"/>
        <w:ind w:left="0" w:right="76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AED">
        <w:rPr>
          <w:rStyle w:val="c0"/>
          <w:rFonts w:ascii="Times New Roman" w:hAnsi="Times New Roman" w:cs="Times New Roman"/>
          <w:color w:val="000000"/>
          <w:sz w:val="28"/>
          <w:szCs w:val="28"/>
        </w:rPr>
        <w:t>Теплюк С.Н. Занятия на прогулках с детьми младшего дошкольного возраста. – М., 2005.</w:t>
      </w:r>
    </w:p>
    <w:p w:rsidR="000C0AED" w:rsidRPr="000C0AED" w:rsidRDefault="000C0AED" w:rsidP="000C0AED">
      <w:pPr>
        <w:numPr>
          <w:ilvl w:val="0"/>
          <w:numId w:val="20"/>
        </w:numPr>
        <w:shd w:val="clear" w:color="auto" w:fill="FFFFFF"/>
        <w:spacing w:after="0" w:line="240" w:lineRule="auto"/>
        <w:ind w:left="0" w:right="76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AED">
        <w:rPr>
          <w:rStyle w:val="c0"/>
          <w:rFonts w:ascii="Times New Roman" w:hAnsi="Times New Roman" w:cs="Times New Roman"/>
          <w:color w:val="000000"/>
          <w:sz w:val="28"/>
          <w:szCs w:val="28"/>
        </w:rPr>
        <w:t>Шишкина В.А. «Движения+движения»: Кн. Для воспитателя дет. Сада. – М.: Просвещение, 1992.</w:t>
      </w:r>
    </w:p>
    <w:p w:rsidR="000C0AED" w:rsidRPr="000C0AED" w:rsidRDefault="000C0AED" w:rsidP="000C0AED">
      <w:pPr>
        <w:numPr>
          <w:ilvl w:val="0"/>
          <w:numId w:val="20"/>
        </w:numPr>
        <w:shd w:val="clear" w:color="auto" w:fill="FFFFFF"/>
        <w:spacing w:after="0" w:line="240" w:lineRule="auto"/>
        <w:ind w:left="0" w:right="76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AED">
        <w:rPr>
          <w:rStyle w:val="c0"/>
          <w:rFonts w:ascii="Times New Roman" w:hAnsi="Times New Roman" w:cs="Times New Roman"/>
          <w:color w:val="000000"/>
          <w:sz w:val="28"/>
          <w:szCs w:val="28"/>
        </w:rPr>
        <w:t> Яковлева Л.В., Юдина Р.А. Физическое развитие и здоровье детей 3-7 лет. М., 2003</w:t>
      </w:r>
    </w:p>
    <w:p w:rsidR="000C0AED" w:rsidRPr="000C0AED" w:rsidRDefault="000C0AED" w:rsidP="000C0AED">
      <w:pPr>
        <w:rPr>
          <w:rFonts w:ascii="Times New Roman" w:hAnsi="Times New Roman" w:cs="Times New Roman"/>
          <w:sz w:val="28"/>
          <w:szCs w:val="28"/>
        </w:rPr>
      </w:pPr>
    </w:p>
    <w:p w:rsidR="00AA0280" w:rsidRDefault="00AA0280" w:rsidP="00B96E1F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974DBB" w:rsidRPr="006764EC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DBB" w:rsidRPr="006764EC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DBB" w:rsidRPr="006764EC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DBB" w:rsidRPr="006764EC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DBB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DBB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DBB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DBB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DBB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DBB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DBB" w:rsidRPr="006764EC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DBB" w:rsidRPr="006764EC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DBB" w:rsidRPr="006764EC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DBB" w:rsidRPr="006764EC" w:rsidRDefault="00974DBB" w:rsidP="00974DB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4DBB" w:rsidRPr="006764EC" w:rsidRDefault="00974DBB" w:rsidP="00974DBB">
      <w:pPr>
        <w:pStyle w:val="a3"/>
        <w:shd w:val="clear" w:color="auto" w:fill="FFFFFF"/>
        <w:spacing w:before="0" w:beforeAutospacing="0" w:after="0" w:afterAutospacing="0"/>
        <w:rPr>
          <w:rStyle w:val="ad"/>
          <w:color w:val="111111"/>
          <w:sz w:val="26"/>
          <w:szCs w:val="26"/>
          <w:bdr w:val="none" w:sz="0" w:space="0" w:color="auto" w:frame="1"/>
        </w:rPr>
      </w:pPr>
    </w:p>
    <w:p w:rsidR="00974DBB" w:rsidRPr="00B45923" w:rsidRDefault="00974DBB" w:rsidP="00974D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C66B12" w:rsidRDefault="00C66B12" w:rsidP="009B0D32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0D32" w:rsidRDefault="009B0D32" w:rsidP="009B0D32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5016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B0D32" w:rsidRDefault="009B0D32" w:rsidP="009B0D32">
      <w:pPr>
        <w:rPr>
          <w:b/>
          <w:bCs/>
          <w:i/>
          <w:iCs/>
          <w:color w:val="000000"/>
          <w:sz w:val="28"/>
          <w:szCs w:val="28"/>
        </w:rPr>
      </w:pPr>
    </w:p>
    <w:p w:rsidR="008F2140" w:rsidRDefault="008F2140" w:rsidP="009B0D32">
      <w:pPr>
        <w:rPr>
          <w:b/>
          <w:bCs/>
          <w:iCs/>
          <w:color w:val="000000"/>
          <w:sz w:val="28"/>
          <w:szCs w:val="28"/>
        </w:rPr>
      </w:pPr>
    </w:p>
    <w:p w:rsidR="008F2140" w:rsidRDefault="008F2140" w:rsidP="009B0D32">
      <w:pPr>
        <w:rPr>
          <w:b/>
          <w:bCs/>
          <w:iCs/>
          <w:color w:val="000000"/>
          <w:sz w:val="28"/>
          <w:szCs w:val="28"/>
        </w:rPr>
      </w:pPr>
    </w:p>
    <w:p w:rsidR="009B0D32" w:rsidRPr="0095016C" w:rsidRDefault="009B0D32" w:rsidP="009B0D32">
      <w:pPr>
        <w:shd w:val="clear" w:color="auto" w:fill="FFFFFF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9B0D32" w:rsidRDefault="009B0D32" w:rsidP="009B0D32">
      <w:pPr>
        <w:rPr>
          <w:color w:val="000000"/>
          <w:sz w:val="28"/>
          <w:szCs w:val="28"/>
          <w:lang w:eastAsia="ru-RU"/>
        </w:rPr>
      </w:pPr>
    </w:p>
    <w:p w:rsidR="009B0D32" w:rsidRDefault="009B0D32" w:rsidP="009B0D32">
      <w:pPr>
        <w:rPr>
          <w:color w:val="000000"/>
          <w:sz w:val="28"/>
          <w:szCs w:val="28"/>
          <w:lang w:eastAsia="ru-RU"/>
        </w:rPr>
      </w:pPr>
    </w:p>
    <w:p w:rsidR="009B0D32" w:rsidRPr="0095016C" w:rsidRDefault="009B0D32" w:rsidP="009B0D32">
      <w:pPr>
        <w:rPr>
          <w:color w:val="000000"/>
          <w:sz w:val="28"/>
          <w:szCs w:val="28"/>
          <w:lang w:eastAsia="ru-RU"/>
        </w:rPr>
      </w:pPr>
      <w:r w:rsidRPr="0095016C">
        <w:rPr>
          <w:color w:val="000000"/>
          <w:sz w:val="28"/>
          <w:szCs w:val="28"/>
          <w:lang w:eastAsia="ru-RU"/>
        </w:rPr>
        <w:t xml:space="preserve"> </w:t>
      </w:r>
    </w:p>
    <w:p w:rsidR="009B0D32" w:rsidRPr="00A06FB1" w:rsidRDefault="009B0D32" w:rsidP="009B0D32">
      <w:pPr>
        <w:spacing w:line="270" w:lineRule="atLeast"/>
        <w:jc w:val="center"/>
        <w:rPr>
          <w:color w:val="E36C0A"/>
          <w:sz w:val="28"/>
          <w:szCs w:val="28"/>
        </w:rPr>
      </w:pPr>
    </w:p>
    <w:p w:rsidR="009B0D32" w:rsidRPr="00A06FB1" w:rsidRDefault="009B0D32" w:rsidP="009B0D32">
      <w:pPr>
        <w:spacing w:line="270" w:lineRule="atLeast"/>
        <w:jc w:val="center"/>
        <w:rPr>
          <w:color w:val="E36C0A"/>
          <w:sz w:val="28"/>
          <w:szCs w:val="28"/>
        </w:rPr>
      </w:pPr>
    </w:p>
    <w:p w:rsidR="009B0D32" w:rsidRPr="00A06FB1" w:rsidRDefault="009B0D32" w:rsidP="009B0D32">
      <w:pPr>
        <w:spacing w:line="270" w:lineRule="atLeast"/>
        <w:jc w:val="center"/>
        <w:rPr>
          <w:color w:val="E36C0A"/>
          <w:sz w:val="28"/>
          <w:szCs w:val="28"/>
        </w:rPr>
      </w:pPr>
    </w:p>
    <w:p w:rsidR="009B0D32" w:rsidRPr="00A06FB1" w:rsidRDefault="009B0D32" w:rsidP="009B0D32">
      <w:pPr>
        <w:spacing w:line="270" w:lineRule="atLeast"/>
        <w:jc w:val="center"/>
        <w:rPr>
          <w:color w:val="E36C0A"/>
          <w:sz w:val="28"/>
          <w:szCs w:val="28"/>
        </w:rPr>
      </w:pPr>
    </w:p>
    <w:p w:rsidR="009B0D32" w:rsidRPr="00A06FB1" w:rsidRDefault="009B0D32" w:rsidP="009B0D32">
      <w:pPr>
        <w:rPr>
          <w:sz w:val="28"/>
          <w:szCs w:val="28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974DBB" w:rsidRDefault="00974DBB" w:rsidP="00974DB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0"/>
          <w:color w:val="000000"/>
          <w:sz w:val="28"/>
          <w:szCs w:val="28"/>
          <w:u w:val="single"/>
        </w:rPr>
      </w:pPr>
    </w:p>
    <w:p w:rsidR="00451CC7" w:rsidRPr="00772CBC" w:rsidRDefault="00451CC7" w:rsidP="0056053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1482" w:rsidRPr="00772CBC" w:rsidRDefault="00531482" w:rsidP="00560534">
      <w:pPr>
        <w:pStyle w:val="a5"/>
        <w:jc w:val="both"/>
        <w:rPr>
          <w:color w:val="FF0000"/>
          <w:sz w:val="28"/>
          <w:szCs w:val="28"/>
        </w:rPr>
      </w:pPr>
    </w:p>
    <w:p w:rsidR="00531482" w:rsidRPr="00772CBC" w:rsidRDefault="00531482" w:rsidP="00560534">
      <w:pPr>
        <w:pStyle w:val="a5"/>
        <w:ind w:left="-709"/>
        <w:jc w:val="both"/>
        <w:rPr>
          <w:color w:val="FF0000"/>
          <w:sz w:val="28"/>
          <w:szCs w:val="28"/>
        </w:rPr>
      </w:pPr>
    </w:p>
    <w:sectPr w:rsidR="00531482" w:rsidRPr="00772CBC" w:rsidSect="00D13E88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FD" w:rsidRDefault="00DB01FD" w:rsidP="0033403B">
      <w:pPr>
        <w:spacing w:after="0" w:line="240" w:lineRule="auto"/>
      </w:pPr>
      <w:r>
        <w:separator/>
      </w:r>
    </w:p>
  </w:endnote>
  <w:endnote w:type="continuationSeparator" w:id="0">
    <w:p w:rsidR="00DB01FD" w:rsidRDefault="00DB01FD" w:rsidP="0033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155344"/>
      <w:docPartObj>
        <w:docPartGallery w:val="Page Numbers (Bottom of Page)"/>
        <w:docPartUnique/>
      </w:docPartObj>
    </w:sdtPr>
    <w:sdtEndPr/>
    <w:sdtContent>
      <w:p w:rsidR="00D13E88" w:rsidRDefault="00C84842">
        <w:pPr>
          <w:pStyle w:val="ab"/>
          <w:jc w:val="center"/>
        </w:pPr>
        <w:r>
          <w:fldChar w:fldCharType="begin"/>
        </w:r>
        <w:r w:rsidR="00D13E88">
          <w:instrText>PAGE   \* MERGEFORMAT</w:instrText>
        </w:r>
        <w:r>
          <w:fldChar w:fldCharType="separate"/>
        </w:r>
        <w:r w:rsidR="00F93440">
          <w:rPr>
            <w:noProof/>
          </w:rPr>
          <w:t>2</w:t>
        </w:r>
        <w:r>
          <w:fldChar w:fldCharType="end"/>
        </w:r>
      </w:p>
    </w:sdtContent>
  </w:sdt>
  <w:p w:rsidR="00D13E88" w:rsidRDefault="00D13E8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3B" w:rsidRDefault="0033403B">
    <w:pPr>
      <w:pStyle w:val="ab"/>
      <w:jc w:val="center"/>
    </w:pPr>
  </w:p>
  <w:p w:rsidR="0033403B" w:rsidRDefault="003340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FD" w:rsidRDefault="00DB01FD" w:rsidP="0033403B">
      <w:pPr>
        <w:spacing w:after="0" w:line="240" w:lineRule="auto"/>
      </w:pPr>
      <w:r>
        <w:separator/>
      </w:r>
    </w:p>
  </w:footnote>
  <w:footnote w:type="continuationSeparator" w:id="0">
    <w:p w:rsidR="00DB01FD" w:rsidRDefault="00DB01FD" w:rsidP="0033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3B" w:rsidRPr="0033403B" w:rsidRDefault="00CF1673">
    <w:pPr>
      <w:pStyle w:val="a9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Бритченко Оксана Михайловна</w:t>
    </w:r>
  </w:p>
  <w:p w:rsidR="0033403B" w:rsidRDefault="003340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F1D"/>
    <w:multiLevelType w:val="multilevel"/>
    <w:tmpl w:val="8F02B6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57" w:hanging="2160"/>
      </w:pPr>
      <w:rPr>
        <w:rFonts w:hint="default"/>
      </w:rPr>
    </w:lvl>
  </w:abstractNum>
  <w:abstractNum w:abstractNumId="1" w15:restartNumberingAfterBreak="0">
    <w:nsid w:val="06D243C3"/>
    <w:multiLevelType w:val="multilevel"/>
    <w:tmpl w:val="9D86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85FC2"/>
    <w:multiLevelType w:val="hybridMultilevel"/>
    <w:tmpl w:val="9AE4C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E18CF"/>
    <w:multiLevelType w:val="multilevel"/>
    <w:tmpl w:val="D0FA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02D2B"/>
    <w:multiLevelType w:val="hybridMultilevel"/>
    <w:tmpl w:val="18303DE0"/>
    <w:lvl w:ilvl="0" w:tplc="6840DCC6">
      <w:start w:val="1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8971BC"/>
    <w:multiLevelType w:val="hybridMultilevel"/>
    <w:tmpl w:val="EBE0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56AB"/>
    <w:multiLevelType w:val="multilevel"/>
    <w:tmpl w:val="5E9C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DB0BDB"/>
    <w:multiLevelType w:val="hybridMultilevel"/>
    <w:tmpl w:val="EE025F3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3F8F0F93"/>
    <w:multiLevelType w:val="hybridMultilevel"/>
    <w:tmpl w:val="D8B64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1386A"/>
    <w:multiLevelType w:val="hybridMultilevel"/>
    <w:tmpl w:val="986E57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BD03680"/>
    <w:multiLevelType w:val="multilevel"/>
    <w:tmpl w:val="F5C4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C74925"/>
    <w:multiLevelType w:val="multilevel"/>
    <w:tmpl w:val="CEA6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7A2C67"/>
    <w:multiLevelType w:val="multilevel"/>
    <w:tmpl w:val="6408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C270C4"/>
    <w:multiLevelType w:val="hybridMultilevel"/>
    <w:tmpl w:val="18303DE0"/>
    <w:lvl w:ilvl="0" w:tplc="6840DCC6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41D1FB4"/>
    <w:multiLevelType w:val="hybridMultilevel"/>
    <w:tmpl w:val="2D46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C63E3"/>
    <w:multiLevelType w:val="hybridMultilevel"/>
    <w:tmpl w:val="93E08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21132"/>
    <w:multiLevelType w:val="multilevel"/>
    <w:tmpl w:val="BCB6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BA4727"/>
    <w:multiLevelType w:val="hybridMultilevel"/>
    <w:tmpl w:val="E1621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54FAF"/>
    <w:multiLevelType w:val="multilevel"/>
    <w:tmpl w:val="72CE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7A68D0"/>
    <w:multiLevelType w:val="multilevel"/>
    <w:tmpl w:val="6420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605CEA"/>
    <w:multiLevelType w:val="multilevel"/>
    <w:tmpl w:val="98D6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17"/>
  </w:num>
  <w:num w:numId="6">
    <w:abstractNumId w:val="15"/>
  </w:num>
  <w:num w:numId="7">
    <w:abstractNumId w:val="5"/>
  </w:num>
  <w:num w:numId="8">
    <w:abstractNumId w:val="7"/>
  </w:num>
  <w:num w:numId="9">
    <w:abstractNumId w:val="19"/>
  </w:num>
  <w:num w:numId="10">
    <w:abstractNumId w:val="4"/>
  </w:num>
  <w:num w:numId="11">
    <w:abstractNumId w:val="13"/>
  </w:num>
  <w:num w:numId="12">
    <w:abstractNumId w:val="0"/>
  </w:num>
  <w:num w:numId="13">
    <w:abstractNumId w:val="18"/>
  </w:num>
  <w:num w:numId="14">
    <w:abstractNumId w:val="12"/>
  </w:num>
  <w:num w:numId="15">
    <w:abstractNumId w:val="6"/>
  </w:num>
  <w:num w:numId="16">
    <w:abstractNumId w:val="20"/>
  </w:num>
  <w:num w:numId="17">
    <w:abstractNumId w:val="11"/>
  </w:num>
  <w:num w:numId="18">
    <w:abstractNumId w:val="10"/>
  </w:num>
  <w:num w:numId="19">
    <w:abstractNumId w:val="16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AD5"/>
    <w:rsid w:val="00000A82"/>
    <w:rsid w:val="000015AB"/>
    <w:rsid w:val="00003B3D"/>
    <w:rsid w:val="00012272"/>
    <w:rsid w:val="00021DF4"/>
    <w:rsid w:val="00022C62"/>
    <w:rsid w:val="00030D39"/>
    <w:rsid w:val="00035260"/>
    <w:rsid w:val="00036AC6"/>
    <w:rsid w:val="00037E50"/>
    <w:rsid w:val="00041E27"/>
    <w:rsid w:val="00051C64"/>
    <w:rsid w:val="000550E9"/>
    <w:rsid w:val="00056D58"/>
    <w:rsid w:val="0006422D"/>
    <w:rsid w:val="0007091B"/>
    <w:rsid w:val="00071B23"/>
    <w:rsid w:val="00075DF6"/>
    <w:rsid w:val="0008478F"/>
    <w:rsid w:val="00090666"/>
    <w:rsid w:val="0009665A"/>
    <w:rsid w:val="000A018F"/>
    <w:rsid w:val="000A5398"/>
    <w:rsid w:val="000B1B2A"/>
    <w:rsid w:val="000B2928"/>
    <w:rsid w:val="000B4311"/>
    <w:rsid w:val="000C0AED"/>
    <w:rsid w:val="000C7074"/>
    <w:rsid w:val="000D0D7D"/>
    <w:rsid w:val="000D1EA4"/>
    <w:rsid w:val="000D5631"/>
    <w:rsid w:val="000F5350"/>
    <w:rsid w:val="000F6657"/>
    <w:rsid w:val="000F7437"/>
    <w:rsid w:val="00106DB6"/>
    <w:rsid w:val="00110D6C"/>
    <w:rsid w:val="0012685A"/>
    <w:rsid w:val="00144D27"/>
    <w:rsid w:val="00146DBC"/>
    <w:rsid w:val="00150B77"/>
    <w:rsid w:val="00166237"/>
    <w:rsid w:val="00167342"/>
    <w:rsid w:val="00167666"/>
    <w:rsid w:val="001714BB"/>
    <w:rsid w:val="00174D37"/>
    <w:rsid w:val="00175C4C"/>
    <w:rsid w:val="00192835"/>
    <w:rsid w:val="00193E9D"/>
    <w:rsid w:val="00194118"/>
    <w:rsid w:val="00196CAD"/>
    <w:rsid w:val="001B1753"/>
    <w:rsid w:val="001B1C68"/>
    <w:rsid w:val="001B43AF"/>
    <w:rsid w:val="001C1963"/>
    <w:rsid w:val="001D4EAC"/>
    <w:rsid w:val="001D7CC6"/>
    <w:rsid w:val="001E04C4"/>
    <w:rsid w:val="001E3C9C"/>
    <w:rsid w:val="001F2FCF"/>
    <w:rsid w:val="001F6B61"/>
    <w:rsid w:val="001F6F27"/>
    <w:rsid w:val="002004B3"/>
    <w:rsid w:val="00203085"/>
    <w:rsid w:val="00204320"/>
    <w:rsid w:val="002057D5"/>
    <w:rsid w:val="00216AFE"/>
    <w:rsid w:val="00216E25"/>
    <w:rsid w:val="00217A9E"/>
    <w:rsid w:val="00233F5D"/>
    <w:rsid w:val="002349E9"/>
    <w:rsid w:val="00244BF2"/>
    <w:rsid w:val="002473AE"/>
    <w:rsid w:val="002509A3"/>
    <w:rsid w:val="00251B58"/>
    <w:rsid w:val="00257BCD"/>
    <w:rsid w:val="002673FB"/>
    <w:rsid w:val="002711E6"/>
    <w:rsid w:val="00272EFB"/>
    <w:rsid w:val="002732FE"/>
    <w:rsid w:val="00273CB4"/>
    <w:rsid w:val="00275CC7"/>
    <w:rsid w:val="00276ABE"/>
    <w:rsid w:val="00282338"/>
    <w:rsid w:val="00295FE1"/>
    <w:rsid w:val="002A633A"/>
    <w:rsid w:val="002B07F7"/>
    <w:rsid w:val="002B43C5"/>
    <w:rsid w:val="002B7DBC"/>
    <w:rsid w:val="002C0299"/>
    <w:rsid w:val="002C0F4F"/>
    <w:rsid w:val="002C1F4A"/>
    <w:rsid w:val="002C3C60"/>
    <w:rsid w:val="002D0636"/>
    <w:rsid w:val="002E2157"/>
    <w:rsid w:val="002E7B13"/>
    <w:rsid w:val="002F0A57"/>
    <w:rsid w:val="002F43A1"/>
    <w:rsid w:val="00300AE0"/>
    <w:rsid w:val="003022F8"/>
    <w:rsid w:val="00312B9E"/>
    <w:rsid w:val="003160AA"/>
    <w:rsid w:val="0032041E"/>
    <w:rsid w:val="003315F8"/>
    <w:rsid w:val="00331735"/>
    <w:rsid w:val="0033403B"/>
    <w:rsid w:val="003368AB"/>
    <w:rsid w:val="00344A9D"/>
    <w:rsid w:val="00353A13"/>
    <w:rsid w:val="00354102"/>
    <w:rsid w:val="00355C0C"/>
    <w:rsid w:val="00360F61"/>
    <w:rsid w:val="00361B8A"/>
    <w:rsid w:val="00363138"/>
    <w:rsid w:val="00365B17"/>
    <w:rsid w:val="00365B73"/>
    <w:rsid w:val="003709E0"/>
    <w:rsid w:val="00373025"/>
    <w:rsid w:val="0038028B"/>
    <w:rsid w:val="00383903"/>
    <w:rsid w:val="00386E50"/>
    <w:rsid w:val="003978AC"/>
    <w:rsid w:val="003A1351"/>
    <w:rsid w:val="003A2CD6"/>
    <w:rsid w:val="003B03E5"/>
    <w:rsid w:val="003B04B4"/>
    <w:rsid w:val="003B4C81"/>
    <w:rsid w:val="003C0331"/>
    <w:rsid w:val="003C0466"/>
    <w:rsid w:val="003D0602"/>
    <w:rsid w:val="003D50D2"/>
    <w:rsid w:val="003D6489"/>
    <w:rsid w:val="003D6FEE"/>
    <w:rsid w:val="003D7DCD"/>
    <w:rsid w:val="003E7D50"/>
    <w:rsid w:val="00406C6C"/>
    <w:rsid w:val="00415F0C"/>
    <w:rsid w:val="00420AF1"/>
    <w:rsid w:val="00424443"/>
    <w:rsid w:val="00426457"/>
    <w:rsid w:val="00431609"/>
    <w:rsid w:val="00433517"/>
    <w:rsid w:val="00444925"/>
    <w:rsid w:val="00446B52"/>
    <w:rsid w:val="00447744"/>
    <w:rsid w:val="00451CC7"/>
    <w:rsid w:val="00452EE8"/>
    <w:rsid w:val="00457821"/>
    <w:rsid w:val="00461611"/>
    <w:rsid w:val="0048475B"/>
    <w:rsid w:val="00485532"/>
    <w:rsid w:val="004906AF"/>
    <w:rsid w:val="00490B4F"/>
    <w:rsid w:val="00494642"/>
    <w:rsid w:val="00497E6D"/>
    <w:rsid w:val="004A22C3"/>
    <w:rsid w:val="004A6A2A"/>
    <w:rsid w:val="004B2286"/>
    <w:rsid w:val="004B46A3"/>
    <w:rsid w:val="004C3480"/>
    <w:rsid w:val="004D2BDB"/>
    <w:rsid w:val="004D360D"/>
    <w:rsid w:val="004D3B85"/>
    <w:rsid w:val="004D4F0F"/>
    <w:rsid w:val="004E1A10"/>
    <w:rsid w:val="004E6E65"/>
    <w:rsid w:val="005013C6"/>
    <w:rsid w:val="0050396E"/>
    <w:rsid w:val="00504A7F"/>
    <w:rsid w:val="00505A5C"/>
    <w:rsid w:val="0051761E"/>
    <w:rsid w:val="005179A8"/>
    <w:rsid w:val="0052041D"/>
    <w:rsid w:val="0052150A"/>
    <w:rsid w:val="00523A48"/>
    <w:rsid w:val="00525331"/>
    <w:rsid w:val="00531482"/>
    <w:rsid w:val="00536007"/>
    <w:rsid w:val="005376A0"/>
    <w:rsid w:val="00560534"/>
    <w:rsid w:val="00560B95"/>
    <w:rsid w:val="00561789"/>
    <w:rsid w:val="00565079"/>
    <w:rsid w:val="005651D8"/>
    <w:rsid w:val="0056764E"/>
    <w:rsid w:val="00567EC8"/>
    <w:rsid w:val="00593F54"/>
    <w:rsid w:val="00596E99"/>
    <w:rsid w:val="005A410E"/>
    <w:rsid w:val="005A5EB0"/>
    <w:rsid w:val="005A7846"/>
    <w:rsid w:val="005B106E"/>
    <w:rsid w:val="005B39D2"/>
    <w:rsid w:val="005B4680"/>
    <w:rsid w:val="005B6412"/>
    <w:rsid w:val="005B66A1"/>
    <w:rsid w:val="005B6BFE"/>
    <w:rsid w:val="005C14BF"/>
    <w:rsid w:val="005D3546"/>
    <w:rsid w:val="005D5F40"/>
    <w:rsid w:val="005D6AFF"/>
    <w:rsid w:val="005E3F8B"/>
    <w:rsid w:val="005E48BC"/>
    <w:rsid w:val="005E7DE6"/>
    <w:rsid w:val="005F256F"/>
    <w:rsid w:val="005F319F"/>
    <w:rsid w:val="00605B14"/>
    <w:rsid w:val="00616C66"/>
    <w:rsid w:val="00620192"/>
    <w:rsid w:val="0062321A"/>
    <w:rsid w:val="00626760"/>
    <w:rsid w:val="00627581"/>
    <w:rsid w:val="00631D5B"/>
    <w:rsid w:val="0063429A"/>
    <w:rsid w:val="00636379"/>
    <w:rsid w:val="00647195"/>
    <w:rsid w:val="006552A4"/>
    <w:rsid w:val="00655634"/>
    <w:rsid w:val="00655D57"/>
    <w:rsid w:val="00664159"/>
    <w:rsid w:val="00664E4D"/>
    <w:rsid w:val="00675B91"/>
    <w:rsid w:val="006761E4"/>
    <w:rsid w:val="0067695B"/>
    <w:rsid w:val="00686D71"/>
    <w:rsid w:val="006916B0"/>
    <w:rsid w:val="00694DD3"/>
    <w:rsid w:val="00694EED"/>
    <w:rsid w:val="006B2BB6"/>
    <w:rsid w:val="006B65DB"/>
    <w:rsid w:val="006B6FA4"/>
    <w:rsid w:val="006C30E8"/>
    <w:rsid w:val="006C52E9"/>
    <w:rsid w:val="006D0400"/>
    <w:rsid w:val="006D631A"/>
    <w:rsid w:val="006E5382"/>
    <w:rsid w:val="00705D6F"/>
    <w:rsid w:val="00706F66"/>
    <w:rsid w:val="007129C3"/>
    <w:rsid w:val="00715E59"/>
    <w:rsid w:val="00724D1E"/>
    <w:rsid w:val="00744F76"/>
    <w:rsid w:val="00750E61"/>
    <w:rsid w:val="00753CAF"/>
    <w:rsid w:val="00753E09"/>
    <w:rsid w:val="00756E24"/>
    <w:rsid w:val="007649F7"/>
    <w:rsid w:val="00765E5C"/>
    <w:rsid w:val="00770FC9"/>
    <w:rsid w:val="007715DB"/>
    <w:rsid w:val="00772CBC"/>
    <w:rsid w:val="0077772B"/>
    <w:rsid w:val="00786844"/>
    <w:rsid w:val="00786AD5"/>
    <w:rsid w:val="00797EAC"/>
    <w:rsid w:val="007A0126"/>
    <w:rsid w:val="007A21D6"/>
    <w:rsid w:val="007B0805"/>
    <w:rsid w:val="007B35C1"/>
    <w:rsid w:val="007B3821"/>
    <w:rsid w:val="007C2DF3"/>
    <w:rsid w:val="007D1D49"/>
    <w:rsid w:val="007D2320"/>
    <w:rsid w:val="007E254E"/>
    <w:rsid w:val="007F1387"/>
    <w:rsid w:val="007F2C67"/>
    <w:rsid w:val="00801407"/>
    <w:rsid w:val="008077BE"/>
    <w:rsid w:val="008122A3"/>
    <w:rsid w:val="0082578E"/>
    <w:rsid w:val="00837F5D"/>
    <w:rsid w:val="00841B1C"/>
    <w:rsid w:val="00843456"/>
    <w:rsid w:val="00847D2F"/>
    <w:rsid w:val="00850AEE"/>
    <w:rsid w:val="0086085C"/>
    <w:rsid w:val="00864353"/>
    <w:rsid w:val="00880CB3"/>
    <w:rsid w:val="0089776A"/>
    <w:rsid w:val="008A29FD"/>
    <w:rsid w:val="008A33E9"/>
    <w:rsid w:val="008B372F"/>
    <w:rsid w:val="008C0824"/>
    <w:rsid w:val="008C3DD7"/>
    <w:rsid w:val="008C7D56"/>
    <w:rsid w:val="008D233B"/>
    <w:rsid w:val="008D466B"/>
    <w:rsid w:val="008E22DF"/>
    <w:rsid w:val="008E4D34"/>
    <w:rsid w:val="008E5182"/>
    <w:rsid w:val="008E5CA9"/>
    <w:rsid w:val="008F1901"/>
    <w:rsid w:val="008F2140"/>
    <w:rsid w:val="008F49AE"/>
    <w:rsid w:val="0090025F"/>
    <w:rsid w:val="00902A78"/>
    <w:rsid w:val="00904326"/>
    <w:rsid w:val="009132D6"/>
    <w:rsid w:val="00913BBF"/>
    <w:rsid w:val="009210FB"/>
    <w:rsid w:val="00926716"/>
    <w:rsid w:val="009462F8"/>
    <w:rsid w:val="0094756B"/>
    <w:rsid w:val="00947D0B"/>
    <w:rsid w:val="00960449"/>
    <w:rsid w:val="0096148E"/>
    <w:rsid w:val="00961836"/>
    <w:rsid w:val="00962990"/>
    <w:rsid w:val="009643A7"/>
    <w:rsid w:val="009737A4"/>
    <w:rsid w:val="00974DBB"/>
    <w:rsid w:val="00975F3E"/>
    <w:rsid w:val="00976580"/>
    <w:rsid w:val="00976EF4"/>
    <w:rsid w:val="00982E57"/>
    <w:rsid w:val="009857A5"/>
    <w:rsid w:val="009A2915"/>
    <w:rsid w:val="009A59AF"/>
    <w:rsid w:val="009A7782"/>
    <w:rsid w:val="009B0D32"/>
    <w:rsid w:val="009B4692"/>
    <w:rsid w:val="009C684D"/>
    <w:rsid w:val="009D3F9E"/>
    <w:rsid w:val="009D5412"/>
    <w:rsid w:val="009D684F"/>
    <w:rsid w:val="009D7E40"/>
    <w:rsid w:val="009E06E2"/>
    <w:rsid w:val="009E704F"/>
    <w:rsid w:val="00A00D51"/>
    <w:rsid w:val="00A032ED"/>
    <w:rsid w:val="00A05C6C"/>
    <w:rsid w:val="00A05E67"/>
    <w:rsid w:val="00A16592"/>
    <w:rsid w:val="00A2403C"/>
    <w:rsid w:val="00A2684E"/>
    <w:rsid w:val="00A27E14"/>
    <w:rsid w:val="00A340BB"/>
    <w:rsid w:val="00A47128"/>
    <w:rsid w:val="00A54BDE"/>
    <w:rsid w:val="00A56933"/>
    <w:rsid w:val="00A611D7"/>
    <w:rsid w:val="00A71359"/>
    <w:rsid w:val="00A758CC"/>
    <w:rsid w:val="00A8214A"/>
    <w:rsid w:val="00A84931"/>
    <w:rsid w:val="00A87C3B"/>
    <w:rsid w:val="00A90AA4"/>
    <w:rsid w:val="00A91EE9"/>
    <w:rsid w:val="00A97BC7"/>
    <w:rsid w:val="00AA0280"/>
    <w:rsid w:val="00AA10FA"/>
    <w:rsid w:val="00AA1F02"/>
    <w:rsid w:val="00AA62C0"/>
    <w:rsid w:val="00AB06AC"/>
    <w:rsid w:val="00AB2331"/>
    <w:rsid w:val="00AB253D"/>
    <w:rsid w:val="00AB6AFD"/>
    <w:rsid w:val="00AD46C1"/>
    <w:rsid w:val="00AD71BF"/>
    <w:rsid w:val="00AE2663"/>
    <w:rsid w:val="00AE369D"/>
    <w:rsid w:val="00AF5B81"/>
    <w:rsid w:val="00B05028"/>
    <w:rsid w:val="00B0569F"/>
    <w:rsid w:val="00B073CE"/>
    <w:rsid w:val="00B156B0"/>
    <w:rsid w:val="00B213FA"/>
    <w:rsid w:val="00B2483E"/>
    <w:rsid w:val="00B25091"/>
    <w:rsid w:val="00B2742B"/>
    <w:rsid w:val="00B36497"/>
    <w:rsid w:val="00B41094"/>
    <w:rsid w:val="00B4652E"/>
    <w:rsid w:val="00B60832"/>
    <w:rsid w:val="00B6739B"/>
    <w:rsid w:val="00B72EC3"/>
    <w:rsid w:val="00B756FD"/>
    <w:rsid w:val="00B83C82"/>
    <w:rsid w:val="00B85378"/>
    <w:rsid w:val="00B92270"/>
    <w:rsid w:val="00B96E1F"/>
    <w:rsid w:val="00B97D5F"/>
    <w:rsid w:val="00BA4184"/>
    <w:rsid w:val="00BB3458"/>
    <w:rsid w:val="00BB3F77"/>
    <w:rsid w:val="00BB66C6"/>
    <w:rsid w:val="00BC53F2"/>
    <w:rsid w:val="00BC56CF"/>
    <w:rsid w:val="00BC5EDF"/>
    <w:rsid w:val="00BD3F8F"/>
    <w:rsid w:val="00BD443C"/>
    <w:rsid w:val="00BD584D"/>
    <w:rsid w:val="00BD6EA9"/>
    <w:rsid w:val="00BD7AA2"/>
    <w:rsid w:val="00BE4509"/>
    <w:rsid w:val="00BE4AFE"/>
    <w:rsid w:val="00BE532A"/>
    <w:rsid w:val="00BF36F6"/>
    <w:rsid w:val="00BF38CA"/>
    <w:rsid w:val="00C01F62"/>
    <w:rsid w:val="00C05A61"/>
    <w:rsid w:val="00C05BAA"/>
    <w:rsid w:val="00C163A4"/>
    <w:rsid w:val="00C20F89"/>
    <w:rsid w:val="00C276FD"/>
    <w:rsid w:val="00C27B69"/>
    <w:rsid w:val="00C31EA8"/>
    <w:rsid w:val="00C32592"/>
    <w:rsid w:val="00C32ADF"/>
    <w:rsid w:val="00C343D6"/>
    <w:rsid w:val="00C34E08"/>
    <w:rsid w:val="00C44E1C"/>
    <w:rsid w:val="00C4758A"/>
    <w:rsid w:val="00C47BE5"/>
    <w:rsid w:val="00C50FF2"/>
    <w:rsid w:val="00C575E4"/>
    <w:rsid w:val="00C62E90"/>
    <w:rsid w:val="00C63C70"/>
    <w:rsid w:val="00C66B12"/>
    <w:rsid w:val="00C72EC8"/>
    <w:rsid w:val="00C82299"/>
    <w:rsid w:val="00C842A8"/>
    <w:rsid w:val="00C84842"/>
    <w:rsid w:val="00C85F31"/>
    <w:rsid w:val="00C92B69"/>
    <w:rsid w:val="00C96A8E"/>
    <w:rsid w:val="00CB0AC4"/>
    <w:rsid w:val="00CB4937"/>
    <w:rsid w:val="00CB6829"/>
    <w:rsid w:val="00CB7603"/>
    <w:rsid w:val="00CC428D"/>
    <w:rsid w:val="00CD0A70"/>
    <w:rsid w:val="00CD2F7C"/>
    <w:rsid w:val="00CD4B27"/>
    <w:rsid w:val="00CD5B19"/>
    <w:rsid w:val="00CD6335"/>
    <w:rsid w:val="00CE6352"/>
    <w:rsid w:val="00CF1673"/>
    <w:rsid w:val="00CF61A4"/>
    <w:rsid w:val="00CF725A"/>
    <w:rsid w:val="00CF738E"/>
    <w:rsid w:val="00D00768"/>
    <w:rsid w:val="00D108AB"/>
    <w:rsid w:val="00D113C7"/>
    <w:rsid w:val="00D12709"/>
    <w:rsid w:val="00D13E88"/>
    <w:rsid w:val="00D358D2"/>
    <w:rsid w:val="00D437B3"/>
    <w:rsid w:val="00D45065"/>
    <w:rsid w:val="00D47BB8"/>
    <w:rsid w:val="00D53B57"/>
    <w:rsid w:val="00D563FF"/>
    <w:rsid w:val="00D634BB"/>
    <w:rsid w:val="00D6497E"/>
    <w:rsid w:val="00D654A8"/>
    <w:rsid w:val="00D8177D"/>
    <w:rsid w:val="00D85E8E"/>
    <w:rsid w:val="00D87A8B"/>
    <w:rsid w:val="00D9004D"/>
    <w:rsid w:val="00D954BE"/>
    <w:rsid w:val="00D97786"/>
    <w:rsid w:val="00DA3E5D"/>
    <w:rsid w:val="00DB01FD"/>
    <w:rsid w:val="00DB52E0"/>
    <w:rsid w:val="00DB7C64"/>
    <w:rsid w:val="00DC3C67"/>
    <w:rsid w:val="00DD73B5"/>
    <w:rsid w:val="00DE1A7A"/>
    <w:rsid w:val="00DE4B54"/>
    <w:rsid w:val="00DF0464"/>
    <w:rsid w:val="00E020D4"/>
    <w:rsid w:val="00E04EB6"/>
    <w:rsid w:val="00E33E93"/>
    <w:rsid w:val="00E40220"/>
    <w:rsid w:val="00E62FCC"/>
    <w:rsid w:val="00E64938"/>
    <w:rsid w:val="00E75931"/>
    <w:rsid w:val="00E80B27"/>
    <w:rsid w:val="00E80C33"/>
    <w:rsid w:val="00E81CE4"/>
    <w:rsid w:val="00E92B0F"/>
    <w:rsid w:val="00E97229"/>
    <w:rsid w:val="00EA42EF"/>
    <w:rsid w:val="00EB5F35"/>
    <w:rsid w:val="00EC6734"/>
    <w:rsid w:val="00EC77A2"/>
    <w:rsid w:val="00EC7B0F"/>
    <w:rsid w:val="00EE32BA"/>
    <w:rsid w:val="00EE4697"/>
    <w:rsid w:val="00EE4B2A"/>
    <w:rsid w:val="00EF32BF"/>
    <w:rsid w:val="00EF5122"/>
    <w:rsid w:val="00EF58C2"/>
    <w:rsid w:val="00F05B84"/>
    <w:rsid w:val="00F05D5D"/>
    <w:rsid w:val="00F11C5D"/>
    <w:rsid w:val="00F222FD"/>
    <w:rsid w:val="00F23B9A"/>
    <w:rsid w:val="00F24A90"/>
    <w:rsid w:val="00F337D1"/>
    <w:rsid w:val="00F3470D"/>
    <w:rsid w:val="00F35317"/>
    <w:rsid w:val="00F4624C"/>
    <w:rsid w:val="00F5123F"/>
    <w:rsid w:val="00F53D86"/>
    <w:rsid w:val="00F57178"/>
    <w:rsid w:val="00F63DD9"/>
    <w:rsid w:val="00F71EC4"/>
    <w:rsid w:val="00F814CD"/>
    <w:rsid w:val="00F836BE"/>
    <w:rsid w:val="00F86BDD"/>
    <w:rsid w:val="00F925D4"/>
    <w:rsid w:val="00F93440"/>
    <w:rsid w:val="00F9646B"/>
    <w:rsid w:val="00FA020C"/>
    <w:rsid w:val="00FA0FB6"/>
    <w:rsid w:val="00FA5FB3"/>
    <w:rsid w:val="00FA601B"/>
    <w:rsid w:val="00FB7C26"/>
    <w:rsid w:val="00FC058C"/>
    <w:rsid w:val="00FE3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656ED-5252-46CC-83AF-1DC510EF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2FC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0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48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A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3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403B"/>
  </w:style>
  <w:style w:type="paragraph" w:styleId="ab">
    <w:name w:val="footer"/>
    <w:basedOn w:val="a"/>
    <w:link w:val="ac"/>
    <w:uiPriority w:val="99"/>
    <w:unhideWhenUsed/>
    <w:rsid w:val="0033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403B"/>
  </w:style>
  <w:style w:type="character" w:styleId="ad">
    <w:name w:val="Strong"/>
    <w:basedOn w:val="a0"/>
    <w:uiPriority w:val="22"/>
    <w:qFormat/>
    <w:rsid w:val="00433517"/>
    <w:rPr>
      <w:b/>
      <w:bCs/>
    </w:rPr>
  </w:style>
  <w:style w:type="paragraph" w:customStyle="1" w:styleId="c2">
    <w:name w:val="c2"/>
    <w:basedOn w:val="a"/>
    <w:rsid w:val="0050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5A5C"/>
  </w:style>
  <w:style w:type="paragraph" w:customStyle="1" w:styleId="c3">
    <w:name w:val="c3"/>
    <w:basedOn w:val="a"/>
    <w:rsid w:val="0008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478F"/>
  </w:style>
  <w:style w:type="paragraph" w:customStyle="1" w:styleId="c1">
    <w:name w:val="c1"/>
    <w:basedOn w:val="a"/>
    <w:rsid w:val="0024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473AE"/>
  </w:style>
  <w:style w:type="paragraph" w:customStyle="1" w:styleId="c9">
    <w:name w:val="c9"/>
    <w:basedOn w:val="a"/>
    <w:rsid w:val="00FC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C058C"/>
  </w:style>
  <w:style w:type="character" w:customStyle="1" w:styleId="c17">
    <w:name w:val="c17"/>
    <w:basedOn w:val="a0"/>
    <w:rsid w:val="00FC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38003062117236E-2"/>
          <c:y val="2.3809523809523808E-2"/>
          <c:w val="0.90415700641586472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chemeClr val="accent1">
                  <a:alpha val="94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</c:v>
                </c:pt>
                <c:pt idx="1">
                  <c:v>0.85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0.65</c:v>
                </c:pt>
                <c:pt idx="1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44540736"/>
        <c:axId val="244541296"/>
      </c:barChart>
      <c:catAx>
        <c:axId val="24454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541296"/>
        <c:crosses val="autoZero"/>
        <c:auto val="1"/>
        <c:lblAlgn val="ctr"/>
        <c:lblOffset val="100"/>
        <c:noMultiLvlLbl val="0"/>
      </c:catAx>
      <c:valAx>
        <c:axId val="24454129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540736"/>
        <c:crosses val="autoZero"/>
        <c:crossBetween val="between"/>
      </c:valAx>
      <c:spPr>
        <a:noFill/>
        <a:ln>
          <a:solidFill>
            <a:schemeClr val="accent1">
              <a:alpha val="81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C344-601E-48D9-88C1-83180D7D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1</Pages>
  <Words>3965</Words>
  <Characters>22606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Если проанализировать мою работу по развитию двигательной активности можно от</vt:lpstr>
      <vt:lpstr>Возрос интерес детей к разным видам упражнений. Повысилась двигательная акт</vt:lpstr>
      <vt:lpstr>Двигательная активность стала более целенаправленной.</vt:lpstr>
      <vt:lpstr/>
    </vt:vector>
  </TitlesOfParts>
  <Company>Microsoft</Company>
  <LinksUpToDate>false</LinksUpToDate>
  <CharactersWithSpaces>26518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130</cp:revision>
  <dcterms:created xsi:type="dcterms:W3CDTF">2015-04-13T01:30:00Z</dcterms:created>
  <dcterms:modified xsi:type="dcterms:W3CDTF">2020-05-20T23:36:00Z</dcterms:modified>
</cp:coreProperties>
</file>