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31" w:rsidRDefault="00BE1E31" w:rsidP="00BE1E31">
      <w:pPr>
        <w:spacing w:after="0" w:line="240" w:lineRule="auto"/>
        <w:jc w:val="center"/>
        <w:rPr>
          <w:rFonts w:ascii="Times New Roman" w:hAnsi="Times New Roman" w:cs="Times New Roman"/>
          <w:b/>
          <w:color w:val="333333"/>
          <w:sz w:val="28"/>
          <w:szCs w:val="28"/>
        </w:rPr>
      </w:pPr>
      <w:r>
        <w:rPr>
          <w:rFonts w:ascii="Times New Roman" w:eastAsia="Calibri" w:hAnsi="Times New Roman" w:cs="Times New Roman"/>
          <w:b/>
          <w:sz w:val="36"/>
          <w:szCs w:val="36"/>
        </w:rPr>
        <w:t>Тема: «</w:t>
      </w:r>
      <w:r>
        <w:rPr>
          <w:rFonts w:ascii="Times New Roman" w:hAnsi="Times New Roman" w:cs="Times New Roman"/>
          <w:b/>
          <w:color w:val="333333"/>
          <w:sz w:val="28"/>
          <w:szCs w:val="28"/>
        </w:rPr>
        <w:t>О</w:t>
      </w:r>
      <w:r w:rsidRPr="00CE394A">
        <w:rPr>
          <w:rFonts w:ascii="Times New Roman" w:hAnsi="Times New Roman" w:cs="Times New Roman"/>
          <w:b/>
          <w:color w:val="333333"/>
          <w:sz w:val="28"/>
          <w:szCs w:val="28"/>
        </w:rPr>
        <w:t>бучени</w:t>
      </w:r>
      <w:r>
        <w:rPr>
          <w:rFonts w:ascii="Times New Roman" w:hAnsi="Times New Roman" w:cs="Times New Roman"/>
          <w:b/>
          <w:color w:val="333333"/>
          <w:sz w:val="28"/>
          <w:szCs w:val="28"/>
        </w:rPr>
        <w:t>е</w:t>
      </w:r>
      <w:r w:rsidRPr="00CE394A">
        <w:rPr>
          <w:rFonts w:ascii="Times New Roman" w:hAnsi="Times New Roman" w:cs="Times New Roman"/>
          <w:b/>
          <w:color w:val="333333"/>
          <w:sz w:val="28"/>
          <w:szCs w:val="28"/>
        </w:rPr>
        <w:t xml:space="preserve"> детей с расстройствами аутистического спектра (РАС)</w:t>
      </w:r>
      <w:r>
        <w:rPr>
          <w:rFonts w:ascii="Times New Roman" w:hAnsi="Times New Roman" w:cs="Times New Roman"/>
          <w:b/>
          <w:color w:val="333333"/>
          <w:sz w:val="28"/>
          <w:szCs w:val="28"/>
        </w:rPr>
        <w:t xml:space="preserve"> глобальному чтению.»</w:t>
      </w:r>
    </w:p>
    <w:p w:rsidR="00BE1E31" w:rsidRPr="005003E6" w:rsidRDefault="00BE1E31" w:rsidP="00BE1E31">
      <w:pPr>
        <w:spacing w:after="0" w:line="256" w:lineRule="auto"/>
        <w:jc w:val="right"/>
        <w:rPr>
          <w:rFonts w:ascii="Times New Roman" w:eastAsia="Calibri" w:hAnsi="Times New Roman" w:cs="Times New Roman"/>
          <w:sz w:val="28"/>
          <w:szCs w:val="28"/>
        </w:rPr>
      </w:pPr>
      <w:r w:rsidRPr="005003E6">
        <w:rPr>
          <w:rFonts w:ascii="Times New Roman" w:eastAsia="Calibri" w:hAnsi="Times New Roman" w:cs="Times New Roman"/>
          <w:sz w:val="28"/>
          <w:szCs w:val="28"/>
        </w:rPr>
        <w:tab/>
      </w:r>
    </w:p>
    <w:p w:rsidR="00BE1E31" w:rsidRPr="00F83738" w:rsidRDefault="00BE1E31" w:rsidP="00BE1E31">
      <w:pPr>
        <w:spacing w:after="0"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       В последние десятилетия педагоги все чаще обучают детей читать не традиционным – аналитическим, а глобальным методом. Учиться читать глобальным методом </w:t>
      </w:r>
      <w:proofErr w:type="gramStart"/>
      <w:r w:rsidRPr="00F83738">
        <w:rPr>
          <w:rFonts w:ascii="Times New Roman" w:eastAsia="Times New Roman" w:hAnsi="Times New Roman" w:cs="Times New Roman"/>
          <w:sz w:val="28"/>
          <w:szCs w:val="28"/>
          <w:lang w:eastAsia="ru-RU"/>
        </w:rPr>
        <w:t>предлагают</w:t>
      </w:r>
      <w:proofErr w:type="gramEnd"/>
      <w:r w:rsidRPr="00F83738">
        <w:rPr>
          <w:rFonts w:ascii="Times New Roman" w:eastAsia="Times New Roman" w:hAnsi="Times New Roman" w:cs="Times New Roman"/>
          <w:sz w:val="28"/>
          <w:szCs w:val="28"/>
          <w:lang w:eastAsia="ru-RU"/>
        </w:rPr>
        <w:t xml:space="preserve"> как альтернативный, и как первый этап обучения грамоте. Некоторые центры раннего развития предлагают обучать малышей чтению этим методом уже с раннего возраста. Его популяризация связана с именем </w:t>
      </w:r>
      <w:proofErr w:type="spellStart"/>
      <w:r w:rsidRPr="00F83738">
        <w:rPr>
          <w:rFonts w:ascii="Times New Roman" w:eastAsia="Times New Roman" w:hAnsi="Times New Roman" w:cs="Times New Roman"/>
          <w:sz w:val="28"/>
          <w:szCs w:val="28"/>
          <w:lang w:eastAsia="ru-RU"/>
        </w:rPr>
        <w:t>Глена</w:t>
      </w:r>
      <w:proofErr w:type="spellEnd"/>
      <w:r w:rsidRPr="00F83738">
        <w:rPr>
          <w:rFonts w:ascii="Times New Roman" w:eastAsia="Times New Roman" w:hAnsi="Times New Roman" w:cs="Times New Roman"/>
          <w:sz w:val="28"/>
          <w:szCs w:val="28"/>
          <w:lang w:eastAsia="ru-RU"/>
        </w:rPr>
        <w:t xml:space="preserve"> </w:t>
      </w:r>
      <w:proofErr w:type="spellStart"/>
      <w:r w:rsidRPr="00F83738">
        <w:rPr>
          <w:rFonts w:ascii="Times New Roman" w:eastAsia="Times New Roman" w:hAnsi="Times New Roman" w:cs="Times New Roman"/>
          <w:sz w:val="28"/>
          <w:szCs w:val="28"/>
          <w:lang w:eastAsia="ru-RU"/>
        </w:rPr>
        <w:t>Домана</w:t>
      </w:r>
      <w:proofErr w:type="spellEnd"/>
      <w:r w:rsidRPr="00F83738">
        <w:rPr>
          <w:rFonts w:ascii="Times New Roman" w:eastAsia="Times New Roman" w:hAnsi="Times New Roman" w:cs="Times New Roman"/>
          <w:sz w:val="28"/>
          <w:szCs w:val="28"/>
          <w:lang w:eastAsia="ru-RU"/>
        </w:rPr>
        <w:t>, который и предложил учить читать детей глобальным методом, дополняя слово картинкой.</w:t>
      </w:r>
    </w:p>
    <w:p w:rsidR="00BE1E31" w:rsidRPr="00F83738" w:rsidRDefault="00BE1E31" w:rsidP="00BE1E31">
      <w:pPr>
        <w:spacing w:after="0"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     Популярно глобальное чтение и среди детей с </w:t>
      </w:r>
      <w:proofErr w:type="spellStart"/>
      <w:r w:rsidRPr="00F83738">
        <w:rPr>
          <w:rFonts w:ascii="Times New Roman" w:eastAsia="Times New Roman" w:hAnsi="Times New Roman" w:cs="Times New Roman"/>
          <w:sz w:val="28"/>
          <w:szCs w:val="28"/>
          <w:lang w:eastAsia="ru-RU"/>
        </w:rPr>
        <w:t>дислексией</w:t>
      </w:r>
      <w:proofErr w:type="spellEnd"/>
      <w:r w:rsidRPr="00F83738">
        <w:rPr>
          <w:rFonts w:ascii="Times New Roman" w:eastAsia="Times New Roman" w:hAnsi="Times New Roman" w:cs="Times New Roman"/>
          <w:sz w:val="28"/>
          <w:szCs w:val="28"/>
          <w:lang w:eastAsia="ru-RU"/>
        </w:rPr>
        <w:t>, с различными нарушениями в развитии, которые имеют специфические трудности при обучении чтению.</w:t>
      </w:r>
    </w:p>
    <w:p w:rsidR="00BE1E31" w:rsidRPr="00F83738" w:rsidRDefault="00BE1E31" w:rsidP="00BE1E3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83738">
        <w:rPr>
          <w:rFonts w:ascii="Times New Roman" w:eastAsia="Times New Roman" w:hAnsi="Times New Roman" w:cs="Times New Roman"/>
          <w:bCs/>
          <w:sz w:val="28"/>
          <w:szCs w:val="28"/>
          <w:lang w:eastAsia="ru-RU"/>
        </w:rPr>
        <w:t xml:space="preserve">Глобальный метод обучения чтению является наиболее физиологичным для обучения маленьких детей, так как строится по тем же законам, что и обучение устной речи. Как известно левое полушарие обладает аналитическим, логическими функциями, а правое полушарие – синтетическими, «глобальными». Если образно упростить, то можно сказать, что левое полушарие «видит» отдельные деревья, а правое полушарие-воспринимает лес. У детей в </w:t>
      </w:r>
      <w:proofErr w:type="gramStart"/>
      <w:r w:rsidRPr="00F83738">
        <w:rPr>
          <w:rFonts w:ascii="Times New Roman" w:eastAsia="Times New Roman" w:hAnsi="Times New Roman" w:cs="Times New Roman"/>
          <w:bCs/>
          <w:sz w:val="28"/>
          <w:szCs w:val="28"/>
          <w:lang w:eastAsia="ru-RU"/>
        </w:rPr>
        <w:t>период</w:t>
      </w:r>
      <w:proofErr w:type="gramEnd"/>
      <w:r w:rsidRPr="00F83738">
        <w:rPr>
          <w:rFonts w:ascii="Times New Roman" w:eastAsia="Times New Roman" w:hAnsi="Times New Roman" w:cs="Times New Roman"/>
          <w:bCs/>
          <w:sz w:val="28"/>
          <w:szCs w:val="28"/>
          <w:lang w:eastAsia="ru-RU"/>
        </w:rPr>
        <w:t xml:space="preserve"> созревания- а это вплоть до 7-9 лет правое полушарие мозга играет ведущую роль.  Именно благодаря своей «</w:t>
      </w:r>
      <w:proofErr w:type="spellStart"/>
      <w:r w:rsidRPr="00F83738">
        <w:rPr>
          <w:rFonts w:ascii="Times New Roman" w:eastAsia="Times New Roman" w:hAnsi="Times New Roman" w:cs="Times New Roman"/>
          <w:bCs/>
          <w:sz w:val="28"/>
          <w:szCs w:val="28"/>
          <w:lang w:eastAsia="ru-RU"/>
        </w:rPr>
        <w:t>правополушарности</w:t>
      </w:r>
      <w:proofErr w:type="spellEnd"/>
      <w:r w:rsidRPr="00F83738">
        <w:rPr>
          <w:rFonts w:ascii="Times New Roman" w:eastAsia="Times New Roman" w:hAnsi="Times New Roman" w:cs="Times New Roman"/>
          <w:bCs/>
          <w:sz w:val="28"/>
          <w:szCs w:val="28"/>
          <w:lang w:eastAsia="ru-RU"/>
        </w:rPr>
        <w:t xml:space="preserve">» дети любую </w:t>
      </w:r>
      <w:proofErr w:type="gramStart"/>
      <w:r w:rsidRPr="00F83738">
        <w:rPr>
          <w:rFonts w:ascii="Times New Roman" w:eastAsia="Times New Roman" w:hAnsi="Times New Roman" w:cs="Times New Roman"/>
          <w:bCs/>
          <w:sz w:val="28"/>
          <w:szCs w:val="28"/>
          <w:lang w:eastAsia="ru-RU"/>
        </w:rPr>
        <w:t>информацию  воспринимают</w:t>
      </w:r>
      <w:proofErr w:type="gramEnd"/>
      <w:r w:rsidRPr="00F83738">
        <w:rPr>
          <w:rFonts w:ascii="Times New Roman" w:eastAsia="Times New Roman" w:hAnsi="Times New Roman" w:cs="Times New Roman"/>
          <w:bCs/>
          <w:sz w:val="28"/>
          <w:szCs w:val="28"/>
          <w:lang w:eastAsia="ru-RU"/>
        </w:rPr>
        <w:t xml:space="preserve"> глобально,  целиком, как на фотоснимке.</w:t>
      </w:r>
    </w:p>
    <w:p w:rsidR="00BE1E31" w:rsidRPr="00F83738" w:rsidRDefault="00BE1E31" w:rsidP="00BE1E3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F83738">
        <w:rPr>
          <w:rFonts w:ascii="Times New Roman" w:eastAsia="Times New Roman" w:hAnsi="Times New Roman" w:cs="Times New Roman"/>
          <w:bCs/>
          <w:sz w:val="28"/>
          <w:szCs w:val="28"/>
          <w:lang w:eastAsia="ru-RU"/>
        </w:rPr>
        <w:t xml:space="preserve">Суть глобального метода обучения чтению заключается в том, что ребенок на протяжении длительного времени регулярно </w:t>
      </w:r>
      <w:proofErr w:type="gramStart"/>
      <w:r w:rsidRPr="00F83738">
        <w:rPr>
          <w:rFonts w:ascii="Times New Roman" w:eastAsia="Times New Roman" w:hAnsi="Times New Roman" w:cs="Times New Roman"/>
          <w:bCs/>
          <w:sz w:val="28"/>
          <w:szCs w:val="28"/>
          <w:lang w:eastAsia="ru-RU"/>
        </w:rPr>
        <w:t>воспринимает  зрительно</w:t>
      </w:r>
      <w:proofErr w:type="gramEnd"/>
      <w:r w:rsidRPr="00F83738">
        <w:rPr>
          <w:rFonts w:ascii="Times New Roman" w:eastAsia="Times New Roman" w:hAnsi="Times New Roman" w:cs="Times New Roman"/>
          <w:bCs/>
          <w:sz w:val="28"/>
          <w:szCs w:val="28"/>
          <w:lang w:eastAsia="ru-RU"/>
        </w:rPr>
        <w:t xml:space="preserve"> и на слух написанные целиком слова, словосочетания, короткие предложения. </w:t>
      </w:r>
      <w:r w:rsidRPr="00F83738">
        <w:rPr>
          <w:rFonts w:ascii="Times New Roman" w:eastAsia="Times New Roman" w:hAnsi="Times New Roman" w:cs="Times New Roman"/>
          <w:sz w:val="28"/>
          <w:szCs w:val="28"/>
          <w:lang w:eastAsia="ru-RU"/>
        </w:rPr>
        <w:t xml:space="preserve">Таким образом, ребенок не читает слово </w:t>
      </w:r>
      <w:proofErr w:type="spellStart"/>
      <w:r w:rsidRPr="00F83738">
        <w:rPr>
          <w:rFonts w:ascii="Times New Roman" w:eastAsia="Times New Roman" w:hAnsi="Times New Roman" w:cs="Times New Roman"/>
          <w:sz w:val="28"/>
          <w:szCs w:val="28"/>
          <w:lang w:eastAsia="ru-RU"/>
        </w:rPr>
        <w:t>побуквенно</w:t>
      </w:r>
      <w:proofErr w:type="spellEnd"/>
      <w:r w:rsidRPr="00F83738">
        <w:rPr>
          <w:rFonts w:ascii="Times New Roman" w:eastAsia="Times New Roman" w:hAnsi="Times New Roman" w:cs="Times New Roman"/>
          <w:sz w:val="28"/>
          <w:szCs w:val="28"/>
          <w:lang w:eastAsia="ru-RU"/>
        </w:rPr>
        <w:t xml:space="preserve">, а запоминает его как, картинку, написанную из букв. Однако, в отличие от картинки, на которой запечатлён какой-то конкретный предмет, оно обозначает обобщённое представление о предмете или событии, т.е. имеет определенное значение. </w:t>
      </w:r>
      <w:r w:rsidRPr="00F83738">
        <w:rPr>
          <w:rFonts w:ascii="Times New Roman" w:eastAsia="Times New Roman" w:hAnsi="Times New Roman" w:cs="Times New Roman"/>
          <w:bCs/>
          <w:sz w:val="28"/>
          <w:szCs w:val="28"/>
          <w:lang w:eastAsia="ru-RU"/>
        </w:rPr>
        <w:t xml:space="preserve">Одновременно восприятие информации в нескольких </w:t>
      </w:r>
      <w:proofErr w:type="gramStart"/>
      <w:r w:rsidRPr="00F83738">
        <w:rPr>
          <w:rFonts w:ascii="Times New Roman" w:eastAsia="Times New Roman" w:hAnsi="Times New Roman" w:cs="Times New Roman"/>
          <w:bCs/>
          <w:sz w:val="28"/>
          <w:szCs w:val="28"/>
          <w:lang w:eastAsia="ru-RU"/>
        </w:rPr>
        <w:t>модальностях(</w:t>
      </w:r>
      <w:proofErr w:type="gramEnd"/>
      <w:r w:rsidRPr="00F83738">
        <w:rPr>
          <w:rFonts w:ascii="Times New Roman" w:eastAsia="Times New Roman" w:hAnsi="Times New Roman" w:cs="Times New Roman"/>
          <w:bCs/>
          <w:sz w:val="28"/>
          <w:szCs w:val="28"/>
          <w:lang w:eastAsia="ru-RU"/>
        </w:rPr>
        <w:t>зрительно, на слух, тактильно) регулярно в течении длительного времени помогает мозгу сформировать определенные нейронные связи и механизмы, в результате которых ребенок самостоятельно, «в удобное для него время», самостоятельно выводится технология чтения любых слов и текстов.</w:t>
      </w:r>
    </w:p>
    <w:p w:rsidR="00BE1E31" w:rsidRPr="00F83738" w:rsidRDefault="00BE1E31" w:rsidP="00BE1E31">
      <w:pPr>
        <w:spacing w:after="0"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При обучении традиционному аналитико-синтетическому чтению ребёнок должен сначала усвоить буквы, затем последовательное </w:t>
      </w:r>
      <w:proofErr w:type="spellStart"/>
      <w:proofErr w:type="gramStart"/>
      <w:r w:rsidRPr="00F83738">
        <w:rPr>
          <w:rFonts w:ascii="Times New Roman" w:eastAsia="Times New Roman" w:hAnsi="Times New Roman" w:cs="Times New Roman"/>
          <w:sz w:val="28"/>
          <w:szCs w:val="28"/>
          <w:lang w:eastAsia="ru-RU"/>
        </w:rPr>
        <w:t>послоговое</w:t>
      </w:r>
      <w:proofErr w:type="spellEnd"/>
      <w:r w:rsidRPr="00F83738">
        <w:rPr>
          <w:rFonts w:ascii="Times New Roman" w:eastAsia="Times New Roman" w:hAnsi="Times New Roman" w:cs="Times New Roman"/>
          <w:sz w:val="28"/>
          <w:szCs w:val="28"/>
          <w:lang w:eastAsia="ru-RU"/>
        </w:rPr>
        <w:t xml:space="preserve">  и</w:t>
      </w:r>
      <w:proofErr w:type="gramEnd"/>
      <w:r w:rsidRPr="00F83738">
        <w:rPr>
          <w:rFonts w:ascii="Times New Roman" w:eastAsia="Times New Roman" w:hAnsi="Times New Roman" w:cs="Times New Roman"/>
          <w:sz w:val="28"/>
          <w:szCs w:val="28"/>
          <w:lang w:eastAsia="ru-RU"/>
        </w:rPr>
        <w:t xml:space="preserve"> в конечном итоге – слитное чтение слов. Обучение аналитическому чтению нередко сопряжено с трудностями, поскольку предполагает участие и зрительного восприятия, и аналитико-синтетической мыслительной деятельности. </w:t>
      </w:r>
    </w:p>
    <w:p w:rsidR="00BE1E31" w:rsidRPr="00F83738" w:rsidRDefault="00BE1E31" w:rsidP="00BE1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roofErr w:type="spellStart"/>
      <w:r w:rsidRPr="00F83738">
        <w:rPr>
          <w:rFonts w:ascii="Times New Roman" w:eastAsia="Times New Roman" w:hAnsi="Times New Roman" w:cs="Times New Roman"/>
          <w:bCs/>
          <w:sz w:val="28"/>
          <w:szCs w:val="28"/>
          <w:lang w:eastAsia="ru-RU"/>
        </w:rPr>
        <w:t>Глен</w:t>
      </w:r>
      <w:proofErr w:type="spellEnd"/>
      <w:r w:rsidRPr="00F83738">
        <w:rPr>
          <w:rFonts w:ascii="Times New Roman" w:eastAsia="Times New Roman" w:hAnsi="Times New Roman" w:cs="Times New Roman"/>
          <w:bCs/>
          <w:sz w:val="28"/>
          <w:szCs w:val="28"/>
          <w:lang w:eastAsia="ru-RU"/>
        </w:rPr>
        <w:t xml:space="preserve"> </w:t>
      </w:r>
      <w:proofErr w:type="spellStart"/>
      <w:proofErr w:type="gramStart"/>
      <w:r w:rsidRPr="00F83738">
        <w:rPr>
          <w:rFonts w:ascii="Times New Roman" w:eastAsia="Times New Roman" w:hAnsi="Times New Roman" w:cs="Times New Roman"/>
          <w:bCs/>
          <w:sz w:val="28"/>
          <w:szCs w:val="28"/>
          <w:lang w:eastAsia="ru-RU"/>
        </w:rPr>
        <w:t>Доман</w:t>
      </w:r>
      <w:proofErr w:type="spellEnd"/>
      <w:r w:rsidRPr="00F83738">
        <w:rPr>
          <w:rFonts w:ascii="Times New Roman" w:eastAsia="Times New Roman" w:hAnsi="Times New Roman" w:cs="Times New Roman"/>
          <w:bCs/>
          <w:sz w:val="28"/>
          <w:szCs w:val="28"/>
          <w:lang w:eastAsia="ru-RU"/>
        </w:rPr>
        <w:t xml:space="preserve">  предложил</w:t>
      </w:r>
      <w:proofErr w:type="gramEnd"/>
      <w:r w:rsidRPr="00F83738">
        <w:rPr>
          <w:rFonts w:ascii="Times New Roman" w:eastAsia="Times New Roman" w:hAnsi="Times New Roman" w:cs="Times New Roman"/>
          <w:sz w:val="28"/>
          <w:szCs w:val="28"/>
          <w:lang w:eastAsia="ru-RU"/>
        </w:rPr>
        <w:t xml:space="preserve">  детям показывать  карточки с подписями, выполненными ярким цветом и крупным шрифтом. Демонстрация карточек </w:t>
      </w:r>
      <w:r w:rsidRPr="00F83738">
        <w:rPr>
          <w:rFonts w:ascii="Times New Roman" w:eastAsia="Times New Roman" w:hAnsi="Times New Roman" w:cs="Times New Roman"/>
          <w:sz w:val="28"/>
          <w:szCs w:val="28"/>
          <w:lang w:eastAsia="ru-RU"/>
        </w:rPr>
        <w:lastRenderedPageBreak/>
        <w:t xml:space="preserve">происходит в быстром темпе, их смена в одинаковом ритме. Предполагается, что ребенок будет усваивать информацию на подсознательном уровне. </w:t>
      </w:r>
    </w:p>
    <w:p w:rsidR="00BE1E31" w:rsidRPr="00F83738" w:rsidRDefault="00BE1E31" w:rsidP="00BE1E31">
      <w:pPr>
        <w:spacing w:after="0"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     Сам процесс демонстрации предусматривает показ в среднем 10 карточек одного тематического характера. Тематические наборы картинок </w:t>
      </w:r>
      <w:proofErr w:type="gramStart"/>
      <w:r w:rsidRPr="00F83738">
        <w:rPr>
          <w:rFonts w:ascii="Times New Roman" w:eastAsia="Times New Roman" w:hAnsi="Times New Roman" w:cs="Times New Roman"/>
          <w:sz w:val="28"/>
          <w:szCs w:val="28"/>
          <w:lang w:eastAsia="ru-RU"/>
        </w:rPr>
        <w:t>демонстрируются  и</w:t>
      </w:r>
      <w:proofErr w:type="gramEnd"/>
      <w:r w:rsidRPr="00F83738">
        <w:rPr>
          <w:rFonts w:ascii="Times New Roman" w:eastAsia="Times New Roman" w:hAnsi="Times New Roman" w:cs="Times New Roman"/>
          <w:sz w:val="28"/>
          <w:szCs w:val="28"/>
          <w:lang w:eastAsia="ru-RU"/>
        </w:rPr>
        <w:t xml:space="preserve"> называются. Рекомендуется выполнять одну и ту же демонстрацию по три раза в день на протяжении 10 дней. Затем можно вводить новые элементы, углублять и расширять тематику картинок.</w:t>
      </w:r>
    </w:p>
    <w:p w:rsidR="00BE1E31" w:rsidRPr="00F83738" w:rsidRDefault="00BE1E31" w:rsidP="00BE1E31">
      <w:pPr>
        <w:spacing w:after="0"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    Важным принципом глобального чтения является не принуждать, а заинтересовывать ребенка. </w:t>
      </w:r>
    </w:p>
    <w:p w:rsidR="00BE1E31" w:rsidRPr="00F83738" w:rsidRDefault="00BE1E31" w:rsidP="00BE1E31">
      <w:pPr>
        <w:spacing w:after="0"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      Особенную популярность метод глобального чтения приобрел в коррекционной педагогике, в работе с «особенными» детьми. У детей с нарушениями в развитии (интеллектуальные, речевые, аутичные) всегда больше нарушены речь и вербальные познавательные психические процессы, но </w:t>
      </w:r>
      <w:proofErr w:type="gramStart"/>
      <w:r w:rsidRPr="00F83738">
        <w:rPr>
          <w:rFonts w:ascii="Times New Roman" w:eastAsia="Times New Roman" w:hAnsi="Times New Roman" w:cs="Times New Roman"/>
          <w:sz w:val="28"/>
          <w:szCs w:val="28"/>
          <w:lang w:eastAsia="ru-RU"/>
        </w:rPr>
        <w:t>лучше  сформированы</w:t>
      </w:r>
      <w:proofErr w:type="gramEnd"/>
      <w:r w:rsidRPr="00F83738">
        <w:rPr>
          <w:rFonts w:ascii="Times New Roman" w:eastAsia="Times New Roman" w:hAnsi="Times New Roman" w:cs="Times New Roman"/>
          <w:sz w:val="28"/>
          <w:szCs w:val="28"/>
          <w:lang w:eastAsia="ru-RU"/>
        </w:rPr>
        <w:t xml:space="preserve"> образные, очень сильная зрительная память. </w:t>
      </w:r>
    </w:p>
    <w:p w:rsidR="00BE1E31" w:rsidRPr="00F83738" w:rsidRDefault="00BE1E31" w:rsidP="00BE1E31">
      <w:pPr>
        <w:spacing w:after="0" w:line="240" w:lineRule="auto"/>
        <w:rPr>
          <w:rFonts w:ascii="Times New Roman" w:hAnsi="Times New Roman" w:cs="Times New Roman"/>
          <w:sz w:val="28"/>
          <w:szCs w:val="28"/>
        </w:rPr>
      </w:pPr>
      <w:r w:rsidRPr="00F83738">
        <w:rPr>
          <w:rFonts w:ascii="Times New Roman" w:hAnsi="Times New Roman" w:cs="Times New Roman"/>
          <w:color w:val="333333"/>
          <w:sz w:val="28"/>
          <w:szCs w:val="28"/>
        </w:rPr>
        <w:t xml:space="preserve"> Так, Б. Д. Корсунская предложила использовать методику «Глобального чтения» в работе с глухими дошкольниками; подробно принципы метода изложены в книге «Методика обучения глухих дошкольников речи» </w:t>
      </w:r>
      <w:r w:rsidRPr="00F83738">
        <w:rPr>
          <w:rFonts w:ascii="Times New Roman" w:hAnsi="Times New Roman" w:cs="Times New Roman"/>
          <w:sz w:val="28"/>
          <w:szCs w:val="28"/>
        </w:rPr>
        <w:t xml:space="preserve">(1969 г.). В программе </w:t>
      </w:r>
      <w:proofErr w:type="gramStart"/>
      <w:r w:rsidRPr="00F83738">
        <w:rPr>
          <w:rFonts w:ascii="Times New Roman" w:hAnsi="Times New Roman" w:cs="Times New Roman"/>
          <w:sz w:val="28"/>
          <w:szCs w:val="28"/>
        </w:rPr>
        <w:t>образования</w:t>
      </w:r>
      <w:proofErr w:type="gramEnd"/>
      <w:r w:rsidRPr="00F83738">
        <w:rPr>
          <w:rFonts w:ascii="Times New Roman" w:hAnsi="Times New Roman" w:cs="Times New Roman"/>
          <w:sz w:val="28"/>
          <w:szCs w:val="28"/>
        </w:rPr>
        <w:t xml:space="preserve"> учащихся с умеренной и тяжелой умственной отсталостью под редакцией Л. Б. </w:t>
      </w:r>
      <w:proofErr w:type="spellStart"/>
      <w:r w:rsidRPr="00F83738">
        <w:rPr>
          <w:rFonts w:ascii="Times New Roman" w:hAnsi="Times New Roman" w:cs="Times New Roman"/>
          <w:sz w:val="28"/>
          <w:szCs w:val="28"/>
        </w:rPr>
        <w:t>Баряевой</w:t>
      </w:r>
      <w:proofErr w:type="spellEnd"/>
      <w:r w:rsidRPr="00F83738">
        <w:rPr>
          <w:rFonts w:ascii="Times New Roman" w:hAnsi="Times New Roman" w:cs="Times New Roman"/>
          <w:sz w:val="28"/>
          <w:szCs w:val="28"/>
        </w:rPr>
        <w:t>, Н. Н. Яковлевой</w:t>
      </w:r>
      <w:r w:rsidRPr="00F83738">
        <w:rPr>
          <w:rFonts w:ascii="Times New Roman" w:hAnsi="Times New Roman" w:cs="Times New Roman"/>
          <w:sz w:val="28"/>
          <w:szCs w:val="28"/>
          <w:vertAlign w:val="superscript"/>
        </w:rPr>
        <w:t xml:space="preserve"> </w:t>
      </w:r>
      <w:r w:rsidRPr="00F83738">
        <w:rPr>
          <w:rFonts w:ascii="Times New Roman" w:hAnsi="Times New Roman" w:cs="Times New Roman"/>
          <w:sz w:val="28"/>
          <w:szCs w:val="28"/>
        </w:rPr>
        <w:t>выделен блок «Альтернативное чтение», который включает в себя раздел обучения «Глобальному чтению» детей данной категории. В книге Л. Г. Нуриевой «Развитие речи у аутичных детей. Методические разработки»</w:t>
      </w:r>
      <w:r w:rsidRPr="00F83738">
        <w:rPr>
          <w:rFonts w:ascii="Times New Roman" w:hAnsi="Times New Roman" w:cs="Times New Roman"/>
          <w:color w:val="333333"/>
          <w:sz w:val="28"/>
          <w:szCs w:val="28"/>
        </w:rPr>
        <w:t> подробно описана методика работы по обучению детей с расстройствами аутистического спектра (РАС) «Глобальному чтению».</w:t>
      </w:r>
      <w:r w:rsidRPr="00F83738">
        <w:rPr>
          <w:rFonts w:ascii="Times New Roman" w:hAnsi="Times New Roman" w:cs="Times New Roman"/>
          <w:sz w:val="28"/>
          <w:szCs w:val="28"/>
        </w:rPr>
        <w:t xml:space="preserve"> </w:t>
      </w:r>
    </w:p>
    <w:p w:rsidR="00BE1E31" w:rsidRPr="00F83738" w:rsidRDefault="00BE1E31" w:rsidP="00BE1E31">
      <w:pPr>
        <w:spacing w:after="0" w:line="240" w:lineRule="auto"/>
        <w:rPr>
          <w:rFonts w:ascii="Times New Roman" w:eastAsia="Times New Roman" w:hAnsi="Times New Roman" w:cs="Times New Roman"/>
          <w:bCs/>
          <w:sz w:val="28"/>
          <w:szCs w:val="28"/>
          <w:lang w:eastAsia="ru-RU"/>
        </w:rPr>
      </w:pPr>
      <w:r w:rsidRPr="00F83738">
        <w:rPr>
          <w:rFonts w:ascii="Times New Roman" w:hAnsi="Times New Roman" w:cs="Times New Roman"/>
          <w:sz w:val="28"/>
          <w:szCs w:val="28"/>
        </w:rPr>
        <w:t xml:space="preserve">   Как считает Л.Г. Нуриева обучение чтению целесообразно вести по трем направлениям: </w:t>
      </w:r>
      <w:r w:rsidRPr="00F83738">
        <w:rPr>
          <w:rFonts w:ascii="Times New Roman" w:hAnsi="Times New Roman" w:cs="Times New Roman"/>
          <w:sz w:val="28"/>
          <w:szCs w:val="28"/>
        </w:rPr>
        <w:br/>
        <w:t>— глобальное чтение (целыми словами</w:t>
      </w:r>
      <w:proofErr w:type="gramStart"/>
      <w:r w:rsidRPr="00F83738">
        <w:rPr>
          <w:rFonts w:ascii="Times New Roman" w:hAnsi="Times New Roman" w:cs="Times New Roman"/>
          <w:sz w:val="28"/>
          <w:szCs w:val="28"/>
        </w:rPr>
        <w:t>);</w:t>
      </w:r>
      <w:r w:rsidRPr="00F83738">
        <w:rPr>
          <w:rFonts w:ascii="Times New Roman" w:hAnsi="Times New Roman" w:cs="Times New Roman"/>
          <w:sz w:val="28"/>
          <w:szCs w:val="28"/>
        </w:rPr>
        <w:br/>
        <w:t>—</w:t>
      </w:r>
      <w:proofErr w:type="gramEnd"/>
      <w:r w:rsidRPr="00F83738">
        <w:rPr>
          <w:rFonts w:ascii="Times New Roman" w:hAnsi="Times New Roman" w:cs="Times New Roman"/>
          <w:sz w:val="28"/>
          <w:szCs w:val="28"/>
        </w:rPr>
        <w:t xml:space="preserve"> </w:t>
      </w:r>
      <w:proofErr w:type="spellStart"/>
      <w:r w:rsidRPr="00F83738">
        <w:rPr>
          <w:rFonts w:ascii="Times New Roman" w:hAnsi="Times New Roman" w:cs="Times New Roman"/>
          <w:sz w:val="28"/>
          <w:szCs w:val="28"/>
        </w:rPr>
        <w:t>послоговое</w:t>
      </w:r>
      <w:proofErr w:type="spellEnd"/>
      <w:r w:rsidRPr="00F83738">
        <w:rPr>
          <w:rFonts w:ascii="Times New Roman" w:hAnsi="Times New Roman" w:cs="Times New Roman"/>
          <w:sz w:val="28"/>
          <w:szCs w:val="28"/>
        </w:rPr>
        <w:t xml:space="preserve"> чтение; </w:t>
      </w:r>
      <w:r w:rsidRPr="00F83738">
        <w:rPr>
          <w:rFonts w:ascii="Times New Roman" w:hAnsi="Times New Roman" w:cs="Times New Roman"/>
          <w:sz w:val="28"/>
          <w:szCs w:val="28"/>
        </w:rPr>
        <w:br/>
        <w:t xml:space="preserve"> — аналитико-синтетическое (побуквенное) чтение. </w:t>
      </w:r>
      <w:r w:rsidRPr="00F83738">
        <w:rPr>
          <w:rFonts w:ascii="Times New Roman" w:hAnsi="Times New Roman" w:cs="Times New Roman"/>
          <w:sz w:val="28"/>
          <w:szCs w:val="28"/>
        </w:rPr>
        <w:br/>
      </w:r>
      <w:r w:rsidRPr="00F83738">
        <w:rPr>
          <w:rFonts w:ascii="Times New Roman" w:eastAsia="Times New Roman" w:hAnsi="Times New Roman" w:cs="Times New Roman"/>
          <w:sz w:val="28"/>
          <w:szCs w:val="28"/>
          <w:lang w:eastAsia="ru-RU"/>
        </w:rPr>
        <w:t xml:space="preserve">   При обучении глобальному чтению необходимо соблюдать постепенность и последовательность. Слова, чтению которых мы хотим научить ребенка, должны обозначать известные ему предметы, действия, явления. Вводить данный тип чтения можно не раньше, чем ученик сможет соотносить предмет и его изображение, подбирать парные предметы или картинки.</w:t>
      </w:r>
      <w:r w:rsidRPr="00F83738">
        <w:rPr>
          <w:rFonts w:ascii="Times New Roman" w:hAnsi="Times New Roman" w:cs="Times New Roman"/>
          <w:sz w:val="28"/>
          <w:szCs w:val="28"/>
        </w:rPr>
        <w:t xml:space="preserve"> Для занятий на картонных карточках печатными буквами пишутся слова. Лучше использовать картон белого цвета, а шрифт черный. Высота букв – от 2 до 5 сантиметров.</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b/>
          <w:bCs/>
          <w:sz w:val="28"/>
          <w:szCs w:val="28"/>
          <w:lang w:eastAsia="ru-RU"/>
        </w:rPr>
        <w:t>Глобальное чтение. Виды работ:</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1. </w:t>
      </w:r>
      <w:r w:rsidRPr="00F83738">
        <w:rPr>
          <w:rFonts w:ascii="Times New Roman" w:eastAsia="Times New Roman" w:hAnsi="Times New Roman" w:cs="Times New Roman"/>
          <w:b/>
          <w:bCs/>
          <w:sz w:val="28"/>
          <w:szCs w:val="28"/>
          <w:lang w:eastAsia="ru-RU"/>
        </w:rPr>
        <w:t xml:space="preserve">Чтение автоматизированных </w:t>
      </w:r>
      <w:proofErr w:type="spellStart"/>
      <w:r w:rsidRPr="00F83738">
        <w:rPr>
          <w:rFonts w:ascii="Times New Roman" w:eastAsia="Times New Roman" w:hAnsi="Times New Roman" w:cs="Times New Roman"/>
          <w:b/>
          <w:bCs/>
          <w:sz w:val="28"/>
          <w:szCs w:val="28"/>
          <w:lang w:eastAsia="ru-RU"/>
        </w:rPr>
        <w:t>энграмм</w:t>
      </w:r>
      <w:proofErr w:type="spellEnd"/>
      <w:r w:rsidRPr="00F83738">
        <w:rPr>
          <w:rFonts w:ascii="Times New Roman" w:eastAsia="Times New Roman" w:hAnsi="Times New Roman" w:cs="Times New Roman"/>
          <w:sz w:val="28"/>
          <w:szCs w:val="28"/>
          <w:lang w:eastAsia="ru-RU"/>
        </w:rPr>
        <w:t xml:space="preserve"> (имя ребенка, имена его близких, клички домашних животных). Удобно использовать семейный фотоальбом как дидактический материал, снабдив его соответствующими печатными надписями. На отдельных карточках надписи дублируются. Ребенок учится подбирать одинаковые слова, затем подписи к фотографиям или рисункам в </w:t>
      </w:r>
      <w:r w:rsidRPr="00F83738">
        <w:rPr>
          <w:rFonts w:ascii="Times New Roman" w:eastAsia="Times New Roman" w:hAnsi="Times New Roman" w:cs="Times New Roman"/>
          <w:sz w:val="28"/>
          <w:szCs w:val="28"/>
          <w:lang w:eastAsia="ru-RU"/>
        </w:rPr>
        <w:lastRenderedPageBreak/>
        <w:t>альбоме закрываются. От ученика требуется по памяти «узнать» необходимую надпись на карточке и положить ее к рисунку Закрытое слово открывается и сличается с выбранной подписью.</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noProof/>
          <w:sz w:val="28"/>
          <w:szCs w:val="28"/>
          <w:lang w:eastAsia="ru-RU"/>
        </w:rPr>
        <w:drawing>
          <wp:inline distT="0" distB="0" distL="0" distR="0" wp14:anchorId="675EF24D" wp14:editId="40826D48">
            <wp:extent cx="4038600" cy="2171700"/>
            <wp:effectExtent l="0" t="0" r="0" b="0"/>
            <wp:docPr id="20" name="Рисунок 20" descr="Обучение глобальному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бучение глобальному чтени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171700"/>
                    </a:xfrm>
                    <a:prstGeom prst="rect">
                      <a:avLst/>
                    </a:prstGeom>
                    <a:noFill/>
                    <a:ln>
                      <a:noFill/>
                    </a:ln>
                  </pic:spPr>
                </pic:pic>
              </a:graphicData>
            </a:graphic>
          </wp:inline>
        </w:drawing>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 2. </w:t>
      </w:r>
      <w:r w:rsidRPr="00F83738">
        <w:rPr>
          <w:rFonts w:ascii="Times New Roman" w:eastAsia="Times New Roman" w:hAnsi="Times New Roman" w:cs="Times New Roman"/>
          <w:b/>
          <w:bCs/>
          <w:sz w:val="28"/>
          <w:szCs w:val="28"/>
          <w:lang w:eastAsia="ru-RU"/>
        </w:rPr>
        <w:t>Чтение слов</w:t>
      </w:r>
      <w:r w:rsidRPr="00F83738">
        <w:rPr>
          <w:rFonts w:ascii="Times New Roman" w:eastAsia="Times New Roman" w:hAnsi="Times New Roman" w:cs="Times New Roman"/>
          <w:sz w:val="28"/>
          <w:szCs w:val="28"/>
          <w:lang w:eastAsia="ru-RU"/>
        </w:rPr>
        <w:t>. Подбираются картинки по всем основным лексическим темам (игрушки, посуда, мебель, транспорт, домашние и дикие животные, птицы, насекомые, овощи, фрукты, одежда, продукты, цветы) и снабжаются подписями.</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Хорошо начать с темы «Игрушки». Сначала берем две таблички с различными по написанию словами, </w:t>
      </w:r>
      <w:proofErr w:type="gramStart"/>
      <w:r w:rsidRPr="00F83738">
        <w:rPr>
          <w:rFonts w:ascii="Times New Roman" w:eastAsia="Times New Roman" w:hAnsi="Times New Roman" w:cs="Times New Roman"/>
          <w:sz w:val="28"/>
          <w:szCs w:val="28"/>
          <w:lang w:eastAsia="ru-RU"/>
        </w:rPr>
        <w:t>например</w:t>
      </w:r>
      <w:proofErr w:type="gramEnd"/>
      <w:r w:rsidRPr="00F83738">
        <w:rPr>
          <w:rFonts w:ascii="Times New Roman" w:eastAsia="Times New Roman" w:hAnsi="Times New Roman" w:cs="Times New Roman"/>
          <w:sz w:val="28"/>
          <w:szCs w:val="28"/>
          <w:lang w:eastAsia="ru-RU"/>
        </w:rPr>
        <w:t xml:space="preserve"> «кукла» и «мяч». Нельзя брать слова, похожие по написанию, </w:t>
      </w:r>
      <w:proofErr w:type="gramStart"/>
      <w:r w:rsidRPr="00F83738">
        <w:rPr>
          <w:rFonts w:ascii="Times New Roman" w:eastAsia="Times New Roman" w:hAnsi="Times New Roman" w:cs="Times New Roman"/>
          <w:sz w:val="28"/>
          <w:szCs w:val="28"/>
          <w:lang w:eastAsia="ru-RU"/>
        </w:rPr>
        <w:t>например</w:t>
      </w:r>
      <w:proofErr w:type="gramEnd"/>
      <w:r w:rsidRPr="00F83738">
        <w:rPr>
          <w:rFonts w:ascii="Times New Roman" w:eastAsia="Times New Roman" w:hAnsi="Times New Roman" w:cs="Times New Roman"/>
          <w:sz w:val="28"/>
          <w:szCs w:val="28"/>
          <w:lang w:eastAsia="ru-RU"/>
        </w:rPr>
        <w:t xml:space="preserve"> «мишка», «машина». Таблички к игрушкам или к картинкам мы начинаем подкладывать сами, говоря, что на них написано. Затем предлагаем ребенку положить табличку к нужной картинке или игрушке самостоятельно.</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После запоминания двух табличек начинаем постепенно добавлять следующие. Порядок введения новых лексических тем произволен, так как в основном мы ориентируемся на интерес ребенка.</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b/>
          <w:sz w:val="28"/>
          <w:szCs w:val="28"/>
          <w:lang w:eastAsia="ru-RU"/>
        </w:rPr>
        <w:t>3.</w:t>
      </w:r>
      <w:r w:rsidRPr="00F83738">
        <w:rPr>
          <w:rFonts w:ascii="Times New Roman" w:eastAsia="Times New Roman" w:hAnsi="Times New Roman" w:cs="Times New Roman"/>
          <w:sz w:val="28"/>
          <w:szCs w:val="28"/>
          <w:lang w:eastAsia="ru-RU"/>
        </w:rPr>
        <w:t xml:space="preserve"> </w:t>
      </w:r>
      <w:r w:rsidRPr="00F83738">
        <w:rPr>
          <w:rFonts w:ascii="Times New Roman" w:eastAsia="Times New Roman" w:hAnsi="Times New Roman" w:cs="Times New Roman"/>
          <w:b/>
          <w:bCs/>
          <w:sz w:val="28"/>
          <w:szCs w:val="28"/>
          <w:lang w:eastAsia="ru-RU"/>
        </w:rPr>
        <w:t>Понимание письменных инструкций</w:t>
      </w:r>
      <w:r w:rsidRPr="00F83738">
        <w:rPr>
          <w:rFonts w:ascii="Times New Roman" w:eastAsia="Times New Roman" w:hAnsi="Times New Roman" w:cs="Times New Roman"/>
          <w:sz w:val="28"/>
          <w:szCs w:val="28"/>
          <w:lang w:eastAsia="ru-RU"/>
        </w:rPr>
        <w:t xml:space="preserve">. Составляются предложения, в которых используются </w:t>
      </w:r>
      <w:proofErr w:type="gramStart"/>
      <w:r w:rsidRPr="00F83738">
        <w:rPr>
          <w:rFonts w:ascii="Times New Roman" w:eastAsia="Times New Roman" w:hAnsi="Times New Roman" w:cs="Times New Roman"/>
          <w:sz w:val="28"/>
          <w:szCs w:val="28"/>
          <w:lang w:eastAsia="ru-RU"/>
        </w:rPr>
        <w:t>разные существительные</w:t>
      </w:r>
      <w:proofErr w:type="gramEnd"/>
      <w:r w:rsidRPr="00F83738">
        <w:rPr>
          <w:rFonts w:ascii="Times New Roman" w:eastAsia="Times New Roman" w:hAnsi="Times New Roman" w:cs="Times New Roman"/>
          <w:sz w:val="28"/>
          <w:szCs w:val="28"/>
          <w:lang w:eastAsia="ru-RU"/>
        </w:rPr>
        <w:t xml:space="preserve"> и один и тот же глагол.</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Тематика предложений может быть следующей:</w:t>
      </w:r>
    </w:p>
    <w:p w:rsidR="00BE1E31" w:rsidRPr="00F83738" w:rsidRDefault="00BE1E31" w:rsidP="00BE1E3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схема тела («Покажи нос», «Покажи глаза», «Покажи руки» и т. д. — здесь удобно работать перед зеркалом);</w:t>
      </w:r>
    </w:p>
    <w:p w:rsidR="00BE1E31" w:rsidRPr="00F83738" w:rsidRDefault="00BE1E31" w:rsidP="00BE1E3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план комнаты («Подойди к двери», «Подойди к окну», «Подойди к шкафу» и т. д.). Предъявляя карточки, обращаем внимание ребенка на различное написание вторых слов в предложениях.</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4. </w:t>
      </w:r>
      <w:r w:rsidRPr="00F83738">
        <w:rPr>
          <w:rFonts w:ascii="Times New Roman" w:eastAsia="Times New Roman" w:hAnsi="Times New Roman" w:cs="Times New Roman"/>
          <w:b/>
          <w:bCs/>
          <w:sz w:val="28"/>
          <w:szCs w:val="28"/>
          <w:lang w:eastAsia="ru-RU"/>
        </w:rPr>
        <w:t>Чтение предложений</w:t>
      </w:r>
      <w:r w:rsidRPr="00F83738">
        <w:rPr>
          <w:rFonts w:ascii="Times New Roman" w:eastAsia="Times New Roman" w:hAnsi="Times New Roman" w:cs="Times New Roman"/>
          <w:sz w:val="28"/>
          <w:szCs w:val="28"/>
          <w:lang w:eastAsia="ru-RU"/>
        </w:rPr>
        <w:t>. Составляются предложения к серии сюжетных картинок, на которых одно действующее лицо выполняет разные действия:</w:t>
      </w:r>
    </w:p>
    <w:p w:rsidR="00BE1E31" w:rsidRPr="00F83738" w:rsidRDefault="00BE1E31" w:rsidP="00BE1E3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lastRenderedPageBreak/>
        <w:t>Кошка сидит.</w:t>
      </w:r>
    </w:p>
    <w:p w:rsidR="00BE1E31" w:rsidRPr="00F83738" w:rsidRDefault="00BE1E31" w:rsidP="00BE1E3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Кошка спит.</w:t>
      </w:r>
    </w:p>
    <w:p w:rsidR="00BE1E31" w:rsidRPr="00F83738" w:rsidRDefault="00BE1E31" w:rsidP="00BE1E3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Кошка бежит.</w:t>
      </w:r>
    </w:p>
    <w:p w:rsidR="00BE1E31"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Можно использовать таблички для обучения </w:t>
      </w:r>
      <w:proofErr w:type="spellStart"/>
      <w:r w:rsidRPr="00F83738">
        <w:rPr>
          <w:rFonts w:ascii="Times New Roman" w:eastAsia="Times New Roman" w:hAnsi="Times New Roman" w:cs="Times New Roman"/>
          <w:sz w:val="28"/>
          <w:szCs w:val="28"/>
          <w:lang w:eastAsia="ru-RU"/>
        </w:rPr>
        <w:t>аутистов</w:t>
      </w:r>
      <w:proofErr w:type="spellEnd"/>
      <w:r w:rsidRPr="00F83738">
        <w:rPr>
          <w:rFonts w:ascii="Times New Roman" w:eastAsia="Times New Roman" w:hAnsi="Times New Roman" w:cs="Times New Roman"/>
          <w:sz w:val="28"/>
          <w:szCs w:val="28"/>
          <w:lang w:eastAsia="ru-RU"/>
        </w:rPr>
        <w:t xml:space="preserve"> чтению также при изучении цветов, при определении величины, </w:t>
      </w:r>
      <w:proofErr w:type="spellStart"/>
      <w:r w:rsidRPr="00F83738">
        <w:rPr>
          <w:rFonts w:ascii="Times New Roman" w:eastAsia="Times New Roman" w:hAnsi="Times New Roman" w:cs="Times New Roman"/>
          <w:sz w:val="28"/>
          <w:szCs w:val="28"/>
          <w:lang w:eastAsia="ru-RU"/>
        </w:rPr>
        <w:t>количества.</w:t>
      </w:r>
      <w:proofErr w:type="spellEnd"/>
    </w:p>
    <w:p w:rsidR="00BE1E31" w:rsidRPr="00BE1E31"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F83738">
        <w:rPr>
          <w:rFonts w:ascii="Times New Roman" w:eastAsia="Times New Roman" w:hAnsi="Times New Roman" w:cs="Times New Roman"/>
          <w:b/>
          <w:bCs/>
          <w:sz w:val="28"/>
          <w:szCs w:val="28"/>
          <w:lang w:eastAsia="ru-RU"/>
        </w:rPr>
        <w:t>Послоговое</w:t>
      </w:r>
      <w:proofErr w:type="spellEnd"/>
      <w:r w:rsidRPr="00F83738">
        <w:rPr>
          <w:rFonts w:ascii="Times New Roman" w:eastAsia="Times New Roman" w:hAnsi="Times New Roman" w:cs="Times New Roman"/>
          <w:b/>
          <w:bCs/>
          <w:sz w:val="28"/>
          <w:szCs w:val="28"/>
          <w:lang w:eastAsia="ru-RU"/>
        </w:rPr>
        <w:t xml:space="preserve"> чтение</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Для того чтобы составить достаточное количество слоговых таблиц, нужно знать основные типы слогов:</w:t>
      </w:r>
    </w:p>
    <w:p w:rsidR="00BE1E31" w:rsidRPr="00F83738" w:rsidRDefault="00BE1E31" w:rsidP="00BE1E3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открытые: согласный + гласный (па, </w:t>
      </w:r>
      <w:proofErr w:type="spellStart"/>
      <w:r w:rsidRPr="00F83738">
        <w:rPr>
          <w:rFonts w:ascii="Times New Roman" w:eastAsia="Times New Roman" w:hAnsi="Times New Roman" w:cs="Times New Roman"/>
          <w:sz w:val="28"/>
          <w:szCs w:val="28"/>
          <w:lang w:eastAsia="ru-RU"/>
        </w:rPr>
        <w:t>мо</w:t>
      </w:r>
      <w:proofErr w:type="spellEnd"/>
      <w:r w:rsidRPr="00F83738">
        <w:rPr>
          <w:rFonts w:ascii="Times New Roman" w:eastAsia="Times New Roman" w:hAnsi="Times New Roman" w:cs="Times New Roman"/>
          <w:sz w:val="28"/>
          <w:szCs w:val="28"/>
          <w:lang w:eastAsia="ru-RU"/>
        </w:rPr>
        <w:t>);</w:t>
      </w:r>
    </w:p>
    <w:p w:rsidR="00BE1E31" w:rsidRPr="00F83738" w:rsidRDefault="00BE1E31" w:rsidP="00BE1E3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закрытые: гласный + согласный (ап, ом).</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В таблице может быть взята одна согласная буква в сочетании с различными гласными (ла, </w:t>
      </w:r>
      <w:proofErr w:type="spellStart"/>
      <w:r w:rsidRPr="00F83738">
        <w:rPr>
          <w:rFonts w:ascii="Times New Roman" w:eastAsia="Times New Roman" w:hAnsi="Times New Roman" w:cs="Times New Roman"/>
          <w:sz w:val="28"/>
          <w:szCs w:val="28"/>
          <w:lang w:eastAsia="ru-RU"/>
        </w:rPr>
        <w:t>ло</w:t>
      </w:r>
      <w:proofErr w:type="spellEnd"/>
      <w:r w:rsidRPr="00F83738">
        <w:rPr>
          <w:rFonts w:ascii="Times New Roman" w:eastAsia="Times New Roman" w:hAnsi="Times New Roman" w:cs="Times New Roman"/>
          <w:sz w:val="28"/>
          <w:szCs w:val="28"/>
          <w:lang w:eastAsia="ru-RU"/>
        </w:rPr>
        <w:t xml:space="preserve">, </w:t>
      </w:r>
      <w:proofErr w:type="spellStart"/>
      <w:r w:rsidRPr="00F83738">
        <w:rPr>
          <w:rFonts w:ascii="Times New Roman" w:eastAsia="Times New Roman" w:hAnsi="Times New Roman" w:cs="Times New Roman"/>
          <w:sz w:val="28"/>
          <w:szCs w:val="28"/>
          <w:lang w:eastAsia="ru-RU"/>
        </w:rPr>
        <w:t>лу</w:t>
      </w:r>
      <w:proofErr w:type="spellEnd"/>
      <w:r w:rsidRPr="00F83738">
        <w:rPr>
          <w:rFonts w:ascii="Times New Roman" w:eastAsia="Times New Roman" w:hAnsi="Times New Roman" w:cs="Times New Roman"/>
          <w:sz w:val="28"/>
          <w:szCs w:val="28"/>
          <w:lang w:eastAsia="ru-RU"/>
        </w:rPr>
        <w:t xml:space="preserve">…) или одна гласная с разными согласными (ан, </w:t>
      </w:r>
      <w:proofErr w:type="spellStart"/>
      <w:r w:rsidRPr="00F83738">
        <w:rPr>
          <w:rFonts w:ascii="Times New Roman" w:eastAsia="Times New Roman" w:hAnsi="Times New Roman" w:cs="Times New Roman"/>
          <w:sz w:val="28"/>
          <w:szCs w:val="28"/>
          <w:lang w:eastAsia="ru-RU"/>
        </w:rPr>
        <w:t>ак</w:t>
      </w:r>
      <w:proofErr w:type="spellEnd"/>
      <w:r w:rsidRPr="00F83738">
        <w:rPr>
          <w:rFonts w:ascii="Times New Roman" w:eastAsia="Times New Roman" w:hAnsi="Times New Roman" w:cs="Times New Roman"/>
          <w:sz w:val="28"/>
          <w:szCs w:val="28"/>
          <w:lang w:eastAsia="ru-RU"/>
        </w:rPr>
        <w:t xml:space="preserve">, </w:t>
      </w:r>
      <w:proofErr w:type="spellStart"/>
      <w:r w:rsidRPr="00F83738">
        <w:rPr>
          <w:rFonts w:ascii="Times New Roman" w:eastAsia="Times New Roman" w:hAnsi="Times New Roman" w:cs="Times New Roman"/>
          <w:sz w:val="28"/>
          <w:szCs w:val="28"/>
          <w:lang w:eastAsia="ru-RU"/>
        </w:rPr>
        <w:t>аб</w:t>
      </w:r>
      <w:proofErr w:type="spellEnd"/>
      <w:r w:rsidRPr="00F83738">
        <w:rPr>
          <w:rFonts w:ascii="Times New Roman" w:eastAsia="Times New Roman" w:hAnsi="Times New Roman" w:cs="Times New Roman"/>
          <w:sz w:val="28"/>
          <w:szCs w:val="28"/>
          <w:lang w:eastAsia="ru-RU"/>
        </w:rPr>
        <w:t>…).</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b/>
          <w:bCs/>
          <w:sz w:val="28"/>
          <w:szCs w:val="28"/>
          <w:lang w:eastAsia="ru-RU"/>
        </w:rPr>
        <w:t>ВИДЫ РАБОТ:</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1.</w:t>
      </w:r>
      <w:r w:rsidRPr="00F83738">
        <w:rPr>
          <w:rFonts w:ascii="Times New Roman" w:eastAsia="Times New Roman" w:hAnsi="Times New Roman" w:cs="Times New Roman"/>
          <w:b/>
          <w:bCs/>
          <w:sz w:val="28"/>
          <w:szCs w:val="28"/>
          <w:lang w:eastAsia="ru-RU"/>
        </w:rPr>
        <w:t xml:space="preserve"> Чтение слоговых таблиц из открытых слогов</w:t>
      </w:r>
      <w:r w:rsidRPr="00F83738">
        <w:rPr>
          <w:rFonts w:ascii="Times New Roman" w:eastAsia="Times New Roman" w:hAnsi="Times New Roman" w:cs="Times New Roman"/>
          <w:sz w:val="28"/>
          <w:szCs w:val="28"/>
          <w:lang w:eastAsia="ru-RU"/>
        </w:rPr>
        <w:t>. Таблицы изготавливаются по принципу лото с парными картинками. Ребенок выбирает слог на маленькой карточке и кладет его на соответствующий слог на большой карте. Педагог при этом четко произносит написанное, следя за тем, чтобы взгляд ребенка в момент проговаривания зафиксировался на губах взрослого.</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2. </w:t>
      </w:r>
      <w:r w:rsidRPr="00F83738">
        <w:rPr>
          <w:rFonts w:ascii="Times New Roman" w:eastAsia="Times New Roman" w:hAnsi="Times New Roman" w:cs="Times New Roman"/>
          <w:b/>
          <w:bCs/>
          <w:sz w:val="28"/>
          <w:szCs w:val="28"/>
          <w:lang w:eastAsia="ru-RU"/>
        </w:rPr>
        <w:t>Чтение слоговых таблиц, составленных из слогов закрытого типа</w:t>
      </w:r>
      <w:r w:rsidRPr="00F83738">
        <w:rPr>
          <w:rFonts w:ascii="Times New Roman" w:eastAsia="Times New Roman" w:hAnsi="Times New Roman" w:cs="Times New Roman"/>
          <w:sz w:val="28"/>
          <w:szCs w:val="28"/>
          <w:lang w:eastAsia="ru-RU"/>
        </w:rPr>
        <w:t>. Подбираются пластмассовые гласные и согласные буквы, которые накладываются поверх написанных букв. Гласные произносятся протяжно, а соответствующие им пластмассовые буквы передвигаются к согласным, т. е. «ходят к ним в гости».</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noProof/>
          <w:sz w:val="28"/>
          <w:szCs w:val="28"/>
          <w:lang w:eastAsia="ru-RU"/>
        </w:rPr>
        <w:drawing>
          <wp:inline distT="0" distB="0" distL="0" distR="0" wp14:anchorId="66A73FEA" wp14:editId="394BEF44">
            <wp:extent cx="5257800" cy="1905000"/>
            <wp:effectExtent l="0" t="0" r="0" b="0"/>
            <wp:docPr id="21" name="Рисунок 21" descr="Обучение аутичного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бучение аутичного ребенка чтени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1905000"/>
                    </a:xfrm>
                    <a:prstGeom prst="rect">
                      <a:avLst/>
                    </a:prstGeom>
                    <a:noFill/>
                    <a:ln>
                      <a:noFill/>
                    </a:ln>
                  </pic:spPr>
                </pic:pic>
              </a:graphicData>
            </a:graphic>
          </wp:inline>
        </w:drawing>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3. </w:t>
      </w:r>
      <w:r w:rsidRPr="00F83738">
        <w:rPr>
          <w:rFonts w:ascii="Times New Roman" w:eastAsia="Times New Roman" w:hAnsi="Times New Roman" w:cs="Times New Roman"/>
          <w:b/>
          <w:bCs/>
          <w:sz w:val="28"/>
          <w:szCs w:val="28"/>
          <w:lang w:eastAsia="ru-RU"/>
        </w:rPr>
        <w:t>Чтение слоговых таблиц, где буквы написаны на значительном расстоянии</w:t>
      </w:r>
      <w:r w:rsidRPr="00F83738">
        <w:rPr>
          <w:rFonts w:ascii="Times New Roman" w:eastAsia="Times New Roman" w:hAnsi="Times New Roman" w:cs="Times New Roman"/>
          <w:sz w:val="28"/>
          <w:szCs w:val="28"/>
          <w:lang w:eastAsia="ru-RU"/>
        </w:rPr>
        <w:t xml:space="preserve"> (10—15 см) друг от друга. Между буквами плавно растягивается </w:t>
      </w:r>
      <w:r w:rsidRPr="00F83738">
        <w:rPr>
          <w:rFonts w:ascii="Times New Roman" w:eastAsia="Times New Roman" w:hAnsi="Times New Roman" w:cs="Times New Roman"/>
          <w:sz w:val="28"/>
          <w:szCs w:val="28"/>
          <w:lang w:eastAsia="ru-RU"/>
        </w:rPr>
        <w:lastRenderedPageBreak/>
        <w:t>толстая нитка или резинка (резинка обычно больше нравится детям, но если ее «щелканье» пугает ребенка, лучше взять нитку).</w:t>
      </w:r>
    </w:p>
    <w:p w:rsidR="00BE1E31" w:rsidRPr="00F83738" w:rsidRDefault="00BE1E31" w:rsidP="00BE1E3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roofErr w:type="gramStart"/>
      <w:r w:rsidRPr="00F83738">
        <w:rPr>
          <w:rFonts w:ascii="Times New Roman" w:eastAsia="Times New Roman" w:hAnsi="Times New Roman" w:cs="Times New Roman"/>
          <w:b/>
          <w:bCs/>
          <w:kern w:val="36"/>
          <w:sz w:val="28"/>
          <w:szCs w:val="28"/>
          <w:lang w:eastAsia="ru-RU"/>
        </w:rPr>
        <w:t>Л-А</w:t>
      </w:r>
      <w:proofErr w:type="gramEnd"/>
      <w:r w:rsidRPr="00F83738">
        <w:rPr>
          <w:rFonts w:ascii="Times New Roman" w:eastAsia="Times New Roman" w:hAnsi="Times New Roman" w:cs="Times New Roman"/>
          <w:b/>
          <w:bCs/>
          <w:kern w:val="36"/>
          <w:sz w:val="28"/>
          <w:szCs w:val="28"/>
          <w:lang w:eastAsia="ru-RU"/>
        </w:rPr>
        <w:t xml:space="preserve">     Н-О</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Кончик резинки, завязанный в узел, ребенок прижимает пальчиком или ладошкой к согласной букве, а другой рукой тянет свободный конец резинки к гласной букве. Педагог озвучивает слог: пока резинка тянется, длительно произносится согласный звук, когда резинка щелкает, присоединяется гласный (</w:t>
      </w:r>
      <w:proofErr w:type="gramStart"/>
      <w:r w:rsidRPr="00F83738">
        <w:rPr>
          <w:rFonts w:ascii="Times New Roman" w:eastAsia="Times New Roman" w:hAnsi="Times New Roman" w:cs="Times New Roman"/>
          <w:sz w:val="28"/>
          <w:szCs w:val="28"/>
          <w:lang w:eastAsia="ru-RU"/>
        </w:rPr>
        <w:t>например</w:t>
      </w:r>
      <w:proofErr w:type="gramEnd"/>
      <w:r w:rsidRPr="00F83738">
        <w:rPr>
          <w:rFonts w:ascii="Times New Roman" w:eastAsia="Times New Roman" w:hAnsi="Times New Roman" w:cs="Times New Roman"/>
          <w:sz w:val="28"/>
          <w:szCs w:val="28"/>
          <w:lang w:eastAsia="ru-RU"/>
        </w:rPr>
        <w:t>: «</w:t>
      </w:r>
      <w:proofErr w:type="spellStart"/>
      <w:r w:rsidRPr="00F83738">
        <w:rPr>
          <w:rFonts w:ascii="Times New Roman" w:eastAsia="Times New Roman" w:hAnsi="Times New Roman" w:cs="Times New Roman"/>
          <w:sz w:val="28"/>
          <w:szCs w:val="28"/>
          <w:lang w:eastAsia="ru-RU"/>
        </w:rPr>
        <w:t>ннн</w:t>
      </w:r>
      <w:proofErr w:type="spellEnd"/>
      <w:r w:rsidRPr="00F83738">
        <w:rPr>
          <w:rFonts w:ascii="Times New Roman" w:eastAsia="Times New Roman" w:hAnsi="Times New Roman" w:cs="Times New Roman"/>
          <w:sz w:val="28"/>
          <w:szCs w:val="28"/>
          <w:lang w:eastAsia="ru-RU"/>
        </w:rPr>
        <w:t>-о», «</w:t>
      </w:r>
      <w:proofErr w:type="spellStart"/>
      <w:r w:rsidRPr="00F83738">
        <w:rPr>
          <w:rFonts w:ascii="Times New Roman" w:eastAsia="Times New Roman" w:hAnsi="Times New Roman" w:cs="Times New Roman"/>
          <w:sz w:val="28"/>
          <w:szCs w:val="28"/>
          <w:lang w:eastAsia="ru-RU"/>
        </w:rPr>
        <w:t>ллл</w:t>
      </w:r>
      <w:proofErr w:type="spellEnd"/>
      <w:r w:rsidRPr="00F83738">
        <w:rPr>
          <w:rFonts w:ascii="Times New Roman" w:eastAsia="Times New Roman" w:hAnsi="Times New Roman" w:cs="Times New Roman"/>
          <w:sz w:val="28"/>
          <w:szCs w:val="28"/>
          <w:lang w:eastAsia="ru-RU"/>
        </w:rPr>
        <w:t>-а»).</w:t>
      </w:r>
    </w:p>
    <w:p w:rsidR="00BE1E31" w:rsidRPr="00F83738" w:rsidRDefault="00BE1E31" w:rsidP="00BE1E3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83738">
        <w:rPr>
          <w:rFonts w:ascii="Times New Roman" w:eastAsia="Times New Roman" w:hAnsi="Times New Roman" w:cs="Times New Roman"/>
          <w:b/>
          <w:bCs/>
          <w:sz w:val="28"/>
          <w:szCs w:val="28"/>
          <w:lang w:eastAsia="ru-RU"/>
        </w:rPr>
        <w:t xml:space="preserve"> Аналитико-синтетическое чтение</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В первую очередь формируем навык звукобуквенного анализа начала слова. Становление этого навыка требует большого количества упражнений, поэтому нужно изготовить достаточное число дидактических пособий, чтобы занятия не были однообразными для ребенка.</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b/>
          <w:bCs/>
          <w:sz w:val="28"/>
          <w:szCs w:val="28"/>
          <w:lang w:eastAsia="ru-RU"/>
        </w:rPr>
        <w:t>ВИДЫ РАБОТ:</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1. </w:t>
      </w:r>
      <w:r w:rsidRPr="00F83738">
        <w:rPr>
          <w:rFonts w:ascii="Times New Roman" w:eastAsia="Times New Roman" w:hAnsi="Times New Roman" w:cs="Times New Roman"/>
          <w:b/>
          <w:bCs/>
          <w:sz w:val="28"/>
          <w:szCs w:val="28"/>
          <w:lang w:eastAsia="ru-RU"/>
        </w:rPr>
        <w:t>На большой карте с четкими картинками (можно использовать различные лото) ребенок раскладывает маленькие карточки с начальными буквами названий картинок</w:t>
      </w:r>
      <w:r w:rsidRPr="00F83738">
        <w:rPr>
          <w:rFonts w:ascii="Times New Roman" w:eastAsia="Times New Roman" w:hAnsi="Times New Roman" w:cs="Times New Roman"/>
          <w:sz w:val="28"/>
          <w:szCs w:val="28"/>
          <w:lang w:eastAsia="ru-RU"/>
        </w:rPr>
        <w:t>. Сначала мы оказываем ему значительную помощь: буквы четко называем, держа карточку так, чтобы ребенок видел движения губ; другой рукой показываем картинку на большой карте. Продолжая произносить звук, приближаем букву к ребенку (</w:t>
      </w:r>
      <w:r w:rsidRPr="005003E6">
        <w:rPr>
          <w:rFonts w:ascii="Times New Roman" w:eastAsia="Times New Roman" w:hAnsi="Times New Roman" w:cs="Times New Roman"/>
          <w:sz w:val="28"/>
          <w:szCs w:val="28"/>
          <w:lang w:eastAsia="ru-RU"/>
        </w:rPr>
        <w:t xml:space="preserve">чтобы он отслеживал взглядом движение буквы, можно использовать кусочек лакомства, как и при работе с парными картинками), затем отдаем карточку с буквой ученику (лакомство он съедает в момент передачи). Используя </w:t>
      </w:r>
      <w:r w:rsidRPr="00F83738">
        <w:rPr>
          <w:rFonts w:ascii="Times New Roman" w:eastAsia="Times New Roman" w:hAnsi="Times New Roman" w:cs="Times New Roman"/>
          <w:sz w:val="28"/>
          <w:szCs w:val="28"/>
          <w:lang w:eastAsia="ru-RU"/>
        </w:rPr>
        <w:t>подсказку педагога в виде указательного жеста, ребенок кладет букву на соответствующую картинку. Со временем он должен научиться самостоятельно раскладывать все буквы на нужные картинки.</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noProof/>
          <w:color w:val="0000FF"/>
          <w:sz w:val="28"/>
          <w:szCs w:val="28"/>
          <w:lang w:eastAsia="ru-RU"/>
        </w:rPr>
        <w:drawing>
          <wp:inline distT="0" distB="0" distL="0" distR="0" wp14:anchorId="3126D5D3" wp14:editId="39E5DC7D">
            <wp:extent cx="5760720" cy="2049780"/>
            <wp:effectExtent l="0" t="0" r="0" b="7620"/>
            <wp:docPr id="22" name="Рисунок 22" descr="Обучение аутичного ребенка чтению">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бучение аутичного ребенка чтению">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049780"/>
                    </a:xfrm>
                    <a:prstGeom prst="rect">
                      <a:avLst/>
                    </a:prstGeom>
                    <a:noFill/>
                    <a:ln>
                      <a:noFill/>
                    </a:ln>
                  </pic:spPr>
                </pic:pic>
              </a:graphicData>
            </a:graphic>
          </wp:inline>
        </w:drawing>
      </w:r>
      <w:r w:rsidRPr="00F83738">
        <w:rPr>
          <w:rFonts w:ascii="Times New Roman" w:eastAsia="Times New Roman" w:hAnsi="Times New Roman" w:cs="Times New Roman"/>
          <w:sz w:val="28"/>
          <w:szCs w:val="28"/>
          <w:lang w:eastAsia="ru-RU"/>
        </w:rPr>
        <w:t>Возможен обратный вариант игры: на большой карте напечатаны начальные буквы из слов, обозначающих картинки на маленьких карточках.</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F83738">
        <w:rPr>
          <w:rFonts w:ascii="Times New Roman" w:eastAsia="Times New Roman" w:hAnsi="Times New Roman" w:cs="Times New Roman"/>
          <w:sz w:val="28"/>
          <w:szCs w:val="28"/>
          <w:lang w:eastAsia="ru-RU"/>
        </w:rPr>
        <w:lastRenderedPageBreak/>
        <w:t>2</w:t>
      </w:r>
      <w:r w:rsidRPr="005003E6">
        <w:rPr>
          <w:rFonts w:ascii="Times New Roman" w:eastAsia="Times New Roman" w:hAnsi="Times New Roman" w:cs="Times New Roman"/>
          <w:sz w:val="28"/>
          <w:szCs w:val="28"/>
          <w:lang w:eastAsia="ru-RU"/>
        </w:rPr>
        <w:t xml:space="preserve">. </w:t>
      </w:r>
      <w:r w:rsidRPr="005003E6">
        <w:rPr>
          <w:rFonts w:ascii="Times New Roman" w:eastAsia="Times New Roman" w:hAnsi="Times New Roman" w:cs="Times New Roman"/>
          <w:b/>
          <w:bCs/>
          <w:sz w:val="28"/>
          <w:szCs w:val="28"/>
          <w:lang w:eastAsia="ru-RU"/>
        </w:rPr>
        <w:t>Изготавливаются маленькие карточки с печатными буквами</w:t>
      </w:r>
      <w:r w:rsidRPr="005003E6">
        <w:rPr>
          <w:rFonts w:ascii="Times New Roman" w:eastAsia="Times New Roman" w:hAnsi="Times New Roman" w:cs="Times New Roman"/>
          <w:sz w:val="28"/>
          <w:szCs w:val="28"/>
          <w:lang w:eastAsia="ru-RU"/>
        </w:rPr>
        <w:t xml:space="preserve"> (примерно 2х2 см). В уголке они прошиваются </w:t>
      </w:r>
      <w:proofErr w:type="spellStart"/>
      <w:r w:rsidRPr="005003E6">
        <w:rPr>
          <w:rFonts w:ascii="Times New Roman" w:eastAsia="Times New Roman" w:hAnsi="Times New Roman" w:cs="Times New Roman"/>
          <w:sz w:val="28"/>
          <w:szCs w:val="28"/>
          <w:lang w:eastAsia="ru-RU"/>
        </w:rPr>
        <w:t>скрепкосшивателем</w:t>
      </w:r>
      <w:proofErr w:type="spellEnd"/>
      <w:r w:rsidRPr="005003E6">
        <w:rPr>
          <w:rFonts w:ascii="Times New Roman" w:eastAsia="Times New Roman" w:hAnsi="Times New Roman" w:cs="Times New Roman"/>
          <w:sz w:val="28"/>
          <w:szCs w:val="28"/>
          <w:lang w:eastAsia="ru-RU"/>
        </w:rPr>
        <w:t xml:space="preserve"> двумя-тремя скрепками. Ребенок с помощью магнита «ловит рыбку», т. е. буквы, а мы четко проговариваем их. Это упражнение помогает дольше фиксировать взор ребенка на букве и позволяет расширить спектр его произвольных действий.</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F83738">
        <w:rPr>
          <w:rFonts w:ascii="Times New Roman" w:eastAsia="Times New Roman" w:hAnsi="Times New Roman" w:cs="Times New Roman"/>
          <w:sz w:val="28"/>
          <w:szCs w:val="28"/>
          <w:lang w:eastAsia="ru-RU"/>
        </w:rPr>
        <w:t xml:space="preserve">3. </w:t>
      </w:r>
      <w:r w:rsidRPr="00F83738">
        <w:rPr>
          <w:rFonts w:ascii="Times New Roman" w:eastAsia="Times New Roman" w:hAnsi="Times New Roman" w:cs="Times New Roman"/>
          <w:b/>
          <w:bCs/>
          <w:sz w:val="28"/>
          <w:szCs w:val="28"/>
          <w:lang w:eastAsia="ru-RU"/>
        </w:rPr>
        <w:t>Подбираем картинки на определенные звуки</w:t>
      </w:r>
      <w:r w:rsidRPr="00F83738">
        <w:rPr>
          <w:rFonts w:ascii="Times New Roman" w:eastAsia="Times New Roman" w:hAnsi="Times New Roman" w:cs="Times New Roman"/>
          <w:sz w:val="28"/>
          <w:szCs w:val="28"/>
          <w:lang w:eastAsia="ru-RU"/>
        </w:rPr>
        <w:t>. На альбомных листах крупно печатаем выбранные для изучения буквы. Две буквы устанавливаем по разным углам стола. Ребенок раскладывает предлагаемые ему картинки, названия которых начинаются на соответствующие буквам звуки. Первоначально можно поддерживать руки ребенка и помогать ему отыскивать нужный «домик». Лучше подбирать пары букв, обозначающие как можно более контрастные звуки</w:t>
      </w:r>
      <w:r w:rsidRPr="00F83738">
        <w:rPr>
          <w:rFonts w:ascii="Times New Roman" w:eastAsia="Times New Roman" w:hAnsi="Times New Roman" w:cs="Times New Roman"/>
          <w:color w:val="FF0000"/>
          <w:sz w:val="28"/>
          <w:szCs w:val="28"/>
          <w:lang w:eastAsia="ru-RU"/>
        </w:rPr>
        <w:t>.</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noProof/>
          <w:sz w:val="28"/>
          <w:szCs w:val="28"/>
          <w:lang w:eastAsia="ru-RU"/>
        </w:rPr>
        <w:drawing>
          <wp:inline distT="0" distB="0" distL="0" distR="0" wp14:anchorId="42488346" wp14:editId="72E0E26D">
            <wp:extent cx="3764280" cy="3238500"/>
            <wp:effectExtent l="0" t="0" r="7620" b="0"/>
            <wp:docPr id="23" name="Рисунок 23" descr="Обучение аутичного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бучение аутичного ребенка чтени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4280" cy="3238500"/>
                    </a:xfrm>
                    <a:prstGeom prst="rect">
                      <a:avLst/>
                    </a:prstGeom>
                    <a:noFill/>
                    <a:ln>
                      <a:noFill/>
                    </a:ln>
                  </pic:spPr>
                </pic:pic>
              </a:graphicData>
            </a:graphic>
          </wp:inline>
        </w:drawing>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i/>
          <w:iCs/>
          <w:sz w:val="28"/>
          <w:szCs w:val="28"/>
          <w:lang w:eastAsia="ru-RU"/>
        </w:rPr>
        <w:t xml:space="preserve">4. </w:t>
      </w:r>
      <w:r w:rsidRPr="00F83738">
        <w:rPr>
          <w:rFonts w:ascii="Times New Roman" w:eastAsia="Times New Roman" w:hAnsi="Times New Roman" w:cs="Times New Roman"/>
          <w:b/>
          <w:bCs/>
          <w:sz w:val="28"/>
          <w:szCs w:val="28"/>
          <w:lang w:eastAsia="ru-RU"/>
        </w:rPr>
        <w:t xml:space="preserve">При обучении </w:t>
      </w:r>
      <w:proofErr w:type="spellStart"/>
      <w:r w:rsidRPr="00F83738">
        <w:rPr>
          <w:rFonts w:ascii="Times New Roman" w:eastAsia="Times New Roman" w:hAnsi="Times New Roman" w:cs="Times New Roman"/>
          <w:b/>
          <w:bCs/>
          <w:sz w:val="28"/>
          <w:szCs w:val="28"/>
          <w:lang w:eastAsia="ru-RU"/>
        </w:rPr>
        <w:t>аутистов</w:t>
      </w:r>
      <w:proofErr w:type="spellEnd"/>
      <w:r w:rsidRPr="00F83738">
        <w:rPr>
          <w:rFonts w:ascii="Times New Roman" w:eastAsia="Times New Roman" w:hAnsi="Times New Roman" w:cs="Times New Roman"/>
          <w:b/>
          <w:bCs/>
          <w:sz w:val="28"/>
          <w:szCs w:val="28"/>
          <w:lang w:eastAsia="ru-RU"/>
        </w:rPr>
        <w:t xml:space="preserve"> чтению, обязательно должно быть пособие, которое ребенок может взять в любое время и рассматривать его так, как ему хочется</w:t>
      </w:r>
      <w:r w:rsidRPr="00F83738">
        <w:rPr>
          <w:rFonts w:ascii="Times New Roman" w:eastAsia="Times New Roman" w:hAnsi="Times New Roman" w:cs="Times New Roman"/>
          <w:sz w:val="28"/>
          <w:szCs w:val="28"/>
          <w:lang w:eastAsia="ru-RU"/>
        </w:rPr>
        <w:t xml:space="preserve">. Таким пособием </w:t>
      </w:r>
      <w:proofErr w:type="gramStart"/>
      <w:r w:rsidRPr="00F83738">
        <w:rPr>
          <w:rFonts w:ascii="Times New Roman" w:eastAsia="Times New Roman" w:hAnsi="Times New Roman" w:cs="Times New Roman"/>
          <w:sz w:val="28"/>
          <w:szCs w:val="28"/>
          <w:lang w:eastAsia="ru-RU"/>
        </w:rPr>
        <w:t>Может</w:t>
      </w:r>
      <w:proofErr w:type="gramEnd"/>
      <w:r w:rsidRPr="00F83738">
        <w:rPr>
          <w:rFonts w:ascii="Times New Roman" w:eastAsia="Times New Roman" w:hAnsi="Times New Roman" w:cs="Times New Roman"/>
          <w:sz w:val="28"/>
          <w:szCs w:val="28"/>
          <w:lang w:eastAsia="ru-RU"/>
        </w:rPr>
        <w:t xml:space="preserve"> стать альбом-азбука, в который мы постепенно зарисовываем картинки на определенный звук. Рисовать лучше так, чтобы ребенок видел процесс заполнения страниц, при этом обговаривая и обсуждая с ним рисунки. Так как альбом может быстро истрепаться, на рисунки не нужно тратить много времени, а в случае необходимости восстанавливать испорченные страницы.</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Когда ребенок научится слышать начало слова, можно начинать работу по формированию звукобуквенного анализа конца слова.</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w:t>
      </w:r>
      <w:r w:rsidRPr="00F83738">
        <w:rPr>
          <w:rFonts w:ascii="Times New Roman" w:eastAsia="Times New Roman" w:hAnsi="Times New Roman" w:cs="Times New Roman"/>
          <w:b/>
          <w:bCs/>
          <w:sz w:val="28"/>
          <w:szCs w:val="28"/>
          <w:lang w:eastAsia="ru-RU"/>
        </w:rPr>
        <w:t>иды работ:</w:t>
      </w:r>
      <w:r w:rsidRPr="00F83738">
        <w:rPr>
          <w:rFonts w:ascii="Times New Roman" w:eastAsia="Times New Roman" w:hAnsi="Times New Roman" w:cs="Times New Roman"/>
          <w:sz w:val="28"/>
          <w:szCs w:val="28"/>
          <w:lang w:eastAsia="ru-RU"/>
        </w:rPr>
        <w:br/>
        <w:t xml:space="preserve">1. На большой карте нарисованы картинки, названия которых заканчиваются </w:t>
      </w:r>
      <w:r w:rsidRPr="00F83738">
        <w:rPr>
          <w:rFonts w:ascii="Times New Roman" w:eastAsia="Times New Roman" w:hAnsi="Times New Roman" w:cs="Times New Roman"/>
          <w:sz w:val="28"/>
          <w:szCs w:val="28"/>
          <w:lang w:eastAsia="ru-RU"/>
        </w:rPr>
        <w:lastRenderedPageBreak/>
        <w:t xml:space="preserve">на определенный звук. Рядом с картинкой находится «окошечко» с крупно написанной последней буквой слова. </w:t>
      </w:r>
      <w:r w:rsidRPr="00F83738">
        <w:rPr>
          <w:rFonts w:ascii="Times New Roman" w:eastAsia="Times New Roman" w:hAnsi="Times New Roman" w:cs="Times New Roman"/>
          <w:b/>
          <w:bCs/>
          <w:sz w:val="28"/>
          <w:szCs w:val="28"/>
          <w:lang w:eastAsia="ru-RU"/>
        </w:rPr>
        <w:t>Мы выделяем голосом конец слова, ребенок кладет пластмассовую букву на напечатанную в «окошечке»</w:t>
      </w:r>
      <w:r w:rsidRPr="00F83738">
        <w:rPr>
          <w:rFonts w:ascii="Times New Roman" w:eastAsia="Times New Roman" w:hAnsi="Times New Roman" w:cs="Times New Roman"/>
          <w:sz w:val="28"/>
          <w:szCs w:val="28"/>
          <w:lang w:eastAsia="ru-RU"/>
        </w:rPr>
        <w:t>.</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noProof/>
          <w:sz w:val="28"/>
          <w:szCs w:val="28"/>
          <w:lang w:eastAsia="ru-RU"/>
        </w:rPr>
        <w:drawing>
          <wp:inline distT="0" distB="0" distL="0" distR="0" wp14:anchorId="385B732C" wp14:editId="275E3754">
            <wp:extent cx="3267075" cy="2371724"/>
            <wp:effectExtent l="0" t="0" r="0" b="0"/>
            <wp:docPr id="24" name="Рисунок 24" descr="Обучение аутичного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бучение аутичного ребенка чтени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9204" cy="2373270"/>
                    </a:xfrm>
                    <a:prstGeom prst="rect">
                      <a:avLst/>
                    </a:prstGeom>
                    <a:noFill/>
                    <a:ln>
                      <a:noFill/>
                    </a:ln>
                  </pic:spPr>
                </pic:pic>
              </a:graphicData>
            </a:graphic>
          </wp:inline>
        </w:drawing>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b/>
          <w:bCs/>
          <w:sz w:val="28"/>
          <w:szCs w:val="28"/>
          <w:lang w:eastAsia="ru-RU"/>
        </w:rPr>
        <w:t xml:space="preserve">Замечания: </w:t>
      </w:r>
      <w:r w:rsidRPr="00F83738">
        <w:rPr>
          <w:rFonts w:ascii="Times New Roman" w:eastAsia="Times New Roman" w:hAnsi="Times New Roman" w:cs="Times New Roman"/>
          <w:sz w:val="28"/>
          <w:szCs w:val="28"/>
          <w:lang w:eastAsia="ru-RU"/>
        </w:rPr>
        <w:t>для упражнения нельзя использовать парные звонкие согласные (Б, В, Г, 3, Д, Ж), так как они оглушаются на конце и звук не совпадает с буквой; нельзя использовать йотированные гласные буквы (Я, Е, Ё, Ю поскольку их звучание также не соответствует буквенному обозначению.</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sz w:val="28"/>
          <w:szCs w:val="28"/>
          <w:lang w:eastAsia="ru-RU"/>
        </w:rPr>
        <w:t xml:space="preserve">2. Под картинку кладется соответствующее слово. Мы четко проговариваем его, выделяя последний звук. </w:t>
      </w:r>
      <w:r w:rsidRPr="00F83738">
        <w:rPr>
          <w:rFonts w:ascii="Times New Roman" w:eastAsia="Times New Roman" w:hAnsi="Times New Roman" w:cs="Times New Roman"/>
          <w:b/>
          <w:bCs/>
          <w:sz w:val="28"/>
          <w:szCs w:val="28"/>
          <w:lang w:eastAsia="ru-RU"/>
        </w:rPr>
        <w:t>Ребенок находит среди нескольких пластмассовых букв нужную и кладет на последнюю букву в слове</w:t>
      </w:r>
      <w:r w:rsidRPr="00F83738">
        <w:rPr>
          <w:rFonts w:ascii="Times New Roman" w:eastAsia="Times New Roman" w:hAnsi="Times New Roman" w:cs="Times New Roman"/>
          <w:sz w:val="28"/>
          <w:szCs w:val="28"/>
          <w:lang w:eastAsia="ru-RU"/>
        </w:rPr>
        <w:t>.</w:t>
      </w:r>
    </w:p>
    <w:p w:rsidR="00BE1E31" w:rsidRPr="00F83738" w:rsidRDefault="00BE1E31" w:rsidP="00BE1E31">
      <w:pPr>
        <w:spacing w:before="100" w:beforeAutospacing="1" w:after="100" w:afterAutospacing="1" w:line="240" w:lineRule="auto"/>
        <w:rPr>
          <w:rFonts w:ascii="Times New Roman" w:eastAsia="Times New Roman" w:hAnsi="Times New Roman" w:cs="Times New Roman"/>
          <w:sz w:val="28"/>
          <w:szCs w:val="28"/>
          <w:lang w:eastAsia="ru-RU"/>
        </w:rPr>
      </w:pPr>
      <w:r w:rsidRPr="00F83738">
        <w:rPr>
          <w:rFonts w:ascii="Times New Roman" w:eastAsia="Times New Roman" w:hAnsi="Times New Roman" w:cs="Times New Roman"/>
          <w:noProof/>
          <w:sz w:val="28"/>
          <w:szCs w:val="28"/>
          <w:lang w:eastAsia="ru-RU"/>
        </w:rPr>
        <w:drawing>
          <wp:inline distT="0" distB="0" distL="0" distR="0" wp14:anchorId="647D4AE9" wp14:editId="35AFABBB">
            <wp:extent cx="4389120" cy="2103120"/>
            <wp:effectExtent l="0" t="0" r="0" b="0"/>
            <wp:docPr id="25" name="Рисунок 25" descr="Обучение аутичного ребенка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бучение аутичного ребенка чтени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120" cy="2103120"/>
                    </a:xfrm>
                    <a:prstGeom prst="rect">
                      <a:avLst/>
                    </a:prstGeom>
                    <a:noFill/>
                    <a:ln>
                      <a:noFill/>
                    </a:ln>
                  </pic:spPr>
                </pic:pic>
              </a:graphicData>
            </a:graphic>
          </wp:inline>
        </w:drawing>
      </w:r>
    </w:p>
    <w:p w:rsidR="00BE1E31" w:rsidRPr="00F83738" w:rsidRDefault="00BE1E31" w:rsidP="00BE1E3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0" w:name="_GoBack"/>
      <w:bookmarkEnd w:id="0"/>
      <w:r w:rsidRPr="00F83738">
        <w:rPr>
          <w:rFonts w:ascii="Times New Roman" w:eastAsia="Times New Roman" w:hAnsi="Times New Roman" w:cs="Times New Roman"/>
          <w:b/>
          <w:bCs/>
          <w:sz w:val="28"/>
          <w:szCs w:val="28"/>
          <w:lang w:eastAsia="ru-RU"/>
        </w:rPr>
        <w:t>Комплексные упражнения</w:t>
      </w:r>
    </w:p>
    <w:p w:rsidR="00BE1E31" w:rsidRPr="00F83738" w:rsidRDefault="00BE1E31" w:rsidP="00BE1E31">
      <w:pPr>
        <w:spacing w:before="100" w:beforeAutospacing="1" w:after="100" w:afterAutospacing="1" w:line="240" w:lineRule="auto"/>
        <w:rPr>
          <w:rFonts w:ascii="Times New Roman" w:hAnsi="Times New Roman" w:cs="Times New Roman"/>
          <w:sz w:val="28"/>
          <w:szCs w:val="28"/>
        </w:rPr>
      </w:pPr>
      <w:r w:rsidRPr="00F83738">
        <w:rPr>
          <w:rFonts w:ascii="Times New Roman" w:eastAsia="Times New Roman" w:hAnsi="Times New Roman" w:cs="Times New Roman"/>
          <w:sz w:val="28"/>
          <w:szCs w:val="28"/>
          <w:lang w:eastAsia="ru-RU"/>
        </w:rPr>
        <w:t xml:space="preserve">Очень полезны упражнения по обучению </w:t>
      </w:r>
      <w:proofErr w:type="spellStart"/>
      <w:r w:rsidRPr="00F83738">
        <w:rPr>
          <w:rFonts w:ascii="Times New Roman" w:eastAsia="Times New Roman" w:hAnsi="Times New Roman" w:cs="Times New Roman"/>
          <w:sz w:val="28"/>
          <w:szCs w:val="28"/>
          <w:lang w:eastAsia="ru-RU"/>
        </w:rPr>
        <w:t>аутистов</w:t>
      </w:r>
      <w:proofErr w:type="spellEnd"/>
      <w:r w:rsidRPr="00F83738">
        <w:rPr>
          <w:rFonts w:ascii="Times New Roman" w:eastAsia="Times New Roman" w:hAnsi="Times New Roman" w:cs="Times New Roman"/>
          <w:sz w:val="28"/>
          <w:szCs w:val="28"/>
          <w:lang w:eastAsia="ru-RU"/>
        </w:rPr>
        <w:t xml:space="preserve"> чтению, сочетающие в себе элементы глобального и побуквенного чтения. Изготавливаются карточки (удобный формат — половина альбомного листа) с картинками и соответствующими им словами. Слова печатаются шрифтом, по размеру совпадающим с высотой пластмассовых букв. Ребенок смотрит на слово под картинкой и накладывает сверху такие же пластмассовые буквы. Педагог четко прочитывает слово. Затем собранное из букв слово сдвигается с </w:t>
      </w:r>
      <w:r w:rsidRPr="00F83738">
        <w:rPr>
          <w:rFonts w:ascii="Times New Roman" w:eastAsia="Times New Roman" w:hAnsi="Times New Roman" w:cs="Times New Roman"/>
          <w:sz w:val="28"/>
          <w:szCs w:val="28"/>
          <w:lang w:eastAsia="ru-RU"/>
        </w:rPr>
        <w:lastRenderedPageBreak/>
        <w:t>карточки на стол, напечатанное на бумаге название картинки закрывается, а ребенку предлагается определить, под какой картинкой такое же слово, как и у него на столе. Сначала ребенок делает выбор из двух карточек, потом из 3—4. Когда выбор сделан, слово под картинкой открывается и сравнивается с образцом на столе.</w:t>
      </w:r>
    </w:p>
    <w:p w:rsidR="003B409A" w:rsidRDefault="00BE1E31"/>
    <w:sectPr w:rsidR="003B4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367C"/>
    <w:multiLevelType w:val="multilevel"/>
    <w:tmpl w:val="E68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AF5D40"/>
    <w:multiLevelType w:val="multilevel"/>
    <w:tmpl w:val="675C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042C7"/>
    <w:multiLevelType w:val="multilevel"/>
    <w:tmpl w:val="28EE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6B"/>
    <w:rsid w:val="00450D97"/>
    <w:rsid w:val="005B746B"/>
    <w:rsid w:val="00BE1E31"/>
    <w:rsid w:val="00E0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D1C51-0AA7-4048-9F1B-20A81193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buchalka-dlya-detey.ru/wp-content/uploads/2015/02/Obuchenie-autichnogo-rebenka-chteniyu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prena</dc:creator>
  <cp:keywords/>
  <dc:description/>
  <cp:lastModifiedBy>prena</cp:lastModifiedBy>
  <cp:revision>2</cp:revision>
  <dcterms:created xsi:type="dcterms:W3CDTF">2020-05-18T15:53:00Z</dcterms:created>
  <dcterms:modified xsi:type="dcterms:W3CDTF">2020-05-18T15:57:00Z</dcterms:modified>
</cp:coreProperties>
</file>