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r w:rsidRPr="00535163">
        <w:rPr>
          <w:rFonts w:ascii="Times New Roman" w:eastAsia="Times New Roman" w:hAnsi="Times New Roman" w:cs="Times New Roman"/>
          <w:bCs/>
          <w:color w:val="000000" w:themeColor="text1"/>
          <w:sz w:val="28"/>
          <w:szCs w:val="28"/>
          <w:lang w:eastAsia="ru-RU"/>
        </w:rPr>
        <w:t>Муниципальное бюджетное учреждение дополнительного образования</w:t>
      </w:r>
    </w:p>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r w:rsidRPr="00535163">
        <w:rPr>
          <w:rFonts w:ascii="Times New Roman" w:eastAsia="Times New Roman" w:hAnsi="Times New Roman" w:cs="Times New Roman"/>
          <w:bCs/>
          <w:color w:val="000000" w:themeColor="text1"/>
          <w:sz w:val="28"/>
          <w:szCs w:val="28"/>
          <w:lang w:eastAsia="ru-RU"/>
        </w:rPr>
        <w:t>Города Ростов-на-Дону</w:t>
      </w:r>
    </w:p>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r w:rsidRPr="00535163">
        <w:rPr>
          <w:rFonts w:ascii="Times New Roman" w:eastAsia="Times New Roman" w:hAnsi="Times New Roman" w:cs="Times New Roman"/>
          <w:bCs/>
          <w:color w:val="000000" w:themeColor="text1"/>
          <w:sz w:val="28"/>
          <w:szCs w:val="28"/>
          <w:lang w:eastAsia="ru-RU"/>
        </w:rPr>
        <w:t>«Дворец творчества детей и молодёжи»</w:t>
      </w:r>
    </w:p>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p>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r w:rsidRPr="00535163">
        <w:rPr>
          <w:rFonts w:ascii="Times New Roman" w:eastAsia="Times New Roman" w:hAnsi="Times New Roman" w:cs="Times New Roman"/>
          <w:bCs/>
          <w:color w:val="000000" w:themeColor="text1"/>
          <w:sz w:val="28"/>
          <w:szCs w:val="28"/>
          <w:lang w:eastAsia="ru-RU"/>
        </w:rPr>
        <w:t>Сектор социально-педагогической направленности</w:t>
      </w:r>
    </w:p>
    <w:p w:rsidR="00535163" w:rsidRPr="00535163" w:rsidRDefault="00535163" w:rsidP="00535163">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535163" w:rsidRPr="00535163" w:rsidRDefault="00535163" w:rsidP="00535163">
      <w:pPr>
        <w:shd w:val="clear" w:color="auto" w:fill="FFFFFF"/>
        <w:spacing w:after="0" w:line="360" w:lineRule="auto"/>
        <w:jc w:val="both"/>
        <w:rPr>
          <w:rFonts w:ascii="Times New Roman" w:eastAsia="Times New Roman" w:hAnsi="Times New Roman" w:cs="Times New Roman"/>
          <w:b/>
          <w:bCs/>
          <w:i/>
          <w:color w:val="000000" w:themeColor="text1"/>
          <w:sz w:val="28"/>
          <w:szCs w:val="28"/>
          <w:lang w:eastAsia="ru-RU"/>
        </w:rPr>
      </w:pPr>
    </w:p>
    <w:p w:rsidR="00535163" w:rsidRPr="00535163" w:rsidRDefault="00535163" w:rsidP="00535163">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r w:rsidRPr="00535163">
        <w:rPr>
          <w:rFonts w:ascii="Times New Roman" w:eastAsia="Times New Roman" w:hAnsi="Times New Roman" w:cs="Times New Roman"/>
          <w:b/>
          <w:bCs/>
          <w:color w:val="000000" w:themeColor="text1"/>
          <w:sz w:val="28"/>
          <w:szCs w:val="28"/>
          <w:lang w:eastAsia="ru-RU"/>
        </w:rPr>
        <w:t>План-конспект</w:t>
      </w:r>
    </w:p>
    <w:p w:rsidR="00535163" w:rsidRPr="00535163" w:rsidRDefault="00535163" w:rsidP="00535163">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r w:rsidRPr="00535163">
        <w:rPr>
          <w:rFonts w:ascii="Times New Roman" w:eastAsia="Times New Roman" w:hAnsi="Times New Roman" w:cs="Times New Roman"/>
          <w:b/>
          <w:bCs/>
          <w:color w:val="000000" w:themeColor="text1"/>
          <w:sz w:val="28"/>
          <w:szCs w:val="28"/>
          <w:lang w:eastAsia="ru-RU"/>
        </w:rPr>
        <w:t>Занятие по теме «Звуки [</w:t>
      </w:r>
      <w:proofErr w:type="gramStart"/>
      <w:r w:rsidRPr="00535163">
        <w:rPr>
          <w:rFonts w:ascii="Times New Roman" w:eastAsia="Times New Roman" w:hAnsi="Times New Roman" w:cs="Times New Roman"/>
          <w:b/>
          <w:bCs/>
          <w:color w:val="000000" w:themeColor="text1"/>
          <w:sz w:val="28"/>
          <w:szCs w:val="28"/>
          <w:lang w:eastAsia="ru-RU"/>
        </w:rPr>
        <w:t>Р</w:t>
      </w:r>
      <w:proofErr w:type="gramEnd"/>
      <w:r w:rsidRPr="00535163">
        <w:rPr>
          <w:rFonts w:ascii="Times New Roman" w:eastAsia="Times New Roman" w:hAnsi="Times New Roman" w:cs="Times New Roman"/>
          <w:b/>
          <w:bCs/>
          <w:color w:val="000000" w:themeColor="text1"/>
          <w:sz w:val="28"/>
          <w:szCs w:val="28"/>
          <w:lang w:eastAsia="ru-RU"/>
        </w:rPr>
        <w:t>] – [Р’]. Буква «Р»»</w:t>
      </w:r>
    </w:p>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r w:rsidRPr="00535163">
        <w:rPr>
          <w:rFonts w:ascii="Times New Roman" w:eastAsia="Times New Roman" w:hAnsi="Times New Roman" w:cs="Times New Roman"/>
          <w:bCs/>
          <w:color w:val="000000" w:themeColor="text1"/>
          <w:sz w:val="28"/>
          <w:szCs w:val="28"/>
          <w:lang w:eastAsia="ru-RU"/>
        </w:rPr>
        <w:t>По дополнительной общеобразовательной программе «Учимся говорить»</w:t>
      </w:r>
    </w:p>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p>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p>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p>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p>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p>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p>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p>
    <w:p w:rsidR="00535163" w:rsidRPr="00535163" w:rsidRDefault="00535163" w:rsidP="00535163">
      <w:pPr>
        <w:shd w:val="clear" w:color="auto" w:fill="FFFFFF"/>
        <w:spacing w:after="0" w:line="360" w:lineRule="auto"/>
        <w:jc w:val="center"/>
        <w:rPr>
          <w:rFonts w:ascii="Times New Roman" w:eastAsia="Times New Roman" w:hAnsi="Times New Roman" w:cs="Times New Roman"/>
          <w:bCs/>
          <w:color w:val="000000" w:themeColor="text1"/>
          <w:sz w:val="28"/>
          <w:szCs w:val="28"/>
          <w:lang w:eastAsia="ru-RU"/>
        </w:rPr>
      </w:pPr>
    </w:p>
    <w:p w:rsidR="00535163" w:rsidRPr="00535163" w:rsidRDefault="00535163" w:rsidP="00535163">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535163" w:rsidRPr="00535163" w:rsidRDefault="00535163" w:rsidP="00535163">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535163" w:rsidRPr="00535163" w:rsidRDefault="00535163" w:rsidP="00535163">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535163" w:rsidRPr="00535163" w:rsidRDefault="00535163" w:rsidP="00535163">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535163" w:rsidRPr="00535163" w:rsidRDefault="00535163" w:rsidP="00535163">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535163" w:rsidRPr="00535163" w:rsidRDefault="00535163" w:rsidP="00535163">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535163" w:rsidRPr="00535163" w:rsidRDefault="00535163" w:rsidP="00535163">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535163" w:rsidRPr="00535163" w:rsidRDefault="00535163" w:rsidP="00535163">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535163" w:rsidRPr="00535163" w:rsidRDefault="00535163" w:rsidP="00535163">
      <w:pPr>
        <w:shd w:val="clear" w:color="auto" w:fill="FFFFFF"/>
        <w:spacing w:after="0" w:line="360" w:lineRule="auto"/>
        <w:jc w:val="right"/>
        <w:rPr>
          <w:rFonts w:ascii="Times New Roman" w:eastAsia="Times New Roman" w:hAnsi="Times New Roman" w:cs="Times New Roman"/>
          <w:bCs/>
          <w:i/>
          <w:color w:val="000000" w:themeColor="text1"/>
          <w:sz w:val="28"/>
          <w:szCs w:val="28"/>
          <w:lang w:eastAsia="ru-RU"/>
        </w:rPr>
      </w:pPr>
      <w:r w:rsidRPr="00535163">
        <w:rPr>
          <w:rFonts w:ascii="Times New Roman" w:eastAsia="Times New Roman" w:hAnsi="Times New Roman" w:cs="Times New Roman"/>
          <w:bCs/>
          <w:i/>
          <w:color w:val="000000" w:themeColor="text1"/>
          <w:sz w:val="28"/>
          <w:szCs w:val="28"/>
          <w:lang w:eastAsia="ru-RU"/>
        </w:rPr>
        <w:t>Разработчик:</w:t>
      </w:r>
    </w:p>
    <w:p w:rsidR="00535163" w:rsidRPr="00535163" w:rsidRDefault="00535163" w:rsidP="00535163">
      <w:pPr>
        <w:shd w:val="clear" w:color="auto" w:fill="FFFFFF"/>
        <w:spacing w:after="0" w:line="360" w:lineRule="auto"/>
        <w:jc w:val="right"/>
        <w:rPr>
          <w:rFonts w:ascii="Times New Roman" w:eastAsia="Times New Roman" w:hAnsi="Times New Roman" w:cs="Times New Roman"/>
          <w:bCs/>
          <w:i/>
          <w:color w:val="000000" w:themeColor="text1"/>
          <w:sz w:val="28"/>
          <w:szCs w:val="28"/>
          <w:lang w:eastAsia="ru-RU"/>
        </w:rPr>
      </w:pPr>
      <w:r w:rsidRPr="00535163">
        <w:rPr>
          <w:rFonts w:ascii="Times New Roman" w:eastAsia="Times New Roman" w:hAnsi="Times New Roman" w:cs="Times New Roman"/>
          <w:bCs/>
          <w:i/>
          <w:color w:val="000000" w:themeColor="text1"/>
          <w:sz w:val="28"/>
          <w:szCs w:val="28"/>
          <w:lang w:eastAsia="ru-RU"/>
        </w:rPr>
        <w:t>Педагог дополнительного образования</w:t>
      </w:r>
    </w:p>
    <w:p w:rsidR="00535163" w:rsidRPr="00535163" w:rsidRDefault="00535163" w:rsidP="00535163">
      <w:pPr>
        <w:shd w:val="clear" w:color="auto" w:fill="FFFFFF"/>
        <w:spacing w:after="0" w:line="360" w:lineRule="auto"/>
        <w:jc w:val="right"/>
        <w:rPr>
          <w:rFonts w:ascii="Times New Roman" w:eastAsia="Times New Roman" w:hAnsi="Times New Roman" w:cs="Times New Roman"/>
          <w:bCs/>
          <w:i/>
          <w:color w:val="000000" w:themeColor="text1"/>
          <w:sz w:val="28"/>
          <w:szCs w:val="28"/>
          <w:lang w:eastAsia="ru-RU"/>
        </w:rPr>
      </w:pPr>
      <w:proofErr w:type="spellStart"/>
      <w:r w:rsidRPr="00535163">
        <w:rPr>
          <w:rFonts w:ascii="Times New Roman" w:eastAsia="Times New Roman" w:hAnsi="Times New Roman" w:cs="Times New Roman"/>
          <w:bCs/>
          <w:i/>
          <w:color w:val="000000" w:themeColor="text1"/>
          <w:sz w:val="28"/>
          <w:szCs w:val="28"/>
          <w:lang w:eastAsia="ru-RU"/>
        </w:rPr>
        <w:t>Бодруг</w:t>
      </w:r>
      <w:proofErr w:type="spellEnd"/>
      <w:r w:rsidRPr="00535163">
        <w:rPr>
          <w:rFonts w:ascii="Times New Roman" w:eastAsia="Times New Roman" w:hAnsi="Times New Roman" w:cs="Times New Roman"/>
          <w:bCs/>
          <w:i/>
          <w:color w:val="000000" w:themeColor="text1"/>
          <w:sz w:val="28"/>
          <w:szCs w:val="28"/>
          <w:lang w:eastAsia="ru-RU"/>
        </w:rPr>
        <w:t xml:space="preserve"> В. В.</w:t>
      </w:r>
    </w:p>
    <w:p w:rsidR="00535163" w:rsidRPr="00535163" w:rsidRDefault="00535163" w:rsidP="00535163">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p>
    <w:p w:rsidR="00126165" w:rsidRDefault="00126165" w:rsidP="00126165">
      <w:p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sidRPr="00A823E7">
        <w:rPr>
          <w:rFonts w:ascii="Times New Roman" w:eastAsia="Times New Roman" w:hAnsi="Times New Roman" w:cs="Times New Roman"/>
          <w:b/>
          <w:bCs/>
          <w:color w:val="000000" w:themeColor="text1"/>
          <w:sz w:val="28"/>
          <w:szCs w:val="28"/>
          <w:lang w:eastAsia="ru-RU"/>
        </w:rPr>
        <w:lastRenderedPageBreak/>
        <w:t>Тип занятия:</w:t>
      </w:r>
      <w:r>
        <w:rPr>
          <w:rFonts w:ascii="Times New Roman" w:eastAsia="Times New Roman" w:hAnsi="Times New Roman" w:cs="Times New Roman"/>
          <w:bCs/>
          <w:color w:val="000000" w:themeColor="text1"/>
          <w:sz w:val="28"/>
          <w:szCs w:val="28"/>
          <w:lang w:eastAsia="ru-RU"/>
        </w:rPr>
        <w:t xml:space="preserve"> </w:t>
      </w:r>
      <w:proofErr w:type="gramStart"/>
      <w:r>
        <w:rPr>
          <w:rFonts w:ascii="Times New Roman" w:eastAsia="Times New Roman" w:hAnsi="Times New Roman" w:cs="Times New Roman"/>
          <w:bCs/>
          <w:color w:val="000000" w:themeColor="text1"/>
          <w:sz w:val="28"/>
          <w:szCs w:val="28"/>
          <w:lang w:eastAsia="ru-RU"/>
        </w:rPr>
        <w:t>внеаудиторное</w:t>
      </w:r>
      <w:proofErr w:type="gramEnd"/>
      <w:r>
        <w:rPr>
          <w:rFonts w:ascii="Times New Roman" w:eastAsia="Times New Roman" w:hAnsi="Times New Roman" w:cs="Times New Roman"/>
          <w:bCs/>
          <w:color w:val="000000" w:themeColor="text1"/>
          <w:sz w:val="28"/>
          <w:szCs w:val="28"/>
          <w:lang w:eastAsia="ru-RU"/>
        </w:rPr>
        <w:t>.</w:t>
      </w:r>
    </w:p>
    <w:p w:rsidR="00126165" w:rsidRPr="00126165" w:rsidRDefault="00126165" w:rsidP="00126165">
      <w:p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sidRPr="00A823E7">
        <w:rPr>
          <w:rFonts w:ascii="Times New Roman" w:eastAsia="Times New Roman" w:hAnsi="Times New Roman" w:cs="Times New Roman"/>
          <w:b/>
          <w:bCs/>
          <w:color w:val="000000" w:themeColor="text1"/>
          <w:sz w:val="28"/>
          <w:szCs w:val="28"/>
          <w:lang w:eastAsia="ru-RU"/>
        </w:rPr>
        <w:t>Технологии:</w:t>
      </w:r>
      <w:r>
        <w:rPr>
          <w:rFonts w:ascii="Times New Roman" w:eastAsia="Times New Roman" w:hAnsi="Times New Roman" w:cs="Times New Roman"/>
          <w:bCs/>
          <w:color w:val="000000" w:themeColor="text1"/>
          <w:sz w:val="28"/>
          <w:szCs w:val="28"/>
          <w:lang w:eastAsia="ru-RU"/>
        </w:rPr>
        <w:t xml:space="preserve"> дистанционные.</w:t>
      </w:r>
    </w:p>
    <w:p w:rsidR="00126165" w:rsidRDefault="00126165" w:rsidP="00126165">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Тема: Звуки [</w:t>
      </w:r>
      <w:proofErr w:type="gramStart"/>
      <w:r>
        <w:rPr>
          <w:rFonts w:ascii="Times New Roman" w:eastAsia="Times New Roman" w:hAnsi="Times New Roman" w:cs="Times New Roman"/>
          <w:b/>
          <w:bCs/>
          <w:color w:val="000000" w:themeColor="text1"/>
          <w:sz w:val="28"/>
          <w:szCs w:val="28"/>
          <w:lang w:eastAsia="ru-RU"/>
        </w:rPr>
        <w:t>Р</w:t>
      </w:r>
      <w:proofErr w:type="gramEnd"/>
      <w:r w:rsidRPr="00DE3A9C">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 [Р</w:t>
      </w:r>
      <w:r w:rsidRPr="00452B18">
        <w:rPr>
          <w:rFonts w:ascii="Times New Roman" w:eastAsia="Times New Roman" w:hAnsi="Times New Roman" w:cs="Times New Roman"/>
          <w:b/>
          <w:bCs/>
          <w:color w:val="000000" w:themeColor="text1"/>
          <w:sz w:val="28"/>
          <w:szCs w:val="28"/>
          <w:lang w:eastAsia="ru-RU"/>
        </w:rPr>
        <w:t>’</w:t>
      </w:r>
      <w:r w:rsidRPr="00DE3A9C">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Буква «Р»</w:t>
      </w:r>
    </w:p>
    <w:p w:rsidR="00126165" w:rsidRDefault="00126165" w:rsidP="0012616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DE3A9C">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Цель:</w:t>
      </w:r>
      <w:r w:rsidRPr="00DE3A9C">
        <w:rPr>
          <w:rFonts w:ascii="Times New Roman" w:eastAsia="Times New Roman" w:hAnsi="Times New Roman" w:cs="Times New Roman"/>
          <w:color w:val="000000" w:themeColor="text1"/>
          <w:sz w:val="28"/>
          <w:szCs w:val="28"/>
          <w:shd w:val="clear" w:color="auto" w:fill="FFFFFF"/>
          <w:lang w:eastAsia="ru-RU"/>
        </w:rPr>
        <w:t> дифференциация звуков</w:t>
      </w:r>
      <w:r>
        <w:rPr>
          <w:rFonts w:ascii="Times New Roman" w:eastAsia="Times New Roman" w:hAnsi="Times New Roman" w:cs="Times New Roman"/>
          <w:color w:val="000000" w:themeColor="text1"/>
          <w:sz w:val="28"/>
          <w:szCs w:val="28"/>
          <w:shd w:val="clear" w:color="auto" w:fill="FFFFFF"/>
          <w:lang w:eastAsia="ru-RU"/>
        </w:rPr>
        <w:t xml:space="preserve"> </w:t>
      </w:r>
      <w:r>
        <w:rPr>
          <w:rFonts w:ascii="Times New Roman" w:eastAsia="Times New Roman" w:hAnsi="Times New Roman" w:cs="Times New Roman"/>
          <w:b/>
          <w:bCs/>
          <w:color w:val="000000" w:themeColor="text1"/>
          <w:sz w:val="28"/>
          <w:szCs w:val="28"/>
          <w:lang w:eastAsia="ru-RU"/>
        </w:rPr>
        <w:t>[</w:t>
      </w:r>
      <w:proofErr w:type="gramStart"/>
      <w:r>
        <w:rPr>
          <w:rFonts w:ascii="Times New Roman" w:eastAsia="Times New Roman" w:hAnsi="Times New Roman" w:cs="Times New Roman"/>
          <w:b/>
          <w:bCs/>
          <w:color w:val="000000" w:themeColor="text1"/>
          <w:sz w:val="28"/>
          <w:szCs w:val="28"/>
          <w:lang w:eastAsia="ru-RU"/>
        </w:rPr>
        <w:t>Р</w:t>
      </w:r>
      <w:proofErr w:type="gramEnd"/>
      <w:r w:rsidRPr="00DE3A9C">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 [Р</w:t>
      </w:r>
      <w:r w:rsidRPr="00452B18">
        <w:rPr>
          <w:rFonts w:ascii="Times New Roman" w:eastAsia="Times New Roman" w:hAnsi="Times New Roman" w:cs="Times New Roman"/>
          <w:b/>
          <w:bCs/>
          <w:color w:val="000000" w:themeColor="text1"/>
          <w:sz w:val="28"/>
          <w:szCs w:val="28"/>
          <w:lang w:eastAsia="ru-RU"/>
        </w:rPr>
        <w:t>’</w:t>
      </w:r>
      <w:r w:rsidRPr="00DE3A9C">
        <w:rPr>
          <w:rFonts w:ascii="Times New Roman" w:eastAsia="Times New Roman" w:hAnsi="Times New Roman" w:cs="Times New Roman"/>
          <w:b/>
          <w:bCs/>
          <w:color w:val="000000" w:themeColor="text1"/>
          <w:sz w:val="28"/>
          <w:szCs w:val="28"/>
          <w:lang w:eastAsia="ru-RU"/>
        </w:rPr>
        <w:t>]</w:t>
      </w:r>
      <w:r w:rsidRPr="00DE3A9C">
        <w:rPr>
          <w:rFonts w:ascii="Times New Roman" w:eastAsia="Times New Roman" w:hAnsi="Times New Roman" w:cs="Times New Roman"/>
          <w:color w:val="000000" w:themeColor="text1"/>
          <w:sz w:val="28"/>
          <w:szCs w:val="28"/>
          <w:shd w:val="clear" w:color="auto" w:fill="FFFFFF"/>
          <w:lang w:eastAsia="ru-RU"/>
        </w:rPr>
        <w:t>.</w:t>
      </w:r>
    </w:p>
    <w:p w:rsidR="00126165" w:rsidRDefault="00126165" w:rsidP="0012616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DE3A9C">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Задачи:</w:t>
      </w:r>
    </w:p>
    <w:p w:rsidR="00126165" w:rsidRDefault="00126165" w:rsidP="00126165">
      <w:p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sidRPr="00DE3A9C">
        <w:rPr>
          <w:rFonts w:ascii="Times New Roman" w:eastAsia="Times New Roman" w:hAnsi="Times New Roman" w:cs="Times New Roman"/>
          <w:color w:val="000000" w:themeColor="text1"/>
          <w:sz w:val="28"/>
          <w:szCs w:val="28"/>
          <w:shd w:val="clear" w:color="auto" w:fill="FFFFFF"/>
          <w:lang w:eastAsia="ru-RU"/>
        </w:rPr>
        <w:t xml:space="preserve">1. </w:t>
      </w:r>
      <w:r>
        <w:rPr>
          <w:rFonts w:ascii="Times New Roman" w:eastAsia="Times New Roman" w:hAnsi="Times New Roman" w:cs="Times New Roman"/>
          <w:bCs/>
          <w:color w:val="000000" w:themeColor="text1"/>
          <w:sz w:val="28"/>
          <w:szCs w:val="28"/>
          <w:lang w:eastAsia="ru-RU"/>
        </w:rPr>
        <w:t xml:space="preserve">Закрепить графический образ буквы «Р». </w:t>
      </w:r>
    </w:p>
    <w:p w:rsidR="00126165" w:rsidRPr="00452B18" w:rsidRDefault="00126165" w:rsidP="00126165">
      <w:pPr>
        <w:shd w:val="clear" w:color="auto" w:fill="FFFFFF"/>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2. </w:t>
      </w:r>
      <w:r w:rsidRPr="00DE3A9C">
        <w:rPr>
          <w:rFonts w:ascii="Times New Roman" w:eastAsia="Times New Roman" w:hAnsi="Times New Roman" w:cs="Times New Roman"/>
          <w:color w:val="000000" w:themeColor="text1"/>
          <w:sz w:val="28"/>
          <w:szCs w:val="28"/>
          <w:shd w:val="clear" w:color="auto" w:fill="FFFFFF"/>
          <w:lang w:eastAsia="ru-RU"/>
        </w:rPr>
        <w:t xml:space="preserve">Формировать </w:t>
      </w:r>
      <w:r>
        <w:rPr>
          <w:rFonts w:ascii="Times New Roman" w:eastAsia="Times New Roman" w:hAnsi="Times New Roman" w:cs="Times New Roman"/>
          <w:color w:val="000000" w:themeColor="text1"/>
          <w:sz w:val="28"/>
          <w:szCs w:val="28"/>
          <w:shd w:val="clear" w:color="auto" w:fill="FFFFFF"/>
          <w:lang w:eastAsia="ru-RU"/>
        </w:rPr>
        <w:t>умение</w:t>
      </w:r>
      <w:r w:rsidRPr="00DE3A9C">
        <w:rPr>
          <w:rFonts w:ascii="Times New Roman" w:eastAsia="Times New Roman" w:hAnsi="Times New Roman" w:cs="Times New Roman"/>
          <w:color w:val="000000" w:themeColor="text1"/>
          <w:sz w:val="28"/>
          <w:szCs w:val="28"/>
          <w:shd w:val="clear" w:color="auto" w:fill="FFFFFF"/>
          <w:lang w:eastAsia="ru-RU"/>
        </w:rPr>
        <w:t xml:space="preserve"> дифференцировать звуки </w:t>
      </w:r>
      <w:r w:rsidRPr="00452B18">
        <w:rPr>
          <w:rFonts w:ascii="Times New Roman" w:eastAsia="Times New Roman" w:hAnsi="Times New Roman" w:cs="Times New Roman"/>
          <w:bCs/>
          <w:color w:val="000000" w:themeColor="text1"/>
          <w:sz w:val="28"/>
          <w:szCs w:val="28"/>
          <w:lang w:eastAsia="ru-RU"/>
        </w:rPr>
        <w:t>[</w:t>
      </w:r>
      <w:proofErr w:type="gramStart"/>
      <w:r w:rsidRPr="00452B18">
        <w:rPr>
          <w:rFonts w:ascii="Times New Roman" w:eastAsia="Times New Roman" w:hAnsi="Times New Roman" w:cs="Times New Roman"/>
          <w:bCs/>
          <w:color w:val="000000" w:themeColor="text1"/>
          <w:sz w:val="28"/>
          <w:szCs w:val="28"/>
          <w:lang w:eastAsia="ru-RU"/>
        </w:rPr>
        <w:t>Р</w:t>
      </w:r>
      <w:proofErr w:type="gramEnd"/>
      <w:r w:rsidRPr="00452B18">
        <w:rPr>
          <w:rFonts w:ascii="Times New Roman" w:eastAsia="Times New Roman" w:hAnsi="Times New Roman" w:cs="Times New Roman"/>
          <w:bCs/>
          <w:color w:val="000000" w:themeColor="text1"/>
          <w:sz w:val="28"/>
          <w:szCs w:val="28"/>
          <w:lang w:eastAsia="ru-RU"/>
        </w:rPr>
        <w:t>] – [Р’]</w:t>
      </w:r>
      <w:r w:rsidRPr="00AA2FB5">
        <w:rPr>
          <w:rFonts w:ascii="Times New Roman" w:eastAsia="Times New Roman" w:hAnsi="Times New Roman" w:cs="Times New Roman"/>
          <w:color w:val="000000" w:themeColor="text1"/>
          <w:sz w:val="28"/>
          <w:szCs w:val="28"/>
          <w:shd w:val="clear" w:color="auto" w:fill="FFFFFF"/>
          <w:lang w:eastAsia="ru-RU"/>
        </w:rPr>
        <w:t>.</w:t>
      </w:r>
    </w:p>
    <w:p w:rsidR="00126165" w:rsidRDefault="00126165" w:rsidP="00126165">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3. Упражнять в умении делить слова на слоги.</w:t>
      </w:r>
    </w:p>
    <w:p w:rsidR="00126165" w:rsidRDefault="00126165" w:rsidP="00126165">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4. Развивать фонематический слух.</w:t>
      </w:r>
    </w:p>
    <w:p w:rsidR="00126165" w:rsidRDefault="00126165" w:rsidP="00126165">
      <w:pPr>
        <w:shd w:val="clear" w:color="auto" w:fill="FFFFFF"/>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5. Развивать фонематический анализ.</w:t>
      </w:r>
    </w:p>
    <w:p w:rsidR="00126165" w:rsidRPr="009149F0" w:rsidRDefault="00126165" w:rsidP="00126165">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6. Развивать умение делить слова на слоги.</w:t>
      </w:r>
    </w:p>
    <w:p w:rsidR="00126165" w:rsidRDefault="00126165"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8C3E9E" w:rsidRDefault="008C3E9E" w:rsidP="00126165">
      <w:pPr>
        <w:spacing w:after="0" w:line="360" w:lineRule="auto"/>
        <w:rPr>
          <w:rFonts w:ascii="Times New Roman" w:hAnsi="Times New Roman" w:cs="Times New Roman"/>
          <w:color w:val="000000" w:themeColor="text1"/>
          <w:sz w:val="28"/>
          <w:szCs w:val="28"/>
        </w:rPr>
      </w:pPr>
      <w:bookmarkStart w:id="0" w:name="_GoBack"/>
      <w:bookmarkEnd w:id="0"/>
    </w:p>
    <w:p w:rsidR="00535163" w:rsidRDefault="00535163" w:rsidP="00126165">
      <w:pPr>
        <w:spacing w:after="0" w:line="360" w:lineRule="auto"/>
        <w:rPr>
          <w:rFonts w:ascii="Times New Roman" w:hAnsi="Times New Roman" w:cs="Times New Roman"/>
          <w:color w:val="000000" w:themeColor="text1"/>
          <w:sz w:val="28"/>
          <w:szCs w:val="28"/>
        </w:rPr>
      </w:pPr>
    </w:p>
    <w:p w:rsidR="00535163" w:rsidRDefault="00535163" w:rsidP="00126165">
      <w:pPr>
        <w:spacing w:after="0" w:line="360" w:lineRule="auto"/>
        <w:rPr>
          <w:rFonts w:ascii="Times New Roman" w:hAnsi="Times New Roman" w:cs="Times New Roman"/>
          <w:color w:val="000000" w:themeColor="text1"/>
          <w:sz w:val="28"/>
          <w:szCs w:val="28"/>
        </w:rPr>
      </w:pPr>
    </w:p>
    <w:p w:rsidR="00126165" w:rsidRDefault="00126165" w:rsidP="00126165">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r w:rsidRPr="00DE3A9C">
        <w:rPr>
          <w:rFonts w:ascii="Times New Roman" w:eastAsia="Times New Roman" w:hAnsi="Times New Roman" w:cs="Times New Roman"/>
          <w:b/>
          <w:bCs/>
          <w:color w:val="000000" w:themeColor="text1"/>
          <w:sz w:val="28"/>
          <w:szCs w:val="28"/>
          <w:lang w:eastAsia="ru-RU"/>
        </w:rPr>
        <w:lastRenderedPageBreak/>
        <w:t>Содержание</w:t>
      </w:r>
    </w:p>
    <w:p w:rsidR="00126165" w:rsidRDefault="00126165" w:rsidP="00126165">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 Организационный момент.</w:t>
      </w:r>
    </w:p>
    <w:p w:rsidR="00126165" w:rsidRDefault="00126165" w:rsidP="00126165">
      <w:pPr>
        <w:spacing w:after="0" w:line="360" w:lineRule="auto"/>
        <w:jc w:val="both"/>
        <w:rPr>
          <w:rFonts w:ascii="Times New Roman" w:hAnsi="Times New Roman" w:cs="Times New Roman"/>
          <w:b/>
          <w:color w:val="000000" w:themeColor="text1"/>
          <w:sz w:val="28"/>
          <w:szCs w:val="28"/>
        </w:rPr>
      </w:pPr>
      <w:r w:rsidRPr="006328DF">
        <w:rPr>
          <w:rFonts w:ascii="Times New Roman" w:hAnsi="Times New Roman" w:cs="Times New Roman"/>
          <w:b/>
          <w:color w:val="000000" w:themeColor="text1"/>
          <w:sz w:val="28"/>
          <w:szCs w:val="28"/>
        </w:rPr>
        <w:t>1. Загадки</w:t>
      </w:r>
    </w:p>
    <w:p w:rsidR="00126165" w:rsidRDefault="00126165" w:rsidP="00126165">
      <w:pPr>
        <w:spacing w:after="0" w:line="36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Инструкция: «Отгадай загадки».</w:t>
      </w:r>
    </w:p>
    <w:p w:rsidR="00126165" w:rsidRDefault="00126165" w:rsidP="00126165">
      <w:pPr>
        <w:spacing w:after="0" w:line="36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(Взрослый загадывает ребёнку загадки, </w:t>
      </w:r>
      <w:proofErr w:type="gramStart"/>
      <w:r>
        <w:rPr>
          <w:rFonts w:ascii="Times New Roman" w:hAnsi="Times New Roman" w:cs="Times New Roman"/>
          <w:color w:val="111111"/>
          <w:sz w:val="28"/>
          <w:szCs w:val="28"/>
          <w:shd w:val="clear" w:color="auto" w:fill="FFFFFF"/>
        </w:rPr>
        <w:t>о</w:t>
      </w:r>
      <w:proofErr w:type="gramEnd"/>
      <w:r>
        <w:rPr>
          <w:rFonts w:ascii="Times New Roman" w:hAnsi="Times New Roman" w:cs="Times New Roman"/>
          <w:color w:val="111111"/>
          <w:sz w:val="28"/>
          <w:szCs w:val="28"/>
          <w:shd w:val="clear" w:color="auto" w:fill="FFFFFF"/>
        </w:rPr>
        <w:t xml:space="preserve"> потом спрашивает, </w:t>
      </w:r>
      <w:proofErr w:type="gramStart"/>
      <w:r>
        <w:rPr>
          <w:rFonts w:ascii="Times New Roman" w:hAnsi="Times New Roman" w:cs="Times New Roman"/>
          <w:color w:val="111111"/>
          <w:sz w:val="28"/>
          <w:szCs w:val="28"/>
          <w:shd w:val="clear" w:color="auto" w:fill="FFFFFF"/>
        </w:rPr>
        <w:t>на</w:t>
      </w:r>
      <w:proofErr w:type="gramEnd"/>
      <w:r>
        <w:rPr>
          <w:rFonts w:ascii="Times New Roman" w:hAnsi="Times New Roman" w:cs="Times New Roman"/>
          <w:color w:val="111111"/>
          <w:sz w:val="28"/>
          <w:szCs w:val="28"/>
          <w:shd w:val="clear" w:color="auto" w:fill="FFFFFF"/>
        </w:rPr>
        <w:t xml:space="preserve"> какой звук начинаются отгадки).</w:t>
      </w:r>
    </w:p>
    <w:p w:rsidR="00126165" w:rsidRPr="007C4F27" w:rsidRDefault="00126165" w:rsidP="00126165">
      <w:pPr>
        <w:spacing w:after="0" w:line="360" w:lineRule="auto"/>
        <w:jc w:val="both"/>
        <w:rPr>
          <w:rFonts w:ascii="Times New Roman" w:hAnsi="Times New Roman" w:cs="Times New Roman"/>
          <w:i/>
          <w:color w:val="111111"/>
          <w:sz w:val="28"/>
          <w:szCs w:val="28"/>
          <w:shd w:val="clear" w:color="auto" w:fill="FFFFFF"/>
        </w:rPr>
      </w:pPr>
      <w:r w:rsidRPr="007C4F27">
        <w:rPr>
          <w:rFonts w:ascii="Times New Roman" w:hAnsi="Times New Roman" w:cs="Times New Roman"/>
          <w:i/>
          <w:color w:val="111111"/>
          <w:sz w:val="28"/>
          <w:szCs w:val="28"/>
          <w:shd w:val="clear" w:color="auto" w:fill="FFFFFF"/>
        </w:rPr>
        <w:t xml:space="preserve">Дождик с Солнцем смастерил </w:t>
      </w:r>
    </w:p>
    <w:p w:rsidR="00126165" w:rsidRPr="007C4F27" w:rsidRDefault="00126165" w:rsidP="00126165">
      <w:pPr>
        <w:spacing w:after="0" w:line="360" w:lineRule="auto"/>
        <w:jc w:val="both"/>
        <w:rPr>
          <w:rFonts w:ascii="Times New Roman" w:hAnsi="Times New Roman" w:cs="Times New Roman"/>
          <w:i/>
          <w:color w:val="111111"/>
          <w:sz w:val="28"/>
          <w:szCs w:val="28"/>
          <w:shd w:val="clear" w:color="auto" w:fill="FFFFFF"/>
        </w:rPr>
      </w:pPr>
      <w:r w:rsidRPr="007C4F27">
        <w:rPr>
          <w:rFonts w:ascii="Times New Roman" w:hAnsi="Times New Roman" w:cs="Times New Roman"/>
          <w:i/>
          <w:color w:val="111111"/>
          <w:sz w:val="28"/>
          <w:szCs w:val="28"/>
          <w:shd w:val="clear" w:color="auto" w:fill="FFFFFF"/>
        </w:rPr>
        <w:t xml:space="preserve">Мост высокий без перил. </w:t>
      </w:r>
    </w:p>
    <w:p w:rsidR="00126165" w:rsidRPr="007C4F27" w:rsidRDefault="00126165" w:rsidP="00126165">
      <w:pPr>
        <w:spacing w:after="0" w:line="360" w:lineRule="auto"/>
        <w:jc w:val="both"/>
        <w:rPr>
          <w:rFonts w:ascii="Times New Roman" w:hAnsi="Times New Roman" w:cs="Times New Roman"/>
          <w:i/>
          <w:color w:val="111111"/>
          <w:sz w:val="28"/>
          <w:szCs w:val="28"/>
          <w:shd w:val="clear" w:color="auto" w:fill="FFFFFF"/>
        </w:rPr>
      </w:pPr>
      <w:r w:rsidRPr="007C4F27">
        <w:rPr>
          <w:rFonts w:ascii="Times New Roman" w:hAnsi="Times New Roman" w:cs="Times New Roman"/>
          <w:i/>
          <w:color w:val="111111"/>
          <w:sz w:val="28"/>
          <w:szCs w:val="28"/>
          <w:shd w:val="clear" w:color="auto" w:fill="FFFFFF"/>
        </w:rPr>
        <w:t xml:space="preserve">От чудесного моста </w:t>
      </w:r>
    </w:p>
    <w:p w:rsidR="00126165" w:rsidRPr="007C4F27" w:rsidRDefault="00126165" w:rsidP="00126165">
      <w:pPr>
        <w:spacing w:after="0" w:line="360" w:lineRule="auto"/>
        <w:jc w:val="both"/>
        <w:rPr>
          <w:rFonts w:ascii="Times New Roman" w:hAnsi="Times New Roman" w:cs="Times New Roman"/>
          <w:i/>
          <w:color w:val="111111"/>
          <w:sz w:val="28"/>
          <w:szCs w:val="28"/>
          <w:shd w:val="clear" w:color="auto" w:fill="FFFFFF"/>
        </w:rPr>
      </w:pPr>
      <w:r w:rsidRPr="007C4F27">
        <w:rPr>
          <w:rFonts w:ascii="Times New Roman" w:hAnsi="Times New Roman" w:cs="Times New Roman"/>
          <w:i/>
          <w:color w:val="111111"/>
          <w:sz w:val="28"/>
          <w:szCs w:val="28"/>
          <w:shd w:val="clear" w:color="auto" w:fill="FFFFFF"/>
        </w:rPr>
        <w:t xml:space="preserve">Всему миру красота… </w:t>
      </w:r>
    </w:p>
    <w:p w:rsidR="00126165" w:rsidRPr="007C4F27" w:rsidRDefault="00126165" w:rsidP="00126165">
      <w:pPr>
        <w:spacing w:after="0" w:line="360" w:lineRule="auto"/>
        <w:jc w:val="both"/>
        <w:rPr>
          <w:rFonts w:ascii="Times New Roman" w:hAnsi="Times New Roman" w:cs="Times New Roman"/>
          <w:b/>
          <w:i/>
          <w:color w:val="111111"/>
          <w:sz w:val="28"/>
          <w:szCs w:val="28"/>
          <w:shd w:val="clear" w:color="auto" w:fill="FFFFFF"/>
        </w:rPr>
      </w:pPr>
      <w:r w:rsidRPr="007C4F27">
        <w:rPr>
          <w:rFonts w:ascii="Times New Roman" w:hAnsi="Times New Roman" w:cs="Times New Roman"/>
          <w:b/>
          <w:i/>
          <w:color w:val="111111"/>
          <w:sz w:val="28"/>
          <w:szCs w:val="28"/>
          <w:shd w:val="clear" w:color="auto" w:fill="FFFFFF"/>
        </w:rPr>
        <w:t>(Радуга)</w:t>
      </w:r>
    </w:p>
    <w:p w:rsidR="00126165" w:rsidRPr="007C4F27" w:rsidRDefault="00126165" w:rsidP="00126165">
      <w:pPr>
        <w:spacing w:after="0" w:line="360" w:lineRule="auto"/>
        <w:jc w:val="both"/>
        <w:rPr>
          <w:rFonts w:ascii="Times New Roman" w:hAnsi="Times New Roman" w:cs="Times New Roman"/>
          <w:i/>
          <w:color w:val="383B3F"/>
          <w:sz w:val="28"/>
          <w:szCs w:val="28"/>
          <w:shd w:val="clear" w:color="auto" w:fill="FFFFFF"/>
        </w:rPr>
      </w:pPr>
      <w:r w:rsidRPr="007C4F27">
        <w:rPr>
          <w:rFonts w:ascii="Times New Roman" w:hAnsi="Times New Roman" w:cs="Times New Roman"/>
          <w:i/>
          <w:color w:val="383B3F"/>
          <w:sz w:val="28"/>
          <w:szCs w:val="28"/>
          <w:shd w:val="clear" w:color="auto" w:fill="FFFFFF"/>
        </w:rPr>
        <w:t xml:space="preserve">Хвост ярким пламенем горит, </w:t>
      </w:r>
    </w:p>
    <w:p w:rsidR="00126165" w:rsidRPr="007C4F27" w:rsidRDefault="00126165" w:rsidP="00126165">
      <w:pPr>
        <w:spacing w:after="0" w:line="360" w:lineRule="auto"/>
        <w:jc w:val="both"/>
        <w:rPr>
          <w:rFonts w:ascii="Times New Roman" w:hAnsi="Times New Roman" w:cs="Times New Roman"/>
          <w:i/>
          <w:color w:val="383B3F"/>
          <w:sz w:val="28"/>
          <w:szCs w:val="28"/>
          <w:shd w:val="clear" w:color="auto" w:fill="FFFFFF"/>
        </w:rPr>
      </w:pPr>
      <w:r w:rsidRPr="007C4F27">
        <w:rPr>
          <w:rFonts w:ascii="Times New Roman" w:hAnsi="Times New Roman" w:cs="Times New Roman"/>
          <w:i/>
          <w:color w:val="383B3F"/>
          <w:sz w:val="28"/>
          <w:szCs w:val="28"/>
          <w:shd w:val="clear" w:color="auto" w:fill="FFFFFF"/>
        </w:rPr>
        <w:t xml:space="preserve">Она по воздуху летит, </w:t>
      </w:r>
    </w:p>
    <w:p w:rsidR="00126165" w:rsidRPr="007C4F27" w:rsidRDefault="00126165" w:rsidP="00126165">
      <w:pPr>
        <w:spacing w:after="0" w:line="360" w:lineRule="auto"/>
        <w:jc w:val="both"/>
        <w:rPr>
          <w:rFonts w:ascii="Times New Roman" w:hAnsi="Times New Roman" w:cs="Times New Roman"/>
          <w:i/>
          <w:color w:val="383B3F"/>
          <w:sz w:val="28"/>
          <w:szCs w:val="28"/>
          <w:shd w:val="clear" w:color="auto" w:fill="FFFFFF"/>
        </w:rPr>
      </w:pPr>
      <w:r w:rsidRPr="007C4F27">
        <w:rPr>
          <w:rFonts w:ascii="Times New Roman" w:hAnsi="Times New Roman" w:cs="Times New Roman"/>
          <w:i/>
          <w:color w:val="383B3F"/>
          <w:sz w:val="28"/>
          <w:szCs w:val="28"/>
          <w:shd w:val="clear" w:color="auto" w:fill="FFFFFF"/>
        </w:rPr>
        <w:t xml:space="preserve">Прощай любимая планета, </w:t>
      </w:r>
    </w:p>
    <w:p w:rsidR="00126165" w:rsidRPr="007C4F27" w:rsidRDefault="00126165" w:rsidP="00126165">
      <w:pPr>
        <w:spacing w:after="0" w:line="360" w:lineRule="auto"/>
        <w:jc w:val="both"/>
        <w:rPr>
          <w:rFonts w:ascii="Times New Roman" w:hAnsi="Times New Roman" w:cs="Times New Roman"/>
          <w:i/>
          <w:color w:val="383B3F"/>
          <w:sz w:val="28"/>
          <w:szCs w:val="28"/>
          <w:shd w:val="clear" w:color="auto" w:fill="FFFFFF"/>
        </w:rPr>
      </w:pPr>
      <w:r w:rsidRPr="007C4F27">
        <w:rPr>
          <w:rFonts w:ascii="Times New Roman" w:hAnsi="Times New Roman" w:cs="Times New Roman"/>
          <w:i/>
          <w:color w:val="383B3F"/>
          <w:sz w:val="28"/>
          <w:szCs w:val="28"/>
          <w:shd w:val="clear" w:color="auto" w:fill="FFFFFF"/>
        </w:rPr>
        <w:t xml:space="preserve">На Марс везёт меня… </w:t>
      </w:r>
    </w:p>
    <w:p w:rsidR="00126165" w:rsidRPr="007C4F27" w:rsidRDefault="00126165" w:rsidP="00126165">
      <w:pPr>
        <w:spacing w:after="0" w:line="360" w:lineRule="auto"/>
        <w:jc w:val="both"/>
        <w:rPr>
          <w:rFonts w:ascii="Times New Roman" w:hAnsi="Times New Roman" w:cs="Times New Roman"/>
          <w:b/>
          <w:i/>
          <w:color w:val="383B3F"/>
          <w:sz w:val="28"/>
          <w:szCs w:val="28"/>
          <w:shd w:val="clear" w:color="auto" w:fill="FFFFFF"/>
        </w:rPr>
      </w:pPr>
      <w:r w:rsidRPr="007C4F27">
        <w:rPr>
          <w:rFonts w:ascii="Times New Roman" w:hAnsi="Times New Roman" w:cs="Times New Roman"/>
          <w:b/>
          <w:i/>
          <w:color w:val="383B3F"/>
          <w:sz w:val="28"/>
          <w:szCs w:val="28"/>
          <w:shd w:val="clear" w:color="auto" w:fill="FFFFFF"/>
        </w:rPr>
        <w:t>(Ракета)</w:t>
      </w:r>
    </w:p>
    <w:p w:rsidR="00126165" w:rsidRPr="007C4F27" w:rsidRDefault="00126165" w:rsidP="00126165">
      <w:pPr>
        <w:spacing w:after="0" w:line="360" w:lineRule="auto"/>
        <w:jc w:val="both"/>
        <w:rPr>
          <w:rFonts w:ascii="Times New Roman" w:hAnsi="Times New Roman" w:cs="Times New Roman"/>
          <w:i/>
          <w:sz w:val="28"/>
          <w:szCs w:val="28"/>
          <w:shd w:val="clear" w:color="auto" w:fill="FFFFFF" w:themeFill="background1"/>
        </w:rPr>
      </w:pPr>
      <w:r w:rsidRPr="007C4F27">
        <w:rPr>
          <w:rFonts w:ascii="Times New Roman" w:hAnsi="Times New Roman" w:cs="Times New Roman"/>
          <w:i/>
          <w:sz w:val="28"/>
          <w:szCs w:val="28"/>
          <w:shd w:val="clear" w:color="auto" w:fill="FFFFFF" w:themeFill="background1"/>
        </w:rPr>
        <w:t>На кустах в саду растет,</w:t>
      </w:r>
    </w:p>
    <w:p w:rsidR="00126165" w:rsidRPr="007C4F27" w:rsidRDefault="00126165" w:rsidP="00126165">
      <w:pPr>
        <w:spacing w:after="0" w:line="360" w:lineRule="auto"/>
        <w:jc w:val="both"/>
        <w:rPr>
          <w:rFonts w:ascii="Times New Roman" w:hAnsi="Times New Roman" w:cs="Times New Roman"/>
          <w:i/>
          <w:sz w:val="28"/>
          <w:szCs w:val="28"/>
          <w:shd w:val="clear" w:color="auto" w:fill="FFFFFF" w:themeFill="background1"/>
        </w:rPr>
      </w:pPr>
      <w:r w:rsidRPr="007C4F27">
        <w:rPr>
          <w:rFonts w:ascii="Times New Roman" w:hAnsi="Times New Roman" w:cs="Times New Roman"/>
          <w:i/>
          <w:sz w:val="28"/>
          <w:szCs w:val="28"/>
          <w:shd w:val="clear" w:color="auto" w:fill="FFFFFF" w:themeFill="background1"/>
        </w:rPr>
        <w:t>Запах сладкий, словно мед.</w:t>
      </w:r>
    </w:p>
    <w:p w:rsidR="00126165" w:rsidRPr="007C4F27" w:rsidRDefault="00126165" w:rsidP="00126165">
      <w:pPr>
        <w:spacing w:after="0" w:line="360" w:lineRule="auto"/>
        <w:jc w:val="both"/>
        <w:rPr>
          <w:rFonts w:ascii="Times New Roman" w:hAnsi="Times New Roman" w:cs="Times New Roman"/>
          <w:i/>
          <w:sz w:val="28"/>
          <w:szCs w:val="28"/>
          <w:shd w:val="clear" w:color="auto" w:fill="FFFFFF" w:themeFill="background1"/>
        </w:rPr>
      </w:pPr>
      <w:r w:rsidRPr="007C4F27">
        <w:rPr>
          <w:rFonts w:ascii="Times New Roman" w:hAnsi="Times New Roman" w:cs="Times New Roman"/>
          <w:i/>
          <w:sz w:val="28"/>
          <w:szCs w:val="28"/>
          <w:shd w:val="clear" w:color="auto" w:fill="FFFFFF" w:themeFill="background1"/>
        </w:rPr>
        <w:t>Но нередко льются слезы</w:t>
      </w:r>
    </w:p>
    <w:p w:rsidR="00126165" w:rsidRPr="007C4F27" w:rsidRDefault="00126165" w:rsidP="00126165">
      <w:pPr>
        <w:spacing w:after="0" w:line="360" w:lineRule="auto"/>
        <w:jc w:val="both"/>
        <w:rPr>
          <w:rFonts w:ascii="Times New Roman" w:hAnsi="Times New Roman" w:cs="Times New Roman"/>
          <w:i/>
          <w:color w:val="383B3F"/>
          <w:sz w:val="28"/>
          <w:szCs w:val="28"/>
          <w:shd w:val="clear" w:color="auto" w:fill="FFFFFF"/>
        </w:rPr>
      </w:pPr>
      <w:r w:rsidRPr="007C4F27">
        <w:rPr>
          <w:rFonts w:ascii="Times New Roman" w:hAnsi="Times New Roman" w:cs="Times New Roman"/>
          <w:i/>
          <w:sz w:val="28"/>
          <w:szCs w:val="28"/>
          <w:shd w:val="clear" w:color="auto" w:fill="FFFFFF" w:themeFill="background1"/>
        </w:rPr>
        <w:t>Тех, кто рвет руками...</w:t>
      </w:r>
    </w:p>
    <w:p w:rsidR="00126165" w:rsidRPr="00126165" w:rsidRDefault="00126165" w:rsidP="00126165">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sidRPr="007C4F27">
        <w:rPr>
          <w:rFonts w:ascii="Times New Roman" w:hAnsi="Times New Roman" w:cs="Times New Roman"/>
          <w:b/>
          <w:i/>
          <w:sz w:val="28"/>
          <w:szCs w:val="28"/>
          <w:shd w:val="clear" w:color="auto" w:fill="FFFFFF" w:themeFill="background1"/>
        </w:rPr>
        <w:t>(Розы)</w:t>
      </w:r>
      <w:r>
        <w:rPr>
          <w:rFonts w:ascii="Arial" w:hAnsi="Arial" w:cs="Arial"/>
          <w:color w:val="383B3F"/>
          <w:sz w:val="23"/>
          <w:szCs w:val="23"/>
        </w:rPr>
        <w:br/>
      </w:r>
      <w:r>
        <w:rPr>
          <w:rFonts w:ascii="Times New Roman" w:hAnsi="Times New Roman" w:cs="Times New Roman"/>
          <w:color w:val="111111"/>
          <w:sz w:val="28"/>
          <w:szCs w:val="28"/>
        </w:rPr>
        <w:t>Инструкция: «На какой звук начинаются все эти слова: радуга, ракета, роза?»</w:t>
      </w:r>
      <w:r>
        <w:rPr>
          <w:rFonts w:ascii="Arial" w:hAnsi="Arial" w:cs="Arial"/>
          <w:color w:val="111111"/>
        </w:rPr>
        <w:br/>
      </w:r>
      <w:r>
        <w:rPr>
          <w:rFonts w:ascii="Times New Roman" w:eastAsia="Times New Roman" w:hAnsi="Times New Roman" w:cs="Times New Roman"/>
          <w:b/>
          <w:bCs/>
          <w:color w:val="000000" w:themeColor="text1"/>
          <w:sz w:val="28"/>
          <w:szCs w:val="28"/>
          <w:lang w:eastAsia="ru-RU"/>
        </w:rPr>
        <w:t>2) Основная часть.</w:t>
      </w:r>
    </w:p>
    <w:p w:rsidR="00126165" w:rsidRPr="006328DF" w:rsidRDefault="00126165" w:rsidP="00126165">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Pr="006328DF">
        <w:rPr>
          <w:rFonts w:ascii="Times New Roman" w:hAnsi="Times New Roman" w:cs="Times New Roman"/>
          <w:b/>
          <w:color w:val="000000" w:themeColor="text1"/>
          <w:sz w:val="28"/>
          <w:szCs w:val="28"/>
        </w:rPr>
        <w:t>. Знакомство с буквой «Р» и звуками [</w:t>
      </w:r>
      <w:proofErr w:type="gramStart"/>
      <w:r w:rsidRPr="006328DF">
        <w:rPr>
          <w:rFonts w:ascii="Times New Roman" w:hAnsi="Times New Roman" w:cs="Times New Roman"/>
          <w:b/>
          <w:color w:val="000000" w:themeColor="text1"/>
          <w:sz w:val="28"/>
          <w:szCs w:val="28"/>
        </w:rPr>
        <w:t>Р</w:t>
      </w:r>
      <w:proofErr w:type="gramEnd"/>
      <w:r w:rsidRPr="006328DF">
        <w:rPr>
          <w:rFonts w:ascii="Times New Roman" w:hAnsi="Times New Roman" w:cs="Times New Roman"/>
          <w:b/>
          <w:color w:val="000000" w:themeColor="text1"/>
          <w:sz w:val="28"/>
          <w:szCs w:val="28"/>
        </w:rPr>
        <w:t>] и [Р’].</w:t>
      </w:r>
    </w:p>
    <w:p w:rsidR="00126165" w:rsidRDefault="00126165" w:rsidP="00126165">
      <w:pPr>
        <w:spacing w:after="0" w:line="360" w:lineRule="auto"/>
        <w:jc w:val="center"/>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Pr>
          <w:noProof/>
          <w:lang w:eastAsia="ru-RU"/>
        </w:rPr>
        <w:drawing>
          <wp:inline distT="0" distB="0" distL="0" distR="0" wp14:anchorId="23432549" wp14:editId="61FA2F25">
            <wp:extent cx="1362808" cy="1504319"/>
            <wp:effectExtent l="0" t="0" r="8890" b="635"/>
            <wp:docPr id="1" name="Рисунок 1" descr="https://avatars.mds.yandex.net/get-pdb/1604606/c09f349e-a7e1-4e63-8c41-adb982a8d9db/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604606/c09f349e-a7e1-4e63-8c41-adb982a8d9db/s1200?webp=fals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808" t="19824" r="8014" b="19952"/>
                    <a:stretch/>
                  </pic:blipFill>
                  <pic:spPr bwMode="auto">
                    <a:xfrm>
                      <a:off x="0" y="0"/>
                      <a:ext cx="1362861" cy="1504378"/>
                    </a:xfrm>
                    <a:prstGeom prst="rect">
                      <a:avLst/>
                    </a:prstGeom>
                    <a:noFill/>
                    <a:ln>
                      <a:noFill/>
                    </a:ln>
                    <a:extLst>
                      <a:ext uri="{53640926-AAD7-44D8-BBD7-CCE9431645EC}">
                        <a14:shadowObscured xmlns:a14="http://schemas.microsoft.com/office/drawing/2010/main"/>
                      </a:ext>
                    </a:extLst>
                  </pic:spPr>
                </pic:pic>
              </a:graphicData>
            </a:graphic>
          </wp:inline>
        </w:drawing>
      </w:r>
    </w:p>
    <w:p w:rsidR="00126165" w:rsidRDefault="00126165" w:rsidP="00126165">
      <w:pPr>
        <w:spacing w:after="0" w:line="36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Pr>
          <w:rFonts w:ascii="Times New Roman" w:hAnsi="Times New Roman" w:cs="Times New Roman"/>
          <w:color w:val="111111"/>
          <w:sz w:val="28"/>
          <w:szCs w:val="28"/>
        </w:rPr>
        <w:lastRenderedPageBreak/>
        <w:t>Инструкция: «</w:t>
      </w:r>
      <w:r>
        <w:rPr>
          <w:rFonts w:ascii="Times New Roman" w:eastAsia="Times New Roman" w:hAnsi="Times New Roman" w:cs="Times New Roman"/>
          <w:color w:val="000000" w:themeColor="text1"/>
          <w:sz w:val="28"/>
          <w:szCs w:val="28"/>
          <w:bdr w:val="none" w:sz="0" w:space="0" w:color="auto" w:frame="1"/>
          <w:shd w:val="clear" w:color="auto" w:fill="FFFFFF"/>
          <w:lang w:eastAsia="ru-RU"/>
        </w:rPr>
        <w:t>Сегодня мы познакомимся с буквой «Р». Посмотри внимательно, как выглядит буква «Р». На что она похожа?» (На топор, на парус, на флаг). «Давайте пропишем букву «Р» в воздухе». (Ребёнок прописывает букву «Р» в воздухе указательным пальцем).</w:t>
      </w:r>
    </w:p>
    <w:p w:rsidR="00126165" w:rsidRDefault="00126165" w:rsidP="00126165">
      <w:pPr>
        <w:spacing w:after="0" w:line="36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«Попробуй определить, какой звук даёт буква «Р», гласный или согласный? </w:t>
      </w:r>
    </w:p>
    <w:p w:rsidR="00126165" w:rsidRDefault="00126165" w:rsidP="00126165">
      <w:pPr>
        <w:spacing w:after="0" w:line="36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Pr>
          <w:rFonts w:ascii="Times New Roman" w:eastAsia="Times New Roman" w:hAnsi="Times New Roman" w:cs="Times New Roman"/>
          <w:color w:val="000000" w:themeColor="text1"/>
          <w:sz w:val="28"/>
          <w:szCs w:val="28"/>
          <w:bdr w:val="none" w:sz="0" w:space="0" w:color="auto" w:frame="1"/>
          <w:shd w:val="clear" w:color="auto" w:fill="FFFFFF"/>
          <w:lang w:eastAsia="ru-RU"/>
        </w:rPr>
        <w:t>Приготовьте ниточку, попробуем звук «Р» растянуть. Тянется ниточка?» (Тянется).</w:t>
      </w:r>
    </w:p>
    <w:p w:rsidR="00126165" w:rsidRDefault="00126165" w:rsidP="00126165">
      <w:pPr>
        <w:spacing w:after="0" w:line="36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Pr>
          <w:rFonts w:ascii="Times New Roman" w:eastAsia="Times New Roman" w:hAnsi="Times New Roman" w:cs="Times New Roman"/>
          <w:color w:val="000000" w:themeColor="text1"/>
          <w:sz w:val="28"/>
          <w:szCs w:val="28"/>
          <w:bdr w:val="none" w:sz="0" w:space="0" w:color="auto" w:frame="1"/>
          <w:shd w:val="clear" w:color="auto" w:fill="FFFFFF"/>
          <w:lang w:eastAsia="ru-RU"/>
        </w:rPr>
        <w:t>«Попробуйте звук «Р» пропеть. Получилось пропеть?» (Звук пропеть нельзя).</w:t>
      </w:r>
    </w:p>
    <w:p w:rsidR="00126165" w:rsidRDefault="00126165" w:rsidP="00126165">
      <w:pPr>
        <w:spacing w:after="0" w:line="36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Pr>
          <w:rFonts w:ascii="Times New Roman" w:eastAsia="Times New Roman" w:hAnsi="Times New Roman" w:cs="Times New Roman"/>
          <w:color w:val="000000" w:themeColor="text1"/>
          <w:sz w:val="28"/>
          <w:szCs w:val="28"/>
          <w:bdr w:val="none" w:sz="0" w:space="0" w:color="auto" w:frame="1"/>
          <w:shd w:val="clear" w:color="auto" w:fill="FFFFFF"/>
          <w:lang w:eastAsia="ru-RU"/>
        </w:rPr>
        <w:t>«Теперь проверяем, встречает ли воздух на своём пути преграду?» (Воздух встречает на своём пути преграду в виде языка).</w:t>
      </w:r>
    </w:p>
    <w:p w:rsidR="00126165" w:rsidRPr="00447806" w:rsidRDefault="00126165" w:rsidP="00126165">
      <w:pPr>
        <w:spacing w:after="0" w:line="36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«Если звук не поётся и воздух встречает на своём пути преграду, значит это какой звук, гласный или согласный?» (Согласный). «Правильно, буква «Р» –  даёт согласный звук. Звук этот может быть твёрдым </w:t>
      </w:r>
      <w:r w:rsidRPr="00323011">
        <w:rPr>
          <w:rFonts w:ascii="Times New Roman" w:hAnsi="Times New Roman" w:cs="Times New Roman"/>
          <w:color w:val="000000" w:themeColor="text1"/>
          <w:sz w:val="28"/>
          <w:szCs w:val="28"/>
        </w:rPr>
        <w:t>[</w:t>
      </w:r>
      <w:proofErr w:type="gramStart"/>
      <w:r w:rsidRPr="00323011">
        <w:rPr>
          <w:rFonts w:ascii="Times New Roman" w:hAnsi="Times New Roman" w:cs="Times New Roman"/>
          <w:color w:val="000000" w:themeColor="text1"/>
          <w:sz w:val="28"/>
          <w:szCs w:val="28"/>
        </w:rPr>
        <w:t>Р</w:t>
      </w:r>
      <w:proofErr w:type="gramEnd"/>
      <w:r w:rsidRPr="00323011">
        <w:rPr>
          <w:rFonts w:ascii="Times New Roman" w:hAnsi="Times New Roman" w:cs="Times New Roman"/>
          <w:color w:val="000000" w:themeColor="text1"/>
          <w:sz w:val="28"/>
          <w:szCs w:val="28"/>
        </w:rPr>
        <w:t>] и  мягким [Р’]</w:t>
      </w:r>
      <w:r>
        <w:rPr>
          <w:rFonts w:ascii="Times New Roman" w:hAnsi="Times New Roman" w:cs="Times New Roman"/>
          <w:color w:val="000000" w:themeColor="text1"/>
          <w:sz w:val="28"/>
          <w:szCs w:val="28"/>
        </w:rPr>
        <w:t>»</w:t>
      </w:r>
      <w:r w:rsidRPr="00323011">
        <w:rPr>
          <w:rFonts w:ascii="Times New Roman" w:hAnsi="Times New Roman" w:cs="Times New Roman"/>
          <w:color w:val="000000" w:themeColor="text1"/>
          <w:sz w:val="28"/>
          <w:szCs w:val="28"/>
        </w:rPr>
        <w:t>.</w:t>
      </w:r>
    </w:p>
    <w:p w:rsidR="00126165" w:rsidRDefault="00126165" w:rsidP="00126165">
      <w:pPr>
        <w:spacing w:after="0" w:line="360" w:lineRule="auto"/>
        <w:jc w:val="both"/>
        <w:rPr>
          <w:rFonts w:ascii="Times New Roman" w:eastAsia="Times New Roman" w:hAnsi="Times New Roman" w:cs="Times New Roman"/>
          <w:b/>
          <w:color w:val="000000" w:themeColor="text1"/>
          <w:sz w:val="28"/>
          <w:szCs w:val="28"/>
          <w:bdr w:val="none" w:sz="0" w:space="0" w:color="auto" w:frame="1"/>
          <w:shd w:val="clear" w:color="auto" w:fill="FFFFFF"/>
          <w:lang w:eastAsia="ru-RU"/>
        </w:rPr>
      </w:pPr>
      <w:r>
        <w:rPr>
          <w:rFonts w:ascii="Times New Roman" w:hAnsi="Times New Roman" w:cs="Times New Roman"/>
          <w:b/>
          <w:color w:val="000000" w:themeColor="text1"/>
          <w:sz w:val="28"/>
          <w:szCs w:val="28"/>
        </w:rPr>
        <w:t>2</w:t>
      </w:r>
      <w:r w:rsidRPr="006328DF">
        <w:rPr>
          <w:rFonts w:ascii="Times New Roman" w:hAnsi="Times New Roman" w:cs="Times New Roman"/>
          <w:b/>
          <w:color w:val="000000" w:themeColor="text1"/>
          <w:sz w:val="28"/>
          <w:szCs w:val="28"/>
        </w:rPr>
        <w:t>.</w:t>
      </w:r>
      <w:r w:rsidRPr="006328DF">
        <w:rPr>
          <w:rFonts w:ascii="Times New Roman" w:eastAsia="Times New Roman" w:hAnsi="Times New Roman" w:cs="Times New Roman"/>
          <w:b/>
          <w:color w:val="000000" w:themeColor="text1"/>
          <w:sz w:val="28"/>
          <w:szCs w:val="28"/>
          <w:bdr w:val="none" w:sz="0" w:space="0" w:color="auto" w:frame="1"/>
          <w:shd w:val="clear" w:color="auto" w:fill="FFFFFF"/>
          <w:lang w:eastAsia="ru-RU"/>
        </w:rPr>
        <w:t xml:space="preserve"> </w:t>
      </w:r>
      <w:r w:rsidRPr="001508E4">
        <w:rPr>
          <w:rFonts w:ascii="Times New Roman" w:eastAsia="Times New Roman" w:hAnsi="Times New Roman" w:cs="Times New Roman"/>
          <w:b/>
          <w:color w:val="000000" w:themeColor="text1"/>
          <w:sz w:val="28"/>
          <w:szCs w:val="28"/>
          <w:bdr w:val="none" w:sz="0" w:space="0" w:color="auto" w:frame="1"/>
          <w:shd w:val="clear" w:color="auto" w:fill="FFFFFF"/>
          <w:lang w:eastAsia="ru-RU"/>
        </w:rPr>
        <w:t>Игра "Чуткие ушки"</w:t>
      </w:r>
    </w:p>
    <w:p w:rsidR="00126165" w:rsidRDefault="00126165" w:rsidP="00126165">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Инструкция: «Я буду называть тебе различные </w:t>
      </w:r>
      <w:r w:rsidRPr="008A125F">
        <w:rPr>
          <w:rFonts w:ascii="Times New Roman" w:eastAsia="Times New Roman" w:hAnsi="Times New Roman" w:cs="Times New Roman"/>
          <w:color w:val="000000" w:themeColor="text1"/>
          <w:sz w:val="28"/>
          <w:szCs w:val="28"/>
          <w:lang w:eastAsia="ru-RU"/>
        </w:rPr>
        <w:t>звуки</w:t>
      </w:r>
      <w:r w:rsidRPr="008A125F">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а ты слушай внимательно</w:t>
      </w:r>
      <w:r w:rsidRPr="008A125F">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Если услышишь звук </w:t>
      </w:r>
      <w:r>
        <w:rPr>
          <w:rFonts w:ascii="Times New Roman" w:eastAsia="Times New Roman" w:hAnsi="Times New Roman" w:cs="Times New Roman"/>
          <w:bCs/>
          <w:color w:val="000000" w:themeColor="text1"/>
          <w:sz w:val="28"/>
          <w:szCs w:val="28"/>
          <w:lang w:eastAsia="ru-RU"/>
        </w:rPr>
        <w:t>[</w:t>
      </w:r>
      <w:proofErr w:type="gramStart"/>
      <w:r>
        <w:rPr>
          <w:rFonts w:ascii="Times New Roman" w:eastAsia="Times New Roman" w:hAnsi="Times New Roman" w:cs="Times New Roman"/>
          <w:bCs/>
          <w:color w:val="000000" w:themeColor="text1"/>
          <w:sz w:val="28"/>
          <w:szCs w:val="28"/>
          <w:lang w:eastAsia="ru-RU"/>
        </w:rPr>
        <w:t>Р</w:t>
      </w:r>
      <w:proofErr w:type="gramEnd"/>
      <w:r>
        <w:rPr>
          <w:rFonts w:ascii="Times New Roman" w:eastAsia="Times New Roman" w:hAnsi="Times New Roman" w:cs="Times New Roman"/>
          <w:bCs/>
          <w:color w:val="000000" w:themeColor="text1"/>
          <w:sz w:val="28"/>
          <w:szCs w:val="28"/>
          <w:lang w:eastAsia="ru-RU"/>
        </w:rPr>
        <w:t>] – хлопни в ладоши; а если звук [Р</w:t>
      </w:r>
      <w:r w:rsidRPr="001B2B70">
        <w:rPr>
          <w:rFonts w:ascii="Times New Roman" w:eastAsia="Times New Roman" w:hAnsi="Times New Roman" w:cs="Times New Roman"/>
          <w:bCs/>
          <w:color w:val="000000" w:themeColor="text1"/>
          <w:sz w:val="28"/>
          <w:szCs w:val="28"/>
          <w:lang w:eastAsia="ru-RU"/>
        </w:rPr>
        <w:t>’</w:t>
      </w:r>
      <w:r w:rsidRPr="008A125F">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–топни ногой». </w:t>
      </w:r>
    </w:p>
    <w:p w:rsidR="00126165" w:rsidRPr="000E5356" w:rsidRDefault="00126165" w:rsidP="00126165">
      <w:pPr>
        <w:spacing w:after="0" w:line="360" w:lineRule="auto"/>
        <w:jc w:val="both"/>
        <w:rPr>
          <w:rFonts w:ascii="Times New Roman" w:eastAsia="Times New Roman" w:hAnsi="Times New Roman" w:cs="Times New Roman"/>
          <w:i/>
          <w:color w:val="000000" w:themeColor="text1"/>
          <w:sz w:val="28"/>
          <w:szCs w:val="28"/>
          <w:lang w:eastAsia="ru-RU"/>
        </w:rPr>
      </w:pPr>
      <w:proofErr w:type="gramStart"/>
      <w:r>
        <w:rPr>
          <w:rFonts w:ascii="Times New Roman" w:eastAsia="Times New Roman" w:hAnsi="Times New Roman" w:cs="Times New Roman"/>
          <w:i/>
          <w:color w:val="000000" w:themeColor="text1"/>
          <w:sz w:val="28"/>
          <w:szCs w:val="28"/>
          <w:lang w:eastAsia="ru-RU"/>
        </w:rPr>
        <w:t>Р</w:t>
      </w:r>
      <w:proofErr w:type="gramEnd"/>
      <w:r w:rsidRPr="000E5356">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i/>
          <w:color w:val="000000" w:themeColor="text1"/>
          <w:sz w:val="28"/>
          <w:szCs w:val="28"/>
          <w:lang w:eastAsia="ru-RU"/>
        </w:rPr>
        <w:t xml:space="preserve"> р</w:t>
      </w:r>
      <w:r w:rsidRPr="00EE4CA3">
        <w:rPr>
          <w:rFonts w:ascii="Times New Roman" w:eastAsia="Times New Roman" w:hAnsi="Times New Roman" w:cs="Times New Roman"/>
          <w:i/>
          <w:color w:val="000000" w:themeColor="text1"/>
          <w:sz w:val="28"/>
          <w:szCs w:val="28"/>
          <w:lang w:eastAsia="ru-RU"/>
        </w:rPr>
        <w:t>’</w:t>
      </w:r>
      <w:r w:rsidRPr="000E5356">
        <w:rPr>
          <w:rFonts w:ascii="Times New Roman" w:eastAsia="Times New Roman" w:hAnsi="Times New Roman" w:cs="Times New Roman"/>
          <w:i/>
          <w:color w:val="000000" w:themeColor="text1"/>
          <w:sz w:val="28"/>
          <w:szCs w:val="28"/>
          <w:lang w:eastAsia="ru-RU"/>
        </w:rPr>
        <w:t xml:space="preserve">; </w:t>
      </w:r>
      <w:r>
        <w:rPr>
          <w:rFonts w:ascii="Times New Roman" w:eastAsia="Times New Roman" w:hAnsi="Times New Roman" w:cs="Times New Roman"/>
          <w:i/>
          <w:color w:val="000000" w:themeColor="text1"/>
          <w:sz w:val="28"/>
          <w:szCs w:val="28"/>
          <w:lang w:eastAsia="ru-RU"/>
        </w:rPr>
        <w:t>р</w:t>
      </w:r>
      <w:r w:rsidRPr="00EE4CA3">
        <w:rPr>
          <w:rFonts w:ascii="Times New Roman" w:eastAsia="Times New Roman" w:hAnsi="Times New Roman" w:cs="Times New Roman"/>
          <w:i/>
          <w:color w:val="000000" w:themeColor="text1"/>
          <w:sz w:val="28"/>
          <w:szCs w:val="28"/>
          <w:lang w:eastAsia="ru-RU"/>
        </w:rPr>
        <w:t>’</w:t>
      </w:r>
      <w:r w:rsidRPr="000E5356">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i/>
          <w:color w:val="000000" w:themeColor="text1"/>
          <w:sz w:val="28"/>
          <w:szCs w:val="28"/>
          <w:lang w:eastAsia="ru-RU"/>
        </w:rPr>
        <w:t xml:space="preserve"> о</w:t>
      </w:r>
      <w:r w:rsidRPr="000E5356">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i/>
          <w:color w:val="000000" w:themeColor="text1"/>
          <w:sz w:val="28"/>
          <w:szCs w:val="28"/>
          <w:lang w:eastAsia="ru-RU"/>
        </w:rPr>
        <w:t xml:space="preserve"> с; р</w:t>
      </w:r>
      <w:r w:rsidRPr="000E5356">
        <w:rPr>
          <w:rFonts w:ascii="Times New Roman" w:eastAsia="Times New Roman" w:hAnsi="Times New Roman" w:cs="Times New Roman"/>
          <w:i/>
          <w:color w:val="000000" w:themeColor="text1"/>
          <w:sz w:val="28"/>
          <w:szCs w:val="28"/>
          <w:lang w:eastAsia="ru-RU"/>
        </w:rPr>
        <w:t>; з;</w:t>
      </w:r>
      <w:r>
        <w:rPr>
          <w:rFonts w:ascii="Times New Roman" w:eastAsia="Times New Roman" w:hAnsi="Times New Roman" w:cs="Times New Roman"/>
          <w:i/>
          <w:color w:val="000000" w:themeColor="text1"/>
          <w:sz w:val="28"/>
          <w:szCs w:val="28"/>
          <w:lang w:eastAsia="ru-RU"/>
        </w:rPr>
        <w:t xml:space="preserve"> р</w:t>
      </w:r>
      <w:r w:rsidRPr="000E5356">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i/>
          <w:color w:val="000000" w:themeColor="text1"/>
          <w:sz w:val="28"/>
          <w:szCs w:val="28"/>
          <w:lang w:eastAsia="ru-RU"/>
        </w:rPr>
        <w:t xml:space="preserve"> т; р</w:t>
      </w:r>
      <w:r w:rsidRPr="000E5356">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i/>
          <w:color w:val="000000" w:themeColor="text1"/>
          <w:sz w:val="28"/>
          <w:szCs w:val="28"/>
          <w:lang w:eastAsia="ru-RU"/>
        </w:rPr>
        <w:t xml:space="preserve"> р</w:t>
      </w:r>
      <w:r w:rsidRPr="000E5356">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i/>
          <w:color w:val="000000" w:themeColor="text1"/>
          <w:sz w:val="28"/>
          <w:szCs w:val="28"/>
          <w:lang w:eastAsia="ru-RU"/>
        </w:rPr>
        <w:t xml:space="preserve"> р; э; р</w:t>
      </w:r>
      <w:r w:rsidRPr="00EE4CA3">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i/>
          <w:color w:val="000000" w:themeColor="text1"/>
          <w:sz w:val="28"/>
          <w:szCs w:val="28"/>
          <w:lang w:eastAsia="ru-RU"/>
        </w:rPr>
        <w:t>; р</w:t>
      </w:r>
      <w:r w:rsidRPr="00EE4CA3">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i/>
          <w:color w:val="000000" w:themeColor="text1"/>
          <w:sz w:val="28"/>
          <w:szCs w:val="28"/>
          <w:lang w:eastAsia="ru-RU"/>
        </w:rPr>
        <w:t>; р</w:t>
      </w:r>
      <w:r w:rsidRPr="000E5356">
        <w:rPr>
          <w:rFonts w:ascii="Times New Roman" w:eastAsia="Times New Roman" w:hAnsi="Times New Roman" w:cs="Times New Roman"/>
          <w:i/>
          <w:color w:val="000000" w:themeColor="text1"/>
          <w:sz w:val="28"/>
          <w:szCs w:val="28"/>
          <w:lang w:eastAsia="ru-RU"/>
        </w:rPr>
        <w:t>.</w:t>
      </w:r>
    </w:p>
    <w:p w:rsidR="00126165" w:rsidRDefault="00126165" w:rsidP="00126165">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«Задание усложняется, я буду называть слоги. Если </w:t>
      </w:r>
      <w:r>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услышишь слог со звуком </w:t>
      </w:r>
      <w:r>
        <w:rPr>
          <w:rFonts w:ascii="Times New Roman" w:eastAsia="Times New Roman" w:hAnsi="Times New Roman" w:cs="Times New Roman"/>
          <w:bCs/>
          <w:color w:val="000000" w:themeColor="text1"/>
          <w:sz w:val="28"/>
          <w:szCs w:val="28"/>
          <w:lang w:eastAsia="ru-RU"/>
        </w:rPr>
        <w:t>[</w:t>
      </w:r>
      <w:proofErr w:type="gramStart"/>
      <w:r>
        <w:rPr>
          <w:rFonts w:ascii="Times New Roman" w:eastAsia="Times New Roman" w:hAnsi="Times New Roman" w:cs="Times New Roman"/>
          <w:bCs/>
          <w:color w:val="000000" w:themeColor="text1"/>
          <w:sz w:val="28"/>
          <w:szCs w:val="28"/>
          <w:lang w:eastAsia="ru-RU"/>
        </w:rPr>
        <w:t>Р</w:t>
      </w:r>
      <w:proofErr w:type="gramEnd"/>
      <w:r>
        <w:rPr>
          <w:rFonts w:ascii="Times New Roman" w:eastAsia="Times New Roman" w:hAnsi="Times New Roman" w:cs="Times New Roman"/>
          <w:bCs/>
          <w:color w:val="000000" w:themeColor="text1"/>
          <w:sz w:val="28"/>
          <w:szCs w:val="28"/>
          <w:lang w:eastAsia="ru-RU"/>
        </w:rPr>
        <w:t>] – хлопни в ладоши; а если со звуком [Р</w:t>
      </w:r>
      <w:r w:rsidRPr="001B2B70">
        <w:rPr>
          <w:rFonts w:ascii="Times New Roman" w:eastAsia="Times New Roman" w:hAnsi="Times New Roman" w:cs="Times New Roman"/>
          <w:bCs/>
          <w:color w:val="000000" w:themeColor="text1"/>
          <w:sz w:val="28"/>
          <w:szCs w:val="28"/>
          <w:lang w:eastAsia="ru-RU"/>
        </w:rPr>
        <w:t>’</w:t>
      </w:r>
      <w:r w:rsidRPr="008A125F">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–топни ногой». </w:t>
      </w:r>
    </w:p>
    <w:p w:rsidR="00126165" w:rsidRPr="000E5356" w:rsidRDefault="00126165" w:rsidP="00126165">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 xml:space="preserve">Ра; </w:t>
      </w:r>
      <w:proofErr w:type="spellStart"/>
      <w:r>
        <w:rPr>
          <w:rFonts w:ascii="Times New Roman" w:eastAsia="Times New Roman" w:hAnsi="Times New Roman" w:cs="Times New Roman"/>
          <w:i/>
          <w:color w:val="000000" w:themeColor="text1"/>
          <w:sz w:val="28"/>
          <w:szCs w:val="28"/>
          <w:lang w:eastAsia="ru-RU"/>
        </w:rPr>
        <w:t>ря</w:t>
      </w:r>
      <w:proofErr w:type="spellEnd"/>
      <w:r>
        <w:rPr>
          <w:rFonts w:ascii="Times New Roman" w:eastAsia="Times New Roman" w:hAnsi="Times New Roman" w:cs="Times New Roman"/>
          <w:i/>
          <w:color w:val="000000" w:themeColor="text1"/>
          <w:sz w:val="28"/>
          <w:szCs w:val="28"/>
          <w:lang w:eastAsia="ru-RU"/>
        </w:rPr>
        <w:t xml:space="preserve">; </w:t>
      </w:r>
      <w:proofErr w:type="spellStart"/>
      <w:r>
        <w:rPr>
          <w:rFonts w:ascii="Times New Roman" w:eastAsia="Times New Roman" w:hAnsi="Times New Roman" w:cs="Times New Roman"/>
          <w:i/>
          <w:color w:val="000000" w:themeColor="text1"/>
          <w:sz w:val="28"/>
          <w:szCs w:val="28"/>
          <w:lang w:eastAsia="ru-RU"/>
        </w:rPr>
        <w:t>рю</w:t>
      </w:r>
      <w:proofErr w:type="spellEnd"/>
      <w:r>
        <w:rPr>
          <w:rFonts w:ascii="Times New Roman" w:eastAsia="Times New Roman" w:hAnsi="Times New Roman" w:cs="Times New Roman"/>
          <w:i/>
          <w:color w:val="000000" w:themeColor="text1"/>
          <w:sz w:val="28"/>
          <w:szCs w:val="28"/>
          <w:lang w:eastAsia="ru-RU"/>
        </w:rPr>
        <w:t xml:space="preserve">; ре; </w:t>
      </w:r>
      <w:proofErr w:type="spellStart"/>
      <w:r>
        <w:rPr>
          <w:rFonts w:ascii="Times New Roman" w:eastAsia="Times New Roman" w:hAnsi="Times New Roman" w:cs="Times New Roman"/>
          <w:i/>
          <w:color w:val="000000" w:themeColor="text1"/>
          <w:sz w:val="28"/>
          <w:szCs w:val="28"/>
          <w:lang w:eastAsia="ru-RU"/>
        </w:rPr>
        <w:t>ро</w:t>
      </w:r>
      <w:proofErr w:type="spellEnd"/>
      <w:r>
        <w:rPr>
          <w:rFonts w:ascii="Times New Roman" w:eastAsia="Times New Roman" w:hAnsi="Times New Roman" w:cs="Times New Roman"/>
          <w:i/>
          <w:color w:val="000000" w:themeColor="text1"/>
          <w:sz w:val="28"/>
          <w:szCs w:val="28"/>
          <w:lang w:eastAsia="ru-RU"/>
        </w:rPr>
        <w:t xml:space="preserve">; </w:t>
      </w:r>
      <w:proofErr w:type="spellStart"/>
      <w:r>
        <w:rPr>
          <w:rFonts w:ascii="Times New Roman" w:eastAsia="Times New Roman" w:hAnsi="Times New Roman" w:cs="Times New Roman"/>
          <w:i/>
          <w:color w:val="000000" w:themeColor="text1"/>
          <w:sz w:val="28"/>
          <w:szCs w:val="28"/>
          <w:lang w:eastAsia="ru-RU"/>
        </w:rPr>
        <w:t>ур</w:t>
      </w:r>
      <w:proofErr w:type="spellEnd"/>
      <w:r>
        <w:rPr>
          <w:rFonts w:ascii="Times New Roman" w:eastAsia="Times New Roman" w:hAnsi="Times New Roman" w:cs="Times New Roman"/>
          <w:i/>
          <w:color w:val="000000" w:themeColor="text1"/>
          <w:sz w:val="28"/>
          <w:szCs w:val="28"/>
          <w:lang w:eastAsia="ru-RU"/>
        </w:rPr>
        <w:t xml:space="preserve">; </w:t>
      </w:r>
      <w:proofErr w:type="spellStart"/>
      <w:r>
        <w:rPr>
          <w:rFonts w:ascii="Times New Roman" w:eastAsia="Times New Roman" w:hAnsi="Times New Roman" w:cs="Times New Roman"/>
          <w:i/>
          <w:color w:val="000000" w:themeColor="text1"/>
          <w:sz w:val="28"/>
          <w:szCs w:val="28"/>
          <w:lang w:eastAsia="ru-RU"/>
        </w:rPr>
        <w:t>рэ</w:t>
      </w:r>
      <w:proofErr w:type="spellEnd"/>
      <w:r>
        <w:rPr>
          <w:rFonts w:ascii="Times New Roman" w:eastAsia="Times New Roman" w:hAnsi="Times New Roman" w:cs="Times New Roman"/>
          <w:i/>
          <w:color w:val="000000" w:themeColor="text1"/>
          <w:sz w:val="28"/>
          <w:szCs w:val="28"/>
          <w:lang w:eastAsia="ru-RU"/>
        </w:rPr>
        <w:t xml:space="preserve">; </w:t>
      </w:r>
      <w:proofErr w:type="spellStart"/>
      <w:r>
        <w:rPr>
          <w:rFonts w:ascii="Times New Roman" w:eastAsia="Times New Roman" w:hAnsi="Times New Roman" w:cs="Times New Roman"/>
          <w:i/>
          <w:color w:val="000000" w:themeColor="text1"/>
          <w:sz w:val="28"/>
          <w:szCs w:val="28"/>
          <w:lang w:eastAsia="ru-RU"/>
        </w:rPr>
        <w:t>арь</w:t>
      </w:r>
      <w:proofErr w:type="spellEnd"/>
      <w:r>
        <w:rPr>
          <w:rFonts w:ascii="Times New Roman" w:eastAsia="Times New Roman" w:hAnsi="Times New Roman" w:cs="Times New Roman"/>
          <w:i/>
          <w:color w:val="000000" w:themeColor="text1"/>
          <w:sz w:val="28"/>
          <w:szCs w:val="28"/>
          <w:lang w:eastAsia="ru-RU"/>
        </w:rPr>
        <w:t xml:space="preserve">; </w:t>
      </w:r>
      <w:proofErr w:type="spellStart"/>
      <w:r>
        <w:rPr>
          <w:rFonts w:ascii="Times New Roman" w:eastAsia="Times New Roman" w:hAnsi="Times New Roman" w:cs="Times New Roman"/>
          <w:i/>
          <w:color w:val="000000" w:themeColor="text1"/>
          <w:sz w:val="28"/>
          <w:szCs w:val="28"/>
          <w:lang w:eastAsia="ru-RU"/>
        </w:rPr>
        <w:t>рё</w:t>
      </w:r>
      <w:proofErr w:type="spellEnd"/>
      <w:r>
        <w:rPr>
          <w:rFonts w:ascii="Times New Roman" w:eastAsia="Times New Roman" w:hAnsi="Times New Roman" w:cs="Times New Roman"/>
          <w:i/>
          <w:color w:val="000000" w:themeColor="text1"/>
          <w:sz w:val="28"/>
          <w:szCs w:val="28"/>
          <w:lang w:eastAsia="ru-RU"/>
        </w:rPr>
        <w:t xml:space="preserve">; </w:t>
      </w:r>
      <w:proofErr w:type="spellStart"/>
      <w:r>
        <w:rPr>
          <w:rFonts w:ascii="Times New Roman" w:eastAsia="Times New Roman" w:hAnsi="Times New Roman" w:cs="Times New Roman"/>
          <w:i/>
          <w:color w:val="000000" w:themeColor="text1"/>
          <w:sz w:val="28"/>
          <w:szCs w:val="28"/>
          <w:lang w:eastAsia="ru-RU"/>
        </w:rPr>
        <w:t>ри</w:t>
      </w:r>
      <w:proofErr w:type="spellEnd"/>
      <w:r>
        <w:rPr>
          <w:rFonts w:ascii="Times New Roman" w:eastAsia="Times New Roman" w:hAnsi="Times New Roman" w:cs="Times New Roman"/>
          <w:i/>
          <w:color w:val="000000" w:themeColor="text1"/>
          <w:sz w:val="28"/>
          <w:szCs w:val="28"/>
          <w:lang w:eastAsia="ru-RU"/>
        </w:rPr>
        <w:t xml:space="preserve">; </w:t>
      </w:r>
      <w:proofErr w:type="spellStart"/>
      <w:r>
        <w:rPr>
          <w:rFonts w:ascii="Times New Roman" w:eastAsia="Times New Roman" w:hAnsi="Times New Roman" w:cs="Times New Roman"/>
          <w:i/>
          <w:color w:val="000000" w:themeColor="text1"/>
          <w:sz w:val="28"/>
          <w:szCs w:val="28"/>
          <w:lang w:eastAsia="ru-RU"/>
        </w:rPr>
        <w:t>ры</w:t>
      </w:r>
      <w:proofErr w:type="spellEnd"/>
      <w:r>
        <w:rPr>
          <w:rFonts w:ascii="Times New Roman" w:eastAsia="Times New Roman" w:hAnsi="Times New Roman" w:cs="Times New Roman"/>
          <w:i/>
          <w:color w:val="000000" w:themeColor="text1"/>
          <w:sz w:val="28"/>
          <w:szCs w:val="28"/>
          <w:lang w:eastAsia="ru-RU"/>
        </w:rPr>
        <w:t xml:space="preserve">; ор; ре; </w:t>
      </w:r>
      <w:proofErr w:type="spellStart"/>
      <w:r>
        <w:rPr>
          <w:rFonts w:ascii="Times New Roman" w:eastAsia="Times New Roman" w:hAnsi="Times New Roman" w:cs="Times New Roman"/>
          <w:i/>
          <w:color w:val="000000" w:themeColor="text1"/>
          <w:sz w:val="28"/>
          <w:szCs w:val="28"/>
          <w:lang w:eastAsia="ru-RU"/>
        </w:rPr>
        <w:t>рэ</w:t>
      </w:r>
      <w:proofErr w:type="spellEnd"/>
      <w:r>
        <w:rPr>
          <w:rFonts w:ascii="Times New Roman" w:eastAsia="Times New Roman" w:hAnsi="Times New Roman" w:cs="Times New Roman"/>
          <w:i/>
          <w:color w:val="000000" w:themeColor="text1"/>
          <w:sz w:val="28"/>
          <w:szCs w:val="28"/>
          <w:lang w:eastAsia="ru-RU"/>
        </w:rPr>
        <w:t xml:space="preserve">; </w:t>
      </w:r>
      <w:proofErr w:type="spellStart"/>
      <w:r>
        <w:rPr>
          <w:rFonts w:ascii="Times New Roman" w:eastAsia="Times New Roman" w:hAnsi="Times New Roman" w:cs="Times New Roman"/>
          <w:i/>
          <w:color w:val="000000" w:themeColor="text1"/>
          <w:sz w:val="28"/>
          <w:szCs w:val="28"/>
          <w:lang w:eastAsia="ru-RU"/>
        </w:rPr>
        <w:t>ра</w:t>
      </w:r>
      <w:proofErr w:type="spellEnd"/>
      <w:r w:rsidRPr="000E5356">
        <w:rPr>
          <w:rFonts w:ascii="Times New Roman" w:eastAsia="Times New Roman" w:hAnsi="Times New Roman" w:cs="Times New Roman"/>
          <w:i/>
          <w:color w:val="000000" w:themeColor="text1"/>
          <w:sz w:val="28"/>
          <w:szCs w:val="28"/>
          <w:lang w:eastAsia="ru-RU"/>
        </w:rPr>
        <w:t>.</w:t>
      </w:r>
    </w:p>
    <w:p w:rsidR="00126165" w:rsidRDefault="00126165" w:rsidP="00126165">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«Теперь я буду называть слова.</w:t>
      </w:r>
      <w:r w:rsidRPr="00B33AA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Если </w:t>
      </w:r>
      <w:r>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услышишь слово со звуком </w:t>
      </w:r>
      <w:r>
        <w:rPr>
          <w:rFonts w:ascii="Times New Roman" w:eastAsia="Times New Roman" w:hAnsi="Times New Roman" w:cs="Times New Roman"/>
          <w:bCs/>
          <w:color w:val="000000" w:themeColor="text1"/>
          <w:sz w:val="28"/>
          <w:szCs w:val="28"/>
          <w:lang w:eastAsia="ru-RU"/>
        </w:rPr>
        <w:t>[</w:t>
      </w:r>
      <w:proofErr w:type="gramStart"/>
      <w:r>
        <w:rPr>
          <w:rFonts w:ascii="Times New Roman" w:eastAsia="Times New Roman" w:hAnsi="Times New Roman" w:cs="Times New Roman"/>
          <w:bCs/>
          <w:color w:val="000000" w:themeColor="text1"/>
          <w:sz w:val="28"/>
          <w:szCs w:val="28"/>
          <w:lang w:eastAsia="ru-RU"/>
        </w:rPr>
        <w:t>Р</w:t>
      </w:r>
      <w:proofErr w:type="gramEnd"/>
      <w:r>
        <w:rPr>
          <w:rFonts w:ascii="Times New Roman" w:eastAsia="Times New Roman" w:hAnsi="Times New Roman" w:cs="Times New Roman"/>
          <w:bCs/>
          <w:color w:val="000000" w:themeColor="text1"/>
          <w:sz w:val="28"/>
          <w:szCs w:val="28"/>
          <w:lang w:eastAsia="ru-RU"/>
        </w:rPr>
        <w:t>] – хлопни в ладоши; а если со звуком [Р</w:t>
      </w:r>
      <w:r w:rsidRPr="001B2B70">
        <w:rPr>
          <w:rFonts w:ascii="Times New Roman" w:eastAsia="Times New Roman" w:hAnsi="Times New Roman" w:cs="Times New Roman"/>
          <w:bCs/>
          <w:color w:val="000000" w:themeColor="text1"/>
          <w:sz w:val="28"/>
          <w:szCs w:val="28"/>
          <w:lang w:eastAsia="ru-RU"/>
        </w:rPr>
        <w:t>’</w:t>
      </w:r>
      <w:r w:rsidRPr="008A125F">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 топни ногой». </w:t>
      </w:r>
    </w:p>
    <w:p w:rsidR="00126165" w:rsidRPr="0094447C" w:rsidRDefault="00126165" w:rsidP="00126165">
      <w:pPr>
        <w:spacing w:after="0" w:line="360" w:lineRule="auto"/>
        <w:jc w:val="both"/>
        <w:rPr>
          <w:rFonts w:ascii="Times New Roman" w:eastAsia="Times New Roman" w:hAnsi="Times New Roman" w:cs="Times New Roman"/>
          <w:i/>
          <w:color w:val="000000" w:themeColor="text1"/>
          <w:sz w:val="28"/>
          <w:szCs w:val="28"/>
          <w:lang w:eastAsia="ru-RU"/>
        </w:rPr>
      </w:pPr>
      <w:proofErr w:type="gramStart"/>
      <w:r w:rsidRPr="0094447C">
        <w:rPr>
          <w:rFonts w:ascii="Times New Roman" w:hAnsi="Times New Roman" w:cs="Times New Roman"/>
          <w:i/>
          <w:color w:val="000000"/>
          <w:sz w:val="28"/>
          <w:szCs w:val="28"/>
        </w:rPr>
        <w:t xml:space="preserve">Рак; </w:t>
      </w:r>
      <w:r w:rsidRPr="0094447C">
        <w:rPr>
          <w:rFonts w:ascii="Times New Roman" w:eastAsia="Times New Roman" w:hAnsi="Times New Roman" w:cs="Times New Roman"/>
          <w:i/>
          <w:color w:val="000000" w:themeColor="text1"/>
          <w:sz w:val="28"/>
          <w:szCs w:val="28"/>
          <w:lang w:eastAsia="ru-RU"/>
        </w:rPr>
        <w:t xml:space="preserve">рисунок; </w:t>
      </w:r>
      <w:r w:rsidRPr="0094447C">
        <w:rPr>
          <w:rFonts w:ascii="Times New Roman" w:hAnsi="Times New Roman" w:cs="Times New Roman"/>
          <w:i/>
          <w:color w:val="000000"/>
          <w:sz w:val="28"/>
          <w:szCs w:val="28"/>
        </w:rPr>
        <w:t xml:space="preserve">гора; </w:t>
      </w:r>
      <w:r w:rsidRPr="0094447C">
        <w:rPr>
          <w:rFonts w:ascii="Times New Roman" w:eastAsia="Times New Roman" w:hAnsi="Times New Roman" w:cs="Times New Roman"/>
          <w:i/>
          <w:color w:val="000000" w:themeColor="text1"/>
          <w:sz w:val="28"/>
          <w:szCs w:val="28"/>
          <w:lang w:eastAsia="ru-RU"/>
        </w:rPr>
        <w:t xml:space="preserve">репа; </w:t>
      </w:r>
      <w:r w:rsidRPr="0094447C">
        <w:rPr>
          <w:rFonts w:ascii="Times New Roman" w:hAnsi="Times New Roman" w:cs="Times New Roman"/>
          <w:i/>
          <w:color w:val="000000"/>
          <w:sz w:val="28"/>
          <w:szCs w:val="28"/>
        </w:rPr>
        <w:t>жираф;</w:t>
      </w:r>
      <w:r w:rsidRPr="0094447C">
        <w:rPr>
          <w:rFonts w:ascii="Times New Roman" w:eastAsia="Times New Roman" w:hAnsi="Times New Roman" w:cs="Times New Roman"/>
          <w:i/>
          <w:color w:val="000000" w:themeColor="text1"/>
          <w:sz w:val="28"/>
          <w:szCs w:val="28"/>
          <w:lang w:eastAsia="ru-RU"/>
        </w:rPr>
        <w:t xml:space="preserve"> верёвка; зарядка; рис;</w:t>
      </w:r>
      <w:r w:rsidRPr="0094447C">
        <w:rPr>
          <w:rFonts w:ascii="Times New Roman" w:hAnsi="Times New Roman" w:cs="Times New Roman"/>
          <w:i/>
          <w:color w:val="000000"/>
          <w:sz w:val="28"/>
          <w:szCs w:val="28"/>
        </w:rPr>
        <w:t xml:space="preserve"> роза; мороз; радость;</w:t>
      </w:r>
      <w:r w:rsidRPr="0094447C">
        <w:rPr>
          <w:rFonts w:ascii="Times New Roman" w:eastAsia="Times New Roman" w:hAnsi="Times New Roman" w:cs="Times New Roman"/>
          <w:i/>
          <w:color w:val="000000" w:themeColor="text1"/>
          <w:sz w:val="28"/>
          <w:szCs w:val="28"/>
          <w:lang w:eastAsia="ru-RU"/>
        </w:rPr>
        <w:t xml:space="preserve"> орёл; </w:t>
      </w:r>
      <w:r w:rsidRPr="0094447C">
        <w:rPr>
          <w:rFonts w:ascii="Times New Roman" w:hAnsi="Times New Roman" w:cs="Times New Roman"/>
          <w:i/>
          <w:color w:val="000000"/>
          <w:sz w:val="28"/>
          <w:szCs w:val="28"/>
        </w:rPr>
        <w:t>пирог; кукуруза; рыба; рысь;</w:t>
      </w:r>
      <w:r w:rsidRPr="0094447C">
        <w:rPr>
          <w:rFonts w:ascii="Times New Roman" w:eastAsia="Times New Roman" w:hAnsi="Times New Roman" w:cs="Times New Roman"/>
          <w:i/>
          <w:color w:val="000000" w:themeColor="text1"/>
          <w:sz w:val="28"/>
          <w:szCs w:val="28"/>
          <w:lang w:eastAsia="ru-RU"/>
        </w:rPr>
        <w:t xml:space="preserve"> море;</w:t>
      </w:r>
      <w:r w:rsidRPr="0094447C">
        <w:rPr>
          <w:i/>
          <w:color w:val="000000"/>
          <w:sz w:val="28"/>
          <w:szCs w:val="28"/>
        </w:rPr>
        <w:t xml:space="preserve"> </w:t>
      </w:r>
      <w:r w:rsidRPr="0094447C">
        <w:rPr>
          <w:rFonts w:ascii="Times New Roman" w:hAnsi="Times New Roman" w:cs="Times New Roman"/>
          <w:i/>
          <w:color w:val="000000"/>
          <w:sz w:val="28"/>
          <w:szCs w:val="28"/>
        </w:rPr>
        <w:t xml:space="preserve">ракета; барабан; карандаш; </w:t>
      </w:r>
      <w:r w:rsidRPr="0094447C">
        <w:rPr>
          <w:rFonts w:ascii="Times New Roman" w:eastAsia="Times New Roman" w:hAnsi="Times New Roman" w:cs="Times New Roman"/>
          <w:i/>
          <w:color w:val="000000" w:themeColor="text1"/>
          <w:sz w:val="28"/>
          <w:szCs w:val="28"/>
          <w:lang w:eastAsia="ru-RU"/>
        </w:rPr>
        <w:t xml:space="preserve">ребенок; </w:t>
      </w:r>
      <w:r w:rsidRPr="0094447C">
        <w:rPr>
          <w:rFonts w:ascii="Times New Roman" w:hAnsi="Times New Roman" w:cs="Times New Roman"/>
          <w:i/>
          <w:color w:val="000000"/>
          <w:sz w:val="28"/>
          <w:szCs w:val="28"/>
        </w:rPr>
        <w:t xml:space="preserve">муравей; </w:t>
      </w:r>
      <w:r w:rsidRPr="0094447C">
        <w:rPr>
          <w:rFonts w:ascii="Times New Roman" w:eastAsia="Times New Roman" w:hAnsi="Times New Roman" w:cs="Times New Roman"/>
          <w:i/>
          <w:color w:val="000000" w:themeColor="text1"/>
          <w:sz w:val="28"/>
          <w:szCs w:val="28"/>
          <w:lang w:eastAsia="ru-RU"/>
        </w:rPr>
        <w:t>берёза;</w:t>
      </w:r>
      <w:r w:rsidRPr="0094447C">
        <w:rPr>
          <w:rFonts w:ascii="Times New Roman" w:hAnsi="Times New Roman" w:cs="Times New Roman"/>
          <w:i/>
          <w:color w:val="000000"/>
          <w:sz w:val="28"/>
          <w:szCs w:val="28"/>
        </w:rPr>
        <w:t xml:space="preserve"> ручей; корова;</w:t>
      </w:r>
      <w:r w:rsidRPr="0094447C">
        <w:rPr>
          <w:rFonts w:ascii="Times New Roman" w:eastAsia="Times New Roman" w:hAnsi="Times New Roman" w:cs="Times New Roman"/>
          <w:i/>
          <w:color w:val="000000" w:themeColor="text1"/>
          <w:sz w:val="28"/>
          <w:szCs w:val="28"/>
          <w:lang w:eastAsia="ru-RU"/>
        </w:rPr>
        <w:t xml:space="preserve"> перина;</w:t>
      </w:r>
      <w:r w:rsidRPr="0094447C">
        <w:rPr>
          <w:rFonts w:ascii="Times New Roman" w:hAnsi="Times New Roman" w:cs="Times New Roman"/>
          <w:i/>
          <w:color w:val="000000"/>
          <w:sz w:val="28"/>
          <w:szCs w:val="28"/>
        </w:rPr>
        <w:t xml:space="preserve"> </w:t>
      </w:r>
      <w:r w:rsidRPr="0094447C">
        <w:rPr>
          <w:rFonts w:ascii="Times New Roman" w:eastAsia="Times New Roman" w:hAnsi="Times New Roman" w:cs="Times New Roman"/>
          <w:i/>
          <w:color w:val="000000" w:themeColor="text1"/>
          <w:sz w:val="28"/>
          <w:szCs w:val="28"/>
          <w:lang w:eastAsia="ru-RU"/>
        </w:rPr>
        <w:t xml:space="preserve">варенье; </w:t>
      </w:r>
      <w:r w:rsidRPr="0094447C">
        <w:rPr>
          <w:rFonts w:ascii="Times New Roman" w:hAnsi="Times New Roman" w:cs="Times New Roman"/>
          <w:i/>
          <w:color w:val="000000"/>
          <w:sz w:val="28"/>
          <w:szCs w:val="28"/>
        </w:rPr>
        <w:t xml:space="preserve">рукавица; </w:t>
      </w:r>
      <w:r w:rsidRPr="0094447C">
        <w:rPr>
          <w:rFonts w:ascii="Times New Roman" w:eastAsia="Times New Roman" w:hAnsi="Times New Roman" w:cs="Times New Roman"/>
          <w:i/>
          <w:color w:val="000000" w:themeColor="text1"/>
          <w:sz w:val="28"/>
          <w:szCs w:val="28"/>
          <w:lang w:eastAsia="ru-RU"/>
        </w:rPr>
        <w:t xml:space="preserve">моряк; </w:t>
      </w:r>
      <w:r w:rsidRPr="0094447C">
        <w:rPr>
          <w:rFonts w:ascii="Times New Roman" w:hAnsi="Times New Roman" w:cs="Times New Roman"/>
          <w:i/>
          <w:color w:val="000000"/>
          <w:sz w:val="28"/>
          <w:szCs w:val="28"/>
        </w:rPr>
        <w:t>румянец.</w:t>
      </w:r>
      <w:proofErr w:type="gramEnd"/>
    </w:p>
    <w:p w:rsidR="00126165" w:rsidRDefault="00126165" w:rsidP="00126165">
      <w:pPr>
        <w:spacing w:after="0" w:line="360" w:lineRule="auto"/>
        <w:jc w:val="both"/>
        <w:rPr>
          <w:rFonts w:ascii="Times New Roman" w:eastAsia="Times New Roman" w:hAnsi="Times New Roman" w:cs="Times New Roman"/>
          <w:b/>
          <w:color w:val="000000" w:themeColor="text1"/>
          <w:sz w:val="28"/>
          <w:szCs w:val="28"/>
          <w:bdr w:val="none" w:sz="0" w:space="0" w:color="auto" w:frame="1"/>
          <w:shd w:val="clear" w:color="auto" w:fill="FFFFFF"/>
          <w:lang w:eastAsia="ru-RU"/>
        </w:rPr>
      </w:pPr>
      <w:r>
        <w:rPr>
          <w:rFonts w:ascii="Times New Roman" w:eastAsia="Times New Roman" w:hAnsi="Times New Roman" w:cs="Times New Roman"/>
          <w:b/>
          <w:color w:val="000000" w:themeColor="text1"/>
          <w:sz w:val="28"/>
          <w:szCs w:val="28"/>
          <w:bdr w:val="none" w:sz="0" w:space="0" w:color="auto" w:frame="1"/>
          <w:shd w:val="clear" w:color="auto" w:fill="FFFFFF"/>
          <w:lang w:eastAsia="ru-RU"/>
        </w:rPr>
        <w:t>3. Игра «Угощение»</w:t>
      </w:r>
    </w:p>
    <w:tbl>
      <w:tblPr>
        <w:tblStyle w:val="a3"/>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0"/>
        <w:gridCol w:w="2977"/>
      </w:tblGrid>
      <w:tr w:rsidR="00126165" w:rsidTr="00D05C24">
        <w:trPr>
          <w:jc w:val="center"/>
        </w:trPr>
        <w:tc>
          <w:tcPr>
            <w:tcW w:w="2660" w:type="dxa"/>
          </w:tcPr>
          <w:p w:rsidR="00126165" w:rsidRDefault="00126165" w:rsidP="00D05C24">
            <w:pPr>
              <w:spacing w:line="360" w:lineRule="auto"/>
              <w:jc w:val="center"/>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Pr>
                <w:noProof/>
                <w:lang w:eastAsia="ru-RU"/>
              </w:rPr>
              <w:lastRenderedPageBreak/>
              <w:drawing>
                <wp:inline distT="0" distB="0" distL="0" distR="0" wp14:anchorId="55EF7F2C" wp14:editId="5FEEA7EE">
                  <wp:extent cx="1085173" cy="2057400"/>
                  <wp:effectExtent l="0" t="0" r="1270" b="0"/>
                  <wp:docPr id="2" name="Рисунок 2" descr="https://avatars.mds.yandex.net/get-pdb/2129646/dd801bf0-c8c5-4468-b000-df08e44cf268/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2129646/dd801bf0-c8c5-4468-b000-df08e44cf268/s1200?webp=fals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127" t="2685" r="24378" b="1344"/>
                          <a:stretch/>
                        </pic:blipFill>
                        <pic:spPr bwMode="auto">
                          <a:xfrm>
                            <a:off x="0" y="0"/>
                            <a:ext cx="1088385" cy="20634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tcPr>
          <w:p w:rsidR="00126165" w:rsidRDefault="00126165" w:rsidP="00D05C24">
            <w:pPr>
              <w:spacing w:line="360" w:lineRule="auto"/>
              <w:jc w:val="center"/>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Pr>
                <w:noProof/>
                <w:lang w:eastAsia="ru-RU"/>
              </w:rPr>
              <w:drawing>
                <wp:inline distT="0" distB="0" distL="0" distR="0" wp14:anchorId="61AD3358" wp14:editId="4C97A7A9">
                  <wp:extent cx="1248508" cy="2072353"/>
                  <wp:effectExtent l="0" t="0" r="8890" b="4445"/>
                  <wp:docPr id="3" name="Рисунок 3" descr="https://ds04.infourok.ru/uploads/ex/03ba/000a9e91-b35e428f/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4.infourok.ru/uploads/ex/03ba/000a9e91-b35e428f/img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6698" t="4744" r="31942" b="2689"/>
                          <a:stretch/>
                        </pic:blipFill>
                        <pic:spPr bwMode="auto">
                          <a:xfrm>
                            <a:off x="0" y="0"/>
                            <a:ext cx="1249710" cy="207434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26165" w:rsidRDefault="00126165" w:rsidP="00126165">
      <w:pPr>
        <w:spacing w:after="0" w:line="36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Pr>
          <w:rFonts w:ascii="Times New Roman" w:eastAsia="Times New Roman" w:hAnsi="Times New Roman" w:cs="Times New Roman"/>
          <w:color w:val="000000" w:themeColor="text1"/>
          <w:sz w:val="28"/>
          <w:szCs w:val="28"/>
          <w:lang w:eastAsia="ru-RU"/>
        </w:rPr>
        <w:t xml:space="preserve">Инструкция: «Узнай, что любит Рома, а что любит Рита. </w:t>
      </w:r>
      <w:r>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Рому угости лакомствами, в названиях которых есть звук </w:t>
      </w:r>
      <w:r>
        <w:rPr>
          <w:rFonts w:ascii="Times New Roman" w:eastAsia="Times New Roman" w:hAnsi="Times New Roman" w:cs="Times New Roman"/>
          <w:b/>
          <w:color w:val="000000" w:themeColor="text1"/>
          <w:sz w:val="28"/>
          <w:szCs w:val="28"/>
          <w:bdr w:val="none" w:sz="0" w:space="0" w:color="auto" w:frame="1"/>
          <w:shd w:val="clear" w:color="auto" w:fill="FFFFFF"/>
          <w:lang w:eastAsia="ru-RU"/>
        </w:rPr>
        <w:t>[</w:t>
      </w:r>
      <w:proofErr w:type="gramStart"/>
      <w:r>
        <w:rPr>
          <w:rFonts w:ascii="Times New Roman" w:eastAsia="Times New Roman" w:hAnsi="Times New Roman" w:cs="Times New Roman"/>
          <w:b/>
          <w:color w:val="000000" w:themeColor="text1"/>
          <w:sz w:val="28"/>
          <w:szCs w:val="28"/>
          <w:bdr w:val="none" w:sz="0" w:space="0" w:color="auto" w:frame="1"/>
          <w:shd w:val="clear" w:color="auto" w:fill="FFFFFF"/>
          <w:lang w:eastAsia="ru-RU"/>
        </w:rPr>
        <w:t>Р</w:t>
      </w:r>
      <w:proofErr w:type="gramEnd"/>
      <w:r w:rsidRPr="0070458F">
        <w:rPr>
          <w:rFonts w:ascii="Times New Roman" w:eastAsia="Times New Roman" w:hAnsi="Times New Roman" w:cs="Times New Roman"/>
          <w:b/>
          <w:color w:val="000000" w:themeColor="text1"/>
          <w:sz w:val="28"/>
          <w:szCs w:val="28"/>
          <w:bdr w:val="none" w:sz="0" w:space="0" w:color="auto" w:frame="1"/>
          <w:shd w:val="clear" w:color="auto" w:fill="FFFFFF"/>
          <w:lang w:eastAsia="ru-RU"/>
        </w:rPr>
        <w:t>]</w:t>
      </w:r>
      <w:r>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а Риту – со звуком </w:t>
      </w:r>
      <w:r>
        <w:rPr>
          <w:rFonts w:ascii="Times New Roman" w:eastAsia="Times New Roman" w:hAnsi="Times New Roman" w:cs="Times New Roman"/>
          <w:b/>
          <w:color w:val="000000" w:themeColor="text1"/>
          <w:sz w:val="28"/>
          <w:szCs w:val="28"/>
          <w:bdr w:val="none" w:sz="0" w:space="0" w:color="auto" w:frame="1"/>
          <w:shd w:val="clear" w:color="auto" w:fill="FFFFFF"/>
          <w:lang w:eastAsia="ru-RU"/>
        </w:rPr>
        <w:t>[Р</w:t>
      </w:r>
      <w:r w:rsidRPr="0061372E">
        <w:rPr>
          <w:rFonts w:ascii="Times New Roman" w:eastAsia="Times New Roman" w:hAnsi="Times New Roman" w:cs="Times New Roman"/>
          <w:b/>
          <w:color w:val="000000" w:themeColor="text1"/>
          <w:sz w:val="28"/>
          <w:szCs w:val="28"/>
          <w:bdr w:val="none" w:sz="0" w:space="0" w:color="auto" w:frame="1"/>
          <w:shd w:val="clear" w:color="auto" w:fill="FFFFFF"/>
          <w:lang w:eastAsia="ru-RU"/>
        </w:rPr>
        <w:t>’</w:t>
      </w:r>
      <w:r w:rsidRPr="0070458F">
        <w:rPr>
          <w:rFonts w:ascii="Times New Roman" w:eastAsia="Times New Roman" w:hAnsi="Times New Roman" w:cs="Times New Roman"/>
          <w:b/>
          <w:color w:val="000000" w:themeColor="text1"/>
          <w:sz w:val="28"/>
          <w:szCs w:val="28"/>
          <w:bdr w:val="none" w:sz="0" w:space="0" w:color="auto" w:frame="1"/>
          <w:shd w:val="clear" w:color="auto" w:fill="FFFFFF"/>
          <w:lang w:eastAsia="ru-RU"/>
        </w:rPr>
        <w:t>]</w:t>
      </w:r>
      <w:r>
        <w:rPr>
          <w:rFonts w:ascii="Times New Roman" w:eastAsia="Times New Roman" w:hAnsi="Times New Roman" w:cs="Times New Roman"/>
          <w:b/>
          <w:color w:val="000000" w:themeColor="text1"/>
          <w:sz w:val="28"/>
          <w:szCs w:val="28"/>
          <w:bdr w:val="none" w:sz="0" w:space="0" w:color="auto" w:frame="1"/>
          <w:shd w:val="clear" w:color="auto" w:fill="FFFFFF"/>
          <w:lang w:eastAsia="ru-RU"/>
        </w:rPr>
        <w:t>»</w:t>
      </w:r>
      <w:r>
        <w:rPr>
          <w:rFonts w:ascii="Times New Roman" w:eastAsia="Times New Roman" w:hAnsi="Times New Roman" w:cs="Times New Roman"/>
          <w:color w:val="000000" w:themeColor="text1"/>
          <w:sz w:val="28"/>
          <w:szCs w:val="28"/>
          <w:bdr w:val="none" w:sz="0" w:space="0" w:color="auto" w:frame="1"/>
          <w:shd w:val="clear" w:color="auto" w:fill="FFFFFF"/>
          <w:lang w:eastAsia="ru-RU"/>
        </w:rPr>
        <w:t>.</w:t>
      </w:r>
    </w:p>
    <w:p w:rsidR="00126165" w:rsidRDefault="00126165" w:rsidP="00126165">
      <w:pPr>
        <w:spacing w:after="0" w:line="36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(Взрослый называет слово, ребёнок отвечает, кому отдаст данное лакомство и почему). </w:t>
      </w:r>
    </w:p>
    <w:p w:rsidR="00126165" w:rsidRPr="00B004AB" w:rsidRDefault="00126165" w:rsidP="00126165">
      <w:pPr>
        <w:spacing w:after="0" w:line="360" w:lineRule="auto"/>
        <w:jc w:val="both"/>
        <w:rPr>
          <w:rFonts w:ascii="Times New Roman" w:eastAsia="Times New Roman" w:hAnsi="Times New Roman" w:cs="Times New Roman"/>
          <w:i/>
          <w:color w:val="000000" w:themeColor="text1"/>
          <w:sz w:val="28"/>
          <w:szCs w:val="28"/>
          <w:lang w:eastAsia="ru-RU"/>
        </w:rPr>
      </w:pPr>
      <w:proofErr w:type="gramStart"/>
      <w:r>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Варенье; торт; персик; арбуз; пирог; абрикос; черешня; орехи; мандарин; пирожные; гранат; ватрушка, зефир, ириска. </w:t>
      </w:r>
      <w:proofErr w:type="gramEnd"/>
    </w:p>
    <w:p w:rsidR="00126165" w:rsidRDefault="00126165" w:rsidP="00126165">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Pr="006328DF">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Игра «</w:t>
      </w:r>
      <w:r w:rsidRPr="006328DF">
        <w:rPr>
          <w:rFonts w:ascii="Times New Roman" w:hAnsi="Times New Roman" w:cs="Times New Roman"/>
          <w:b/>
          <w:color w:val="000000" w:themeColor="text1"/>
          <w:sz w:val="28"/>
          <w:szCs w:val="28"/>
        </w:rPr>
        <w:t>Где спрятался звук?</w:t>
      </w:r>
      <w:r>
        <w:rPr>
          <w:rFonts w:ascii="Times New Roman" w:hAnsi="Times New Roman" w:cs="Times New Roman"/>
          <w:b/>
          <w:color w:val="000000" w:themeColor="text1"/>
          <w:sz w:val="28"/>
          <w:szCs w:val="28"/>
        </w:rPr>
        <w:t>»</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5"/>
        <w:gridCol w:w="2693"/>
      </w:tblGrid>
      <w:tr w:rsidR="00126165" w:rsidTr="00D05C24">
        <w:trPr>
          <w:jc w:val="center"/>
        </w:trPr>
        <w:tc>
          <w:tcPr>
            <w:tcW w:w="2660" w:type="dxa"/>
          </w:tcPr>
          <w:p w:rsidR="00126165" w:rsidRDefault="00126165" w:rsidP="00D05C24">
            <w:pPr>
              <w:jc w:val="center"/>
              <w:rPr>
                <w:rFonts w:ascii="Times New Roman" w:hAnsi="Times New Roman" w:cs="Times New Roman"/>
                <w:b/>
                <w:color w:val="000000" w:themeColor="text1"/>
                <w:sz w:val="28"/>
                <w:szCs w:val="28"/>
              </w:rPr>
            </w:pPr>
            <w:r>
              <w:object w:dxaOrig="1800" w:dyaOrig="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4.8pt" o:ole="">
                  <v:imagedata r:id="rId8" o:title=""/>
                </v:shape>
                <o:OLEObject Type="Embed" ProgID="PBrush" ShapeID="_x0000_i1025" DrawAspect="Content" ObjectID="_1651159313" r:id="rId9"/>
              </w:object>
            </w:r>
          </w:p>
        </w:tc>
        <w:tc>
          <w:tcPr>
            <w:tcW w:w="2835" w:type="dxa"/>
          </w:tcPr>
          <w:p w:rsidR="00126165" w:rsidRDefault="00126165" w:rsidP="00D05C24">
            <w:pPr>
              <w:jc w:val="center"/>
              <w:rPr>
                <w:rFonts w:ascii="Times New Roman" w:hAnsi="Times New Roman" w:cs="Times New Roman"/>
                <w:b/>
                <w:color w:val="000000" w:themeColor="text1"/>
                <w:sz w:val="28"/>
                <w:szCs w:val="28"/>
              </w:rPr>
            </w:pPr>
            <w:r>
              <w:object w:dxaOrig="1776" w:dyaOrig="672">
                <v:shape id="_x0000_i1026" type="#_x0000_t75" style="width:88.8pt;height:33.6pt" o:ole="">
                  <v:imagedata r:id="rId10" o:title=""/>
                </v:shape>
                <o:OLEObject Type="Embed" ProgID="PBrush" ShapeID="_x0000_i1026" DrawAspect="Content" ObjectID="_1651159314" r:id="rId11"/>
              </w:object>
            </w:r>
          </w:p>
        </w:tc>
        <w:tc>
          <w:tcPr>
            <w:tcW w:w="2693" w:type="dxa"/>
          </w:tcPr>
          <w:p w:rsidR="00126165" w:rsidRDefault="00126165" w:rsidP="00D05C24">
            <w:pPr>
              <w:jc w:val="center"/>
              <w:rPr>
                <w:rFonts w:ascii="Times New Roman" w:hAnsi="Times New Roman" w:cs="Times New Roman"/>
                <w:b/>
                <w:color w:val="000000" w:themeColor="text1"/>
                <w:sz w:val="28"/>
                <w:szCs w:val="28"/>
              </w:rPr>
            </w:pPr>
            <w:r>
              <w:object w:dxaOrig="1800" w:dyaOrig="684">
                <v:shape id="_x0000_i1027" type="#_x0000_t75" style="width:90pt;height:33.6pt" o:ole="">
                  <v:imagedata r:id="rId12" o:title=""/>
                </v:shape>
                <o:OLEObject Type="Embed" ProgID="PBrush" ShapeID="_x0000_i1027" DrawAspect="Content" ObjectID="_1651159315" r:id="rId13"/>
              </w:object>
            </w:r>
          </w:p>
        </w:tc>
      </w:tr>
      <w:tr w:rsidR="00126165" w:rsidTr="00D05C24">
        <w:trPr>
          <w:jc w:val="center"/>
        </w:trPr>
        <w:tc>
          <w:tcPr>
            <w:tcW w:w="2660" w:type="dxa"/>
          </w:tcPr>
          <w:p w:rsidR="00126165" w:rsidRDefault="00126165" w:rsidP="00D05C24">
            <w:pPr>
              <w:spacing w:before="120"/>
              <w:jc w:val="center"/>
              <w:rPr>
                <w:rFonts w:ascii="Times New Roman" w:hAnsi="Times New Roman" w:cs="Times New Roman"/>
                <w:b/>
                <w:color w:val="000000" w:themeColor="text1"/>
                <w:sz w:val="28"/>
                <w:szCs w:val="28"/>
              </w:rPr>
            </w:pPr>
            <w:r>
              <w:object w:dxaOrig="1800" w:dyaOrig="684">
                <v:shape id="_x0000_i1028" type="#_x0000_t75" style="width:90pt;height:33.6pt" o:ole="">
                  <v:imagedata r:id="rId14" o:title=""/>
                </v:shape>
                <o:OLEObject Type="Embed" ProgID="PBrush" ShapeID="_x0000_i1028" DrawAspect="Content" ObjectID="_1651159316" r:id="rId15"/>
              </w:object>
            </w:r>
          </w:p>
        </w:tc>
        <w:tc>
          <w:tcPr>
            <w:tcW w:w="2835" w:type="dxa"/>
          </w:tcPr>
          <w:p w:rsidR="00126165" w:rsidRDefault="00126165" w:rsidP="00D05C24">
            <w:pPr>
              <w:spacing w:before="120"/>
              <w:jc w:val="center"/>
              <w:rPr>
                <w:rFonts w:ascii="Times New Roman" w:hAnsi="Times New Roman" w:cs="Times New Roman"/>
                <w:b/>
                <w:color w:val="000000" w:themeColor="text1"/>
                <w:sz w:val="28"/>
                <w:szCs w:val="28"/>
              </w:rPr>
            </w:pPr>
            <w:r>
              <w:object w:dxaOrig="1764" w:dyaOrig="648">
                <v:shape id="_x0000_i1029" type="#_x0000_t75" style="width:88.2pt;height:32.4pt" o:ole="">
                  <v:imagedata r:id="rId16" o:title=""/>
                </v:shape>
                <o:OLEObject Type="Embed" ProgID="PBrush" ShapeID="_x0000_i1029" DrawAspect="Content" ObjectID="_1651159317" r:id="rId17"/>
              </w:object>
            </w:r>
          </w:p>
        </w:tc>
        <w:tc>
          <w:tcPr>
            <w:tcW w:w="2693" w:type="dxa"/>
          </w:tcPr>
          <w:p w:rsidR="00126165" w:rsidRDefault="00126165" w:rsidP="00D05C24">
            <w:pPr>
              <w:spacing w:before="120"/>
              <w:jc w:val="center"/>
              <w:rPr>
                <w:rFonts w:ascii="Times New Roman" w:hAnsi="Times New Roman" w:cs="Times New Roman"/>
                <w:b/>
                <w:color w:val="000000" w:themeColor="text1"/>
                <w:sz w:val="28"/>
                <w:szCs w:val="28"/>
              </w:rPr>
            </w:pPr>
            <w:r>
              <w:object w:dxaOrig="1812" w:dyaOrig="696">
                <v:shape id="_x0000_i1030" type="#_x0000_t75" style="width:90.6pt;height:34.2pt" o:ole="">
                  <v:imagedata r:id="rId18" o:title=""/>
                </v:shape>
                <o:OLEObject Type="Embed" ProgID="PBrush" ShapeID="_x0000_i1030" DrawAspect="Content" ObjectID="_1651159318" r:id="rId19"/>
              </w:object>
            </w:r>
          </w:p>
        </w:tc>
      </w:tr>
    </w:tbl>
    <w:p w:rsidR="00126165" w:rsidRDefault="00126165" w:rsidP="00126165">
      <w:pPr>
        <w:spacing w:after="0" w:line="360" w:lineRule="auto"/>
        <w:jc w:val="both"/>
        <w:rPr>
          <w:rFonts w:ascii="Times New Roman" w:hAnsi="Times New Roman" w:cs="Times New Roman"/>
          <w:color w:val="000000" w:themeColor="text1"/>
          <w:sz w:val="28"/>
          <w:szCs w:val="28"/>
        </w:rPr>
      </w:pPr>
      <w:r w:rsidRPr="00CA27A7">
        <w:rPr>
          <w:rFonts w:ascii="Times New Roman" w:hAnsi="Times New Roman" w:cs="Times New Roman"/>
          <w:color w:val="000000" w:themeColor="text1"/>
          <w:sz w:val="28"/>
          <w:szCs w:val="28"/>
        </w:rPr>
        <w:t>Инструкция:</w:t>
      </w:r>
      <w:r>
        <w:rPr>
          <w:rFonts w:ascii="Times New Roman" w:hAnsi="Times New Roman" w:cs="Times New Roman"/>
          <w:color w:val="000000" w:themeColor="text1"/>
          <w:sz w:val="28"/>
          <w:szCs w:val="28"/>
        </w:rPr>
        <w:t xml:space="preserve"> «Я буду называть тебе слова. Повтори его и определи, какой звук встретился в этом слове:</w:t>
      </w:r>
      <w:r w:rsidRPr="001758C9">
        <w:rPr>
          <w:rFonts w:ascii="Times New Roman" w:hAnsi="Times New Roman" w:cs="Times New Roman"/>
          <w:b/>
          <w:color w:val="000000" w:themeColor="text1"/>
          <w:sz w:val="28"/>
          <w:szCs w:val="28"/>
        </w:rPr>
        <w:t xml:space="preserve"> </w:t>
      </w:r>
      <w:r w:rsidRPr="001758C9">
        <w:rPr>
          <w:rFonts w:ascii="Times New Roman" w:hAnsi="Times New Roman" w:cs="Times New Roman"/>
          <w:color w:val="000000" w:themeColor="text1"/>
          <w:sz w:val="28"/>
          <w:szCs w:val="28"/>
        </w:rPr>
        <w:t>[</w:t>
      </w:r>
      <w:proofErr w:type="gramStart"/>
      <w:r w:rsidRPr="001758C9">
        <w:rPr>
          <w:rFonts w:ascii="Times New Roman" w:hAnsi="Times New Roman" w:cs="Times New Roman"/>
          <w:color w:val="000000" w:themeColor="text1"/>
          <w:sz w:val="28"/>
          <w:szCs w:val="28"/>
        </w:rPr>
        <w:t>Р</w:t>
      </w:r>
      <w:proofErr w:type="gramEnd"/>
      <w:r w:rsidRPr="001758C9">
        <w:rPr>
          <w:rFonts w:ascii="Times New Roman" w:hAnsi="Times New Roman" w:cs="Times New Roman"/>
          <w:color w:val="000000" w:themeColor="text1"/>
          <w:sz w:val="28"/>
          <w:szCs w:val="28"/>
        </w:rPr>
        <w:t>] и</w:t>
      </w:r>
      <w:r>
        <w:rPr>
          <w:rFonts w:ascii="Times New Roman" w:hAnsi="Times New Roman" w:cs="Times New Roman"/>
          <w:color w:val="000000" w:themeColor="text1"/>
          <w:sz w:val="28"/>
          <w:szCs w:val="28"/>
        </w:rPr>
        <w:t>ли</w:t>
      </w:r>
      <w:r w:rsidRPr="001758C9">
        <w:rPr>
          <w:rFonts w:ascii="Times New Roman" w:hAnsi="Times New Roman" w:cs="Times New Roman"/>
          <w:color w:val="000000" w:themeColor="text1"/>
          <w:sz w:val="28"/>
          <w:szCs w:val="28"/>
        </w:rPr>
        <w:t xml:space="preserve"> [Р’]</w:t>
      </w:r>
      <w:r>
        <w:rPr>
          <w:rFonts w:ascii="Times New Roman" w:hAnsi="Times New Roman" w:cs="Times New Roman"/>
          <w:color w:val="000000" w:themeColor="text1"/>
          <w:sz w:val="28"/>
          <w:szCs w:val="28"/>
        </w:rPr>
        <w:t xml:space="preserve">. Выясни, где находится данный звук в слове: в начале слова, в середине или в конце слова, подбери к каждому слову соответствующую схему. Каким цветом отмечаем твёрдый звук </w:t>
      </w:r>
      <w:r w:rsidRPr="001758C9">
        <w:rPr>
          <w:rFonts w:ascii="Times New Roman" w:hAnsi="Times New Roman" w:cs="Times New Roman"/>
          <w:color w:val="000000" w:themeColor="text1"/>
          <w:sz w:val="28"/>
          <w:szCs w:val="28"/>
        </w:rPr>
        <w:t>[</w:t>
      </w:r>
      <w:proofErr w:type="gramStart"/>
      <w:r w:rsidRPr="001758C9">
        <w:rPr>
          <w:rFonts w:ascii="Times New Roman" w:hAnsi="Times New Roman" w:cs="Times New Roman"/>
          <w:color w:val="000000" w:themeColor="text1"/>
          <w:sz w:val="28"/>
          <w:szCs w:val="28"/>
        </w:rPr>
        <w:t>Р</w:t>
      </w:r>
      <w:proofErr w:type="gramEnd"/>
      <w:r w:rsidRPr="001758C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(Синим цветом).</w:t>
      </w:r>
      <w:r w:rsidRPr="00175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«Каким цветом отмечаем мягкий звук </w:t>
      </w:r>
      <w:r w:rsidRPr="001758C9">
        <w:rPr>
          <w:rFonts w:ascii="Times New Roman" w:hAnsi="Times New Roman" w:cs="Times New Roman"/>
          <w:color w:val="000000" w:themeColor="text1"/>
          <w:sz w:val="28"/>
          <w:szCs w:val="28"/>
        </w:rPr>
        <w:t>[</w:t>
      </w:r>
      <w:proofErr w:type="gramStart"/>
      <w:r w:rsidRPr="001758C9">
        <w:rPr>
          <w:rFonts w:ascii="Times New Roman" w:hAnsi="Times New Roman" w:cs="Times New Roman"/>
          <w:color w:val="000000" w:themeColor="text1"/>
          <w:sz w:val="28"/>
          <w:szCs w:val="28"/>
        </w:rPr>
        <w:t>Р</w:t>
      </w:r>
      <w:proofErr w:type="gramEnd"/>
      <w:r w:rsidRPr="001758C9">
        <w:rPr>
          <w:rFonts w:ascii="Times New Roman" w:hAnsi="Times New Roman" w:cs="Times New Roman"/>
          <w:color w:val="000000" w:themeColor="text1"/>
          <w:sz w:val="28"/>
          <w:szCs w:val="28"/>
        </w:rPr>
        <w:t>’</w:t>
      </w:r>
      <w:r w:rsidRPr="0099370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(Зелёным цветом).</w:t>
      </w:r>
    </w:p>
    <w:p w:rsidR="00126165" w:rsidRPr="001758C9" w:rsidRDefault="00126165" w:rsidP="00126165">
      <w:pPr>
        <w:spacing w:after="0" w:line="360" w:lineRule="auto"/>
        <w:jc w:val="both"/>
        <w:rPr>
          <w:rFonts w:ascii="Times New Roman" w:hAnsi="Times New Roman" w:cs="Times New Roman"/>
          <w:i/>
          <w:color w:val="000000" w:themeColor="text1"/>
          <w:sz w:val="28"/>
          <w:szCs w:val="28"/>
        </w:rPr>
      </w:pPr>
      <w:proofErr w:type="gramStart"/>
      <w:r w:rsidRPr="001758C9">
        <w:rPr>
          <w:rFonts w:ascii="Times New Roman" w:hAnsi="Times New Roman" w:cs="Times New Roman"/>
          <w:i/>
          <w:color w:val="000000" w:themeColor="text1"/>
          <w:sz w:val="28"/>
          <w:szCs w:val="28"/>
        </w:rPr>
        <w:t>Веер; репа; ракушка; помидор; рюкзак; кенгуру; радуга; огурец; костёр; роза; пантера; ранец; самовар; река; корзина; ракета; огурцы; мухомор; фонарь; дракон; тигр.</w:t>
      </w:r>
      <w:proofErr w:type="gramEnd"/>
    </w:p>
    <w:p w:rsidR="00126165" w:rsidRDefault="00126165" w:rsidP="00126165">
      <w:pPr>
        <w:spacing w:after="0" w:line="360" w:lineRule="auto"/>
        <w:jc w:val="both"/>
        <w:rPr>
          <w:rFonts w:ascii="Times New Roman" w:eastAsia="Times New Roman" w:hAnsi="Times New Roman" w:cs="Times New Roman"/>
          <w:b/>
          <w:color w:val="000000" w:themeColor="text1"/>
          <w:sz w:val="28"/>
          <w:szCs w:val="28"/>
          <w:bdr w:val="none" w:sz="0" w:space="0" w:color="auto" w:frame="1"/>
          <w:shd w:val="clear" w:color="auto" w:fill="FFFFFF"/>
          <w:lang w:eastAsia="ru-RU"/>
        </w:rPr>
      </w:pPr>
      <w:r>
        <w:rPr>
          <w:rFonts w:ascii="Times New Roman" w:eastAsia="Times New Roman" w:hAnsi="Times New Roman" w:cs="Times New Roman"/>
          <w:b/>
          <w:color w:val="000000" w:themeColor="text1"/>
          <w:sz w:val="28"/>
          <w:szCs w:val="28"/>
          <w:bdr w:val="none" w:sz="0" w:space="0" w:color="auto" w:frame="1"/>
          <w:shd w:val="clear" w:color="auto" w:fill="FFFFFF"/>
          <w:lang w:eastAsia="ru-RU"/>
        </w:rPr>
        <w:t>5. Игра «Этажи»</w:t>
      </w:r>
    </w:p>
    <w:p w:rsidR="00126165" w:rsidRDefault="00126165" w:rsidP="00126165">
      <w:pPr>
        <w:spacing w:after="0" w:line="360" w:lineRule="auto"/>
        <w:jc w:val="center"/>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Pr>
          <w:noProof/>
          <w:lang w:eastAsia="ru-RU"/>
        </w:rPr>
        <w:lastRenderedPageBreak/>
        <w:drawing>
          <wp:inline distT="0" distB="0" distL="0" distR="0" wp14:anchorId="7107DF6D" wp14:editId="56133B0D">
            <wp:extent cx="2593731" cy="2843673"/>
            <wp:effectExtent l="0" t="0" r="0" b="0"/>
            <wp:docPr id="4" name="Рисунок 4" descr="https://static.vecteezy.com/system/resources/previews/000/554/577/original/apartment-building-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vecteezy.com/system/resources/previews/000/554/577/original/apartment-building-vector.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320" t="5621" r="9320" b="5177"/>
                    <a:stretch/>
                  </pic:blipFill>
                  <pic:spPr bwMode="auto">
                    <a:xfrm>
                      <a:off x="0" y="0"/>
                      <a:ext cx="2592346" cy="2842155"/>
                    </a:xfrm>
                    <a:prstGeom prst="rect">
                      <a:avLst/>
                    </a:prstGeom>
                    <a:noFill/>
                    <a:ln>
                      <a:noFill/>
                    </a:ln>
                    <a:extLst>
                      <a:ext uri="{53640926-AAD7-44D8-BBD7-CCE9431645EC}">
                        <a14:shadowObscured xmlns:a14="http://schemas.microsoft.com/office/drawing/2010/main"/>
                      </a:ext>
                    </a:extLst>
                  </pic:spPr>
                </pic:pic>
              </a:graphicData>
            </a:graphic>
          </wp:inline>
        </w:drawing>
      </w:r>
    </w:p>
    <w:p w:rsidR="00126165" w:rsidRDefault="00126165" w:rsidP="00126165">
      <w:pPr>
        <w:spacing w:after="0" w:line="36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r>
        <w:rPr>
          <w:rFonts w:ascii="Times New Roman" w:eastAsia="Times New Roman" w:hAnsi="Times New Roman" w:cs="Times New Roman"/>
          <w:color w:val="000000" w:themeColor="text1"/>
          <w:sz w:val="28"/>
          <w:szCs w:val="28"/>
          <w:bdr w:val="none" w:sz="0" w:space="0" w:color="auto" w:frame="1"/>
          <w:shd w:val="clear" w:color="auto" w:fill="FFFFFF"/>
          <w:lang w:eastAsia="ru-RU"/>
        </w:rPr>
        <w:t>Инструкция «Догадайся, кто из животных, на каком этаже живёт? Для этого, определи количество слогов в его имени животного. Если в его имени 1 слог – он живёт на первом этаже, если 2 слога – он живёт на втором этаже, а если 3 слога – на третьем этаже».</w:t>
      </w:r>
      <w:r w:rsidRPr="00944FF6">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
    <w:p w:rsidR="00126165" w:rsidRDefault="00126165" w:rsidP="00126165">
      <w:pPr>
        <w:spacing w:after="0" w:line="36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eastAsia="ru-RU"/>
        </w:rPr>
      </w:pPr>
      <w:proofErr w:type="gramStart"/>
      <w:r>
        <w:rPr>
          <w:rFonts w:ascii="Times New Roman" w:eastAsia="Times New Roman" w:hAnsi="Times New Roman" w:cs="Times New Roman"/>
          <w:color w:val="000000" w:themeColor="text1"/>
          <w:sz w:val="28"/>
          <w:szCs w:val="28"/>
          <w:bdr w:val="none" w:sz="0" w:space="0" w:color="auto" w:frame="1"/>
          <w:shd w:val="clear" w:color="auto" w:fill="FFFFFF"/>
          <w:lang w:eastAsia="ru-RU"/>
        </w:rPr>
        <w:t>(Взрослый напоминает ребёнку, что количество слогов зависит от количества гласных звуков в слове.</w:t>
      </w:r>
      <w:proofErr w:type="gramEnd"/>
      <w:r>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gramStart"/>
      <w:r>
        <w:rPr>
          <w:rFonts w:ascii="Times New Roman" w:eastAsia="Times New Roman" w:hAnsi="Times New Roman" w:cs="Times New Roman"/>
          <w:color w:val="000000" w:themeColor="text1"/>
          <w:sz w:val="28"/>
          <w:szCs w:val="28"/>
          <w:bdr w:val="none" w:sz="0" w:space="0" w:color="auto" w:frame="1"/>
          <w:shd w:val="clear" w:color="auto" w:fill="FFFFFF"/>
          <w:lang w:eastAsia="ru-RU"/>
        </w:rPr>
        <w:t>Взрослый называет слово, ребёнок повторяет, считает количество слогов и показывает соответствующий этаж).</w:t>
      </w:r>
      <w:proofErr w:type="gramEnd"/>
    </w:p>
    <w:p w:rsidR="00126165" w:rsidRPr="009F7FE0" w:rsidRDefault="00126165" w:rsidP="00126165">
      <w:pPr>
        <w:spacing w:after="0" w:line="360" w:lineRule="auto"/>
        <w:jc w:val="both"/>
        <w:rPr>
          <w:rFonts w:ascii="Times New Roman" w:eastAsia="Times New Roman" w:hAnsi="Times New Roman" w:cs="Times New Roman"/>
          <w:i/>
          <w:color w:val="000000" w:themeColor="text1"/>
          <w:sz w:val="28"/>
          <w:szCs w:val="28"/>
          <w:bdr w:val="none" w:sz="0" w:space="0" w:color="auto" w:frame="1"/>
          <w:shd w:val="clear" w:color="auto" w:fill="FFFFFF"/>
          <w:lang w:eastAsia="ru-RU"/>
        </w:rPr>
      </w:pPr>
      <w:r w:rsidRPr="009F7FE0">
        <w:rPr>
          <w:rFonts w:ascii="Times New Roman" w:eastAsia="Times New Roman" w:hAnsi="Times New Roman" w:cs="Times New Roman"/>
          <w:i/>
          <w:color w:val="000000" w:themeColor="text1"/>
          <w:sz w:val="28"/>
          <w:szCs w:val="28"/>
          <w:bdr w:val="none" w:sz="0" w:space="0" w:color="auto" w:frame="1"/>
          <w:shd w:val="clear" w:color="auto" w:fill="FFFFFF"/>
          <w:lang w:eastAsia="ru-RU"/>
        </w:rPr>
        <w:t>Корова, жираф; рак; рысь; курица; баран; орёл; крокодил; хорёк;</w:t>
      </w:r>
      <w:r>
        <w:rPr>
          <w:rFonts w:ascii="Times New Roman" w:eastAsia="Times New Roman" w:hAnsi="Times New Roman" w:cs="Times New Roman"/>
          <w:i/>
          <w:color w:val="000000" w:themeColor="text1"/>
          <w:sz w:val="28"/>
          <w:szCs w:val="28"/>
          <w:bdr w:val="none" w:sz="0" w:space="0" w:color="auto" w:frame="1"/>
          <w:shd w:val="clear" w:color="auto" w:fill="FFFFFF"/>
          <w:lang w:eastAsia="ru-RU"/>
        </w:rPr>
        <w:t xml:space="preserve"> кенгуру.</w:t>
      </w:r>
      <w:r w:rsidRPr="009F7FE0">
        <w:rPr>
          <w:rFonts w:ascii="Times New Roman" w:eastAsia="Times New Roman" w:hAnsi="Times New Roman" w:cs="Times New Roman"/>
          <w:i/>
          <w:color w:val="000000" w:themeColor="text1"/>
          <w:sz w:val="28"/>
          <w:szCs w:val="28"/>
          <w:bdr w:val="none" w:sz="0" w:space="0" w:color="auto" w:frame="1"/>
          <w:shd w:val="clear" w:color="auto" w:fill="FFFFFF"/>
          <w:lang w:eastAsia="ru-RU"/>
        </w:rPr>
        <w:t xml:space="preserve"> </w:t>
      </w:r>
    </w:p>
    <w:p w:rsidR="00126165" w:rsidRPr="001508E4" w:rsidRDefault="00126165" w:rsidP="00126165">
      <w:pPr>
        <w:spacing w:after="0" w:line="360" w:lineRule="auto"/>
        <w:jc w:val="both"/>
        <w:rPr>
          <w:rFonts w:ascii="Times New Roman" w:eastAsia="Times New Roman" w:hAnsi="Times New Roman" w:cs="Times New Roman"/>
          <w:b/>
          <w:color w:val="000000" w:themeColor="text1"/>
          <w:sz w:val="28"/>
          <w:szCs w:val="28"/>
          <w:shd w:val="clear" w:color="auto" w:fill="FFFFFF"/>
          <w:lang w:eastAsia="ru-RU"/>
        </w:rPr>
      </w:pPr>
      <w:r w:rsidRPr="001508E4">
        <w:rPr>
          <w:rFonts w:ascii="Times New Roman" w:eastAsia="Times New Roman" w:hAnsi="Times New Roman" w:cs="Times New Roman"/>
          <w:b/>
          <w:color w:val="000000" w:themeColor="text1"/>
          <w:sz w:val="28"/>
          <w:szCs w:val="28"/>
          <w:shd w:val="clear" w:color="auto" w:fill="FFFFFF"/>
          <w:lang w:eastAsia="ru-RU"/>
        </w:rPr>
        <w:t>3) Заключение.</w:t>
      </w:r>
    </w:p>
    <w:p w:rsidR="00126165" w:rsidRPr="00DF4A1C" w:rsidRDefault="00126165" w:rsidP="00126165">
      <w:pPr>
        <w:spacing w:after="0" w:line="360" w:lineRule="auto"/>
        <w:jc w:val="both"/>
        <w:rPr>
          <w:rFonts w:ascii="Times New Roman" w:eastAsia="Times New Roman" w:hAnsi="Times New Roman" w:cs="Times New Roman"/>
          <w:b/>
          <w:color w:val="000000" w:themeColor="text1"/>
          <w:sz w:val="28"/>
          <w:szCs w:val="28"/>
          <w:shd w:val="clear" w:color="auto" w:fill="FFFFFF"/>
          <w:lang w:eastAsia="ru-RU"/>
        </w:rPr>
      </w:pPr>
      <w:r w:rsidRPr="00DF4A1C">
        <w:rPr>
          <w:rFonts w:ascii="Times New Roman" w:eastAsia="Times New Roman" w:hAnsi="Times New Roman" w:cs="Times New Roman"/>
          <w:b/>
          <w:color w:val="000000" w:themeColor="text1"/>
          <w:sz w:val="28"/>
          <w:szCs w:val="28"/>
          <w:shd w:val="clear" w:color="auto" w:fill="FFFFFF"/>
          <w:lang w:eastAsia="ru-RU"/>
        </w:rPr>
        <w:t>1. Подведение итогов занятия.</w:t>
      </w:r>
    </w:p>
    <w:p w:rsidR="00126165" w:rsidRDefault="00126165" w:rsidP="00126165">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«С какой буквой мы сегодня с тобой познакомились?» (С буквой «Р».) «Какой звук даёт буква «Р», гласный или согласный?» (Согласный звук) «Каким может быть этот звук?» (Звук может быть твёрдым или мягким). «Ты сегодня замечательно поработал, был очень внимательным и сообразительным». </w:t>
      </w:r>
    </w:p>
    <w:p w:rsidR="00E70203" w:rsidRDefault="00E70203"/>
    <w:sectPr w:rsidR="00E70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65"/>
    <w:rsid w:val="00126165"/>
    <w:rsid w:val="00535163"/>
    <w:rsid w:val="008C3E9E"/>
    <w:rsid w:val="00E70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126165"/>
  </w:style>
  <w:style w:type="paragraph" w:customStyle="1" w:styleId="c7">
    <w:name w:val="c7"/>
    <w:basedOn w:val="a"/>
    <w:rsid w:val="001261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126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61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6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126165"/>
  </w:style>
  <w:style w:type="paragraph" w:customStyle="1" w:styleId="c7">
    <w:name w:val="c7"/>
    <w:basedOn w:val="a"/>
    <w:rsid w:val="001261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126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61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6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31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3.bin"/><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oleObject" Target="embeddings/oleObject5.bin"/><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oleObject" Target="embeddings/oleObject4.bin"/><Relationship Id="rId10" Type="http://schemas.openxmlformats.org/officeDocument/2006/relationships/image" Target="media/image5.png"/><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2020-05-16T15:35:00Z</dcterms:created>
  <dcterms:modified xsi:type="dcterms:W3CDTF">2020-05-16T15:35:00Z</dcterms:modified>
</cp:coreProperties>
</file>