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B3" w:rsidRPr="002958B3" w:rsidRDefault="002958B3" w:rsidP="002958B3">
      <w:pPr>
        <w:pStyle w:val="a3"/>
        <w:spacing w:before="0" w:beforeAutospacing="0" w:after="240" w:afterAutospacing="0"/>
        <w:jc w:val="center"/>
        <w:textAlignment w:val="baseline"/>
        <w:rPr>
          <w:b/>
          <w:color w:val="000000"/>
        </w:rPr>
      </w:pPr>
      <w:r w:rsidRPr="002958B3">
        <w:rPr>
          <w:b/>
          <w:color w:val="000000"/>
        </w:rPr>
        <w:t>Здоровое питание в период пандемии</w:t>
      </w:r>
      <w:r>
        <w:rPr>
          <w:b/>
          <w:color w:val="000000"/>
        </w:rPr>
        <w:t>.</w:t>
      </w:r>
      <w:bookmarkStart w:id="0" w:name="_GoBack"/>
      <w:bookmarkEnd w:id="0"/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Питьевой режим очень важен. Помните, что микроорганизмы, провоцирующие болезнь, процветают в пересохшем горле и носовых проходах. Поэтому обильное питьё помогает восстановить влажность слизистых оболочек и повысить защиту от вирусов. Отличные варианты – чай с лимоном, отвар шиповника, компот из сухофруктов или морсы из ягод.</w:t>
      </w:r>
    </w:p>
    <w:p w:rsidR="002958B3" w:rsidRPr="002958B3" w:rsidRDefault="002958B3" w:rsidP="002958B3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 xml:space="preserve">Полезные продукты. Питание в период эпидемии должно быть лёгким и включать как можно больше фруктов (особенно цитрусовых) и овощей (квашеная капуста, редька). 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Чеснок. Многие не любят его из-за запаха, который он придаёт дыханию. Но чеснок содержит аллицин, который является естественным противовирусным средством. Добавляйте его в готовые блюда, а потом просто почистите зубы.</w:t>
      </w:r>
    </w:p>
    <w:p w:rsidR="002958B3" w:rsidRPr="002958B3" w:rsidRDefault="002958B3" w:rsidP="002958B3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958B3">
        <w:rPr>
          <w:b/>
          <w:bCs/>
          <w:color w:val="000000"/>
          <w:bdr w:val="none" w:sz="0" w:space="0" w:color="auto" w:frame="1"/>
        </w:rPr>
        <w:t>От чего отказаться в разгар эпидемии?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Любые газировки и сладкие напитки. Они обезвоживают организм, что при любой вирусной инфекции, а тем более при гриппе, опасно. В обезвоженном организме, «заряженном» сахаром, любая инфекция будет развиваться быстрее.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Сладости. Высокий уровень сахара в крови снижает активность лейкоцитов. А именно эти клетки защищают нас от вирусов и бактерий.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proofErr w:type="spellStart"/>
      <w:r w:rsidRPr="002958B3">
        <w:rPr>
          <w:color w:val="000000"/>
        </w:rPr>
        <w:t>Фастфуд</w:t>
      </w:r>
      <w:proofErr w:type="spellEnd"/>
      <w:r w:rsidRPr="002958B3">
        <w:rPr>
          <w:color w:val="000000"/>
        </w:rPr>
        <w:t xml:space="preserve"> в любом виде. Гамбургеры и чипсы содержат массу искусственных красителей, консервантов и </w:t>
      </w:r>
      <w:proofErr w:type="spellStart"/>
      <w:r w:rsidRPr="002958B3">
        <w:rPr>
          <w:color w:val="000000"/>
        </w:rPr>
        <w:t>улучшителей</w:t>
      </w:r>
      <w:proofErr w:type="spellEnd"/>
      <w:r w:rsidRPr="002958B3">
        <w:rPr>
          <w:color w:val="000000"/>
        </w:rPr>
        <w:t xml:space="preserve"> вкуса. На их выведение организм тратит слишком много усилий, и это открывает ворота инфекции. Кроме того, такие продукты не содержат витаминов и микроэлементов, без которых иммунная система не может эффективно работать.</w:t>
      </w:r>
    </w:p>
    <w:p w:rsidR="002958B3" w:rsidRPr="002958B3" w:rsidRDefault="002958B3" w:rsidP="002958B3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958B3">
        <w:rPr>
          <w:b/>
          <w:bCs/>
          <w:color w:val="000000"/>
          <w:bdr w:val="none" w:sz="0" w:space="0" w:color="auto" w:frame="1"/>
        </w:rPr>
        <w:t>Во время болезни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Если грипп или какая-то вирусная инфекция вас всё-таки свалили с ног, то соблюдение правил питания становится ещё более важным.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Требование к питьевому режиму сохраняется. Пить нужно как можно больше, чтобы вымывать из организма вирус и продукты его деятельности. Снимать интоксикацию поможет любой тёплый (только не обжигающий) напиток. Мы снова говорим про чай с лимоном, малиной, мёдом, имбирём (их можно чередовать или сочетать), отвар шиповника. Не забывайте также про компоты и морсы.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Молоко с мёдом помогает справиться с болезнью. Но у некоторых людей именно этот напиток вызывает ухудшение пищеварения. Так что действуйте по обстоятельствам, учитывая особенности своего организма.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Отличным блюдом для любого пациента с вирусным заболеванием является крепкий куриный бульон. При варке в него можно положить лук, морковь и сельдерей, которые придадут ему более плотный вкус и обогатят полезными веществами. После варки их вынимают, а вот варёное куриное мясо можно оставить в бульоне. Это блюдо придаёт сил и избавляет от многих симптомов вирусной инфекции.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Помните про чеснок. Если вы уже болеете, то запах никого не потревожит, а вы поможете организму быстрее справиться с вирусом. Не нужно есть головку за головкой – достаточно покрошить зубчик-другой в уже готовые блюда.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Пряности, такие как кориандр, корица, имбирь, способствуют усилению потоотделения. Это помогает выводить токсины из организма и снижать температуру. Ими приправляют блюда (бульон), а имбирь можно добавлять в чай.</w:t>
      </w:r>
    </w:p>
    <w:p w:rsidR="002958B3" w:rsidRPr="002958B3" w:rsidRDefault="002958B3" w:rsidP="002958B3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958B3">
        <w:rPr>
          <w:b/>
          <w:bCs/>
          <w:color w:val="000000"/>
          <w:bdr w:val="none" w:sz="0" w:space="0" w:color="auto" w:frame="1"/>
        </w:rPr>
        <w:t>После выздоровления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lastRenderedPageBreak/>
        <w:t xml:space="preserve">Обычно при высокой температуре есть не хочется, но когда она спадает, аппетит просыпается. Не стоит с ходу накидываться на еду, особенно на сладости и </w:t>
      </w:r>
      <w:proofErr w:type="spellStart"/>
      <w:r w:rsidRPr="002958B3">
        <w:rPr>
          <w:color w:val="000000"/>
        </w:rPr>
        <w:t>фастфуд</w:t>
      </w:r>
      <w:proofErr w:type="spellEnd"/>
      <w:r w:rsidRPr="002958B3">
        <w:rPr>
          <w:color w:val="000000"/>
        </w:rPr>
        <w:t>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Ограничьтесь бульонами, отварной или паровой птицей или рыбными котлетами.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Обильное питьё должно оставаться в вашем рационе, все перечисленные напитки будут так же полезны.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Готовьте овощные салаты, заправляя их растительным маслом со специями.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 xml:space="preserve">Налегайте на фрукты, особенно </w:t>
      </w:r>
      <w:proofErr w:type="gramStart"/>
      <w:r w:rsidRPr="002958B3">
        <w:rPr>
          <w:color w:val="000000"/>
        </w:rPr>
        <w:t>на</w:t>
      </w:r>
      <w:proofErr w:type="gramEnd"/>
      <w:r w:rsidRPr="002958B3">
        <w:rPr>
          <w:color w:val="000000"/>
        </w:rPr>
        <w:t xml:space="preserve"> цитрусовые.</w:t>
      </w:r>
    </w:p>
    <w:p w:rsidR="002958B3" w:rsidRPr="002958B3" w:rsidRDefault="002958B3" w:rsidP="002958B3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2958B3">
        <w:rPr>
          <w:color w:val="000000"/>
        </w:rPr>
        <w:t>Постепенно вводите в рацион молочные продукты. Начните с тёплого молока с мёдом или нежирного творога с вареньем.</w:t>
      </w:r>
    </w:p>
    <w:p w:rsidR="009D0C78" w:rsidRPr="002958B3" w:rsidRDefault="009D0C78" w:rsidP="002958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0C78" w:rsidRPr="002958B3" w:rsidSect="002958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09"/>
    <w:rsid w:val="002958B3"/>
    <w:rsid w:val="009A7C09"/>
    <w:rsid w:val="009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2020-04-22T16:57:00Z</dcterms:created>
  <dcterms:modified xsi:type="dcterms:W3CDTF">2020-04-22T17:04:00Z</dcterms:modified>
</cp:coreProperties>
</file>