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60" w:rsidRDefault="00263260" w:rsidP="002945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63260" w:rsidRDefault="00263260" w:rsidP="002945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Методическая разработка сценария посвящения в профессию «Все работы хороши, а моя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всх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лучше»</w:t>
      </w:r>
    </w:p>
    <w:p w:rsidR="00263260" w:rsidRDefault="00263260" w:rsidP="002945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63260" w:rsidRPr="00263260" w:rsidRDefault="00263260" w:rsidP="00263260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 xml:space="preserve">Разработал </w:t>
      </w:r>
    </w:p>
    <w:p w:rsidR="00263260" w:rsidRPr="00263260" w:rsidRDefault="00263260" w:rsidP="00263260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>Методист Орловского СУВУ</w:t>
      </w:r>
    </w:p>
    <w:p w:rsidR="00263260" w:rsidRPr="00263260" w:rsidRDefault="00263260" w:rsidP="00263260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63260">
        <w:rPr>
          <w:rFonts w:ascii="Times New Roman" w:hAnsi="Times New Roman"/>
          <w:sz w:val="32"/>
          <w:szCs w:val="32"/>
        </w:rPr>
        <w:t>Ляскович</w:t>
      </w:r>
      <w:proofErr w:type="spellEnd"/>
      <w:r w:rsidRPr="00263260">
        <w:rPr>
          <w:rFonts w:ascii="Times New Roman" w:hAnsi="Times New Roman"/>
          <w:sz w:val="32"/>
          <w:szCs w:val="32"/>
        </w:rPr>
        <w:t xml:space="preserve"> Л.В.</w:t>
      </w:r>
    </w:p>
    <w:p w:rsidR="00294596" w:rsidRPr="00263260" w:rsidRDefault="00263260" w:rsidP="002945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294596" w:rsidRPr="00263260">
        <w:rPr>
          <w:rFonts w:ascii="Times New Roman" w:hAnsi="Times New Roman"/>
          <w:b/>
          <w:sz w:val="32"/>
          <w:szCs w:val="32"/>
        </w:rPr>
        <w:t>(Поют птицы.</w:t>
      </w:r>
      <w:proofErr w:type="gramEnd"/>
      <w:r w:rsidR="00294596" w:rsidRPr="00263260">
        <w:rPr>
          <w:rFonts w:ascii="Times New Roman" w:hAnsi="Times New Roman"/>
          <w:b/>
          <w:sz w:val="32"/>
          <w:szCs w:val="32"/>
        </w:rPr>
        <w:t xml:space="preserve"> Садовник </w:t>
      </w:r>
      <w:proofErr w:type="gramStart"/>
      <w:r w:rsidR="00294596" w:rsidRPr="00263260">
        <w:rPr>
          <w:rFonts w:ascii="Times New Roman" w:hAnsi="Times New Roman"/>
          <w:b/>
          <w:sz w:val="32"/>
          <w:szCs w:val="32"/>
        </w:rPr>
        <w:t>садит</w:t>
      </w:r>
      <w:proofErr w:type="gramEnd"/>
      <w:r w:rsidR="00294596" w:rsidRPr="00263260">
        <w:rPr>
          <w:rFonts w:ascii="Times New Roman" w:hAnsi="Times New Roman"/>
          <w:b/>
          <w:sz w:val="32"/>
          <w:szCs w:val="32"/>
        </w:rPr>
        <w:t xml:space="preserve"> цветы. Приходят двое молодых людей. </w:t>
      </w:r>
      <w:proofErr w:type="gramStart"/>
      <w:r w:rsidR="00294596" w:rsidRPr="00263260">
        <w:rPr>
          <w:rFonts w:ascii="Times New Roman" w:hAnsi="Times New Roman"/>
          <w:b/>
          <w:sz w:val="32"/>
          <w:szCs w:val="32"/>
        </w:rPr>
        <w:t>Оглядываются).</w:t>
      </w:r>
      <w:proofErr w:type="gramEnd"/>
    </w:p>
    <w:p w:rsidR="00294596" w:rsidRPr="00263260" w:rsidRDefault="00294596" w:rsidP="0029459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>1.Как красиво здесь.</w:t>
      </w:r>
    </w:p>
    <w:p w:rsidR="00294596" w:rsidRPr="00263260" w:rsidRDefault="00294596" w:rsidP="0029459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 xml:space="preserve">2.Бабочки, цветочки, тенечек, а давай здесь </w:t>
      </w:r>
      <w:proofErr w:type="spellStart"/>
      <w:r w:rsidRPr="00263260">
        <w:rPr>
          <w:rFonts w:ascii="Times New Roman" w:hAnsi="Times New Roman"/>
          <w:sz w:val="32"/>
          <w:szCs w:val="32"/>
        </w:rPr>
        <w:t>днюху</w:t>
      </w:r>
      <w:proofErr w:type="spellEnd"/>
      <w:r w:rsidRPr="00263260">
        <w:rPr>
          <w:rFonts w:ascii="Times New Roman" w:hAnsi="Times New Roman"/>
          <w:sz w:val="32"/>
          <w:szCs w:val="32"/>
        </w:rPr>
        <w:t xml:space="preserve"> отметим</w:t>
      </w:r>
    </w:p>
    <w:p w:rsidR="00294596" w:rsidRPr="00263260" w:rsidRDefault="00294596" w:rsidP="0029459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>Садовник.</w:t>
      </w:r>
      <w:r w:rsidRPr="00263260">
        <w:rPr>
          <w:rFonts w:ascii="Times New Roman" w:hAnsi="Times New Roman"/>
          <w:sz w:val="32"/>
          <w:szCs w:val="32"/>
        </w:rPr>
        <w:t xml:space="preserve"> Вот-вот, с этого все </w:t>
      </w:r>
      <w:proofErr w:type="spellStart"/>
      <w:r w:rsidRPr="00263260">
        <w:rPr>
          <w:rFonts w:ascii="Times New Roman" w:hAnsi="Times New Roman"/>
          <w:sz w:val="32"/>
          <w:szCs w:val="32"/>
        </w:rPr>
        <w:t>начинаетсяю</w:t>
      </w:r>
      <w:proofErr w:type="spellEnd"/>
      <w:r w:rsidRPr="00263260">
        <w:rPr>
          <w:rFonts w:ascii="Times New Roman" w:hAnsi="Times New Roman"/>
          <w:sz w:val="32"/>
          <w:szCs w:val="32"/>
        </w:rPr>
        <w:t xml:space="preserve"> Вы отметите один раз, а людям целый месяц тошно сюда приходить)</w:t>
      </w:r>
    </w:p>
    <w:p w:rsidR="00294596" w:rsidRPr="00263260" w:rsidRDefault="00294596" w:rsidP="0029459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>Звучит музыка</w:t>
      </w:r>
      <w:proofErr w:type="gramStart"/>
      <w:r w:rsidRPr="00263260">
        <w:rPr>
          <w:rFonts w:ascii="Times New Roman" w:hAnsi="Times New Roman"/>
          <w:b/>
          <w:sz w:val="32"/>
          <w:szCs w:val="32"/>
        </w:rPr>
        <w:t xml:space="preserve"> .</w:t>
      </w:r>
      <w:proofErr w:type="gramEnd"/>
      <w:r w:rsidRPr="00263260">
        <w:rPr>
          <w:rFonts w:ascii="Times New Roman" w:hAnsi="Times New Roman"/>
          <w:b/>
          <w:sz w:val="32"/>
          <w:szCs w:val="32"/>
        </w:rPr>
        <w:t xml:space="preserve"> С двух сторон выбежали мальчики, пробежали круг по сцене, все перевернули вверх ногами.</w:t>
      </w:r>
    </w:p>
    <w:p w:rsidR="00294596" w:rsidRPr="00263260" w:rsidRDefault="00294596" w:rsidP="0029459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Музыка смолкает, птиц не слышно. Тишина. На коленях посреди сцены сидит садовник и держится за голову. </w:t>
      </w:r>
    </w:p>
    <w:p w:rsidR="00294596" w:rsidRPr="00263260" w:rsidRDefault="00294596" w:rsidP="0029459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>Входит 1 участник</w:t>
      </w:r>
      <w:proofErr w:type="gramStart"/>
      <w:r w:rsidRPr="00263260">
        <w:rPr>
          <w:rFonts w:ascii="Times New Roman" w:hAnsi="Times New Roman"/>
          <w:b/>
          <w:sz w:val="32"/>
          <w:szCs w:val="32"/>
        </w:rPr>
        <w:t xml:space="preserve"> .</w:t>
      </w:r>
      <w:proofErr w:type="gramEnd"/>
      <w:r w:rsidRPr="00263260">
        <w:rPr>
          <w:rFonts w:ascii="Times New Roman" w:hAnsi="Times New Roman"/>
          <w:b/>
          <w:sz w:val="32"/>
          <w:szCs w:val="32"/>
        </w:rPr>
        <w:t xml:space="preserve"> Спрашивает. </w:t>
      </w:r>
    </w:p>
    <w:p w:rsidR="00294596" w:rsidRPr="00263260" w:rsidRDefault="00294596" w:rsidP="0029459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 </w:t>
      </w:r>
      <w:r w:rsidRPr="00263260">
        <w:rPr>
          <w:rFonts w:ascii="Times New Roman" w:hAnsi="Times New Roman"/>
          <w:sz w:val="32"/>
          <w:szCs w:val="32"/>
        </w:rPr>
        <w:t>Что с тобой, дружище?</w:t>
      </w:r>
    </w:p>
    <w:p w:rsidR="00294596" w:rsidRPr="00263260" w:rsidRDefault="00294596" w:rsidP="0029459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Садовник (грустно, с надрывом) </w:t>
      </w:r>
      <w:r w:rsidRPr="00263260">
        <w:rPr>
          <w:rFonts w:ascii="Times New Roman" w:hAnsi="Times New Roman"/>
          <w:sz w:val="32"/>
          <w:szCs w:val="32"/>
        </w:rPr>
        <w:t>Всему конец, парку конец, мне конец, всему конец.</w:t>
      </w:r>
    </w:p>
    <w:p w:rsidR="00294596" w:rsidRPr="00263260" w:rsidRDefault="00294596" w:rsidP="0029459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1 </w:t>
      </w:r>
      <w:proofErr w:type="spellStart"/>
      <w:r w:rsidRPr="00263260">
        <w:rPr>
          <w:rFonts w:ascii="Times New Roman" w:hAnsi="Times New Roman"/>
          <w:b/>
          <w:sz w:val="32"/>
          <w:szCs w:val="32"/>
        </w:rPr>
        <w:t>участник</w:t>
      </w:r>
      <w:proofErr w:type="gramStart"/>
      <w:r w:rsidRPr="00263260">
        <w:rPr>
          <w:rFonts w:ascii="Times New Roman" w:hAnsi="Times New Roman"/>
          <w:b/>
          <w:sz w:val="32"/>
          <w:szCs w:val="32"/>
        </w:rPr>
        <w:t>.</w:t>
      </w:r>
      <w:r w:rsidRPr="00263260">
        <w:rPr>
          <w:rFonts w:ascii="Times New Roman" w:hAnsi="Times New Roman"/>
          <w:sz w:val="32"/>
          <w:szCs w:val="32"/>
        </w:rPr>
        <w:t>А</w:t>
      </w:r>
      <w:proofErr w:type="spellEnd"/>
      <w:proofErr w:type="gramEnd"/>
      <w:r w:rsidRPr="00263260">
        <w:rPr>
          <w:rFonts w:ascii="Times New Roman" w:hAnsi="Times New Roman"/>
          <w:sz w:val="32"/>
          <w:szCs w:val="32"/>
        </w:rPr>
        <w:t xml:space="preserve"> что случилось здесь?</w:t>
      </w:r>
    </w:p>
    <w:p w:rsidR="00294596" w:rsidRPr="00263260" w:rsidRDefault="00294596" w:rsidP="0029459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Садовник. </w:t>
      </w:r>
      <w:r w:rsidRPr="00263260">
        <w:rPr>
          <w:rFonts w:ascii="Times New Roman" w:hAnsi="Times New Roman"/>
          <w:sz w:val="32"/>
          <w:szCs w:val="32"/>
        </w:rPr>
        <w:t>День рождения отмечали…</w:t>
      </w:r>
    </w:p>
    <w:p w:rsidR="00294596" w:rsidRPr="00263260" w:rsidRDefault="00294596" w:rsidP="0029459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1 участник. </w:t>
      </w:r>
      <w:r w:rsidRPr="00263260">
        <w:rPr>
          <w:rFonts w:ascii="Times New Roman" w:hAnsi="Times New Roman"/>
          <w:sz w:val="32"/>
          <w:szCs w:val="32"/>
        </w:rPr>
        <w:t>Не унывайте, не переживайте! К вам на помощь спешит крутая команда.</w:t>
      </w:r>
    </w:p>
    <w:p w:rsidR="00294596" w:rsidRPr="00263260" w:rsidRDefault="00294596" w:rsidP="0029459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>Музыка бодрая. Вбегают мальчики с двух сторон сцены, на ходу поднимая и устанавливая цветы</w:t>
      </w:r>
      <w:proofErr w:type="gramStart"/>
      <w:r w:rsidRPr="00263260">
        <w:rPr>
          <w:rFonts w:ascii="Times New Roman" w:hAnsi="Times New Roman"/>
          <w:b/>
          <w:sz w:val="32"/>
          <w:szCs w:val="32"/>
        </w:rPr>
        <w:t>..</w:t>
      </w:r>
      <w:proofErr w:type="gramEnd"/>
      <w:r w:rsidRPr="00263260">
        <w:rPr>
          <w:rFonts w:ascii="Times New Roman" w:hAnsi="Times New Roman"/>
          <w:b/>
          <w:sz w:val="32"/>
          <w:szCs w:val="32"/>
        </w:rPr>
        <w:t>Построились в линию.</w:t>
      </w:r>
    </w:p>
    <w:p w:rsidR="00294596" w:rsidRPr="00263260" w:rsidRDefault="00294596" w:rsidP="0029459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1 участник. </w:t>
      </w:r>
      <w:r w:rsidRPr="00263260">
        <w:rPr>
          <w:rFonts w:ascii="Times New Roman" w:hAnsi="Times New Roman"/>
          <w:sz w:val="32"/>
          <w:szCs w:val="32"/>
        </w:rPr>
        <w:t>Наша группа «Садовники»</w:t>
      </w:r>
    </w:p>
    <w:p w:rsidR="00294596" w:rsidRPr="00263260" w:rsidRDefault="00294596" w:rsidP="0029459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Наш девиз. </w:t>
      </w:r>
      <w:r w:rsidRPr="00263260">
        <w:rPr>
          <w:rFonts w:ascii="Times New Roman" w:hAnsi="Times New Roman"/>
          <w:sz w:val="32"/>
          <w:szCs w:val="32"/>
        </w:rPr>
        <w:t>Садоводы – это класс! Все посадим мы тотчас!</w:t>
      </w:r>
    </w:p>
    <w:p w:rsidR="00294596" w:rsidRPr="00263260" w:rsidRDefault="00294596" w:rsidP="0029459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>Наша эмблема.</w:t>
      </w:r>
    </w:p>
    <w:p w:rsidR="00294596" w:rsidRPr="00263260" w:rsidRDefault="00294596" w:rsidP="0029459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Наша жизненная позиция. </w:t>
      </w:r>
      <w:r w:rsidRPr="00263260">
        <w:rPr>
          <w:rFonts w:ascii="Times New Roman" w:hAnsi="Times New Roman"/>
          <w:sz w:val="32"/>
          <w:szCs w:val="32"/>
        </w:rPr>
        <w:t>Не тлеть, гореть, везде успеть! (Не унывать, все изучить и все узнать)</w:t>
      </w:r>
    </w:p>
    <w:p w:rsidR="00294596" w:rsidRPr="00263260" w:rsidRDefault="00294596" w:rsidP="002945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>участник. А кто такие садовники? И что они умеют?</w:t>
      </w:r>
    </w:p>
    <w:p w:rsidR="00294596" w:rsidRPr="00263260" w:rsidRDefault="00294596" w:rsidP="00294596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  <w:r w:rsidRPr="00263260">
        <w:rPr>
          <w:rFonts w:ascii="Times New Roman" w:hAnsi="Times New Roman"/>
          <w:b/>
          <w:color w:val="00B050"/>
          <w:sz w:val="32"/>
          <w:szCs w:val="32"/>
        </w:rPr>
        <w:t>2. Садовник</w:t>
      </w:r>
      <w:r w:rsidRPr="00263260">
        <w:rPr>
          <w:rFonts w:ascii="Times New Roman" w:hAnsi="Times New Roman"/>
          <w:sz w:val="32"/>
          <w:szCs w:val="32"/>
        </w:rPr>
        <w:t xml:space="preserve"> – специалист по уходу за садом или любой озелененной территорией.</w:t>
      </w:r>
    </w:p>
    <w:p w:rsidR="00294596" w:rsidRPr="00263260" w:rsidRDefault="00294596" w:rsidP="00294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>Он отлично владеет методиками обработки зеленых насаждений, поддерживает сад в порядке:</w:t>
      </w:r>
    </w:p>
    <w:p w:rsidR="00294596" w:rsidRPr="00263260" w:rsidRDefault="00294596" w:rsidP="00294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>ухаживает за растениями, поливает их, пересаживает цветы,</w:t>
      </w:r>
    </w:p>
    <w:p w:rsidR="00294596" w:rsidRPr="00263260" w:rsidRDefault="00294596" w:rsidP="00294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>обрезает кроны деревьев и кустарников, рыхлит почву</w:t>
      </w:r>
    </w:p>
    <w:p w:rsidR="00294596" w:rsidRPr="00263260" w:rsidRDefault="00294596" w:rsidP="00294596">
      <w:pPr>
        <w:pStyle w:val="a4"/>
        <w:numPr>
          <w:ilvl w:val="0"/>
          <w:numId w:val="1"/>
        </w:numPr>
        <w:spacing w:after="0" w:afterAutospacing="0"/>
        <w:jc w:val="both"/>
        <w:rPr>
          <w:sz w:val="32"/>
          <w:szCs w:val="32"/>
        </w:rPr>
      </w:pPr>
      <w:r w:rsidRPr="00263260">
        <w:rPr>
          <w:sz w:val="32"/>
          <w:szCs w:val="32"/>
        </w:rPr>
        <w:lastRenderedPageBreak/>
        <w:t>пропалывает грядки, а также подравнивает газоны.</w:t>
      </w:r>
    </w:p>
    <w:p w:rsidR="00294596" w:rsidRPr="00263260" w:rsidRDefault="00294596" w:rsidP="00294596">
      <w:pPr>
        <w:pStyle w:val="a4"/>
        <w:numPr>
          <w:ilvl w:val="0"/>
          <w:numId w:val="1"/>
        </w:numPr>
        <w:spacing w:after="0" w:afterAutospacing="0"/>
        <w:jc w:val="both"/>
        <w:rPr>
          <w:sz w:val="32"/>
          <w:szCs w:val="32"/>
        </w:rPr>
      </w:pPr>
      <w:r w:rsidRPr="00263260">
        <w:rPr>
          <w:sz w:val="32"/>
          <w:szCs w:val="32"/>
        </w:rPr>
        <w:t>Садовник знает, как вырастить живую изгородь, сформировать альпийскую горку, создать цветники.</w:t>
      </w:r>
    </w:p>
    <w:p w:rsidR="00294596" w:rsidRPr="00263260" w:rsidRDefault="00294596" w:rsidP="00294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>Кроме этого, садовник производит обрезку плодовых деревьев, борется с вредителями и заболеваниями растений, удобряет почву</w:t>
      </w:r>
    </w:p>
    <w:p w:rsidR="00294596" w:rsidRPr="00263260" w:rsidRDefault="00294596" w:rsidP="00294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>Работа садовника сезонная. В теплое время года он чаще всего работает на открытом воздухе, зимой – может отдыхать, готовиться к следующему садоводческому сезону, или продолжать работу в теплицах.</w:t>
      </w:r>
    </w:p>
    <w:p w:rsidR="00294596" w:rsidRPr="00263260" w:rsidRDefault="00294596" w:rsidP="00294596">
      <w:pPr>
        <w:pStyle w:val="a4"/>
        <w:numPr>
          <w:ilvl w:val="0"/>
          <w:numId w:val="1"/>
        </w:numPr>
        <w:spacing w:after="0" w:afterAutospacing="0"/>
        <w:jc w:val="both"/>
        <w:rPr>
          <w:sz w:val="32"/>
          <w:szCs w:val="32"/>
        </w:rPr>
      </w:pPr>
      <w:r w:rsidRPr="00263260">
        <w:rPr>
          <w:sz w:val="32"/>
          <w:szCs w:val="32"/>
        </w:rPr>
        <w:t>Применяет он в основном ручные орудия труда: грабли, секаторы, лопаты, лейки и т.д.</w:t>
      </w:r>
    </w:p>
    <w:p w:rsidR="00294596" w:rsidRPr="00263260" w:rsidRDefault="00294596" w:rsidP="00294596">
      <w:pPr>
        <w:pStyle w:val="a3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>Ведущий. А все ли могут получить эту профессию</w:t>
      </w:r>
    </w:p>
    <w:p w:rsidR="00294596" w:rsidRPr="00263260" w:rsidRDefault="00294596" w:rsidP="00294596">
      <w:pPr>
        <w:pStyle w:val="a3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>Нет, конечно. Просим не беспокоить людей равнодушных к природе и всему живому</w:t>
      </w:r>
    </w:p>
    <w:p w:rsidR="00294596" w:rsidRPr="00263260" w:rsidRDefault="00294596" w:rsidP="00294596">
      <w:pPr>
        <w:pStyle w:val="a3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>Не желающих работать всесезонно на свежем воздухе</w:t>
      </w:r>
    </w:p>
    <w:p w:rsidR="00294596" w:rsidRPr="00263260" w:rsidRDefault="00294596" w:rsidP="00294596">
      <w:pPr>
        <w:pStyle w:val="a3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 xml:space="preserve">Не </w:t>
      </w:r>
      <w:proofErr w:type="gramStart"/>
      <w:r w:rsidRPr="00263260">
        <w:rPr>
          <w:rFonts w:ascii="Times New Roman" w:hAnsi="Times New Roman"/>
          <w:sz w:val="32"/>
          <w:szCs w:val="32"/>
        </w:rPr>
        <w:t>умеющим</w:t>
      </w:r>
      <w:proofErr w:type="gramEnd"/>
      <w:r w:rsidRPr="00263260">
        <w:rPr>
          <w:rFonts w:ascii="Times New Roman" w:hAnsi="Times New Roman"/>
          <w:sz w:val="32"/>
          <w:szCs w:val="32"/>
        </w:rPr>
        <w:t xml:space="preserve"> сопереживать всему живому</w:t>
      </w:r>
    </w:p>
    <w:p w:rsidR="00294596" w:rsidRPr="00263260" w:rsidRDefault="00294596" w:rsidP="00294596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>Все. Эта профессия не для вас.</w:t>
      </w:r>
    </w:p>
    <w:p w:rsidR="00294596" w:rsidRPr="00263260" w:rsidRDefault="00294596" w:rsidP="00294596">
      <w:pPr>
        <w:spacing w:after="0" w:line="240" w:lineRule="auto"/>
        <w:ind w:left="284" w:hanging="142"/>
        <w:jc w:val="both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 xml:space="preserve">4 .Просим задуматься  людей, имеющих заболевания </w:t>
      </w:r>
      <w:proofErr w:type="spellStart"/>
      <w:r w:rsidRPr="00263260">
        <w:rPr>
          <w:rFonts w:ascii="Times New Roman" w:hAnsi="Times New Roman"/>
          <w:sz w:val="32"/>
          <w:szCs w:val="32"/>
        </w:rPr>
        <w:t>опорно</w:t>
      </w:r>
      <w:proofErr w:type="spellEnd"/>
      <w:r w:rsidRPr="00263260">
        <w:rPr>
          <w:rFonts w:ascii="Times New Roman" w:hAnsi="Times New Roman"/>
          <w:sz w:val="32"/>
          <w:szCs w:val="32"/>
        </w:rPr>
        <w:t xml:space="preserve"> – двигательного аппарата</w:t>
      </w:r>
    </w:p>
    <w:p w:rsidR="00294596" w:rsidRPr="00263260" w:rsidRDefault="00294596" w:rsidP="00294596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>5. А так же аллергические реакции на цветение и пыльцу растений</w:t>
      </w:r>
    </w:p>
    <w:p w:rsidR="00294596" w:rsidRPr="00263260" w:rsidRDefault="00294596" w:rsidP="00294596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>Все. Эта профессия не для Вас!</w:t>
      </w:r>
    </w:p>
    <w:p w:rsidR="00294596" w:rsidRPr="00263260" w:rsidRDefault="00294596" w:rsidP="00294596">
      <w:pPr>
        <w:pStyle w:val="a3"/>
        <w:spacing w:after="0"/>
        <w:ind w:left="284" w:hanging="142"/>
        <w:jc w:val="both"/>
        <w:rPr>
          <w:rFonts w:ascii="Times New Roman" w:hAnsi="Times New Roman"/>
          <w:sz w:val="32"/>
          <w:szCs w:val="32"/>
        </w:rPr>
      </w:pPr>
    </w:p>
    <w:p w:rsidR="00294596" w:rsidRPr="00263260" w:rsidRDefault="00294596" w:rsidP="00294596">
      <w:pPr>
        <w:pStyle w:val="a3"/>
        <w:spacing w:after="0"/>
        <w:ind w:left="284" w:hanging="142"/>
        <w:jc w:val="center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>Сценка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b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>С двух сторон сцены одновременно выходят молодые люди. Увидели друг друга. Здороваются радостно, пожимая друг другу руки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1 – </w:t>
      </w:r>
      <w:proofErr w:type="spellStart"/>
      <w:r w:rsidRPr="00263260">
        <w:rPr>
          <w:rFonts w:ascii="Times New Roman" w:hAnsi="Times New Roman"/>
          <w:b/>
          <w:sz w:val="32"/>
          <w:szCs w:val="32"/>
        </w:rPr>
        <w:t>й</w:t>
      </w:r>
      <w:proofErr w:type="spellEnd"/>
      <w:r w:rsidRPr="00263260">
        <w:rPr>
          <w:rFonts w:ascii="Times New Roman" w:hAnsi="Times New Roman"/>
          <w:b/>
          <w:sz w:val="32"/>
          <w:szCs w:val="32"/>
        </w:rPr>
        <w:t xml:space="preserve">. </w:t>
      </w:r>
      <w:r w:rsidRPr="00263260">
        <w:rPr>
          <w:rFonts w:ascii="Times New Roman" w:hAnsi="Times New Roman"/>
          <w:sz w:val="32"/>
          <w:szCs w:val="32"/>
        </w:rPr>
        <w:t>Здорово, Джон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>2 -</w:t>
      </w:r>
      <w:proofErr w:type="spellStart"/>
      <w:r w:rsidRPr="00263260">
        <w:rPr>
          <w:rFonts w:ascii="Times New Roman" w:hAnsi="Times New Roman"/>
          <w:b/>
          <w:sz w:val="32"/>
          <w:szCs w:val="32"/>
        </w:rPr>
        <w:t>й</w:t>
      </w:r>
      <w:proofErr w:type="spellEnd"/>
      <w:r w:rsidRPr="00263260">
        <w:rPr>
          <w:rFonts w:ascii="Times New Roman" w:hAnsi="Times New Roman"/>
          <w:b/>
          <w:sz w:val="32"/>
          <w:szCs w:val="32"/>
        </w:rPr>
        <w:t xml:space="preserve">. </w:t>
      </w:r>
      <w:r w:rsidRPr="00263260">
        <w:rPr>
          <w:rFonts w:ascii="Times New Roman" w:hAnsi="Times New Roman"/>
          <w:sz w:val="32"/>
          <w:szCs w:val="32"/>
        </w:rPr>
        <w:t>Здорово, Кирилл.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1 - </w:t>
      </w:r>
      <w:proofErr w:type="spellStart"/>
      <w:r w:rsidRPr="00263260">
        <w:rPr>
          <w:rFonts w:ascii="Times New Roman" w:hAnsi="Times New Roman"/>
          <w:b/>
          <w:sz w:val="32"/>
          <w:szCs w:val="32"/>
        </w:rPr>
        <w:t>й</w:t>
      </w:r>
      <w:proofErr w:type="spellEnd"/>
      <w:r w:rsidRPr="00263260">
        <w:rPr>
          <w:rFonts w:ascii="Times New Roman" w:hAnsi="Times New Roman"/>
          <w:b/>
          <w:sz w:val="32"/>
          <w:szCs w:val="32"/>
        </w:rPr>
        <w:t xml:space="preserve">. </w:t>
      </w:r>
      <w:r w:rsidRPr="00263260">
        <w:rPr>
          <w:rFonts w:ascii="Times New Roman" w:hAnsi="Times New Roman"/>
          <w:sz w:val="32"/>
          <w:szCs w:val="32"/>
        </w:rPr>
        <w:t>Постой, сколько же мы не виделись? Год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b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>2 -</w:t>
      </w:r>
      <w:proofErr w:type="spellStart"/>
      <w:r w:rsidRPr="00263260">
        <w:rPr>
          <w:rFonts w:ascii="Times New Roman" w:hAnsi="Times New Roman"/>
          <w:b/>
          <w:sz w:val="32"/>
          <w:szCs w:val="32"/>
        </w:rPr>
        <w:t>й</w:t>
      </w:r>
      <w:proofErr w:type="spellEnd"/>
      <w:r w:rsidRPr="00263260">
        <w:rPr>
          <w:rFonts w:ascii="Times New Roman" w:hAnsi="Times New Roman"/>
          <w:b/>
          <w:sz w:val="32"/>
          <w:szCs w:val="32"/>
        </w:rPr>
        <w:t xml:space="preserve">. </w:t>
      </w:r>
      <w:r w:rsidRPr="00263260">
        <w:rPr>
          <w:rFonts w:ascii="Times New Roman" w:hAnsi="Times New Roman"/>
          <w:sz w:val="32"/>
          <w:szCs w:val="32"/>
        </w:rPr>
        <w:t>Ну что ты, не меньше двух прошло</w:t>
      </w:r>
      <w:r w:rsidRPr="00263260">
        <w:rPr>
          <w:rFonts w:ascii="Times New Roman" w:hAnsi="Times New Roman"/>
          <w:b/>
          <w:sz w:val="32"/>
          <w:szCs w:val="32"/>
        </w:rPr>
        <w:t>.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b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1-й. </w:t>
      </w:r>
      <w:r w:rsidRPr="00263260">
        <w:rPr>
          <w:rFonts w:ascii="Times New Roman" w:hAnsi="Times New Roman"/>
          <w:sz w:val="32"/>
          <w:szCs w:val="32"/>
        </w:rPr>
        <w:t>Да, дела…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2-й. </w:t>
      </w:r>
      <w:r w:rsidRPr="00263260">
        <w:rPr>
          <w:rFonts w:ascii="Times New Roman" w:hAnsi="Times New Roman"/>
          <w:sz w:val="32"/>
          <w:szCs w:val="32"/>
        </w:rPr>
        <w:t>Ну что, как дела у тебя? Как жизнь, Где ты, что ты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1-й. </w:t>
      </w:r>
      <w:r w:rsidRPr="00263260">
        <w:rPr>
          <w:rFonts w:ascii="Times New Roman" w:hAnsi="Times New Roman"/>
          <w:sz w:val="32"/>
          <w:szCs w:val="32"/>
        </w:rPr>
        <w:t>На парикмахера учусь, представляешь?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2-й. </w:t>
      </w:r>
      <w:r w:rsidRPr="00263260">
        <w:rPr>
          <w:rFonts w:ascii="Times New Roman" w:hAnsi="Times New Roman"/>
          <w:sz w:val="32"/>
          <w:szCs w:val="32"/>
        </w:rPr>
        <w:t xml:space="preserve">Да ладно, я типа того же. 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1-й. </w:t>
      </w:r>
      <w:r w:rsidRPr="00263260">
        <w:rPr>
          <w:rFonts w:ascii="Times New Roman" w:hAnsi="Times New Roman"/>
          <w:sz w:val="32"/>
          <w:szCs w:val="32"/>
        </w:rPr>
        <w:t xml:space="preserve">Представляешь, пришел такой на практику, фартук надел, перчатки, ножницы, то да се. И вдруг заходит она, ну помнишь, </w:t>
      </w:r>
      <w:r w:rsidR="00263260">
        <w:rPr>
          <w:rFonts w:ascii="Times New Roman" w:hAnsi="Times New Roman"/>
          <w:sz w:val="32"/>
          <w:szCs w:val="32"/>
        </w:rPr>
        <w:lastRenderedPageBreak/>
        <w:t>Н</w:t>
      </w:r>
      <w:r w:rsidRPr="00263260">
        <w:rPr>
          <w:rFonts w:ascii="Times New Roman" w:hAnsi="Times New Roman"/>
          <w:sz w:val="32"/>
          <w:szCs w:val="32"/>
        </w:rPr>
        <w:t xml:space="preserve">аталья из </w:t>
      </w:r>
      <w:proofErr w:type="gramStart"/>
      <w:r w:rsidRPr="00263260">
        <w:rPr>
          <w:rFonts w:ascii="Times New Roman" w:hAnsi="Times New Roman"/>
          <w:sz w:val="32"/>
          <w:szCs w:val="32"/>
        </w:rPr>
        <w:t>параллельного</w:t>
      </w:r>
      <w:proofErr w:type="gramEnd"/>
      <w:r w:rsidRPr="00263260">
        <w:rPr>
          <w:rFonts w:ascii="Times New Roman" w:hAnsi="Times New Roman"/>
          <w:sz w:val="32"/>
          <w:szCs w:val="32"/>
        </w:rPr>
        <w:t xml:space="preserve">. Меня увидела, глаза загорелись. А раньше было я к ней и </w:t>
      </w:r>
      <w:proofErr w:type="spellStart"/>
      <w:proofErr w:type="gramStart"/>
      <w:r w:rsidRPr="00263260">
        <w:rPr>
          <w:rFonts w:ascii="Times New Roman" w:hAnsi="Times New Roman"/>
          <w:sz w:val="32"/>
          <w:szCs w:val="32"/>
        </w:rPr>
        <w:t>дак</w:t>
      </w:r>
      <w:proofErr w:type="spellEnd"/>
      <w:proofErr w:type="gramEnd"/>
      <w:r w:rsidRPr="00263260">
        <w:rPr>
          <w:rFonts w:ascii="Times New Roman" w:hAnsi="Times New Roman"/>
          <w:sz w:val="32"/>
          <w:szCs w:val="32"/>
        </w:rPr>
        <w:t xml:space="preserve"> и эдак, а она, никак.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 xml:space="preserve">Я такую прическу ей </w:t>
      </w:r>
      <w:proofErr w:type="spellStart"/>
      <w:r w:rsidRPr="00263260">
        <w:rPr>
          <w:rFonts w:ascii="Times New Roman" w:hAnsi="Times New Roman"/>
          <w:sz w:val="32"/>
          <w:szCs w:val="32"/>
        </w:rPr>
        <w:t>забабахал</w:t>
      </w:r>
      <w:proofErr w:type="spellEnd"/>
      <w:r w:rsidRPr="00263260">
        <w:rPr>
          <w:rFonts w:ascii="Times New Roman" w:hAnsi="Times New Roman"/>
          <w:sz w:val="32"/>
          <w:szCs w:val="32"/>
        </w:rPr>
        <w:t>, закачаешься.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2-й. </w:t>
      </w:r>
      <w:r w:rsidRPr="00263260">
        <w:rPr>
          <w:rFonts w:ascii="Times New Roman" w:hAnsi="Times New Roman"/>
          <w:sz w:val="32"/>
          <w:szCs w:val="32"/>
        </w:rPr>
        <w:t>И что она?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1-й. (гордо, </w:t>
      </w:r>
      <w:proofErr w:type="gramStart"/>
      <w:r w:rsidRPr="00263260">
        <w:rPr>
          <w:rFonts w:ascii="Times New Roman" w:hAnsi="Times New Roman"/>
          <w:b/>
          <w:sz w:val="32"/>
          <w:szCs w:val="32"/>
        </w:rPr>
        <w:t>задирая</w:t>
      </w:r>
      <w:proofErr w:type="gramEnd"/>
      <w:r w:rsidRPr="00263260">
        <w:rPr>
          <w:rFonts w:ascii="Times New Roman" w:hAnsi="Times New Roman"/>
          <w:b/>
          <w:sz w:val="32"/>
          <w:szCs w:val="32"/>
        </w:rPr>
        <w:t xml:space="preserve"> нос). </w:t>
      </w:r>
      <w:r w:rsidRPr="00263260">
        <w:rPr>
          <w:rFonts w:ascii="Times New Roman" w:hAnsi="Times New Roman"/>
          <w:sz w:val="32"/>
          <w:szCs w:val="32"/>
        </w:rPr>
        <w:t>Визитку у меня взяла. В щечку поцеловала.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2-й. </w:t>
      </w:r>
      <w:r w:rsidRPr="00263260">
        <w:rPr>
          <w:rFonts w:ascii="Times New Roman" w:hAnsi="Times New Roman"/>
          <w:sz w:val="32"/>
          <w:szCs w:val="32"/>
        </w:rPr>
        <w:t xml:space="preserve">Ну ты молодец, </w:t>
      </w:r>
      <w:proofErr w:type="spellStart"/>
      <w:r w:rsidRPr="00263260">
        <w:rPr>
          <w:rFonts w:ascii="Times New Roman" w:hAnsi="Times New Roman"/>
          <w:sz w:val="32"/>
          <w:szCs w:val="32"/>
        </w:rPr>
        <w:t>братуха</w:t>
      </w:r>
      <w:proofErr w:type="spellEnd"/>
      <w:r w:rsidRPr="00263260">
        <w:rPr>
          <w:rFonts w:ascii="Times New Roman" w:hAnsi="Times New Roman"/>
          <w:sz w:val="32"/>
          <w:szCs w:val="32"/>
        </w:rPr>
        <w:t>.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sz w:val="32"/>
          <w:szCs w:val="32"/>
        </w:rPr>
        <w:t xml:space="preserve">А я, прикинь, прихожу на работу, фартук там, перчатки и все дела, а там, она! Вся такая </w:t>
      </w:r>
      <w:proofErr w:type="spellStart"/>
      <w:r w:rsidRPr="00263260">
        <w:rPr>
          <w:rFonts w:ascii="Times New Roman" w:hAnsi="Times New Roman"/>
          <w:sz w:val="32"/>
          <w:szCs w:val="32"/>
        </w:rPr>
        <w:t>креативна</w:t>
      </w:r>
      <w:proofErr w:type="gramStart"/>
      <w:r w:rsidRPr="00263260">
        <w:rPr>
          <w:rFonts w:ascii="Times New Roman" w:hAnsi="Times New Roman"/>
          <w:sz w:val="32"/>
          <w:szCs w:val="32"/>
        </w:rPr>
        <w:t>!С</w:t>
      </w:r>
      <w:proofErr w:type="gramEnd"/>
      <w:r w:rsidRPr="00263260">
        <w:rPr>
          <w:rFonts w:ascii="Times New Roman" w:hAnsi="Times New Roman"/>
          <w:sz w:val="32"/>
          <w:szCs w:val="32"/>
        </w:rPr>
        <w:t>тройная</w:t>
      </w:r>
      <w:proofErr w:type="spellEnd"/>
      <w:r w:rsidRPr="00263260">
        <w:rPr>
          <w:rFonts w:ascii="Times New Roman" w:hAnsi="Times New Roman"/>
          <w:sz w:val="32"/>
          <w:szCs w:val="32"/>
        </w:rPr>
        <w:t>, с зелеными волосами почти до самой земли, слезы так и капают. Я к ней подбегаю, быстро ножницы достаю, ножницами раз-раз, фартуком слезы собираю, секатором раз-два. Короче, через несколько минут такая красавица, глаз не оторвать!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1-й. </w:t>
      </w:r>
      <w:proofErr w:type="gramStart"/>
      <w:r w:rsidRPr="00263260">
        <w:rPr>
          <w:rFonts w:ascii="Times New Roman" w:hAnsi="Times New Roman"/>
          <w:sz w:val="32"/>
          <w:szCs w:val="32"/>
        </w:rPr>
        <w:t>Во</w:t>
      </w:r>
      <w:proofErr w:type="gramEnd"/>
      <w:r w:rsidRPr="00263260">
        <w:rPr>
          <w:rFonts w:ascii="Times New Roman" w:hAnsi="Times New Roman"/>
          <w:sz w:val="32"/>
          <w:szCs w:val="32"/>
        </w:rPr>
        <w:t xml:space="preserve"> даешь, профессионал!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2-й. </w:t>
      </w:r>
      <w:r w:rsidRPr="00263260">
        <w:rPr>
          <w:rFonts w:ascii="Times New Roman" w:hAnsi="Times New Roman"/>
          <w:sz w:val="32"/>
          <w:szCs w:val="32"/>
        </w:rPr>
        <w:t xml:space="preserve">Знай </w:t>
      </w:r>
      <w:proofErr w:type="gramStart"/>
      <w:r w:rsidRPr="00263260">
        <w:rPr>
          <w:rFonts w:ascii="Times New Roman" w:hAnsi="Times New Roman"/>
          <w:sz w:val="32"/>
          <w:szCs w:val="32"/>
        </w:rPr>
        <w:t>наших</w:t>
      </w:r>
      <w:proofErr w:type="gramEnd"/>
      <w:r w:rsidRPr="00263260">
        <w:rPr>
          <w:rFonts w:ascii="Times New Roman" w:hAnsi="Times New Roman"/>
          <w:sz w:val="32"/>
          <w:szCs w:val="32"/>
        </w:rPr>
        <w:t>!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1-й. </w:t>
      </w:r>
      <w:r w:rsidRPr="00263260">
        <w:rPr>
          <w:rFonts w:ascii="Times New Roman" w:hAnsi="Times New Roman"/>
          <w:sz w:val="32"/>
          <w:szCs w:val="32"/>
        </w:rPr>
        <w:t>У нас пока таких нет!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 xml:space="preserve">2-й. </w:t>
      </w:r>
      <w:r w:rsidRPr="00263260">
        <w:rPr>
          <w:rFonts w:ascii="Times New Roman" w:hAnsi="Times New Roman"/>
          <w:sz w:val="32"/>
          <w:szCs w:val="32"/>
        </w:rPr>
        <w:t>Да у вас таких и не будет, куда там цирюльникам, до нас (из-за кулис) садовников!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b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>Все выходят на сцену и кланяются!</w:t>
      </w:r>
    </w:p>
    <w:p w:rsidR="00294596" w:rsidRPr="00263260" w:rsidRDefault="00294596" w:rsidP="00294596">
      <w:pPr>
        <w:pStyle w:val="a3"/>
        <w:spacing w:after="0"/>
        <w:ind w:left="0"/>
        <w:rPr>
          <w:rFonts w:ascii="Times New Roman" w:hAnsi="Times New Roman"/>
          <w:b/>
          <w:sz w:val="32"/>
          <w:szCs w:val="32"/>
        </w:rPr>
      </w:pPr>
      <w:r w:rsidRPr="00263260">
        <w:rPr>
          <w:rFonts w:ascii="Times New Roman" w:hAnsi="Times New Roman"/>
          <w:b/>
          <w:sz w:val="32"/>
          <w:szCs w:val="32"/>
        </w:rPr>
        <w:t>Под музыку убегают!</w:t>
      </w:r>
    </w:p>
    <w:sectPr w:rsidR="00294596" w:rsidRPr="00263260" w:rsidSect="00B8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499E"/>
    <w:multiLevelType w:val="hybridMultilevel"/>
    <w:tmpl w:val="2DE89226"/>
    <w:lvl w:ilvl="0" w:tplc="096E1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2875BC"/>
    <w:multiLevelType w:val="hybridMultilevel"/>
    <w:tmpl w:val="E286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032EE"/>
    <w:multiLevelType w:val="hybridMultilevel"/>
    <w:tmpl w:val="3612DDF0"/>
    <w:lvl w:ilvl="0" w:tplc="515E05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4596"/>
    <w:rsid w:val="00263260"/>
    <w:rsid w:val="00294596"/>
    <w:rsid w:val="006762A3"/>
    <w:rsid w:val="00916047"/>
    <w:rsid w:val="00A81C71"/>
    <w:rsid w:val="00B83D30"/>
    <w:rsid w:val="00E8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5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4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575</Words>
  <Characters>3281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2020-04-24T12:16:00Z</dcterms:created>
  <dcterms:modified xsi:type="dcterms:W3CDTF">2020-04-24T12:27:00Z</dcterms:modified>
</cp:coreProperties>
</file>