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F2" w:rsidRDefault="009E7DD2">
      <w:hyperlink r:id="rId4" w:tgtFrame="_blank" w:history="1">
        <w:r>
          <w:rPr>
            <w:rStyle w:val="a3"/>
            <w:rFonts w:ascii="Arial" w:hAnsi="Arial" w:cs="Arial"/>
            <w:sz w:val="20"/>
            <w:szCs w:val="20"/>
          </w:rPr>
          <w:t>https://sites.google.com/view/bicml1/</w:t>
        </w:r>
      </w:hyperlink>
    </w:p>
    <w:sectPr w:rsidR="00456DF2" w:rsidSect="0045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DD2"/>
    <w:rsid w:val="00456DF2"/>
    <w:rsid w:val="009E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D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bicml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Grizli777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Маркины</dc:creator>
  <cp:keywords/>
  <dc:description/>
  <cp:lastModifiedBy>Маркины</cp:lastModifiedBy>
  <cp:revision>2</cp:revision>
  <dcterms:created xsi:type="dcterms:W3CDTF">2020-04-26T17:57:00Z</dcterms:created>
  <dcterms:modified xsi:type="dcterms:W3CDTF">2020-04-26T17:57:00Z</dcterms:modified>
</cp:coreProperties>
</file>