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0C7" w:rsidRPr="005100C7" w:rsidRDefault="005100C7" w:rsidP="005100C7">
      <w:pPr>
        <w:jc w:val="center"/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 xml:space="preserve">План-конспект </w:t>
      </w:r>
      <w:proofErr w:type="gramStart"/>
      <w:r>
        <w:rPr>
          <w:rFonts w:ascii="Times New Roman" w:hAnsi="Times New Roman" w:cs="Times New Roman"/>
          <w:sz w:val="32"/>
          <w:szCs w:val="32"/>
        </w:rPr>
        <w:t>по спорт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ивной акробатики</w:t>
      </w:r>
      <w:proofErr w:type="gramEnd"/>
    </w:p>
    <w:p w:rsidR="005100C7" w:rsidRPr="005100C7" w:rsidRDefault="005100C7" w:rsidP="005100C7">
      <w:pPr>
        <w:jc w:val="center"/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«Тренировка, направленная на развитие гибкости»</w:t>
      </w:r>
    </w:p>
    <w:p w:rsid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Контингент воспитанников: девочки оздоровите</w:t>
      </w:r>
      <w:r>
        <w:rPr>
          <w:rFonts w:ascii="Times New Roman" w:hAnsi="Times New Roman" w:cs="Times New Roman"/>
          <w:sz w:val="32"/>
          <w:szCs w:val="32"/>
        </w:rPr>
        <w:t>льной группы СОГ.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Форма проведения: групповая.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Тип занятия: смешанный.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Цели занятия: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Направить все усилие на повышение эластичности и тонуса мышц спины (развитие гибкости)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Задачи занятия: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5100C7">
        <w:rPr>
          <w:rFonts w:ascii="Times New Roman" w:hAnsi="Times New Roman" w:cs="Times New Roman"/>
          <w:sz w:val="32"/>
          <w:szCs w:val="32"/>
        </w:rPr>
        <w:t>Обучить правильном</w:t>
      </w:r>
      <w:r w:rsidR="00F44391">
        <w:rPr>
          <w:rFonts w:ascii="Times New Roman" w:hAnsi="Times New Roman" w:cs="Times New Roman"/>
          <w:sz w:val="32"/>
          <w:szCs w:val="32"/>
        </w:rPr>
        <w:t xml:space="preserve">у технике выполнению «мостика» </w:t>
      </w:r>
      <w:r w:rsidRPr="005100C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5100C7">
        <w:rPr>
          <w:rFonts w:ascii="Times New Roman" w:hAnsi="Times New Roman" w:cs="Times New Roman"/>
          <w:sz w:val="32"/>
          <w:szCs w:val="32"/>
        </w:rPr>
        <w:t>Повысить эластичность и тонус мышц</w:t>
      </w:r>
    </w:p>
    <w:p w:rsidR="00F44391" w:rsidRPr="005100C7" w:rsidRDefault="00F44391" w:rsidP="005100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</w:t>
      </w:r>
      <w:r w:rsidRPr="00F44391">
        <w:rPr>
          <w:rFonts w:ascii="Times New Roman" w:hAnsi="Times New Roman" w:cs="Times New Roman"/>
          <w:sz w:val="32"/>
          <w:szCs w:val="32"/>
        </w:rPr>
        <w:t>риобретение грации, пл</w:t>
      </w:r>
      <w:r>
        <w:rPr>
          <w:rFonts w:ascii="Times New Roman" w:hAnsi="Times New Roman" w:cs="Times New Roman"/>
          <w:sz w:val="32"/>
          <w:szCs w:val="32"/>
        </w:rPr>
        <w:t>астичности, выразительности движений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Продолжительность занятия: 90 минут.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Содержание занятия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Методические указания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1.ВВОДНАЯ ЧАСТЬ: построение, проверка присутствующих. Вопросы безопасного поведения в спортивном зале.</w:t>
      </w:r>
      <w:r w:rsidR="00F44391">
        <w:rPr>
          <w:rFonts w:ascii="Times New Roman" w:hAnsi="Times New Roman" w:cs="Times New Roman"/>
          <w:sz w:val="32"/>
          <w:szCs w:val="32"/>
        </w:rPr>
        <w:t xml:space="preserve"> </w:t>
      </w:r>
      <w:r w:rsidRPr="005100C7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ообщение задач данного занятия. </w:t>
      </w:r>
      <w:r w:rsidRPr="005100C7">
        <w:rPr>
          <w:rFonts w:ascii="Times New Roman" w:hAnsi="Times New Roman" w:cs="Times New Roman"/>
          <w:sz w:val="32"/>
          <w:szCs w:val="32"/>
        </w:rPr>
        <w:t>5 мин.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Настроить детей на предстоящую работу. Создать атмосферу, комфортную для проведения занятия.</w:t>
      </w:r>
    </w:p>
    <w:p w:rsid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2.ПОДГОТОИТЕЛЬНАЯ ЧАСТЬ Разминка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00C7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движения выполняются по кругу): 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Бег по кругу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 xml:space="preserve">Бег с </w:t>
      </w:r>
      <w:r w:rsidRPr="005100C7">
        <w:rPr>
          <w:rFonts w:ascii="Times New Roman" w:hAnsi="Times New Roman" w:cs="Times New Roman"/>
          <w:sz w:val="32"/>
          <w:szCs w:val="32"/>
        </w:rPr>
        <w:t>за хлёстом</w:t>
      </w:r>
      <w:r w:rsidRPr="005100C7">
        <w:rPr>
          <w:rFonts w:ascii="Times New Roman" w:hAnsi="Times New Roman" w:cs="Times New Roman"/>
          <w:sz w:val="32"/>
          <w:szCs w:val="32"/>
        </w:rPr>
        <w:t xml:space="preserve"> голени назад (руки за спиной)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«Подскоки», противоположная рука вперед, одноименная в сторону</w:t>
      </w:r>
    </w:p>
    <w:p w:rsid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Бег приставным шагом по переменно в одну сторону и в другую</w:t>
      </w:r>
    </w:p>
    <w:p w:rsid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 xml:space="preserve">Бег на </w:t>
      </w:r>
      <w:proofErr w:type="spellStart"/>
      <w:r w:rsidRPr="005100C7">
        <w:rPr>
          <w:rFonts w:ascii="Times New Roman" w:hAnsi="Times New Roman" w:cs="Times New Roman"/>
          <w:sz w:val="32"/>
          <w:szCs w:val="32"/>
        </w:rPr>
        <w:t>пол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5100C7">
        <w:rPr>
          <w:rFonts w:ascii="Times New Roman" w:hAnsi="Times New Roman" w:cs="Times New Roman"/>
          <w:sz w:val="32"/>
          <w:szCs w:val="32"/>
        </w:rPr>
        <w:t>пальца</w:t>
      </w:r>
      <w:r>
        <w:rPr>
          <w:rFonts w:ascii="Times New Roman" w:hAnsi="Times New Roman" w:cs="Times New Roman"/>
          <w:sz w:val="32"/>
          <w:szCs w:val="32"/>
        </w:rPr>
        <w:t>х</w:t>
      </w:r>
      <w:proofErr w:type="spellEnd"/>
      <w:r w:rsidRPr="005100C7">
        <w:rPr>
          <w:rFonts w:ascii="Times New Roman" w:hAnsi="Times New Roman" w:cs="Times New Roman"/>
          <w:sz w:val="32"/>
          <w:szCs w:val="32"/>
        </w:rPr>
        <w:t xml:space="preserve"> руки на талии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lastRenderedPageBreak/>
        <w:t xml:space="preserve">Ходьба на </w:t>
      </w:r>
      <w:proofErr w:type="spellStart"/>
      <w:r w:rsidRPr="005100C7">
        <w:rPr>
          <w:rFonts w:ascii="Times New Roman" w:hAnsi="Times New Roman" w:cs="Times New Roman"/>
          <w:sz w:val="32"/>
          <w:szCs w:val="32"/>
        </w:rPr>
        <w:t>полупальцах</w:t>
      </w:r>
      <w:proofErr w:type="spellEnd"/>
      <w:r w:rsidRPr="005100C7">
        <w:rPr>
          <w:rFonts w:ascii="Times New Roman" w:hAnsi="Times New Roman" w:cs="Times New Roman"/>
          <w:sz w:val="32"/>
          <w:szCs w:val="32"/>
        </w:rPr>
        <w:t>, руки на талии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Ходьба на пятках,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100C7">
        <w:rPr>
          <w:rFonts w:ascii="Times New Roman" w:hAnsi="Times New Roman" w:cs="Times New Roman"/>
          <w:sz w:val="32"/>
          <w:szCs w:val="32"/>
        </w:rPr>
        <w:t>руки за голову)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 xml:space="preserve">Ходьба с </w:t>
      </w:r>
      <w:proofErr w:type="spellStart"/>
      <w:r w:rsidRPr="005100C7">
        <w:rPr>
          <w:rFonts w:ascii="Times New Roman" w:hAnsi="Times New Roman" w:cs="Times New Roman"/>
          <w:sz w:val="32"/>
          <w:szCs w:val="32"/>
        </w:rPr>
        <w:t>захлестом</w:t>
      </w:r>
      <w:proofErr w:type="spellEnd"/>
      <w:r w:rsidRPr="005100C7">
        <w:rPr>
          <w:rFonts w:ascii="Times New Roman" w:hAnsi="Times New Roman" w:cs="Times New Roman"/>
          <w:sz w:val="32"/>
          <w:szCs w:val="32"/>
        </w:rPr>
        <w:t xml:space="preserve"> голени назад, (руки в замок сзади)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пружинка», руки на талии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Ходьба с носка, руками движение вверх-вниз. Восстановить дыхание.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Построить детей в 3 колонны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Наклоны головы (влево, вправо, вперёд и назад) руки на поясе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Круговые движения головы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(руки на поясе)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Круговые движения плечами (кисти рук на плечах)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Рывки руками (руки перед грудью) на счет 3-4 руки в стороны с поворотом корпуса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Рывки руками (правая рука вверху левая в низу на счет 3-4 поменять руки)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Наклоны туловищем (в право, влево, в перед и назад)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Круговые движения туловищем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Сед (исходное положение руки в верху) ноги вместе «складка»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 xml:space="preserve">Сед (исходное положение руки в упоре за спиной) ноги врозь. Наклоны к каждой ноге и в середину  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Поперечный шпагат наклон в середину (2 подхода)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Упражнение «Лягушка»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(2 подхода)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Разминаем стопы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Сед опора руками за спиной. Натягивание и сокращение стоп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Поочерёдное натягивание и сокращение стопы</w:t>
      </w:r>
    </w:p>
    <w:p w:rsid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Круговое движение стопами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lastRenderedPageBreak/>
        <w:t>Упражнение «бабочка» сокращённой стопой и натянутой поочерёдно.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Сед на подъемах (2 подхода)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Сед на подъемах переход в складку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Упражнение на разогрев мышц спины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Упражнение «кошечка»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Упражнение «кошечка и забор»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Упражнение «рыбка» (лёжа на животе, прогнуться назад, ноги вмести, упор руками впереди корпуса). (3 подхода)</w:t>
      </w:r>
    </w:p>
    <w:p w:rsidR="005100C7" w:rsidRPr="005100C7" w:rsidRDefault="00F44391" w:rsidP="005100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Упражнение «ко</w:t>
      </w:r>
      <w:r w:rsidR="005100C7">
        <w:rPr>
          <w:rFonts w:ascii="Times New Roman" w:hAnsi="Times New Roman" w:cs="Times New Roman"/>
          <w:sz w:val="32"/>
          <w:szCs w:val="32"/>
        </w:rPr>
        <w:t xml:space="preserve">рзиночка» </w:t>
      </w:r>
      <w:r w:rsidR="005100C7" w:rsidRPr="005100C7">
        <w:rPr>
          <w:rFonts w:ascii="Times New Roman" w:hAnsi="Times New Roman" w:cs="Times New Roman"/>
          <w:sz w:val="32"/>
          <w:szCs w:val="32"/>
        </w:rPr>
        <w:t>(3 подхода)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Во время бега следить за дыханием, оно должно быть равномерным, спокойным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Стараться носком дотянуться до копчика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Следить за расстоянием между гимнастками во избежание травм.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Следить за интенсивностью движений, натянутостью стоп и коленей, правильной постановкой корпуса и рук.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Следить за натянутостью ног, и постановкой корпуса, за фиксацией рук на талии.</w:t>
      </w:r>
    </w:p>
    <w:p w:rsid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</w:t>
      </w:r>
      <w:r>
        <w:rPr>
          <w:rFonts w:ascii="Times New Roman" w:hAnsi="Times New Roman" w:cs="Times New Roman"/>
          <w:sz w:val="32"/>
          <w:szCs w:val="32"/>
        </w:rPr>
        <w:t>ть за правильностью выполнения.</w:t>
      </w:r>
    </w:p>
    <w:p w:rsid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Стараться носком дотянуться до копчика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Следить за постановкой корпуса, правильным положением рук и ног, натянутостью ног, высотой прыжка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Следить за правильным выполнением движений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Натянутые колени, следить за постановкой корпуса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Натянутые колени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Колени натянутые, ноги чуть шире плеч, руки на поясе, прогиб в спине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lastRenderedPageBreak/>
        <w:t>Колени и носок натянут, при исходном положении и наклонах спина прямая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Колени и носок натянуты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Носок натянут, спина прямая, плечи опущены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Колени и пятки вместе, спина прямая.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Следить за правильной постановкой корпуса, ноги должны быть «склеены», вес тела на пальцах ног</w:t>
      </w:r>
    </w:p>
    <w:p w:rsid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Ноги вм</w:t>
      </w:r>
      <w:r>
        <w:rPr>
          <w:rFonts w:ascii="Times New Roman" w:hAnsi="Times New Roman" w:cs="Times New Roman"/>
          <w:sz w:val="32"/>
          <w:szCs w:val="32"/>
        </w:rPr>
        <w:t>есте, при прогибе плечи опущены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Ноги вместе, при прогибе плечи опущены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Ноги вместе, плечи опущены, бедра прижаты к полу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Носки натянуты, плечи опущены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3. ОСНОВНАЯ ЧАСТЬ</w:t>
      </w:r>
    </w:p>
    <w:p w:rsid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 xml:space="preserve"> Упражнение «лодочка». Лежа на животе поднимаем одновр</w:t>
      </w:r>
      <w:r>
        <w:rPr>
          <w:rFonts w:ascii="Times New Roman" w:hAnsi="Times New Roman" w:cs="Times New Roman"/>
          <w:sz w:val="32"/>
          <w:szCs w:val="32"/>
        </w:rPr>
        <w:t>еменно руки и ноги раскачиваясь</w:t>
      </w:r>
    </w:p>
    <w:p w:rsidR="005100C7" w:rsidRPr="005100C7" w:rsidRDefault="00F44391" w:rsidP="005100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Лежа на животе</w:t>
      </w:r>
      <w:r w:rsidR="005100C7" w:rsidRPr="005100C7">
        <w:rPr>
          <w:rFonts w:ascii="Times New Roman" w:hAnsi="Times New Roman" w:cs="Times New Roman"/>
          <w:sz w:val="32"/>
          <w:szCs w:val="32"/>
        </w:rPr>
        <w:t>, упор на локтях, махи ног (поочерёдно).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Лежа на животе, махи ног в кольцо (поочерёдно).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Лежа на животе, махи ног в кольцо, удержание (поочерёдно).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Стойка на коленях прогиб назад касание руками пола</w:t>
      </w:r>
    </w:p>
    <w:p w:rsidR="005100C7" w:rsidRPr="005100C7" w:rsidRDefault="00F44391" w:rsidP="005100C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Мостик из положения лёжа</w:t>
      </w:r>
      <w:r w:rsidR="005100C7" w:rsidRPr="005100C7">
        <w:rPr>
          <w:rFonts w:ascii="Times New Roman" w:hAnsi="Times New Roman" w:cs="Times New Roman"/>
          <w:sz w:val="32"/>
          <w:szCs w:val="32"/>
        </w:rPr>
        <w:t xml:space="preserve"> (5 повторений)</w:t>
      </w:r>
    </w:p>
    <w:p w:rsid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Мостик на предплечьях раскачивание). (5 повторений)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Мостик из положения стоя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Мостик «складка»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Отдых 5 мин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Следить за натянутостью рук, коленей и носка.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 xml:space="preserve">Следить за тем, чтобы плечи были опущенные, колено и носки натянуты  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Следить за тем, чтобы плечи были опущены, носок натянут.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lastRenderedPageBreak/>
        <w:t>Следить за руками, чтобы голова тянулась к пояснице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Следить за тем, чтобы голова тянулась к пояснице, локти были натянуты.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Следить за тем, чтобы голова тянулась к пояснице.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Следить за тем, чтобы голова тянулась к пояснице.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Следить за тем, чтобы голова тянулась к пояснице, колени были напряжены и натянуты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4. ЗАКЛЮЧИТЕЛЬНАЯ ЧАСТЬ.</w:t>
      </w:r>
    </w:p>
    <w:p w:rsid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 xml:space="preserve">Построение подведение итогов занятия: с указанием ошибок и рассмотрением способов их исправления; с поощрением наиболее старательных ребят. Организационные вопросы. </w:t>
      </w:r>
      <w:r>
        <w:rPr>
          <w:rFonts w:ascii="Times New Roman" w:hAnsi="Times New Roman" w:cs="Times New Roman"/>
          <w:sz w:val="32"/>
          <w:szCs w:val="32"/>
        </w:rPr>
        <w:t>Организованный выход из зала.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  <w:r w:rsidRPr="005100C7">
        <w:rPr>
          <w:rFonts w:ascii="Times New Roman" w:hAnsi="Times New Roman" w:cs="Times New Roman"/>
          <w:sz w:val="32"/>
          <w:szCs w:val="32"/>
        </w:rPr>
        <w:t>Отметить работу наиболее старательных воспитанников.</w:t>
      </w:r>
    </w:p>
    <w:p w:rsidR="005100C7" w:rsidRPr="005100C7" w:rsidRDefault="005100C7" w:rsidP="005100C7">
      <w:pPr>
        <w:rPr>
          <w:rFonts w:ascii="Times New Roman" w:hAnsi="Times New Roman" w:cs="Times New Roman"/>
          <w:sz w:val="32"/>
          <w:szCs w:val="32"/>
        </w:rPr>
      </w:pPr>
    </w:p>
    <w:p w:rsidR="00512D82" w:rsidRPr="00A705D0" w:rsidRDefault="00512D82" w:rsidP="00A705D0">
      <w:pPr>
        <w:rPr>
          <w:rFonts w:ascii="Times New Roman" w:hAnsi="Times New Roman" w:cs="Times New Roman"/>
          <w:sz w:val="32"/>
          <w:szCs w:val="32"/>
        </w:rPr>
      </w:pPr>
    </w:p>
    <w:sectPr w:rsidR="00512D82" w:rsidRPr="00A7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D0"/>
    <w:rsid w:val="005100C7"/>
    <w:rsid w:val="00512D82"/>
    <w:rsid w:val="00A705D0"/>
    <w:rsid w:val="00F4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09C36"/>
  <w15:chartTrackingRefBased/>
  <w15:docId w15:val="{C3674FE5-A17D-4D1B-B62F-B9D0C8BD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2020-04-26T06:31:00Z</dcterms:created>
  <dcterms:modified xsi:type="dcterms:W3CDTF">2020-04-26T07:00:00Z</dcterms:modified>
</cp:coreProperties>
</file>