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B1" w:rsidRDefault="004A0D46" w:rsidP="003B71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общеобразовательное бюджетное учреждение</w:t>
      </w:r>
    </w:p>
    <w:p w:rsidR="004A0D46" w:rsidRDefault="004A0D46" w:rsidP="003B71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основная общеобразовательная школа села Саннинское муниципального района Благовещенский район Республики Башкортостан</w:t>
      </w:r>
    </w:p>
    <w:p w:rsidR="003B719A" w:rsidRDefault="003B719A" w:rsidP="003B719A">
      <w:pPr>
        <w:spacing w:after="0" w:line="240" w:lineRule="auto"/>
        <w:jc w:val="center"/>
        <w:rPr>
          <w:rFonts w:ascii="Times New Roman" w:hAnsi="Times New Roman" w:cs="Times New Roman"/>
          <w:sz w:val="24"/>
          <w:szCs w:val="24"/>
        </w:rPr>
      </w:pPr>
    </w:p>
    <w:p w:rsidR="003B719A" w:rsidRDefault="003B719A" w:rsidP="003B719A">
      <w:pPr>
        <w:spacing w:after="0" w:line="240" w:lineRule="auto"/>
        <w:jc w:val="center"/>
        <w:rPr>
          <w:rFonts w:ascii="Times New Roman" w:hAnsi="Times New Roman" w:cs="Times New Roman"/>
          <w:sz w:val="24"/>
          <w:szCs w:val="24"/>
        </w:rPr>
      </w:pPr>
    </w:p>
    <w:p w:rsidR="003B719A" w:rsidRDefault="003B719A" w:rsidP="003B719A">
      <w:pPr>
        <w:spacing w:after="0" w:line="240" w:lineRule="auto"/>
        <w:jc w:val="center"/>
        <w:rPr>
          <w:rFonts w:ascii="Times New Roman" w:hAnsi="Times New Roman" w:cs="Times New Roman"/>
          <w:sz w:val="24"/>
          <w:szCs w:val="24"/>
        </w:rPr>
      </w:pPr>
    </w:p>
    <w:p w:rsidR="003B719A" w:rsidRDefault="003B719A" w:rsidP="003B719A">
      <w:pPr>
        <w:spacing w:after="0" w:line="240" w:lineRule="auto"/>
        <w:jc w:val="center"/>
        <w:rPr>
          <w:rFonts w:ascii="Times New Roman" w:hAnsi="Times New Roman" w:cs="Times New Roman"/>
          <w:sz w:val="24"/>
          <w:szCs w:val="24"/>
        </w:rPr>
      </w:pPr>
    </w:p>
    <w:p w:rsidR="003B719A" w:rsidRDefault="003B719A" w:rsidP="003B719A">
      <w:pPr>
        <w:spacing w:after="0" w:line="240" w:lineRule="auto"/>
        <w:jc w:val="center"/>
        <w:rPr>
          <w:rFonts w:ascii="Times New Roman" w:hAnsi="Times New Roman" w:cs="Times New Roman"/>
          <w:sz w:val="24"/>
          <w:szCs w:val="24"/>
        </w:rPr>
      </w:pPr>
    </w:p>
    <w:p w:rsidR="003B719A" w:rsidRPr="003B719A" w:rsidRDefault="003B719A" w:rsidP="003B719A">
      <w:pPr>
        <w:spacing w:after="0" w:line="240" w:lineRule="auto"/>
        <w:jc w:val="center"/>
        <w:rPr>
          <w:rFonts w:ascii="Times New Roman" w:hAnsi="Times New Roman" w:cs="Times New Roman"/>
          <w:sz w:val="24"/>
          <w:szCs w:val="24"/>
        </w:rPr>
      </w:pPr>
    </w:p>
    <w:p w:rsidR="00BB71B1" w:rsidRPr="003B719A" w:rsidRDefault="00BB71B1" w:rsidP="003B719A">
      <w:pPr>
        <w:spacing w:line="360" w:lineRule="auto"/>
        <w:jc w:val="center"/>
        <w:rPr>
          <w:rFonts w:ascii="Times New Roman" w:hAnsi="Times New Roman" w:cs="Times New Roman"/>
          <w:b/>
          <w:sz w:val="96"/>
          <w:szCs w:val="96"/>
        </w:rPr>
      </w:pPr>
      <w:r w:rsidRPr="003B719A">
        <w:rPr>
          <w:rFonts w:ascii="Times New Roman" w:hAnsi="Times New Roman" w:cs="Times New Roman"/>
          <w:b/>
          <w:sz w:val="96"/>
          <w:szCs w:val="96"/>
        </w:rPr>
        <w:t>Культура речи учителя</w:t>
      </w:r>
    </w:p>
    <w:p w:rsidR="003B719A" w:rsidRDefault="003B719A" w:rsidP="003B719A">
      <w:pPr>
        <w:rPr>
          <w:rFonts w:ascii="Times New Roman" w:hAnsi="Times New Roman" w:cs="Times New Roman"/>
          <w:sz w:val="28"/>
          <w:szCs w:val="28"/>
        </w:rPr>
      </w:pPr>
      <w:r>
        <w:rPr>
          <w:rFonts w:ascii="Times New Roman" w:hAnsi="Times New Roman" w:cs="Times New Roman"/>
          <w:sz w:val="28"/>
          <w:szCs w:val="28"/>
        </w:rPr>
        <w:t xml:space="preserve">                                                          </w:t>
      </w:r>
    </w:p>
    <w:p w:rsidR="003B719A" w:rsidRDefault="003B719A" w:rsidP="003B719A">
      <w:pPr>
        <w:rPr>
          <w:rFonts w:ascii="Times New Roman" w:hAnsi="Times New Roman" w:cs="Times New Roman"/>
          <w:sz w:val="28"/>
          <w:szCs w:val="28"/>
        </w:rPr>
      </w:pPr>
    </w:p>
    <w:p w:rsidR="003B719A" w:rsidRDefault="003B719A" w:rsidP="003B719A">
      <w:pPr>
        <w:rPr>
          <w:rFonts w:ascii="Times New Roman" w:hAnsi="Times New Roman" w:cs="Times New Roman"/>
          <w:sz w:val="28"/>
          <w:szCs w:val="28"/>
        </w:rPr>
      </w:pPr>
      <w:r>
        <w:rPr>
          <w:rFonts w:ascii="Times New Roman" w:hAnsi="Times New Roman" w:cs="Times New Roman"/>
          <w:sz w:val="28"/>
          <w:szCs w:val="28"/>
        </w:rPr>
        <w:t xml:space="preserve">                                                          </w:t>
      </w:r>
    </w:p>
    <w:p w:rsidR="003B719A" w:rsidRDefault="003B719A" w:rsidP="003B719A">
      <w:pPr>
        <w:rPr>
          <w:rFonts w:ascii="Times New Roman" w:hAnsi="Times New Roman" w:cs="Times New Roman"/>
          <w:sz w:val="28"/>
          <w:szCs w:val="28"/>
        </w:rPr>
      </w:pPr>
    </w:p>
    <w:p w:rsidR="003B719A" w:rsidRDefault="003B719A" w:rsidP="003B719A">
      <w:pPr>
        <w:rPr>
          <w:rFonts w:ascii="Times New Roman" w:hAnsi="Times New Roman" w:cs="Times New Roman"/>
          <w:sz w:val="28"/>
          <w:szCs w:val="28"/>
        </w:rPr>
      </w:pPr>
      <w:r>
        <w:rPr>
          <w:rFonts w:ascii="Times New Roman" w:hAnsi="Times New Roman" w:cs="Times New Roman"/>
          <w:sz w:val="28"/>
          <w:szCs w:val="28"/>
        </w:rPr>
        <w:t xml:space="preserve">                                                           </w:t>
      </w:r>
      <w:r w:rsidR="00BB71B1">
        <w:rPr>
          <w:rFonts w:ascii="Times New Roman" w:hAnsi="Times New Roman" w:cs="Times New Roman"/>
          <w:sz w:val="28"/>
          <w:szCs w:val="28"/>
        </w:rPr>
        <w:t xml:space="preserve">Выполнила: </w:t>
      </w:r>
      <w:r w:rsidR="004A0D46">
        <w:rPr>
          <w:rFonts w:ascii="Times New Roman" w:hAnsi="Times New Roman" w:cs="Times New Roman"/>
          <w:sz w:val="28"/>
          <w:szCs w:val="28"/>
        </w:rPr>
        <w:t>учитель начальных классов</w:t>
      </w:r>
    </w:p>
    <w:p w:rsidR="003B719A" w:rsidRDefault="003B719A" w:rsidP="003B719A">
      <w:pPr>
        <w:rPr>
          <w:rFonts w:ascii="Times New Roman" w:hAnsi="Times New Roman" w:cs="Times New Roman"/>
          <w:sz w:val="28"/>
          <w:szCs w:val="28"/>
        </w:rPr>
      </w:pPr>
      <w:r>
        <w:rPr>
          <w:rFonts w:ascii="Times New Roman" w:hAnsi="Times New Roman" w:cs="Times New Roman"/>
          <w:sz w:val="28"/>
          <w:szCs w:val="28"/>
        </w:rPr>
        <w:t xml:space="preserve">                                                           Нагимова Р.Р.</w:t>
      </w:r>
    </w:p>
    <w:p w:rsidR="003B719A" w:rsidRDefault="003B719A" w:rsidP="003B719A">
      <w:pPr>
        <w:rPr>
          <w:rFonts w:ascii="Times New Roman" w:hAnsi="Times New Roman" w:cs="Times New Roman"/>
          <w:sz w:val="28"/>
          <w:szCs w:val="28"/>
        </w:rPr>
      </w:pPr>
      <w:r>
        <w:rPr>
          <w:rFonts w:ascii="Times New Roman" w:hAnsi="Times New Roman" w:cs="Times New Roman"/>
          <w:sz w:val="28"/>
          <w:szCs w:val="28"/>
        </w:rPr>
        <w:t xml:space="preserve">                                                          </w:t>
      </w:r>
      <w:r w:rsidR="004A0D46">
        <w:rPr>
          <w:rFonts w:ascii="Times New Roman" w:hAnsi="Times New Roman" w:cs="Times New Roman"/>
          <w:sz w:val="28"/>
          <w:szCs w:val="28"/>
        </w:rPr>
        <w:t xml:space="preserve"> </w:t>
      </w:r>
    </w:p>
    <w:p w:rsidR="003B719A" w:rsidRDefault="003B719A" w:rsidP="00BB71B1">
      <w:pPr>
        <w:spacing w:line="360" w:lineRule="auto"/>
        <w:rPr>
          <w:rFonts w:ascii="Times New Roman" w:hAnsi="Times New Roman" w:cs="Times New Roman"/>
          <w:sz w:val="28"/>
          <w:szCs w:val="28"/>
        </w:rPr>
      </w:pPr>
    </w:p>
    <w:p w:rsidR="003B719A" w:rsidRDefault="003B719A" w:rsidP="003B719A">
      <w:pPr>
        <w:spacing w:line="360" w:lineRule="auto"/>
        <w:jc w:val="center"/>
        <w:rPr>
          <w:rFonts w:ascii="Times New Roman" w:hAnsi="Times New Roman" w:cs="Times New Roman"/>
          <w:sz w:val="28"/>
          <w:szCs w:val="28"/>
        </w:rPr>
      </w:pPr>
    </w:p>
    <w:p w:rsidR="003B719A" w:rsidRDefault="004A0D46" w:rsidP="003B719A">
      <w:pPr>
        <w:spacing w:line="360" w:lineRule="auto"/>
        <w:jc w:val="center"/>
        <w:rPr>
          <w:rFonts w:ascii="Times New Roman" w:hAnsi="Times New Roman" w:cs="Times New Roman"/>
          <w:sz w:val="28"/>
          <w:szCs w:val="28"/>
        </w:rPr>
      </w:pPr>
      <w:r>
        <w:rPr>
          <w:rFonts w:ascii="Times New Roman" w:hAnsi="Times New Roman" w:cs="Times New Roman"/>
          <w:sz w:val="28"/>
          <w:szCs w:val="28"/>
        </w:rPr>
        <w:t>Саннинское-2020</w:t>
      </w:r>
    </w:p>
    <w:p w:rsidR="004A0D46" w:rsidRDefault="004A0D46" w:rsidP="00B215E4">
      <w:pPr>
        <w:spacing w:line="360" w:lineRule="auto"/>
        <w:jc w:val="center"/>
        <w:rPr>
          <w:rFonts w:ascii="Times New Roman" w:hAnsi="Times New Roman" w:cs="Times New Roman"/>
          <w:b/>
          <w:sz w:val="28"/>
          <w:szCs w:val="28"/>
        </w:rPr>
      </w:pPr>
    </w:p>
    <w:p w:rsidR="004A0D46" w:rsidRDefault="004A0D46" w:rsidP="00B215E4">
      <w:pPr>
        <w:spacing w:line="360" w:lineRule="auto"/>
        <w:jc w:val="center"/>
        <w:rPr>
          <w:rFonts w:ascii="Times New Roman" w:hAnsi="Times New Roman" w:cs="Times New Roman"/>
          <w:b/>
          <w:sz w:val="28"/>
          <w:szCs w:val="28"/>
        </w:rPr>
      </w:pPr>
    </w:p>
    <w:p w:rsidR="004A0D46" w:rsidRDefault="004A0D46" w:rsidP="00B215E4">
      <w:pPr>
        <w:spacing w:line="360" w:lineRule="auto"/>
        <w:jc w:val="center"/>
        <w:rPr>
          <w:rFonts w:ascii="Times New Roman" w:hAnsi="Times New Roman" w:cs="Times New Roman"/>
          <w:b/>
          <w:sz w:val="28"/>
          <w:szCs w:val="28"/>
        </w:rPr>
      </w:pPr>
    </w:p>
    <w:p w:rsidR="004A0D46" w:rsidRDefault="004A0D46" w:rsidP="00B215E4">
      <w:pPr>
        <w:spacing w:line="360" w:lineRule="auto"/>
        <w:jc w:val="center"/>
        <w:rPr>
          <w:rFonts w:ascii="Times New Roman" w:hAnsi="Times New Roman" w:cs="Times New Roman"/>
          <w:b/>
          <w:sz w:val="28"/>
          <w:szCs w:val="28"/>
        </w:rPr>
      </w:pPr>
    </w:p>
    <w:p w:rsidR="003B719A" w:rsidRPr="00B215E4" w:rsidRDefault="00B215E4" w:rsidP="00B215E4">
      <w:pPr>
        <w:spacing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Содержание</w:t>
      </w:r>
    </w:p>
    <w:p w:rsidR="003B719A" w:rsidRPr="00B215E4" w:rsidRDefault="003B719A" w:rsidP="00BB71B1">
      <w:pPr>
        <w:spacing w:line="360" w:lineRule="auto"/>
        <w:rPr>
          <w:rFonts w:ascii="Times New Roman" w:hAnsi="Times New Roman" w:cs="Times New Roman"/>
          <w:b/>
          <w:sz w:val="28"/>
          <w:szCs w:val="28"/>
        </w:rPr>
      </w:pPr>
      <w:r w:rsidRPr="00B215E4">
        <w:rPr>
          <w:rFonts w:ascii="Times New Roman" w:hAnsi="Times New Roman" w:cs="Times New Roman"/>
          <w:b/>
          <w:sz w:val="28"/>
          <w:szCs w:val="28"/>
        </w:rPr>
        <w:t>Введение</w:t>
      </w:r>
    </w:p>
    <w:p w:rsidR="003B719A" w:rsidRPr="00B215E4" w:rsidRDefault="00B215E4" w:rsidP="00690638">
      <w:pPr>
        <w:pStyle w:val="a4"/>
        <w:numPr>
          <w:ilvl w:val="0"/>
          <w:numId w:val="1"/>
        </w:numPr>
        <w:spacing w:line="360" w:lineRule="auto"/>
        <w:rPr>
          <w:rFonts w:ascii="Times New Roman" w:hAnsi="Times New Roman" w:cs="Times New Roman"/>
          <w:b/>
          <w:sz w:val="28"/>
          <w:szCs w:val="28"/>
        </w:rPr>
      </w:pPr>
      <w:r>
        <w:rPr>
          <w:rFonts w:ascii="Times New Roman" w:hAnsi="Times New Roman" w:cs="Times New Roman"/>
          <w:b/>
          <w:sz w:val="28"/>
          <w:szCs w:val="28"/>
        </w:rPr>
        <w:t>Понятие культуры речи</w:t>
      </w:r>
    </w:p>
    <w:p w:rsidR="003F7AE9" w:rsidRPr="00B215E4" w:rsidRDefault="009067B4" w:rsidP="003F7AE9">
      <w:pPr>
        <w:pStyle w:val="a4"/>
        <w:numPr>
          <w:ilvl w:val="0"/>
          <w:numId w:val="1"/>
        </w:numPr>
        <w:spacing w:line="360" w:lineRule="auto"/>
        <w:rPr>
          <w:rFonts w:ascii="Times New Roman" w:hAnsi="Times New Roman" w:cs="Times New Roman"/>
          <w:b/>
          <w:sz w:val="28"/>
          <w:szCs w:val="28"/>
        </w:rPr>
      </w:pPr>
      <w:r w:rsidRPr="00B215E4">
        <w:rPr>
          <w:rFonts w:ascii="Times New Roman" w:hAnsi="Times New Roman" w:cs="Times New Roman"/>
          <w:b/>
          <w:sz w:val="28"/>
          <w:szCs w:val="28"/>
        </w:rPr>
        <w:t>Речевое искусство педагога</w:t>
      </w:r>
    </w:p>
    <w:p w:rsidR="003F7AE9" w:rsidRPr="00B215E4" w:rsidRDefault="00B215E4" w:rsidP="003F7AE9">
      <w:pPr>
        <w:spacing w:line="360" w:lineRule="auto"/>
        <w:rPr>
          <w:rFonts w:ascii="Times New Roman" w:hAnsi="Times New Roman" w:cs="Times New Roman"/>
          <w:b/>
          <w:sz w:val="28"/>
          <w:szCs w:val="28"/>
        </w:rPr>
      </w:pPr>
      <w:r>
        <w:rPr>
          <w:rFonts w:ascii="Times New Roman" w:hAnsi="Times New Roman" w:cs="Times New Roman"/>
          <w:b/>
          <w:sz w:val="28"/>
          <w:szCs w:val="28"/>
        </w:rPr>
        <w:t>Заключение</w:t>
      </w:r>
    </w:p>
    <w:p w:rsidR="003F7AE9" w:rsidRPr="00B215E4" w:rsidRDefault="00B215E4" w:rsidP="003F7AE9">
      <w:pPr>
        <w:spacing w:line="360" w:lineRule="auto"/>
        <w:rPr>
          <w:rFonts w:ascii="Times New Roman" w:hAnsi="Times New Roman" w:cs="Times New Roman"/>
          <w:b/>
          <w:sz w:val="28"/>
          <w:szCs w:val="28"/>
        </w:rPr>
      </w:pPr>
      <w:r>
        <w:rPr>
          <w:rFonts w:ascii="Times New Roman" w:hAnsi="Times New Roman" w:cs="Times New Roman"/>
          <w:b/>
          <w:sz w:val="28"/>
          <w:szCs w:val="28"/>
        </w:rPr>
        <w:t>Литература</w:t>
      </w:r>
    </w:p>
    <w:p w:rsidR="003F7AE9" w:rsidRPr="00B215E4" w:rsidRDefault="00B215E4" w:rsidP="003F7AE9">
      <w:pPr>
        <w:spacing w:line="360" w:lineRule="auto"/>
        <w:rPr>
          <w:rFonts w:ascii="Times New Roman" w:hAnsi="Times New Roman" w:cs="Times New Roman"/>
          <w:b/>
          <w:sz w:val="28"/>
          <w:szCs w:val="28"/>
        </w:rPr>
      </w:pPr>
      <w:r>
        <w:rPr>
          <w:rFonts w:ascii="Times New Roman" w:hAnsi="Times New Roman" w:cs="Times New Roman"/>
          <w:b/>
          <w:sz w:val="28"/>
          <w:szCs w:val="28"/>
        </w:rPr>
        <w:t>Приложение</w:t>
      </w: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690638" w:rsidRPr="00B215E4" w:rsidRDefault="003F52C3" w:rsidP="00B215E4">
      <w:pPr>
        <w:jc w:val="center"/>
        <w:rPr>
          <w:b/>
        </w:rPr>
      </w:pPr>
      <w:r w:rsidRPr="00B215E4">
        <w:rPr>
          <w:rFonts w:ascii="Times New Roman" w:hAnsi="Times New Roman" w:cs="Times New Roman"/>
          <w:b/>
          <w:sz w:val="28"/>
          <w:szCs w:val="28"/>
        </w:rPr>
        <w:t>Введение</w:t>
      </w:r>
    </w:p>
    <w:p w:rsidR="00690638" w:rsidRPr="00690638" w:rsidRDefault="00690638" w:rsidP="00690638">
      <w:pPr>
        <w:spacing w:after="0" w:line="360" w:lineRule="auto"/>
        <w:jc w:val="both"/>
        <w:rPr>
          <w:rFonts w:ascii="Times New Roman" w:hAnsi="Times New Roman" w:cs="Times New Roman"/>
          <w:sz w:val="28"/>
          <w:szCs w:val="28"/>
        </w:rPr>
      </w:pPr>
      <w:r w:rsidRPr="00690638">
        <w:rPr>
          <w:rFonts w:ascii="Times New Roman" w:hAnsi="Times New Roman" w:cs="Times New Roman"/>
          <w:sz w:val="28"/>
          <w:szCs w:val="28"/>
        </w:rPr>
        <w:t xml:space="preserve">Культура речи, являющаяся частью общей культуры человека, во все времена высоко ценилась в обществе и считалась показателем уровня интеллекта и образованности. Особые требования в этом отношении традиционно предъявлялись к учителю. </w:t>
      </w:r>
    </w:p>
    <w:p w:rsidR="00690638" w:rsidRPr="00690638" w:rsidRDefault="00690638" w:rsidP="00690638">
      <w:pPr>
        <w:spacing w:after="0" w:line="360" w:lineRule="auto"/>
        <w:jc w:val="both"/>
        <w:rPr>
          <w:rFonts w:ascii="Times New Roman" w:hAnsi="Times New Roman" w:cs="Times New Roman"/>
          <w:sz w:val="28"/>
          <w:szCs w:val="28"/>
        </w:rPr>
      </w:pPr>
      <w:r w:rsidRPr="00690638">
        <w:rPr>
          <w:rFonts w:ascii="Times New Roman" w:hAnsi="Times New Roman" w:cs="Times New Roman"/>
          <w:sz w:val="28"/>
          <w:szCs w:val="28"/>
        </w:rPr>
        <w:t xml:space="preserve">Вопрос о речи учителя имеет давнюю и богатую историю в отечественной педагогике: требования к ней излагались еще в трудах </w:t>
      </w:r>
      <w:proofErr w:type="spellStart"/>
      <w:r w:rsidRPr="00690638">
        <w:rPr>
          <w:rFonts w:ascii="Times New Roman" w:hAnsi="Times New Roman" w:cs="Times New Roman"/>
          <w:sz w:val="28"/>
          <w:szCs w:val="28"/>
        </w:rPr>
        <w:t>Е.О.Гугеля</w:t>
      </w:r>
      <w:proofErr w:type="spellEnd"/>
      <w:r w:rsidRPr="00690638">
        <w:rPr>
          <w:rFonts w:ascii="Times New Roman" w:hAnsi="Times New Roman" w:cs="Times New Roman"/>
          <w:sz w:val="28"/>
          <w:szCs w:val="28"/>
        </w:rPr>
        <w:t xml:space="preserve">, </w:t>
      </w:r>
      <w:proofErr w:type="spellStart"/>
      <w:r w:rsidRPr="00690638">
        <w:rPr>
          <w:rFonts w:ascii="Times New Roman" w:hAnsi="Times New Roman" w:cs="Times New Roman"/>
          <w:sz w:val="28"/>
          <w:szCs w:val="28"/>
        </w:rPr>
        <w:t>А.Г.Ободовского</w:t>
      </w:r>
      <w:proofErr w:type="spellEnd"/>
      <w:r w:rsidRPr="00690638">
        <w:rPr>
          <w:rFonts w:ascii="Times New Roman" w:hAnsi="Times New Roman" w:cs="Times New Roman"/>
          <w:sz w:val="28"/>
          <w:szCs w:val="28"/>
        </w:rPr>
        <w:t xml:space="preserve">, </w:t>
      </w:r>
      <w:proofErr w:type="spellStart"/>
      <w:r w:rsidRPr="00690638">
        <w:rPr>
          <w:rFonts w:ascii="Times New Roman" w:hAnsi="Times New Roman" w:cs="Times New Roman"/>
          <w:sz w:val="28"/>
          <w:szCs w:val="28"/>
        </w:rPr>
        <w:t>Л.Н.</w:t>
      </w:r>
      <w:r>
        <w:rPr>
          <w:rFonts w:ascii="Times New Roman" w:hAnsi="Times New Roman" w:cs="Times New Roman"/>
          <w:sz w:val="28"/>
          <w:szCs w:val="28"/>
        </w:rPr>
        <w:t>Толстого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К.Д.Ушинского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В.И.Во</w:t>
      </w:r>
      <w:r w:rsidRPr="00690638">
        <w:rPr>
          <w:rFonts w:ascii="Times New Roman" w:hAnsi="Times New Roman" w:cs="Times New Roman"/>
          <w:sz w:val="28"/>
          <w:szCs w:val="28"/>
        </w:rPr>
        <w:t>довозова</w:t>
      </w:r>
      <w:proofErr w:type="spellEnd"/>
      <w:r w:rsidRPr="00690638">
        <w:rPr>
          <w:rFonts w:ascii="Times New Roman" w:hAnsi="Times New Roman" w:cs="Times New Roman"/>
          <w:sz w:val="28"/>
          <w:szCs w:val="28"/>
        </w:rPr>
        <w:t xml:space="preserve">, </w:t>
      </w:r>
      <w:proofErr w:type="spellStart"/>
      <w:r w:rsidRPr="00690638">
        <w:rPr>
          <w:rFonts w:ascii="Times New Roman" w:hAnsi="Times New Roman" w:cs="Times New Roman"/>
          <w:sz w:val="28"/>
          <w:szCs w:val="28"/>
        </w:rPr>
        <w:t>В.Ф.Одоевского</w:t>
      </w:r>
      <w:proofErr w:type="spellEnd"/>
      <w:r w:rsidRPr="00690638">
        <w:rPr>
          <w:rFonts w:ascii="Times New Roman" w:hAnsi="Times New Roman" w:cs="Times New Roman"/>
          <w:sz w:val="28"/>
          <w:szCs w:val="28"/>
        </w:rPr>
        <w:t xml:space="preserve">. Позднее речь учителя рассматривалась в контексте коммуникативного компонента педагогической деятельности такими известными отечественными педагогами и психологами, как </w:t>
      </w:r>
      <w:proofErr w:type="spellStart"/>
      <w:r w:rsidRPr="00690638">
        <w:rPr>
          <w:rFonts w:ascii="Times New Roman" w:hAnsi="Times New Roman" w:cs="Times New Roman"/>
          <w:sz w:val="28"/>
          <w:szCs w:val="28"/>
        </w:rPr>
        <w:t>В.А.Кан</w:t>
      </w:r>
      <w:proofErr w:type="spellEnd"/>
      <w:r w:rsidRPr="00690638">
        <w:rPr>
          <w:rFonts w:ascii="Times New Roman" w:hAnsi="Times New Roman" w:cs="Times New Roman"/>
          <w:sz w:val="28"/>
          <w:szCs w:val="28"/>
        </w:rPr>
        <w:t xml:space="preserve">-Калик, </w:t>
      </w:r>
      <w:proofErr w:type="spellStart"/>
      <w:r w:rsidRPr="00690638">
        <w:rPr>
          <w:rFonts w:ascii="Times New Roman" w:hAnsi="Times New Roman" w:cs="Times New Roman"/>
          <w:sz w:val="28"/>
          <w:szCs w:val="28"/>
        </w:rPr>
        <w:t>Н.В.Кузьмина</w:t>
      </w:r>
      <w:proofErr w:type="spellEnd"/>
      <w:r w:rsidRPr="00690638">
        <w:rPr>
          <w:rFonts w:ascii="Times New Roman" w:hAnsi="Times New Roman" w:cs="Times New Roman"/>
          <w:sz w:val="28"/>
          <w:szCs w:val="28"/>
        </w:rPr>
        <w:t xml:space="preserve">, </w:t>
      </w:r>
      <w:proofErr w:type="spellStart"/>
      <w:r w:rsidRPr="00690638">
        <w:rPr>
          <w:rFonts w:ascii="Times New Roman" w:hAnsi="Times New Roman" w:cs="Times New Roman"/>
          <w:sz w:val="28"/>
          <w:szCs w:val="28"/>
        </w:rPr>
        <w:t>А.А</w:t>
      </w:r>
      <w:r>
        <w:rPr>
          <w:rFonts w:ascii="Times New Roman" w:hAnsi="Times New Roman" w:cs="Times New Roman"/>
          <w:sz w:val="28"/>
          <w:szCs w:val="28"/>
        </w:rPr>
        <w:t>.Леонтьев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А.К.Маркова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А.В.Муд</w:t>
      </w:r>
      <w:r w:rsidRPr="00690638">
        <w:rPr>
          <w:rFonts w:ascii="Times New Roman" w:hAnsi="Times New Roman" w:cs="Times New Roman"/>
          <w:sz w:val="28"/>
          <w:szCs w:val="28"/>
        </w:rPr>
        <w:t>рик</w:t>
      </w:r>
      <w:proofErr w:type="spellEnd"/>
      <w:r w:rsidRPr="00690638">
        <w:rPr>
          <w:rFonts w:ascii="Times New Roman" w:hAnsi="Times New Roman" w:cs="Times New Roman"/>
          <w:sz w:val="28"/>
          <w:szCs w:val="28"/>
        </w:rPr>
        <w:t xml:space="preserve">, </w:t>
      </w:r>
      <w:proofErr w:type="spellStart"/>
      <w:r w:rsidRPr="00690638">
        <w:rPr>
          <w:rFonts w:ascii="Times New Roman" w:hAnsi="Times New Roman" w:cs="Times New Roman"/>
          <w:sz w:val="28"/>
          <w:szCs w:val="28"/>
        </w:rPr>
        <w:t>Л.Ф.Спирин</w:t>
      </w:r>
      <w:proofErr w:type="spellEnd"/>
      <w:r w:rsidRPr="00690638">
        <w:rPr>
          <w:rFonts w:ascii="Times New Roman" w:hAnsi="Times New Roman" w:cs="Times New Roman"/>
          <w:sz w:val="28"/>
          <w:szCs w:val="28"/>
        </w:rPr>
        <w:t xml:space="preserve"> и др. Проблемы, связанные с владением речью, так или </w:t>
      </w:r>
      <w:proofErr w:type="gramStart"/>
      <w:r w:rsidRPr="00690638">
        <w:rPr>
          <w:rFonts w:ascii="Times New Roman" w:hAnsi="Times New Roman" w:cs="Times New Roman"/>
          <w:sz w:val="28"/>
          <w:szCs w:val="28"/>
        </w:rPr>
        <w:t>иначе</w:t>
      </w:r>
      <w:proofErr w:type="gramEnd"/>
      <w:r w:rsidRPr="00690638">
        <w:rPr>
          <w:rFonts w:ascii="Times New Roman" w:hAnsi="Times New Roman" w:cs="Times New Roman"/>
          <w:sz w:val="28"/>
          <w:szCs w:val="28"/>
        </w:rPr>
        <w:t xml:space="preserve"> затрагивались в работах, посвященных изучению компонентов педагогической техники и педагогического общения (</w:t>
      </w:r>
      <w:proofErr w:type="spellStart"/>
      <w:r w:rsidRPr="00690638">
        <w:rPr>
          <w:rFonts w:ascii="Times New Roman" w:hAnsi="Times New Roman" w:cs="Times New Roman"/>
          <w:sz w:val="28"/>
          <w:szCs w:val="28"/>
        </w:rPr>
        <w:t>В.С.Грехнев</w:t>
      </w:r>
      <w:proofErr w:type="spellEnd"/>
      <w:r w:rsidRPr="00690638">
        <w:rPr>
          <w:rFonts w:ascii="Times New Roman" w:hAnsi="Times New Roman" w:cs="Times New Roman"/>
          <w:sz w:val="28"/>
          <w:szCs w:val="28"/>
        </w:rPr>
        <w:t xml:space="preserve">,  </w:t>
      </w:r>
      <w:proofErr w:type="spellStart"/>
      <w:r w:rsidRPr="00690638">
        <w:rPr>
          <w:rFonts w:ascii="Times New Roman" w:hAnsi="Times New Roman" w:cs="Times New Roman"/>
          <w:sz w:val="28"/>
          <w:szCs w:val="28"/>
        </w:rPr>
        <w:t>Г.</w:t>
      </w:r>
      <w:proofErr w:type="gramStart"/>
      <w:r w:rsidRPr="00690638">
        <w:rPr>
          <w:rFonts w:ascii="Times New Roman" w:hAnsi="Times New Roman" w:cs="Times New Roman"/>
          <w:sz w:val="28"/>
          <w:szCs w:val="28"/>
        </w:rPr>
        <w:t>А.Ковалев</w:t>
      </w:r>
      <w:proofErr w:type="spellEnd"/>
      <w:r w:rsidRPr="00690638">
        <w:rPr>
          <w:rFonts w:ascii="Times New Roman" w:hAnsi="Times New Roman" w:cs="Times New Roman"/>
          <w:sz w:val="28"/>
          <w:szCs w:val="28"/>
        </w:rPr>
        <w:t xml:space="preserve">, </w:t>
      </w:r>
      <w:proofErr w:type="spellStart"/>
      <w:r w:rsidRPr="00690638">
        <w:rPr>
          <w:rFonts w:ascii="Times New Roman" w:hAnsi="Times New Roman" w:cs="Times New Roman"/>
          <w:sz w:val="28"/>
          <w:szCs w:val="28"/>
        </w:rPr>
        <w:t>В.А.Сластенин</w:t>
      </w:r>
      <w:proofErr w:type="spellEnd"/>
      <w:r w:rsidRPr="00690638">
        <w:rPr>
          <w:rFonts w:ascii="Times New Roman" w:hAnsi="Times New Roman" w:cs="Times New Roman"/>
          <w:sz w:val="28"/>
          <w:szCs w:val="28"/>
        </w:rPr>
        <w:t xml:space="preserve"> и др.)</w:t>
      </w:r>
      <w:proofErr w:type="gramEnd"/>
    </w:p>
    <w:p w:rsidR="00690638" w:rsidRPr="00690638" w:rsidRDefault="00690638" w:rsidP="00690638">
      <w:pPr>
        <w:spacing w:after="0" w:line="360" w:lineRule="auto"/>
        <w:jc w:val="both"/>
        <w:rPr>
          <w:rFonts w:ascii="Times New Roman" w:hAnsi="Times New Roman" w:cs="Times New Roman"/>
          <w:sz w:val="28"/>
          <w:szCs w:val="28"/>
        </w:rPr>
      </w:pPr>
      <w:r w:rsidRPr="00690638">
        <w:rPr>
          <w:rFonts w:ascii="Times New Roman" w:hAnsi="Times New Roman" w:cs="Times New Roman"/>
          <w:sz w:val="28"/>
          <w:szCs w:val="28"/>
        </w:rPr>
        <w:t xml:space="preserve"> В то же время вопрос о культуре речи как части общей культуры учителя и фундамента для формирования профессиональных умений и навыков до сих пор оставался вне поля зрения исследователей. Очевидно, это происходило потому, что, несмотря на широкое употребление понятия "культура речи", его объем и содержание до недавних пор не были четко определены, и лишь в последние десятилетия вопросы, связанные с речевой культурой, стали предметом одноименного раздела лингвистики и получили научное осмысление. </w:t>
      </w:r>
    </w:p>
    <w:p w:rsidR="00690638" w:rsidRPr="00690638" w:rsidRDefault="00690638" w:rsidP="00690638">
      <w:pPr>
        <w:spacing w:after="0" w:line="360" w:lineRule="auto"/>
        <w:jc w:val="both"/>
        <w:rPr>
          <w:rFonts w:ascii="Times New Roman" w:hAnsi="Times New Roman" w:cs="Times New Roman"/>
          <w:sz w:val="28"/>
          <w:szCs w:val="28"/>
        </w:rPr>
      </w:pPr>
      <w:r w:rsidRPr="00690638">
        <w:rPr>
          <w:rFonts w:ascii="Times New Roman" w:hAnsi="Times New Roman" w:cs="Times New Roman"/>
          <w:sz w:val="28"/>
          <w:szCs w:val="28"/>
        </w:rPr>
        <w:t xml:space="preserve">Современная трактовка культуры речи как умелого </w:t>
      </w:r>
      <w:proofErr w:type="gramStart"/>
      <w:r w:rsidRPr="00690638">
        <w:rPr>
          <w:rFonts w:ascii="Times New Roman" w:hAnsi="Times New Roman" w:cs="Times New Roman"/>
          <w:sz w:val="28"/>
          <w:szCs w:val="28"/>
        </w:rPr>
        <w:t>владения</w:t>
      </w:r>
      <w:proofErr w:type="gramEnd"/>
      <w:r w:rsidRPr="00690638">
        <w:rPr>
          <w:rFonts w:ascii="Times New Roman" w:hAnsi="Times New Roman" w:cs="Times New Roman"/>
          <w:sz w:val="28"/>
          <w:szCs w:val="28"/>
        </w:rPr>
        <w:t xml:space="preserve"> словом при соблюдении норм литературного языка и этики общения позволяет рассматривать ее как неотъемлемую часть общекультурной и профессиональной компетентности учителя любой специальности. Отмечал уникальные возможности школы в деле повышения речевой культуры </w:t>
      </w:r>
      <w:r w:rsidRPr="00690638">
        <w:rPr>
          <w:rFonts w:ascii="Times New Roman" w:hAnsi="Times New Roman" w:cs="Times New Roman"/>
          <w:sz w:val="28"/>
          <w:szCs w:val="28"/>
        </w:rPr>
        <w:lastRenderedPageBreak/>
        <w:t>общества, один из ведущих специалистов в области культуры речи, В.Г.Костомаров, сделал весьма справедливое замечание: "Огромное значение здесь имеет, конечно, то, насколько подготовлен к воспитанию речи школьников сам учитель-словесник... Не подлежит никакому сомнению, что развитие речи школьников следует начинать с развития речи учителя".</w:t>
      </w:r>
    </w:p>
    <w:p w:rsidR="00690638" w:rsidRPr="00690638" w:rsidRDefault="00690638" w:rsidP="00690638">
      <w:pPr>
        <w:spacing w:after="0" w:line="360" w:lineRule="auto"/>
        <w:jc w:val="both"/>
        <w:rPr>
          <w:rFonts w:ascii="Times New Roman" w:hAnsi="Times New Roman" w:cs="Times New Roman"/>
          <w:sz w:val="28"/>
          <w:szCs w:val="28"/>
        </w:rPr>
      </w:pPr>
      <w:r w:rsidRPr="00690638">
        <w:rPr>
          <w:rFonts w:ascii="Times New Roman" w:hAnsi="Times New Roman" w:cs="Times New Roman"/>
          <w:sz w:val="28"/>
          <w:szCs w:val="28"/>
        </w:rPr>
        <w:t xml:space="preserve"> О</w:t>
      </w:r>
      <w:r>
        <w:rPr>
          <w:rFonts w:ascii="Times New Roman" w:hAnsi="Times New Roman" w:cs="Times New Roman"/>
          <w:sz w:val="28"/>
          <w:szCs w:val="28"/>
        </w:rPr>
        <w:t xml:space="preserve">днако </w:t>
      </w:r>
      <w:r w:rsidRPr="00690638">
        <w:rPr>
          <w:rFonts w:ascii="Times New Roman" w:hAnsi="Times New Roman" w:cs="Times New Roman"/>
          <w:sz w:val="28"/>
          <w:szCs w:val="28"/>
        </w:rPr>
        <w:t xml:space="preserve"> следует заметить, что формировать речевую культуру в школе начинает не учитель-словесник, а учитель начальных классов, который стоит у истоков постижения законов и правил языка, дает первые представления о "хорошей и правильной" речи, учит читать и понимать художественные тексты, формирует основы письменной речи и является авторитетным источником речевых образцов для склонных к подражанию младших школьников. </w:t>
      </w:r>
    </w:p>
    <w:p w:rsidR="003F52C3" w:rsidRDefault="003F52C3" w:rsidP="00690638">
      <w:pPr>
        <w:spacing w:after="0" w:line="360" w:lineRule="auto"/>
        <w:rPr>
          <w:rFonts w:ascii="Times New Roman" w:hAnsi="Times New Roman" w:cs="Times New Roman"/>
          <w:sz w:val="28"/>
          <w:szCs w:val="28"/>
        </w:rPr>
      </w:pPr>
    </w:p>
    <w:p w:rsidR="004E6CF9" w:rsidRPr="00B215E4" w:rsidRDefault="00B215E4" w:rsidP="00123261">
      <w:pPr>
        <w:pStyle w:val="a4"/>
        <w:numPr>
          <w:ilvl w:val="0"/>
          <w:numId w:val="8"/>
        </w:numPr>
        <w:spacing w:line="360" w:lineRule="auto"/>
        <w:rPr>
          <w:rFonts w:ascii="Times New Roman" w:hAnsi="Times New Roman" w:cs="Times New Roman"/>
          <w:b/>
          <w:sz w:val="28"/>
          <w:szCs w:val="28"/>
        </w:rPr>
      </w:pPr>
      <w:r>
        <w:rPr>
          <w:rFonts w:ascii="Times New Roman" w:hAnsi="Times New Roman" w:cs="Times New Roman"/>
          <w:b/>
          <w:sz w:val="28"/>
          <w:szCs w:val="28"/>
        </w:rPr>
        <w:t>Понятие культуры речи учителя</w:t>
      </w:r>
    </w:p>
    <w:p w:rsidR="00690638" w:rsidRPr="004E6CF9" w:rsidRDefault="00690638" w:rsidP="004E6CF9">
      <w:pPr>
        <w:spacing w:after="0" w:line="360" w:lineRule="auto"/>
        <w:rPr>
          <w:rFonts w:ascii="Times New Roman" w:hAnsi="Times New Roman" w:cs="Times New Roman"/>
          <w:sz w:val="28"/>
          <w:szCs w:val="28"/>
        </w:rPr>
      </w:pPr>
      <w:r w:rsidRPr="004E6CF9">
        <w:rPr>
          <w:rFonts w:ascii="Times New Roman" w:hAnsi="Times New Roman" w:cs="Times New Roman"/>
          <w:sz w:val="28"/>
          <w:szCs w:val="28"/>
        </w:rPr>
        <w:t>Что же такое Культура речи?</w:t>
      </w:r>
      <w:r w:rsidR="004E6CF9">
        <w:rPr>
          <w:rFonts w:ascii="Times New Roman" w:hAnsi="Times New Roman" w:cs="Times New Roman"/>
          <w:sz w:val="28"/>
          <w:szCs w:val="28"/>
        </w:rPr>
        <w:t xml:space="preserve"> </w:t>
      </w:r>
      <w:r w:rsidRPr="004E6CF9">
        <w:rPr>
          <w:rFonts w:ascii="Times New Roman" w:hAnsi="Times New Roman" w:cs="Times New Roman"/>
          <w:sz w:val="28"/>
          <w:szCs w:val="28"/>
        </w:rPr>
        <w:t xml:space="preserve">Однозначного понимания термина не существует. </w:t>
      </w:r>
      <w:r w:rsidR="004E6CF9">
        <w:rPr>
          <w:rFonts w:ascii="Times New Roman" w:hAnsi="Times New Roman" w:cs="Times New Roman"/>
          <w:sz w:val="28"/>
          <w:szCs w:val="28"/>
        </w:rPr>
        <w:t>П</w:t>
      </w:r>
      <w:r w:rsidRPr="004E6CF9">
        <w:rPr>
          <w:rFonts w:ascii="Times New Roman" w:hAnsi="Times New Roman" w:cs="Times New Roman"/>
          <w:sz w:val="28"/>
          <w:szCs w:val="28"/>
        </w:rPr>
        <w:t xml:space="preserve">рофессор Л.И.Скворцов дает определение, согласно которому “Культура речи” – это “владение нормами устного и письменного литературного языка (правилами произношения, ударения, грамматики, словоупотребления и т.д.), а также умение использовать выразительные языковые средства в разных условиях общения в соответствии с целями и содержанием речи”. </w:t>
      </w:r>
    </w:p>
    <w:p w:rsidR="00690638" w:rsidRPr="004E6CF9" w:rsidRDefault="00690638" w:rsidP="004E6CF9">
      <w:pPr>
        <w:spacing w:after="0" w:line="360" w:lineRule="auto"/>
        <w:rPr>
          <w:rFonts w:ascii="Times New Roman" w:hAnsi="Times New Roman" w:cs="Times New Roman"/>
          <w:sz w:val="28"/>
          <w:szCs w:val="28"/>
        </w:rPr>
      </w:pPr>
      <w:r w:rsidRPr="004E6CF9">
        <w:rPr>
          <w:rFonts w:ascii="Times New Roman" w:hAnsi="Times New Roman" w:cs="Times New Roman"/>
          <w:sz w:val="28"/>
          <w:szCs w:val="28"/>
        </w:rPr>
        <w:t xml:space="preserve">В русском языке для совершенствования культуры речи решающее значение имеет овладение нормами литературного языка. </w:t>
      </w:r>
      <w:proofErr w:type="gramStart"/>
      <w:r w:rsidRPr="004E6CF9">
        <w:rPr>
          <w:rFonts w:ascii="Times New Roman" w:hAnsi="Times New Roman" w:cs="Times New Roman"/>
          <w:sz w:val="28"/>
          <w:szCs w:val="28"/>
        </w:rPr>
        <w:t>Разновидности нормы выделяются в соответствии с формами речи и уровнями языковой системы: орфоэпические (произношения), акцентологические (ударения) – нормы устной речи; орфографические и пунктуационные – нормы письменной речи; лексические (словоупотребления), словообразовательные и синтаксические, вместе именуемые грамматическими, проявляющиеся в устной и письменной речи; и стилистические.</w:t>
      </w:r>
      <w:proofErr w:type="gramEnd"/>
    </w:p>
    <w:p w:rsidR="004013CB" w:rsidRDefault="004013CB" w:rsidP="00BB71B1">
      <w:pPr>
        <w:spacing w:line="360" w:lineRule="auto"/>
        <w:rPr>
          <w:rFonts w:ascii="Times New Roman" w:hAnsi="Times New Roman" w:cs="Times New Roman"/>
          <w:sz w:val="28"/>
          <w:szCs w:val="28"/>
        </w:rPr>
      </w:pPr>
    </w:p>
    <w:p w:rsidR="004E6CF9" w:rsidRPr="00B215E4" w:rsidRDefault="00B215E4" w:rsidP="00123261">
      <w:pPr>
        <w:pStyle w:val="a4"/>
        <w:numPr>
          <w:ilvl w:val="0"/>
          <w:numId w:val="8"/>
        </w:num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Речевое искусство педагога</w:t>
      </w:r>
    </w:p>
    <w:p w:rsidR="004E6CF9" w:rsidRDefault="004E6CF9" w:rsidP="004E6CF9">
      <w:pPr>
        <w:pStyle w:val="a4"/>
      </w:pP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Академик В.О. Ключевский, считавшийся блестящим и остроумнейшим лектором, в полной мере обладавшим искусством слова, писал: "Самое трудное и самое важное в преподавании - заставить себя слушать"</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Устная речь является важнейшим элементом профессионального мастерства современного педагога и служит не только решению учебных задач. Выразительная речь помогает учителю создать атмосферу коллективного эстетического переживания, ситуацию эстетической коммуникации, когда учебное общение подчиняется законам художественной логики. Школьники переживают и понимают эстетику науки тогда, когда учитель, пренебрегая серым, тяжеловесным, бесстрастным языком учебников, совмещает в своих рассказах обязательную точность и обстоятельность с образностью, эмоциональностью, с особенностями своей индивидуальности. Только тогда наука выступает в увлекательной форме, свободной от штампов. Речевое воспитание ведется непрестанно, педагогический смысл овладения образными средствами языка, выразительностью речи определяется и тем, что в них выражается оценочное отношение человека к миру, его моделирование и смысловая интерпретация, служащие важными факторами интеллектуально-эмоционального воздействия на школьников. </w:t>
      </w:r>
    </w:p>
    <w:p w:rsidR="004E6CF9" w:rsidRPr="00123261" w:rsidRDefault="00171F3A" w:rsidP="00123261">
      <w:pPr>
        <w:pStyle w:val="a4"/>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Существуют  </w:t>
      </w:r>
      <w:r w:rsidR="00123261">
        <w:rPr>
          <w:rFonts w:ascii="Times New Roman" w:hAnsi="Times New Roman" w:cs="Times New Roman"/>
          <w:sz w:val="28"/>
          <w:szCs w:val="28"/>
        </w:rPr>
        <w:t xml:space="preserve">  факторы</w:t>
      </w:r>
      <w:r w:rsidRPr="00123261">
        <w:rPr>
          <w:rFonts w:ascii="Times New Roman" w:hAnsi="Times New Roman" w:cs="Times New Roman"/>
          <w:sz w:val="28"/>
          <w:szCs w:val="28"/>
        </w:rPr>
        <w:t xml:space="preserve">  воздействия речи:</w:t>
      </w:r>
    </w:p>
    <w:p w:rsidR="004E6CF9" w:rsidRPr="00123261" w:rsidRDefault="004E6CF9" w:rsidP="00123261">
      <w:pPr>
        <w:pStyle w:val="a4"/>
        <w:numPr>
          <w:ilvl w:val="0"/>
          <w:numId w:val="3"/>
        </w:numPr>
        <w:spacing w:line="360" w:lineRule="auto"/>
        <w:rPr>
          <w:rFonts w:ascii="Times New Roman" w:hAnsi="Times New Roman" w:cs="Times New Roman"/>
          <w:sz w:val="28"/>
          <w:szCs w:val="28"/>
        </w:rPr>
      </w:pPr>
      <w:r w:rsidRPr="00123261">
        <w:rPr>
          <w:rFonts w:ascii="Times New Roman" w:hAnsi="Times New Roman" w:cs="Times New Roman"/>
          <w:sz w:val="28"/>
          <w:szCs w:val="28"/>
        </w:rPr>
        <w:t>Умение убеждать, логическое построение речи.</w:t>
      </w:r>
    </w:p>
    <w:p w:rsidR="004E6CF9" w:rsidRPr="00123261" w:rsidRDefault="004E6CF9" w:rsidP="00123261">
      <w:pPr>
        <w:pStyle w:val="a4"/>
        <w:numPr>
          <w:ilvl w:val="0"/>
          <w:numId w:val="3"/>
        </w:numPr>
        <w:spacing w:line="360" w:lineRule="auto"/>
        <w:rPr>
          <w:rFonts w:ascii="Times New Roman" w:hAnsi="Times New Roman" w:cs="Times New Roman"/>
          <w:sz w:val="28"/>
          <w:szCs w:val="28"/>
        </w:rPr>
      </w:pPr>
      <w:r w:rsidRPr="00123261">
        <w:rPr>
          <w:rFonts w:ascii="Times New Roman" w:hAnsi="Times New Roman" w:cs="Times New Roman"/>
          <w:sz w:val="28"/>
          <w:szCs w:val="28"/>
        </w:rPr>
        <w:t>Владение техникой речи: дыханием, голосом, дикцией.</w:t>
      </w:r>
    </w:p>
    <w:p w:rsidR="004E6CF9" w:rsidRPr="00123261" w:rsidRDefault="004E6CF9" w:rsidP="00123261">
      <w:pPr>
        <w:pStyle w:val="a4"/>
        <w:numPr>
          <w:ilvl w:val="0"/>
          <w:numId w:val="3"/>
        </w:numPr>
        <w:spacing w:line="360" w:lineRule="auto"/>
        <w:rPr>
          <w:rFonts w:ascii="Times New Roman" w:hAnsi="Times New Roman" w:cs="Times New Roman"/>
          <w:sz w:val="28"/>
          <w:szCs w:val="28"/>
        </w:rPr>
      </w:pPr>
      <w:r w:rsidRPr="00123261">
        <w:rPr>
          <w:rFonts w:ascii="Times New Roman" w:hAnsi="Times New Roman" w:cs="Times New Roman"/>
          <w:sz w:val="28"/>
          <w:szCs w:val="28"/>
        </w:rPr>
        <w:t>Экспрессивные умения: образность речи, ее интонационная выразительность, логические акценты и паузы, мелодика речи.</w:t>
      </w:r>
    </w:p>
    <w:p w:rsidR="004E6CF9" w:rsidRPr="00123261" w:rsidRDefault="004E6CF9" w:rsidP="00123261">
      <w:pPr>
        <w:pStyle w:val="a4"/>
        <w:numPr>
          <w:ilvl w:val="0"/>
          <w:numId w:val="3"/>
        </w:numPr>
        <w:spacing w:line="360" w:lineRule="auto"/>
        <w:rPr>
          <w:rFonts w:ascii="Times New Roman" w:hAnsi="Times New Roman" w:cs="Times New Roman"/>
          <w:sz w:val="28"/>
          <w:szCs w:val="28"/>
        </w:rPr>
      </w:pPr>
      <w:proofErr w:type="gramStart"/>
      <w:r w:rsidRPr="00123261">
        <w:rPr>
          <w:rFonts w:ascii="Times New Roman" w:hAnsi="Times New Roman" w:cs="Times New Roman"/>
          <w:sz w:val="28"/>
          <w:szCs w:val="28"/>
        </w:rPr>
        <w:t>Использование вспомогательных (</w:t>
      </w:r>
      <w:proofErr w:type="spellStart"/>
      <w:r w:rsidRPr="00123261">
        <w:rPr>
          <w:rFonts w:ascii="Times New Roman" w:hAnsi="Times New Roman" w:cs="Times New Roman"/>
          <w:sz w:val="28"/>
          <w:szCs w:val="28"/>
        </w:rPr>
        <w:t>эктосемантических</w:t>
      </w:r>
      <w:proofErr w:type="spellEnd"/>
      <w:r w:rsidRPr="00123261">
        <w:rPr>
          <w:rFonts w:ascii="Times New Roman" w:hAnsi="Times New Roman" w:cs="Times New Roman"/>
          <w:sz w:val="28"/>
          <w:szCs w:val="28"/>
        </w:rPr>
        <w:t>) средств: жестов, мимики, пластики, определенной позы, дистанции общения, баланса "диагонали-вертикали".</w:t>
      </w:r>
      <w:proofErr w:type="gramEnd"/>
    </w:p>
    <w:p w:rsidR="004E6CF9" w:rsidRPr="00123261" w:rsidRDefault="004E6CF9" w:rsidP="00123261">
      <w:pPr>
        <w:pStyle w:val="a4"/>
        <w:numPr>
          <w:ilvl w:val="0"/>
          <w:numId w:val="3"/>
        </w:numPr>
        <w:spacing w:line="360" w:lineRule="auto"/>
        <w:rPr>
          <w:rFonts w:ascii="Times New Roman" w:hAnsi="Times New Roman" w:cs="Times New Roman"/>
          <w:sz w:val="28"/>
          <w:szCs w:val="28"/>
        </w:rPr>
      </w:pPr>
      <w:proofErr w:type="spellStart"/>
      <w:r w:rsidRPr="00123261">
        <w:rPr>
          <w:rFonts w:ascii="Times New Roman" w:hAnsi="Times New Roman" w:cs="Times New Roman"/>
          <w:sz w:val="28"/>
          <w:szCs w:val="28"/>
        </w:rPr>
        <w:lastRenderedPageBreak/>
        <w:t>Дисскусионные</w:t>
      </w:r>
      <w:proofErr w:type="spellEnd"/>
      <w:r w:rsidRPr="00123261">
        <w:rPr>
          <w:rFonts w:ascii="Times New Roman" w:hAnsi="Times New Roman" w:cs="Times New Roman"/>
          <w:sz w:val="28"/>
          <w:szCs w:val="28"/>
        </w:rPr>
        <w:t xml:space="preserve"> умения, или этико-психологическое конструирование совместной со слушателями деятельности.</w:t>
      </w:r>
    </w:p>
    <w:p w:rsidR="004E6CF9" w:rsidRPr="00123261" w:rsidRDefault="004E6CF9" w:rsidP="00123261">
      <w:pPr>
        <w:pStyle w:val="a4"/>
        <w:numPr>
          <w:ilvl w:val="0"/>
          <w:numId w:val="3"/>
        </w:numPr>
        <w:spacing w:line="360" w:lineRule="auto"/>
        <w:rPr>
          <w:rFonts w:ascii="Times New Roman" w:hAnsi="Times New Roman" w:cs="Times New Roman"/>
          <w:sz w:val="28"/>
          <w:szCs w:val="28"/>
        </w:rPr>
      </w:pPr>
      <w:r w:rsidRPr="00123261">
        <w:rPr>
          <w:rFonts w:ascii="Times New Roman" w:hAnsi="Times New Roman" w:cs="Times New Roman"/>
          <w:sz w:val="28"/>
          <w:szCs w:val="28"/>
        </w:rPr>
        <w:t>Перцептивные умения, связанные с учетом реакции слушателей, умением использовать наглядность.</w:t>
      </w:r>
    </w:p>
    <w:p w:rsidR="004E6CF9" w:rsidRPr="00123261" w:rsidRDefault="004E6CF9" w:rsidP="00123261">
      <w:pPr>
        <w:pStyle w:val="a4"/>
        <w:spacing w:line="360" w:lineRule="auto"/>
        <w:rPr>
          <w:rFonts w:ascii="Times New Roman" w:hAnsi="Times New Roman" w:cs="Times New Roman"/>
          <w:sz w:val="28"/>
          <w:szCs w:val="28"/>
        </w:rPr>
      </w:pPr>
      <w:r w:rsidRPr="00123261">
        <w:rPr>
          <w:rFonts w:ascii="Times New Roman" w:hAnsi="Times New Roman" w:cs="Times New Roman"/>
          <w:sz w:val="28"/>
          <w:szCs w:val="28"/>
        </w:rPr>
        <w:t>По мнению признанных мастеров слова (писателей, общественных деятелей) хорошую ре</w:t>
      </w:r>
      <w:r w:rsidR="00171F3A" w:rsidRPr="00123261">
        <w:rPr>
          <w:rFonts w:ascii="Times New Roman" w:hAnsi="Times New Roman" w:cs="Times New Roman"/>
          <w:sz w:val="28"/>
          <w:szCs w:val="28"/>
        </w:rPr>
        <w:t>чь характеризуют такие признаки:</w:t>
      </w:r>
      <w:r w:rsidRPr="00123261">
        <w:rPr>
          <w:rFonts w:ascii="Times New Roman" w:hAnsi="Times New Roman" w:cs="Times New Roman"/>
          <w:sz w:val="28"/>
          <w:szCs w:val="28"/>
        </w:rPr>
        <w:t xml:space="preserve"> </w:t>
      </w:r>
    </w:p>
    <w:p w:rsidR="004E6CF9" w:rsidRPr="00123261" w:rsidRDefault="004E6CF9" w:rsidP="00123261">
      <w:pPr>
        <w:pStyle w:val="a4"/>
        <w:numPr>
          <w:ilvl w:val="0"/>
          <w:numId w:val="2"/>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Правильность речи, то есть ее соответствие принятым литературно-языковым нормам. Так, Д. И. Писарев писал: "Неправильное употребление слов ведет за собой ошибки в области мысли и потом в практике жизни". </w:t>
      </w:r>
    </w:p>
    <w:p w:rsidR="004E6CF9" w:rsidRPr="00123261" w:rsidRDefault="004E6CF9" w:rsidP="00123261">
      <w:pPr>
        <w:pStyle w:val="a4"/>
        <w:numPr>
          <w:ilvl w:val="0"/>
          <w:numId w:val="2"/>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Точность речи, то есть ее соответствие мыслям </w:t>
      </w:r>
      <w:proofErr w:type="gramStart"/>
      <w:r w:rsidRPr="00123261">
        <w:rPr>
          <w:rFonts w:ascii="Times New Roman" w:hAnsi="Times New Roman" w:cs="Times New Roman"/>
          <w:sz w:val="28"/>
          <w:szCs w:val="28"/>
        </w:rPr>
        <w:t>говорящего</w:t>
      </w:r>
      <w:proofErr w:type="gramEnd"/>
      <w:r w:rsidRPr="00123261">
        <w:rPr>
          <w:rFonts w:ascii="Times New Roman" w:hAnsi="Times New Roman" w:cs="Times New Roman"/>
          <w:sz w:val="28"/>
          <w:szCs w:val="28"/>
        </w:rPr>
        <w:t xml:space="preserve">. Так, К. Федин писал: "Точность слова является не только требованием здорового вкуса, но прежде всего - требованием смысла". </w:t>
      </w:r>
    </w:p>
    <w:p w:rsidR="004E6CF9" w:rsidRPr="00123261" w:rsidRDefault="004E6CF9" w:rsidP="00123261">
      <w:pPr>
        <w:pStyle w:val="a4"/>
        <w:numPr>
          <w:ilvl w:val="0"/>
          <w:numId w:val="2"/>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Ясность речи, то есть ее доступность пониманию </w:t>
      </w:r>
      <w:proofErr w:type="gramStart"/>
      <w:r w:rsidRPr="00123261">
        <w:rPr>
          <w:rFonts w:ascii="Times New Roman" w:hAnsi="Times New Roman" w:cs="Times New Roman"/>
          <w:sz w:val="28"/>
          <w:szCs w:val="28"/>
        </w:rPr>
        <w:t>слушающего</w:t>
      </w:r>
      <w:proofErr w:type="gramEnd"/>
      <w:r w:rsidRPr="00123261">
        <w:rPr>
          <w:rFonts w:ascii="Times New Roman" w:hAnsi="Times New Roman" w:cs="Times New Roman"/>
          <w:sz w:val="28"/>
          <w:szCs w:val="28"/>
        </w:rPr>
        <w:t xml:space="preserve">. Так, </w:t>
      </w:r>
      <w:proofErr w:type="spellStart"/>
      <w:r w:rsidRPr="00123261">
        <w:rPr>
          <w:rFonts w:ascii="Times New Roman" w:hAnsi="Times New Roman" w:cs="Times New Roman"/>
          <w:sz w:val="28"/>
          <w:szCs w:val="28"/>
        </w:rPr>
        <w:t>Квинтилиан</w:t>
      </w:r>
      <w:proofErr w:type="spellEnd"/>
      <w:r w:rsidRPr="00123261">
        <w:rPr>
          <w:rFonts w:ascii="Times New Roman" w:hAnsi="Times New Roman" w:cs="Times New Roman"/>
          <w:sz w:val="28"/>
          <w:szCs w:val="28"/>
        </w:rPr>
        <w:t xml:space="preserve">, римский учитель красноречия, писал: "Говори так, чтобы тебя нельзя было не понять". </w:t>
      </w:r>
    </w:p>
    <w:p w:rsidR="004E6CF9" w:rsidRPr="00123261" w:rsidRDefault="004E6CF9" w:rsidP="00123261">
      <w:pPr>
        <w:pStyle w:val="a4"/>
        <w:numPr>
          <w:ilvl w:val="0"/>
          <w:numId w:val="2"/>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Логичность речи, то есть ее соответствие законам логики. Небрежность языка обусловливается нечеткостью мышления. Так, Н. Г. Чернышевский писал: "Что неясно представляешь, то и неясно выскажешь; </w:t>
      </w:r>
      <w:proofErr w:type="gramStart"/>
      <w:r w:rsidRPr="00123261">
        <w:rPr>
          <w:rFonts w:ascii="Times New Roman" w:hAnsi="Times New Roman" w:cs="Times New Roman"/>
          <w:sz w:val="28"/>
          <w:szCs w:val="28"/>
        </w:rPr>
        <w:t>неточность</w:t>
      </w:r>
      <w:proofErr w:type="gramEnd"/>
      <w:r w:rsidRPr="00123261">
        <w:rPr>
          <w:rFonts w:ascii="Times New Roman" w:hAnsi="Times New Roman" w:cs="Times New Roman"/>
          <w:sz w:val="28"/>
          <w:szCs w:val="28"/>
        </w:rPr>
        <w:t xml:space="preserve"> и запутанность выражений свидетельствуют о запутанности мыслей". </w:t>
      </w:r>
    </w:p>
    <w:p w:rsidR="004E6CF9" w:rsidRPr="00123261" w:rsidRDefault="004E6CF9" w:rsidP="00123261">
      <w:pPr>
        <w:pStyle w:val="a4"/>
        <w:numPr>
          <w:ilvl w:val="0"/>
          <w:numId w:val="2"/>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Простота речи, то есть ее безыскусственность, естественность, отсутствие вычурности, "красивостей слога". Так, Л. Н. Толстой писал: "Под напыщенностью и неестественностью фразы скрывается пустота содержания". </w:t>
      </w:r>
    </w:p>
    <w:p w:rsidR="004E6CF9" w:rsidRPr="00123261" w:rsidRDefault="004E6CF9" w:rsidP="00123261">
      <w:pPr>
        <w:pStyle w:val="a4"/>
        <w:spacing w:line="360" w:lineRule="auto"/>
        <w:rPr>
          <w:rFonts w:ascii="Times New Roman" w:hAnsi="Times New Roman" w:cs="Times New Roman"/>
          <w:sz w:val="28"/>
          <w:szCs w:val="28"/>
        </w:rPr>
      </w:pPr>
    </w:p>
    <w:p w:rsidR="004E6CF9" w:rsidRPr="00123261" w:rsidRDefault="004E6CF9" w:rsidP="00123261">
      <w:pPr>
        <w:pStyle w:val="a4"/>
        <w:numPr>
          <w:ilvl w:val="0"/>
          <w:numId w:val="2"/>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Богатство речи, то есть разнообразие используемых в ней языковых средств. Так, М.Горький писал: "Задачи, которые Вы ставите перед собой, неизбежно и настоятельно требуют большого богатства слов, большого обилия и разнообразия их". </w:t>
      </w:r>
    </w:p>
    <w:p w:rsidR="004E6CF9" w:rsidRPr="00123261" w:rsidRDefault="004E6CF9" w:rsidP="00123261">
      <w:pPr>
        <w:pStyle w:val="a4"/>
        <w:numPr>
          <w:ilvl w:val="0"/>
          <w:numId w:val="2"/>
        </w:numPr>
        <w:spacing w:line="360" w:lineRule="auto"/>
        <w:rPr>
          <w:rFonts w:ascii="Times New Roman" w:hAnsi="Times New Roman" w:cs="Times New Roman"/>
          <w:sz w:val="28"/>
          <w:szCs w:val="28"/>
        </w:rPr>
      </w:pPr>
      <w:r w:rsidRPr="00123261">
        <w:rPr>
          <w:rFonts w:ascii="Times New Roman" w:hAnsi="Times New Roman" w:cs="Times New Roman"/>
          <w:sz w:val="28"/>
          <w:szCs w:val="28"/>
        </w:rPr>
        <w:lastRenderedPageBreak/>
        <w:t xml:space="preserve">Сжатость речи, то есть отсутствие в ней лишних слов, ненужных повторений. Так, М.Горький писал: "Если пишешь многословно, - это значит, что сам плохо понимаешь, что говоришь". </w:t>
      </w:r>
    </w:p>
    <w:p w:rsidR="004E6CF9" w:rsidRPr="00123261" w:rsidRDefault="004E6CF9" w:rsidP="00123261">
      <w:pPr>
        <w:pStyle w:val="a4"/>
        <w:numPr>
          <w:ilvl w:val="0"/>
          <w:numId w:val="2"/>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Чистота речи, то есть устранение из нее слов нелитературных, жаргонных, вульгарных, иностранных, употребляемых без особой необходимости. Так, В.Г. Белинский писал: "Употреблять иностранные слова, когда есть равносильные им русские слова, значит оскорблять и здравый смысл, и здравый вкус". </w:t>
      </w:r>
    </w:p>
    <w:p w:rsidR="004E6CF9" w:rsidRPr="00123261" w:rsidRDefault="004E6CF9" w:rsidP="00123261">
      <w:pPr>
        <w:pStyle w:val="a4"/>
        <w:numPr>
          <w:ilvl w:val="0"/>
          <w:numId w:val="2"/>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Живость речи, то есть отсутствие в ней шаблонов, ее выразительность, образность. Так, Л.Н. Толстой писал: "Язык должен быть живой". </w:t>
      </w:r>
    </w:p>
    <w:p w:rsidR="00123261" w:rsidRPr="00123261" w:rsidRDefault="004E6CF9" w:rsidP="00123261">
      <w:pPr>
        <w:pStyle w:val="a4"/>
        <w:numPr>
          <w:ilvl w:val="0"/>
          <w:numId w:val="2"/>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Благозвучие речи, то есть ее соответствие требованиям приятного для слуха звучания, подбор слов с учетом их звуковой стороны. Так, А.П. Чехов писал: "Вообще следует избегать некрасивых, неблагозвучных слов. Я не люблю слов с обилием шипящих и свистящих звуков, избегаю их".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Как в любом искусстве и в любой науке, наилучших успехов в овладении речью могут достичь те педагоги, кто щедро наделен природой соответствующими дарованиями. Говорить толково - реально для многих учителей. Говорить красиво, чаруя учеников своей убедительностью, - удел педагогов артистичных, которые словом делают то, что художник изображает кистью. Они "живописуют" с помощью богатства словаря и многообразия художественных приемов. Их речь всегда носит оттенок художественности. Она выразительна и неистерта. Во многих случаях красоту речи можно объяснить индивидуальностью таланта определенной личности.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Иногда бывает, что человек говорит не цветисто, а слушать его можно бесконечно.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Речевой артистизм - это </w:t>
      </w:r>
      <w:proofErr w:type="gramStart"/>
      <w:r w:rsidRPr="00123261">
        <w:rPr>
          <w:rFonts w:ascii="Times New Roman" w:hAnsi="Times New Roman" w:cs="Times New Roman"/>
          <w:sz w:val="28"/>
          <w:szCs w:val="28"/>
        </w:rPr>
        <w:t>яркая</w:t>
      </w:r>
      <w:proofErr w:type="gramEnd"/>
      <w:r w:rsidRPr="00123261">
        <w:rPr>
          <w:rFonts w:ascii="Times New Roman" w:hAnsi="Times New Roman" w:cs="Times New Roman"/>
          <w:sz w:val="28"/>
          <w:szCs w:val="28"/>
        </w:rPr>
        <w:t xml:space="preserve"> </w:t>
      </w:r>
      <w:proofErr w:type="spellStart"/>
      <w:r w:rsidRPr="00123261">
        <w:rPr>
          <w:rFonts w:ascii="Times New Roman" w:hAnsi="Times New Roman" w:cs="Times New Roman"/>
          <w:sz w:val="28"/>
          <w:szCs w:val="28"/>
        </w:rPr>
        <w:t>проявленность</w:t>
      </w:r>
      <w:proofErr w:type="spellEnd"/>
      <w:r w:rsidRPr="00123261">
        <w:rPr>
          <w:rFonts w:ascii="Times New Roman" w:hAnsi="Times New Roman" w:cs="Times New Roman"/>
          <w:sz w:val="28"/>
          <w:szCs w:val="28"/>
        </w:rPr>
        <w:t xml:space="preserve"> в речи личности педагога, умение творить в речи, вызывая у ребят эмоционально-чувственный отклик. </w:t>
      </w:r>
      <w:r w:rsidRPr="00123261">
        <w:rPr>
          <w:rFonts w:ascii="Times New Roman" w:hAnsi="Times New Roman" w:cs="Times New Roman"/>
          <w:sz w:val="28"/>
          <w:szCs w:val="28"/>
        </w:rPr>
        <w:lastRenderedPageBreak/>
        <w:t xml:space="preserve">Это ее энергетика, интенсивность, ассоциативность, выразительность, экспрессивность, тонкое и уместное использование невербального языка. Поясним эти компоненты речевого артистизма.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Энергетика речи раскрывается в единстве манеры поведения и произнесения речи. Слушателям импонирует, когда </w:t>
      </w:r>
      <w:proofErr w:type="gramStart"/>
      <w:r w:rsidRPr="00123261">
        <w:rPr>
          <w:rFonts w:ascii="Times New Roman" w:hAnsi="Times New Roman" w:cs="Times New Roman"/>
          <w:sz w:val="28"/>
          <w:szCs w:val="28"/>
        </w:rPr>
        <w:t>говорящий</w:t>
      </w:r>
      <w:proofErr w:type="gramEnd"/>
      <w:r w:rsidRPr="00123261">
        <w:rPr>
          <w:rFonts w:ascii="Times New Roman" w:hAnsi="Times New Roman" w:cs="Times New Roman"/>
          <w:sz w:val="28"/>
          <w:szCs w:val="28"/>
        </w:rPr>
        <w:t xml:space="preserve"> не суетится, а эмоционально чеканит фразы, не скрывая при этом своих убеждений и всем своим видом подчеркивая уверенность в правильности используемых аргументов. Это оказывает максимальное впечатление на слушателей и располагает их к </w:t>
      </w:r>
      <w:proofErr w:type="gramStart"/>
      <w:r w:rsidRPr="00123261">
        <w:rPr>
          <w:rFonts w:ascii="Times New Roman" w:hAnsi="Times New Roman" w:cs="Times New Roman"/>
          <w:sz w:val="28"/>
          <w:szCs w:val="28"/>
        </w:rPr>
        <w:t>говорящему</w:t>
      </w:r>
      <w:proofErr w:type="gramEnd"/>
      <w:r w:rsidRPr="00123261">
        <w:rPr>
          <w:rFonts w:ascii="Times New Roman" w:hAnsi="Times New Roman" w:cs="Times New Roman"/>
          <w:sz w:val="28"/>
          <w:szCs w:val="28"/>
        </w:rPr>
        <w:t xml:space="preserve">. На этой психологической основе чаще всего и складывается доверие к педагогу.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Артистичный педагог создает вокруг себя эмоциональное биополе. Попадающие в него невольно включают свои эмоции, и это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происходит в той направленности, которая обусловлена влиянием педагога. Чем ярче его личность по уму и культуре, тем сильнее у ребят ощущение, испытываемое от соприкосновения с педагогом. Рационально не всегда можно объяснить, в чем дело, но эмоционально дети сразу фиксируют исходящие от педагога токи добра, незаурядности, духовности.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Интенсивность речи характеризуется посредством изменения темпа подачи информации педагогом. Следует помнить, что медленный темп речи, на первый взгляд, облегчает восприятие, но не дает стимула к непроизвольному вниманию, создает так называемую информационную пустоту. Но и слишком быстрый темп затрудняет постижение смысла сказанного, утомляет учеников и разрушает внимание. Педагогу следует искать "золотую середину", не зацикливаясь на одном темпе, взятом в начале урока.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Ассоциативность речи связана с вызовом </w:t>
      </w:r>
      <w:proofErr w:type="spellStart"/>
      <w:r w:rsidRPr="00123261">
        <w:rPr>
          <w:rFonts w:ascii="Times New Roman" w:hAnsi="Times New Roman" w:cs="Times New Roman"/>
          <w:sz w:val="28"/>
          <w:szCs w:val="28"/>
        </w:rPr>
        <w:t>сопереживаний</w:t>
      </w:r>
      <w:proofErr w:type="spellEnd"/>
      <w:r w:rsidRPr="00123261">
        <w:rPr>
          <w:rFonts w:ascii="Times New Roman" w:hAnsi="Times New Roman" w:cs="Times New Roman"/>
          <w:sz w:val="28"/>
          <w:szCs w:val="28"/>
        </w:rPr>
        <w:t xml:space="preserve"> и размышлений у слушателей путем обращения к их эмоциональной и рациональной памяти. В итоге они не только получают удовольствие от общения с педагогом, но и испытывают взлет собственной мысли. Происходит мощная стимуляция </w:t>
      </w:r>
      <w:r w:rsidRPr="00123261">
        <w:rPr>
          <w:rFonts w:ascii="Times New Roman" w:hAnsi="Times New Roman" w:cs="Times New Roman"/>
          <w:sz w:val="28"/>
          <w:szCs w:val="28"/>
        </w:rPr>
        <w:lastRenderedPageBreak/>
        <w:t xml:space="preserve">душевных и интеллектуальных резервов детей. Для вызова соответствующих ассоциаций используются такие приемы, как аналогия, примеры, привлечение музыки, живописи, видеоклипов.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Выразительность речи - это ее способность придавать массу оттенков мысли, отсутствие словесных штампов, художественная образность, богатство интонаций.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Образ как средство общения представляет собой специфическую форму отражения действительности, когда абстрактная идея переводится в сферу чувственного восприятия. Действительность и условность соединяются в образе вместе, в то время как жесткая апелляция к факту или акцент на индивидуальном субъективном состоянии разрушают его. Образ - чувственное воспроизведение мысли, которое может быть выражено в примере, метафоре, сравнении, аналогии, символе. </w:t>
      </w:r>
    </w:p>
    <w:p w:rsidR="004E6CF9" w:rsidRPr="00123261" w:rsidRDefault="00B81674" w:rsidP="0012326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E6CF9" w:rsidRPr="00123261">
        <w:rPr>
          <w:rFonts w:ascii="Times New Roman" w:hAnsi="Times New Roman" w:cs="Times New Roman"/>
          <w:sz w:val="28"/>
          <w:szCs w:val="28"/>
        </w:rPr>
        <w:t xml:space="preserve">В качестве примера обычно используются случаи, произошедшие с кем-либо и когда-либо, подтверждающие, поясняющие или доказывающие какое-то положение. В работе с детьми педагог использует как примеры из обыденной жизни, ориентируясь на уровень их представлений, так и примеры из жизни великих людей, так называемый прием персоналий.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Чем ярче эмоциональная отзывчивость человека, тем богаче его речь мелодичной выразительностью. Речь, лишенная должных мелодичных акцентов, бесчувственна. Интонацию не зря называют зеркалом нашей эмоциональной жизни, культура чувств и эмоциональных взаимоотношений неразрывно связана с культурой интонационного оформления высказывания.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По мнению К.С. Станиславского, речь - та же музыка, то же пение. Он настоятельно предостерегал: голос должен звучать </w:t>
      </w:r>
      <w:proofErr w:type="spellStart"/>
      <w:r w:rsidRPr="00123261">
        <w:rPr>
          <w:rFonts w:ascii="Times New Roman" w:hAnsi="Times New Roman" w:cs="Times New Roman"/>
          <w:sz w:val="28"/>
          <w:szCs w:val="28"/>
        </w:rPr>
        <w:t>по-скрипичному</w:t>
      </w:r>
      <w:proofErr w:type="spellEnd"/>
      <w:r w:rsidRPr="00123261">
        <w:rPr>
          <w:rFonts w:ascii="Times New Roman" w:hAnsi="Times New Roman" w:cs="Times New Roman"/>
          <w:sz w:val="28"/>
          <w:szCs w:val="28"/>
        </w:rPr>
        <w:t xml:space="preserve">, а не стучать словом, как горох о доску. Отталкиваясь от этих рассуждений Станиславского, отметим, что люди, обладающие музыкальным слухом, особенно чувством ритма, придают своей речи внутреннюю мелодичность. </w:t>
      </w:r>
      <w:r w:rsidRPr="00123261">
        <w:rPr>
          <w:rFonts w:ascii="Times New Roman" w:hAnsi="Times New Roman" w:cs="Times New Roman"/>
          <w:sz w:val="28"/>
          <w:szCs w:val="28"/>
        </w:rPr>
        <w:lastRenderedPageBreak/>
        <w:t xml:space="preserve">Такие люди обладают оригинальным музыкальным ключом построения речи, что делает ее порой гипнотически воздействующей на слушателей. </w:t>
      </w:r>
    </w:p>
    <w:p w:rsidR="004E6CF9" w:rsidRPr="00123261" w:rsidRDefault="00B81674" w:rsidP="0012326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w:t>
      </w:r>
      <w:r w:rsidR="004E6CF9" w:rsidRPr="00123261">
        <w:rPr>
          <w:rFonts w:ascii="Times New Roman" w:hAnsi="Times New Roman" w:cs="Times New Roman"/>
          <w:sz w:val="28"/>
          <w:szCs w:val="28"/>
        </w:rPr>
        <w:t>собо следует сказать о голосовой тональности: исследованиями установлено, что психологическое доверие к низким голосам гораздо больше, чем к высоким.</w:t>
      </w:r>
      <w:proofErr w:type="gramEnd"/>
      <w:r w:rsidR="004E6CF9" w:rsidRPr="00123261">
        <w:rPr>
          <w:rFonts w:ascii="Times New Roman" w:hAnsi="Times New Roman" w:cs="Times New Roman"/>
          <w:sz w:val="28"/>
          <w:szCs w:val="28"/>
        </w:rPr>
        <w:t xml:space="preserve"> Учитывая эту закономерность, преподавателю следует позаботиться о постановке своего голоса, и в этом ему могут помочь специальные упражнения по актерской и педагогической технике. Для работы над интонацией полезно чтение вслух пьес по ролям, рассказывание историй разным слушателям с разной интонацией.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Экспрессивность речи находит свое выражение в эмоционально-напряженной речи выступающего, его мимике, жестах и позе, свидетельствующих о полной самоотдаче. Страстность, неподдельная радость или грусть, сострадание - все это конкретные формы экспрессивности.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"Что значит "владеть классом"? - спрашивает В.Ф. Шаталов. - Прежде </w:t>
      </w:r>
      <w:proofErr w:type="gramStart"/>
      <w:r w:rsidRPr="00123261">
        <w:rPr>
          <w:rFonts w:ascii="Times New Roman" w:hAnsi="Times New Roman" w:cs="Times New Roman"/>
          <w:sz w:val="28"/>
          <w:szCs w:val="28"/>
        </w:rPr>
        <w:t>всего</w:t>
      </w:r>
      <w:proofErr w:type="gramEnd"/>
      <w:r w:rsidRPr="00123261">
        <w:rPr>
          <w:rFonts w:ascii="Times New Roman" w:hAnsi="Times New Roman" w:cs="Times New Roman"/>
          <w:sz w:val="28"/>
          <w:szCs w:val="28"/>
        </w:rPr>
        <w:t xml:space="preserve"> это искренняя заинтересованность, увлеченность рассказчика-учителя тем сюжетом, который он развивает. Сколько бы раз он ни повторял свое объяснение (пусть 20 лет!), оно должно звучать для ребят как откровение. И никак иначе! Ученикам подавай страсть, темп и неподдельное вдохновение... Путь </w:t>
      </w:r>
      <w:r w:rsidR="00B81674">
        <w:rPr>
          <w:rFonts w:ascii="Times New Roman" w:hAnsi="Times New Roman" w:cs="Times New Roman"/>
          <w:sz w:val="28"/>
          <w:szCs w:val="28"/>
        </w:rPr>
        <w:t>к их уму лежит через чувство".</w:t>
      </w:r>
    </w:p>
    <w:p w:rsidR="004E6CF9" w:rsidRPr="00123261" w:rsidRDefault="004E6CF9" w:rsidP="00123261">
      <w:pPr>
        <w:spacing w:line="360" w:lineRule="auto"/>
        <w:rPr>
          <w:rFonts w:ascii="Times New Roman" w:hAnsi="Times New Roman" w:cs="Times New Roman"/>
          <w:sz w:val="28"/>
          <w:szCs w:val="28"/>
        </w:rPr>
      </w:pPr>
      <w:proofErr w:type="gramStart"/>
      <w:r w:rsidRPr="00123261">
        <w:rPr>
          <w:rFonts w:ascii="Times New Roman" w:hAnsi="Times New Roman" w:cs="Times New Roman"/>
          <w:sz w:val="28"/>
          <w:szCs w:val="28"/>
        </w:rPr>
        <w:t>Невербальный язык - средство передачи информации с помощью невербальных (несловесных) знаков (позы, жеста, мимики, взглядов).</w:t>
      </w:r>
      <w:proofErr w:type="gramEnd"/>
      <w:r w:rsidRPr="00123261">
        <w:rPr>
          <w:rFonts w:ascii="Times New Roman" w:hAnsi="Times New Roman" w:cs="Times New Roman"/>
          <w:sz w:val="28"/>
          <w:szCs w:val="28"/>
        </w:rPr>
        <w:t xml:space="preserve"> Подробно об этом мы уже говорили, здесь же остановимся на проблеме жестикуляции и позы преподавателя, которые являются важными элементами его пластики.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По мнению некоторых исследователей, жест несет в выступлении около 40 % информации. С этим утверждением можно согласиться или не согласиться, но попробуйте во время выступления держать руки "по швам", забыв о </w:t>
      </w:r>
      <w:r w:rsidRPr="00123261">
        <w:rPr>
          <w:rFonts w:ascii="Times New Roman" w:hAnsi="Times New Roman" w:cs="Times New Roman"/>
          <w:sz w:val="28"/>
          <w:szCs w:val="28"/>
        </w:rPr>
        <w:lastRenderedPageBreak/>
        <w:t xml:space="preserve">жесте, и вы сразу ощутите "деревянную" сухость голоса, скованность мыслей. "Руки - глаза тела", - утверждал Е.Б. Вахтангов. А К.С. Станиславский подчеркивал: </w:t>
      </w:r>
    </w:p>
    <w:p w:rsidR="004E6CF9" w:rsidRPr="00123261" w:rsidRDefault="00B81674" w:rsidP="0012326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E6CF9" w:rsidRPr="00123261">
        <w:rPr>
          <w:rFonts w:ascii="Times New Roman" w:hAnsi="Times New Roman" w:cs="Times New Roman"/>
          <w:sz w:val="28"/>
          <w:szCs w:val="28"/>
        </w:rPr>
        <w:t>Ильин называет руку учителя "главным техническим средством". "Когда она развернута, - пишет он, - это картина, иллюстрирующая слова и иллюстрированная словами, поднятая вверх или на кого-то направленная "указующим перстом" - акцент, требующий внимания, раздумий; сжатая в кулак - некий сигнал к обобщению, ко</w:t>
      </w:r>
      <w:r>
        <w:rPr>
          <w:rFonts w:ascii="Times New Roman" w:hAnsi="Times New Roman" w:cs="Times New Roman"/>
          <w:sz w:val="28"/>
          <w:szCs w:val="28"/>
        </w:rPr>
        <w:t>нцентрация сказанного и т.д."</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Во время передачи информации большое значение имеет баланс "диагонали" и "вертикали". "Диагональ" - это легкий наклон туловища вперед, к которому обычно прибегают люди в общении друг с другом, когда сообщают что-то важное и значимое для них, а в сугубо конфиденциальном разговоре буквально склоняются к уху собеседника и переходят на шепот. "Диагональ" воспринимается как откровенность, и потому в общении с детьми педагогу никак не обойтись без нее, особенно в момент трансляции наиболее сложной для восприятия и понимания информации. Закончив свое сообщение, педагог предоставляет аудитории возможность "перевести дух", отдохнуть, обдумать услышанное. Для этого он пластически заменяет "диагональ" на "вертикаль" (прямое положение тела или даже незначительный наклон назад). "Вертикаль" демонстрирует временный уход от разговора, небольшую передышку в общении субъектов. Аналогичный эффект производит приближение преподавателя к аудитории (внимание концентрируется на его персоне, и в этот момент он может сообщать наиболее сложный материал урока) и удаление от нее хотя бы на несколько шагов (это позволяет слушателям переключиться на осмысление и усвоение услышанного). Чередование "диагонали" и "вертикали", приближения и удаления повышает эффективность речевого воздействия учителя, перемежая этапы напряженной работы с небольшим отдыхом.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lastRenderedPageBreak/>
        <w:t xml:space="preserve">Немаловажной характеристикой пластики является ее мелодичность. Это означает, что движения и жесты должны гармонировать с обликом человека, его речью, соответствовать теме и стилю общения. Пластика, жест и артикуляция должны привлекать, очаровывать, создавать впечатление красоты и изящества, а не раздражать или вызывать насмешку. Отрывистые, резкие движения отпугивают, заставляют детей внутренне сжиматься, прятаться, как прячется улитка во время опасности. Учитель, поминутно встряхивающий головой, почесывающий ухо, поправляющий часы на руке, своими движениями раздражающе действует на слушателей, отвлекая и уводя их в сторону от обсуждаемого вопроса. Иногда дети в таких ситуациях все свое внимание направляют на подсчет того, сколько раз учитель дотронулся до кончика носа, поправил галстук или, в женском варианте, - прическу или бусы. Мелодичная, скоординированная пластика создает впечатление легкости изучаемой темы; завороженные грацией педагога </w:t>
      </w:r>
      <w:proofErr w:type="gramStart"/>
      <w:r w:rsidRPr="00123261">
        <w:rPr>
          <w:rFonts w:ascii="Times New Roman" w:hAnsi="Times New Roman" w:cs="Times New Roman"/>
          <w:sz w:val="28"/>
          <w:szCs w:val="28"/>
        </w:rPr>
        <w:t>и</w:t>
      </w:r>
      <w:proofErr w:type="gramEnd"/>
      <w:r w:rsidRPr="00123261">
        <w:rPr>
          <w:rFonts w:ascii="Times New Roman" w:hAnsi="Times New Roman" w:cs="Times New Roman"/>
          <w:sz w:val="28"/>
          <w:szCs w:val="28"/>
        </w:rPr>
        <w:t xml:space="preserve"> подражая ему, ученики преодолевают свою неуверенность, как внешнюю, так и внутреннюю, и активно взаимодействуют с ним.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В стремлении к артистичности речи важно уметь пользоваться "риторическим инструментарием", практическое назначение которого - придать коммуникационному общению </w:t>
      </w:r>
      <w:proofErr w:type="spellStart"/>
      <w:r w:rsidRPr="00123261">
        <w:rPr>
          <w:rFonts w:ascii="Times New Roman" w:hAnsi="Times New Roman" w:cs="Times New Roman"/>
          <w:sz w:val="28"/>
          <w:szCs w:val="28"/>
        </w:rPr>
        <w:t>душепроникающее</w:t>
      </w:r>
      <w:proofErr w:type="spellEnd"/>
      <w:r w:rsidRPr="00123261">
        <w:rPr>
          <w:rFonts w:ascii="Times New Roman" w:hAnsi="Times New Roman" w:cs="Times New Roman"/>
          <w:sz w:val="28"/>
          <w:szCs w:val="28"/>
        </w:rPr>
        <w:t xml:space="preserve"> воздействие и </w:t>
      </w:r>
      <w:proofErr w:type="spellStart"/>
      <w:r w:rsidRPr="00123261">
        <w:rPr>
          <w:rFonts w:ascii="Times New Roman" w:hAnsi="Times New Roman" w:cs="Times New Roman"/>
          <w:sz w:val="28"/>
          <w:szCs w:val="28"/>
        </w:rPr>
        <w:t>мыслеобразовательное</w:t>
      </w:r>
      <w:proofErr w:type="spellEnd"/>
      <w:r w:rsidRPr="00123261">
        <w:rPr>
          <w:rFonts w:ascii="Times New Roman" w:hAnsi="Times New Roman" w:cs="Times New Roman"/>
          <w:sz w:val="28"/>
          <w:szCs w:val="28"/>
        </w:rPr>
        <w:t xml:space="preserve"> влияние (В.М. </w:t>
      </w:r>
      <w:proofErr w:type="spellStart"/>
      <w:r w:rsidRPr="00123261">
        <w:rPr>
          <w:rFonts w:ascii="Times New Roman" w:hAnsi="Times New Roman" w:cs="Times New Roman"/>
          <w:sz w:val="28"/>
          <w:szCs w:val="28"/>
        </w:rPr>
        <w:t>Шепель</w:t>
      </w:r>
      <w:proofErr w:type="spellEnd"/>
      <w:r w:rsidRPr="00123261">
        <w:rPr>
          <w:rFonts w:ascii="Times New Roman" w:hAnsi="Times New Roman" w:cs="Times New Roman"/>
          <w:sz w:val="28"/>
          <w:szCs w:val="28"/>
        </w:rPr>
        <w:t xml:space="preserve">). </w:t>
      </w:r>
    </w:p>
    <w:p w:rsidR="004E6CF9" w:rsidRPr="00123261" w:rsidRDefault="004E6CF9" w:rsidP="00123261">
      <w:pPr>
        <w:spacing w:line="360" w:lineRule="auto"/>
        <w:rPr>
          <w:rFonts w:ascii="Times New Roman" w:hAnsi="Times New Roman" w:cs="Times New Roman"/>
          <w:sz w:val="28"/>
          <w:szCs w:val="28"/>
        </w:rPr>
      </w:pPr>
      <w:proofErr w:type="gramStart"/>
      <w:r w:rsidRPr="00123261">
        <w:rPr>
          <w:rFonts w:ascii="Times New Roman" w:hAnsi="Times New Roman" w:cs="Times New Roman"/>
          <w:sz w:val="28"/>
          <w:szCs w:val="28"/>
        </w:rPr>
        <w:t>Данный риторический инструментарий выступает в виде ряда коммуникационных эффектов: эффекта визуального имиджа, первых фраз, аргументации, квантового выброса информации, паузы, релаксации, дисперсии, воображения, дискуссии, эллипса.</w:t>
      </w:r>
      <w:proofErr w:type="gramEnd"/>
      <w:r w:rsidRPr="00123261">
        <w:rPr>
          <w:rFonts w:ascii="Times New Roman" w:hAnsi="Times New Roman" w:cs="Times New Roman"/>
          <w:sz w:val="28"/>
          <w:szCs w:val="28"/>
        </w:rPr>
        <w:t xml:space="preserve"> Остановимся на некоторых из них. </w:t>
      </w:r>
    </w:p>
    <w:p w:rsidR="004E6CF9" w:rsidRPr="00123261" w:rsidRDefault="004E6CF9" w:rsidP="00123261">
      <w:pPr>
        <w:pStyle w:val="a4"/>
        <w:numPr>
          <w:ilvl w:val="0"/>
          <w:numId w:val="6"/>
        </w:numPr>
        <w:spacing w:line="360" w:lineRule="auto"/>
        <w:rPr>
          <w:rFonts w:ascii="Times New Roman" w:hAnsi="Times New Roman" w:cs="Times New Roman"/>
          <w:sz w:val="28"/>
          <w:szCs w:val="28"/>
        </w:rPr>
      </w:pPr>
      <w:r w:rsidRPr="00123261">
        <w:rPr>
          <w:rFonts w:ascii="Times New Roman" w:hAnsi="Times New Roman" w:cs="Times New Roman"/>
          <w:sz w:val="28"/>
          <w:szCs w:val="28"/>
        </w:rPr>
        <w:t>Эффект визуального имиджа опосредуется на основе впечатления о внешнем виде педагога. Внешний вид имеет существенное значение для прия</w:t>
      </w:r>
      <w:r w:rsidR="00B81674">
        <w:rPr>
          <w:rFonts w:ascii="Times New Roman" w:hAnsi="Times New Roman" w:cs="Times New Roman"/>
          <w:sz w:val="28"/>
          <w:szCs w:val="28"/>
        </w:rPr>
        <w:t xml:space="preserve">тия или неприятия его учениками. </w:t>
      </w:r>
      <w:r w:rsidRPr="00123261">
        <w:rPr>
          <w:rFonts w:ascii="Times New Roman" w:hAnsi="Times New Roman" w:cs="Times New Roman"/>
          <w:sz w:val="28"/>
          <w:szCs w:val="28"/>
        </w:rPr>
        <w:t xml:space="preserve">Привлекательный внешний вид, элегантная манера общения, доброжелательный открытый взгляд - </w:t>
      </w:r>
      <w:r w:rsidRPr="00123261">
        <w:rPr>
          <w:rFonts w:ascii="Times New Roman" w:hAnsi="Times New Roman" w:cs="Times New Roman"/>
          <w:sz w:val="28"/>
          <w:szCs w:val="28"/>
        </w:rPr>
        <w:lastRenderedPageBreak/>
        <w:t xml:space="preserve">все это оказывает позитивное значение на учеников еще до того, как учитель начал говорить. </w:t>
      </w:r>
    </w:p>
    <w:p w:rsidR="004E6CF9" w:rsidRPr="00123261" w:rsidRDefault="004E6CF9" w:rsidP="00123261">
      <w:pPr>
        <w:pStyle w:val="a4"/>
        <w:numPr>
          <w:ilvl w:val="0"/>
          <w:numId w:val="6"/>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Эффект первых фраз призван закрепить или скорректировать первоначальное впечатление ребят от стоящего перед ними педагога. Главным критерием эффекта первых фраз является заключенная в них интересная информация. Она может быть и не абсолютно новой, но поданной в новой интерпретации, сопровождаемой оригинальными примерами. </w:t>
      </w:r>
    </w:p>
    <w:p w:rsidR="004E6CF9" w:rsidRPr="00123261" w:rsidRDefault="004E6CF9" w:rsidP="00123261">
      <w:pPr>
        <w:pStyle w:val="a4"/>
        <w:numPr>
          <w:ilvl w:val="0"/>
          <w:numId w:val="6"/>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Эффект квантового выброса информации является одним из очень действенных риторических приемов, направленных на поддержание внимания аудитории. Этот эффект основан на заранее продуманном распределении по всему речевому полю новых мыслей и аргументов, а также периодической интерпретации сказанного ранее. "Кванты" свежей информации в виде эмпирических данных, оригинального суждения, яркой цитаты, риторического вопроса заставляют ребят активизировать внимание, настраивают на "охотничий азарт" в погоне за мыслью педагога. </w:t>
      </w:r>
    </w:p>
    <w:p w:rsidR="004E6CF9" w:rsidRPr="00123261" w:rsidRDefault="004E6CF9" w:rsidP="00123261">
      <w:p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Чем сложнее речь педагога, тем больше усилий приходится прилагать ребятам для концентрации внимания. В помощь им предлагается эффект релаксации, цель которого - снять эмоциональную напряженность. Классическим риторическим приемом, с помощью которого можно достичь этой цели, служит юмор. Благодаря юмору создается естественная пауза для отдыха интеллекта, что помогает перезарядить его новой эмоциональной энергией. </w:t>
      </w:r>
    </w:p>
    <w:p w:rsidR="004E6CF9" w:rsidRPr="00123261" w:rsidRDefault="004E6CF9" w:rsidP="00123261">
      <w:pPr>
        <w:pStyle w:val="a4"/>
        <w:numPr>
          <w:ilvl w:val="0"/>
          <w:numId w:val="7"/>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Эффект дискуссии. Назначение этого эффекта - </w:t>
      </w:r>
      <w:proofErr w:type="gramStart"/>
      <w:r w:rsidRPr="00123261">
        <w:rPr>
          <w:rFonts w:ascii="Times New Roman" w:hAnsi="Times New Roman" w:cs="Times New Roman"/>
          <w:sz w:val="28"/>
          <w:szCs w:val="28"/>
        </w:rPr>
        <w:t>поставить проблему</w:t>
      </w:r>
      <w:proofErr w:type="gramEnd"/>
      <w:r w:rsidRPr="00123261">
        <w:rPr>
          <w:rFonts w:ascii="Times New Roman" w:hAnsi="Times New Roman" w:cs="Times New Roman"/>
          <w:sz w:val="28"/>
          <w:szCs w:val="28"/>
        </w:rPr>
        <w:t xml:space="preserve">, интересную для ребят, "втравить" их в обмен мнениями по ее поводу и умело дирижировать выступлениями. С помощью этого эффекта педагогу в работе с детьми удается создать (инструментовать) два образа: образ сотрудничества и образ собеседования. Речь учителя </w:t>
      </w:r>
      <w:r w:rsidRPr="00123261">
        <w:rPr>
          <w:rFonts w:ascii="Times New Roman" w:hAnsi="Times New Roman" w:cs="Times New Roman"/>
          <w:sz w:val="28"/>
          <w:szCs w:val="28"/>
        </w:rPr>
        <w:lastRenderedPageBreak/>
        <w:t xml:space="preserve">всегда должна быть обращена к ученику как партнеру по общению, вне зависимости от того, отвечает ли он в словесной или несловесной форме, в свою очередь, столь же энергично влияя </w:t>
      </w:r>
      <w:proofErr w:type="gramStart"/>
      <w:r w:rsidRPr="00123261">
        <w:rPr>
          <w:rFonts w:ascii="Times New Roman" w:hAnsi="Times New Roman" w:cs="Times New Roman"/>
          <w:sz w:val="28"/>
          <w:szCs w:val="28"/>
        </w:rPr>
        <w:t>на</w:t>
      </w:r>
      <w:proofErr w:type="gramEnd"/>
      <w:r w:rsidRPr="00123261">
        <w:rPr>
          <w:rFonts w:ascii="Times New Roman" w:hAnsi="Times New Roman" w:cs="Times New Roman"/>
          <w:sz w:val="28"/>
          <w:szCs w:val="28"/>
        </w:rPr>
        <w:t xml:space="preserve"> говорящего. Каждое последующее высказывание учителя как ведущего партнера по взаимодействию должно учитывать реакцию ученика или класса в целом и стимулировать своей поддержкой того, кто вносит наибольший вклад в поиск истины. </w:t>
      </w:r>
    </w:p>
    <w:p w:rsidR="004E6CF9" w:rsidRPr="00123261" w:rsidRDefault="004E6CF9" w:rsidP="00123261">
      <w:pPr>
        <w:pStyle w:val="a4"/>
        <w:numPr>
          <w:ilvl w:val="0"/>
          <w:numId w:val="7"/>
        </w:numPr>
        <w:spacing w:line="360" w:lineRule="auto"/>
        <w:rPr>
          <w:rFonts w:ascii="Times New Roman" w:hAnsi="Times New Roman" w:cs="Times New Roman"/>
          <w:sz w:val="28"/>
          <w:szCs w:val="28"/>
        </w:rPr>
      </w:pPr>
      <w:r w:rsidRPr="00123261">
        <w:rPr>
          <w:rFonts w:ascii="Times New Roman" w:hAnsi="Times New Roman" w:cs="Times New Roman"/>
          <w:sz w:val="28"/>
          <w:szCs w:val="28"/>
        </w:rPr>
        <w:t xml:space="preserve">Эффект воображения. Перед педагогом всегда стоит задача стимулировать мыслительную активность своих учеников. Одним из эффектных способов достижения этого является вызов воображения. </w:t>
      </w:r>
      <w:r w:rsidR="00B81674">
        <w:rPr>
          <w:rFonts w:ascii="Times New Roman" w:hAnsi="Times New Roman" w:cs="Times New Roman"/>
          <w:sz w:val="28"/>
          <w:szCs w:val="28"/>
        </w:rPr>
        <w:t xml:space="preserve"> </w:t>
      </w:r>
      <w:r w:rsidRPr="00123261">
        <w:rPr>
          <w:rFonts w:ascii="Times New Roman" w:hAnsi="Times New Roman" w:cs="Times New Roman"/>
          <w:sz w:val="28"/>
          <w:szCs w:val="28"/>
        </w:rPr>
        <w:t xml:space="preserve"> Воображение активно стимулируется при отсутствии должной полноты информации, но при испытании человеком желания восполнить ее недостаточность собственными мыслительными усилиями. Конкретно эти усилия выражаются в виде предположения, догадки, фантазии, мечты. </w:t>
      </w:r>
    </w:p>
    <w:p w:rsidR="004E6CF9" w:rsidRDefault="004E6CF9" w:rsidP="00123261">
      <w:pPr>
        <w:pStyle w:val="a4"/>
        <w:numPr>
          <w:ilvl w:val="0"/>
          <w:numId w:val="7"/>
        </w:numPr>
        <w:spacing w:line="360" w:lineRule="auto"/>
      </w:pPr>
      <w:r w:rsidRPr="00123261">
        <w:rPr>
          <w:rFonts w:ascii="Times New Roman" w:hAnsi="Times New Roman" w:cs="Times New Roman"/>
          <w:sz w:val="28"/>
          <w:szCs w:val="28"/>
        </w:rPr>
        <w:t>Эффект эллипса широко используется в эстрадном разговорном жанре. Дословно его смысл можно представить так: "эллипс" - это пропу</w:t>
      </w:r>
      <w:proofErr w:type="gramStart"/>
      <w:r w:rsidRPr="00123261">
        <w:rPr>
          <w:rFonts w:ascii="Times New Roman" w:hAnsi="Times New Roman" w:cs="Times New Roman"/>
          <w:sz w:val="28"/>
          <w:szCs w:val="28"/>
        </w:rPr>
        <w:t>ск стр</w:t>
      </w:r>
      <w:proofErr w:type="gramEnd"/>
      <w:r w:rsidRPr="00123261">
        <w:rPr>
          <w:rFonts w:ascii="Times New Roman" w:hAnsi="Times New Roman" w:cs="Times New Roman"/>
          <w:sz w:val="28"/>
          <w:szCs w:val="28"/>
        </w:rPr>
        <w:t xml:space="preserve">уктурно необходимого элемента высказывания, который в данном контексте легко восстанавливается. Это нечто от эзоповского языка, но более доступное. Данный риторический прием придает речевому общению игровую форму. Посредством эллипса аудитория охотно включается в сотворчество </w:t>
      </w:r>
      <w:proofErr w:type="gramStart"/>
      <w:r w:rsidRPr="00123261">
        <w:rPr>
          <w:rFonts w:ascii="Times New Roman" w:hAnsi="Times New Roman" w:cs="Times New Roman"/>
          <w:sz w:val="28"/>
          <w:szCs w:val="28"/>
        </w:rPr>
        <w:t>с</w:t>
      </w:r>
      <w:proofErr w:type="gramEnd"/>
      <w:r w:rsidRPr="00123261">
        <w:rPr>
          <w:rFonts w:ascii="Times New Roman" w:hAnsi="Times New Roman" w:cs="Times New Roman"/>
          <w:sz w:val="28"/>
          <w:szCs w:val="28"/>
        </w:rPr>
        <w:t xml:space="preserve"> выступающим. Образцы его использования часто демонстрировал А. Райкин. Он умело подбирал тексты своих выступлений, во время которых, разговаривая со зрителями, делал паузы, чтобы они сами домыслили концовку фразы или пропущенные в</w:t>
      </w:r>
      <w:r>
        <w:t xml:space="preserve"> </w:t>
      </w:r>
      <w:r w:rsidRPr="00B81674">
        <w:rPr>
          <w:rFonts w:ascii="Times New Roman" w:hAnsi="Times New Roman" w:cs="Times New Roman"/>
          <w:sz w:val="28"/>
          <w:szCs w:val="28"/>
        </w:rPr>
        <w:t>ней слова</w:t>
      </w:r>
      <w:r w:rsidR="00B81674">
        <w:rPr>
          <w:rFonts w:ascii="Times New Roman" w:hAnsi="Times New Roman" w:cs="Times New Roman"/>
          <w:sz w:val="28"/>
          <w:szCs w:val="28"/>
        </w:rPr>
        <w:t>. И хором дружно их досказывали</w:t>
      </w:r>
      <w:r w:rsidRPr="00B81674">
        <w:rPr>
          <w:rFonts w:ascii="Times New Roman" w:hAnsi="Times New Roman" w:cs="Times New Roman"/>
          <w:sz w:val="28"/>
          <w:szCs w:val="28"/>
        </w:rPr>
        <w:t xml:space="preserve">. Такая словесная разборка, устраиваемая как игра со зрителями, увлекает и вызывает у них эмоциональное оживление. </w:t>
      </w:r>
    </w:p>
    <w:p w:rsidR="00B215E4" w:rsidRDefault="00B215E4" w:rsidP="00BB71B1">
      <w:pPr>
        <w:spacing w:line="360" w:lineRule="auto"/>
        <w:rPr>
          <w:rFonts w:ascii="Times New Roman" w:hAnsi="Times New Roman" w:cs="Times New Roman"/>
          <w:sz w:val="28"/>
          <w:szCs w:val="28"/>
        </w:rPr>
      </w:pPr>
    </w:p>
    <w:p w:rsidR="004013CB" w:rsidRPr="00B215E4" w:rsidRDefault="009067B4" w:rsidP="00B215E4">
      <w:pPr>
        <w:spacing w:line="360" w:lineRule="auto"/>
        <w:jc w:val="center"/>
        <w:rPr>
          <w:rFonts w:ascii="Times New Roman" w:hAnsi="Times New Roman" w:cs="Times New Roman"/>
          <w:b/>
          <w:sz w:val="28"/>
          <w:szCs w:val="28"/>
        </w:rPr>
      </w:pPr>
      <w:r w:rsidRPr="00B215E4">
        <w:rPr>
          <w:rFonts w:ascii="Times New Roman" w:hAnsi="Times New Roman" w:cs="Times New Roman"/>
          <w:b/>
          <w:sz w:val="28"/>
          <w:szCs w:val="28"/>
        </w:rPr>
        <w:lastRenderedPageBreak/>
        <w:t>Заключение</w:t>
      </w:r>
    </w:p>
    <w:p w:rsidR="009067B4" w:rsidRDefault="009067B4" w:rsidP="00BB71B1">
      <w:pPr>
        <w:spacing w:line="360" w:lineRule="auto"/>
        <w:rPr>
          <w:rFonts w:ascii="Times New Roman" w:hAnsi="Times New Roman" w:cs="Times New Roman"/>
          <w:sz w:val="28"/>
          <w:szCs w:val="28"/>
        </w:rPr>
      </w:pPr>
      <w:r>
        <w:rPr>
          <w:rFonts w:ascii="Times New Roman" w:hAnsi="Times New Roman" w:cs="Times New Roman"/>
          <w:sz w:val="28"/>
          <w:szCs w:val="28"/>
        </w:rPr>
        <w:t xml:space="preserve">Перед учителем стоит серьезная задача. Он обязан за чередой тревог и волнений разглядеть личность будущего человека, которого он создает. Речь учителя служит образцом, который воспринимает ребенок и по которому он учится строить свою речь. При этом следует помнить, что для ученика речь учителя является единственным образцом литературной нормы и эталоном правильной речи. В силу этого особое внимание следует обратить на форму педагогической речи, ее нормативный характер, делать доступной не только для восприятия, но в известной мере и для подражания. С помощью этого сильнейшего и точнейшего инструмента учитель развивает </w:t>
      </w:r>
      <w:r w:rsidR="00B215E4">
        <w:rPr>
          <w:rFonts w:ascii="Times New Roman" w:hAnsi="Times New Roman" w:cs="Times New Roman"/>
          <w:sz w:val="28"/>
          <w:szCs w:val="28"/>
        </w:rPr>
        <w:t>историческую память народа. Учитель должен помнить о том, что в первую очередь он для школьников является носителем языка и культуры.</w:t>
      </w: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3F7AE9" w:rsidRDefault="003F7AE9" w:rsidP="00BB71B1">
      <w:pPr>
        <w:spacing w:line="360" w:lineRule="auto"/>
        <w:rPr>
          <w:rFonts w:ascii="Times New Roman" w:hAnsi="Times New Roman" w:cs="Times New Roman"/>
          <w:sz w:val="28"/>
          <w:szCs w:val="28"/>
        </w:rPr>
      </w:pPr>
    </w:p>
    <w:p w:rsidR="003F7AE9" w:rsidRDefault="003F7AE9" w:rsidP="00BB71B1">
      <w:pPr>
        <w:spacing w:line="360" w:lineRule="auto"/>
        <w:rPr>
          <w:rFonts w:ascii="Times New Roman" w:hAnsi="Times New Roman" w:cs="Times New Roman"/>
          <w:sz w:val="28"/>
          <w:szCs w:val="28"/>
        </w:rPr>
      </w:pPr>
    </w:p>
    <w:p w:rsidR="003F7AE9" w:rsidRDefault="003F7AE9" w:rsidP="00BB71B1">
      <w:pPr>
        <w:spacing w:line="360" w:lineRule="auto"/>
        <w:rPr>
          <w:rFonts w:ascii="Times New Roman" w:hAnsi="Times New Roman" w:cs="Times New Roman"/>
          <w:sz w:val="28"/>
          <w:szCs w:val="28"/>
        </w:rPr>
      </w:pPr>
    </w:p>
    <w:p w:rsidR="003F7AE9" w:rsidRDefault="003F7AE9" w:rsidP="00BB71B1">
      <w:pPr>
        <w:spacing w:line="360" w:lineRule="auto"/>
        <w:rPr>
          <w:rFonts w:ascii="Times New Roman" w:hAnsi="Times New Roman" w:cs="Times New Roman"/>
          <w:sz w:val="28"/>
          <w:szCs w:val="28"/>
        </w:rPr>
      </w:pPr>
    </w:p>
    <w:p w:rsidR="00B215E4" w:rsidRDefault="00B215E4" w:rsidP="00BB71B1">
      <w:pPr>
        <w:spacing w:line="360" w:lineRule="auto"/>
        <w:rPr>
          <w:rFonts w:ascii="Times New Roman" w:hAnsi="Times New Roman" w:cs="Times New Roman"/>
          <w:sz w:val="28"/>
          <w:szCs w:val="28"/>
        </w:rPr>
      </w:pPr>
    </w:p>
    <w:p w:rsidR="00B215E4" w:rsidRDefault="00B215E4" w:rsidP="00BB71B1">
      <w:pPr>
        <w:spacing w:line="360" w:lineRule="auto"/>
        <w:rPr>
          <w:rFonts w:ascii="Times New Roman" w:hAnsi="Times New Roman" w:cs="Times New Roman"/>
          <w:sz w:val="28"/>
          <w:szCs w:val="28"/>
        </w:rPr>
      </w:pPr>
    </w:p>
    <w:p w:rsidR="00B215E4" w:rsidRDefault="00B215E4" w:rsidP="00BB71B1">
      <w:pPr>
        <w:spacing w:line="360" w:lineRule="auto"/>
        <w:rPr>
          <w:rFonts w:ascii="Times New Roman" w:hAnsi="Times New Roman" w:cs="Times New Roman"/>
          <w:sz w:val="28"/>
          <w:szCs w:val="28"/>
        </w:rPr>
      </w:pPr>
    </w:p>
    <w:p w:rsidR="00B215E4" w:rsidRDefault="00B215E4" w:rsidP="00BB71B1">
      <w:pPr>
        <w:spacing w:line="360" w:lineRule="auto"/>
        <w:rPr>
          <w:rFonts w:ascii="Times New Roman" w:hAnsi="Times New Roman" w:cs="Times New Roman"/>
          <w:sz w:val="28"/>
          <w:szCs w:val="28"/>
        </w:rPr>
      </w:pPr>
    </w:p>
    <w:p w:rsidR="00B215E4" w:rsidRDefault="00B215E4" w:rsidP="00BB71B1">
      <w:pPr>
        <w:spacing w:line="360" w:lineRule="auto"/>
        <w:rPr>
          <w:rFonts w:ascii="Times New Roman" w:hAnsi="Times New Roman" w:cs="Times New Roman"/>
          <w:sz w:val="28"/>
          <w:szCs w:val="28"/>
        </w:rPr>
      </w:pPr>
    </w:p>
    <w:p w:rsidR="00B215E4" w:rsidRPr="00B215E4" w:rsidRDefault="00B215E4" w:rsidP="00B215E4">
      <w:pPr>
        <w:spacing w:line="360" w:lineRule="auto"/>
        <w:jc w:val="center"/>
        <w:rPr>
          <w:rFonts w:ascii="Times New Roman" w:hAnsi="Times New Roman" w:cs="Times New Roman"/>
          <w:b/>
          <w:sz w:val="28"/>
          <w:szCs w:val="28"/>
        </w:rPr>
      </w:pPr>
    </w:p>
    <w:p w:rsidR="003F7AE9" w:rsidRPr="00B215E4" w:rsidRDefault="00B215E4" w:rsidP="00B215E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Литература</w:t>
      </w:r>
    </w:p>
    <w:p w:rsidR="003F7AE9" w:rsidRPr="00C92596" w:rsidRDefault="003F7AE9" w:rsidP="003F7AE9">
      <w:pPr>
        <w:spacing w:before="100" w:beforeAutospacing="1" w:after="100" w:afterAutospacing="1" w:line="240" w:lineRule="auto"/>
        <w:rPr>
          <w:rFonts w:ascii="Times New Roman" w:eastAsia="Times New Roman" w:hAnsi="Times New Roman" w:cs="Times New Roman"/>
          <w:sz w:val="28"/>
          <w:szCs w:val="28"/>
        </w:rPr>
      </w:pPr>
      <w:r w:rsidRPr="00C92596">
        <w:rPr>
          <w:rFonts w:ascii="Times New Roman" w:eastAsia="Times New Roman" w:hAnsi="Times New Roman" w:cs="Times New Roman"/>
          <w:sz w:val="28"/>
          <w:szCs w:val="28"/>
        </w:rPr>
        <w:t xml:space="preserve">1. </w:t>
      </w:r>
      <w:r w:rsidR="00C92596" w:rsidRPr="00C92596">
        <w:rPr>
          <w:rFonts w:ascii="Times New Roman" w:eastAsia="Times New Roman" w:hAnsi="Times New Roman" w:cs="Times New Roman"/>
          <w:sz w:val="28"/>
          <w:szCs w:val="28"/>
        </w:rPr>
        <w:t>Коган Л. Теория культуры. - Екатеринбург, 1993.</w:t>
      </w:r>
    </w:p>
    <w:p w:rsidR="003F7AE9" w:rsidRPr="00C92596" w:rsidRDefault="003F7AE9" w:rsidP="003F7AE9">
      <w:pPr>
        <w:spacing w:before="100" w:beforeAutospacing="1" w:after="100" w:afterAutospacing="1" w:line="240" w:lineRule="auto"/>
        <w:rPr>
          <w:rFonts w:ascii="Times New Roman" w:eastAsia="Times New Roman" w:hAnsi="Times New Roman" w:cs="Times New Roman"/>
          <w:sz w:val="28"/>
          <w:szCs w:val="28"/>
        </w:rPr>
      </w:pPr>
      <w:r w:rsidRPr="00C92596">
        <w:rPr>
          <w:rFonts w:ascii="Times New Roman" w:eastAsia="Times New Roman" w:hAnsi="Times New Roman" w:cs="Times New Roman"/>
          <w:sz w:val="28"/>
          <w:szCs w:val="28"/>
        </w:rPr>
        <w:t xml:space="preserve">2.  Маркарян Э. Теория культуры и современная наука (логико-методологический анализ). - М., 1983. </w:t>
      </w:r>
    </w:p>
    <w:p w:rsidR="003F7AE9" w:rsidRDefault="003F7AE9" w:rsidP="003F7AE9">
      <w:pPr>
        <w:spacing w:before="100" w:beforeAutospacing="1" w:after="100" w:afterAutospacing="1" w:line="240" w:lineRule="auto"/>
        <w:rPr>
          <w:rFonts w:ascii="Times New Roman" w:eastAsia="Times New Roman" w:hAnsi="Times New Roman" w:cs="Times New Roman"/>
          <w:sz w:val="28"/>
          <w:szCs w:val="28"/>
        </w:rPr>
      </w:pPr>
      <w:r w:rsidRPr="00C92596">
        <w:rPr>
          <w:rFonts w:ascii="Times New Roman" w:eastAsia="Times New Roman" w:hAnsi="Times New Roman" w:cs="Times New Roman"/>
          <w:sz w:val="28"/>
          <w:szCs w:val="28"/>
        </w:rPr>
        <w:t xml:space="preserve">3. </w:t>
      </w:r>
      <w:r w:rsidR="00B215E4">
        <w:rPr>
          <w:rFonts w:ascii="Times New Roman" w:eastAsia="Times New Roman" w:hAnsi="Times New Roman" w:cs="Times New Roman"/>
          <w:sz w:val="28"/>
          <w:szCs w:val="28"/>
        </w:rPr>
        <w:t xml:space="preserve">Научно-педагогический и методический ежемесячный журнал «Учитель Башкортостана» № 5 (891) 2010 г. </w:t>
      </w:r>
    </w:p>
    <w:p w:rsidR="00B215E4" w:rsidRPr="00C92596" w:rsidRDefault="00B215E4" w:rsidP="003F7AE9">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gramStart"/>
      <w:r w:rsidRPr="00C92596">
        <w:rPr>
          <w:rFonts w:ascii="Times New Roman" w:eastAsia="Times New Roman" w:hAnsi="Times New Roman" w:cs="Times New Roman"/>
          <w:sz w:val="28"/>
          <w:szCs w:val="28"/>
        </w:rPr>
        <w:t>Тер-Минасова</w:t>
      </w:r>
      <w:proofErr w:type="gramEnd"/>
      <w:r w:rsidRPr="00C92596">
        <w:rPr>
          <w:rFonts w:ascii="Times New Roman" w:eastAsia="Times New Roman" w:hAnsi="Times New Roman" w:cs="Times New Roman"/>
          <w:sz w:val="28"/>
          <w:szCs w:val="28"/>
        </w:rPr>
        <w:t xml:space="preserve"> С.Г. Война и мир языков и культур.- М., 2007.</w:t>
      </w:r>
    </w:p>
    <w:p w:rsidR="003F7AE9" w:rsidRDefault="003F7AE9" w:rsidP="00BB71B1">
      <w:pPr>
        <w:spacing w:line="360" w:lineRule="auto"/>
        <w:rPr>
          <w:rFonts w:ascii="Times New Roman" w:hAnsi="Times New Roman" w:cs="Times New Roman"/>
          <w:sz w:val="28"/>
          <w:szCs w:val="28"/>
        </w:rPr>
      </w:pPr>
    </w:p>
    <w:p w:rsidR="003F7AE9" w:rsidRDefault="003F7AE9" w:rsidP="00BB71B1">
      <w:pPr>
        <w:spacing w:line="360" w:lineRule="auto"/>
        <w:rPr>
          <w:rFonts w:ascii="Times New Roman" w:hAnsi="Times New Roman" w:cs="Times New Roman"/>
          <w:sz w:val="28"/>
          <w:szCs w:val="28"/>
        </w:rPr>
      </w:pPr>
    </w:p>
    <w:p w:rsidR="003F7AE9" w:rsidRDefault="003F7AE9" w:rsidP="00BB71B1">
      <w:pPr>
        <w:spacing w:line="360" w:lineRule="auto"/>
        <w:rPr>
          <w:rFonts w:ascii="Times New Roman" w:hAnsi="Times New Roman" w:cs="Times New Roman"/>
          <w:sz w:val="28"/>
          <w:szCs w:val="28"/>
        </w:rPr>
      </w:pPr>
    </w:p>
    <w:p w:rsidR="003F7AE9" w:rsidRDefault="003F7AE9"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4013CB" w:rsidRDefault="004013CB" w:rsidP="00BB71B1">
      <w:pPr>
        <w:spacing w:line="360" w:lineRule="auto"/>
        <w:rPr>
          <w:rFonts w:ascii="Times New Roman" w:hAnsi="Times New Roman" w:cs="Times New Roman"/>
          <w:sz w:val="28"/>
          <w:szCs w:val="28"/>
        </w:rPr>
      </w:pPr>
    </w:p>
    <w:p w:rsidR="003B719A" w:rsidRDefault="003B719A" w:rsidP="00BB71B1">
      <w:pPr>
        <w:spacing w:line="360" w:lineRule="auto"/>
        <w:rPr>
          <w:rFonts w:ascii="Times New Roman" w:hAnsi="Times New Roman" w:cs="Times New Roman"/>
          <w:sz w:val="28"/>
          <w:szCs w:val="28"/>
        </w:rPr>
      </w:pPr>
    </w:p>
    <w:p w:rsidR="003B719A" w:rsidRPr="00BB71B1" w:rsidRDefault="003B719A" w:rsidP="00BB71B1">
      <w:pPr>
        <w:spacing w:line="360" w:lineRule="auto"/>
        <w:rPr>
          <w:rFonts w:ascii="Times New Roman" w:hAnsi="Times New Roman" w:cs="Times New Roman"/>
          <w:sz w:val="28"/>
          <w:szCs w:val="28"/>
        </w:rPr>
      </w:pPr>
    </w:p>
    <w:sectPr w:rsidR="003B719A" w:rsidRPr="00BB71B1" w:rsidSect="00BB71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1FE7"/>
    <w:multiLevelType w:val="hybridMultilevel"/>
    <w:tmpl w:val="FF82E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4970B8"/>
    <w:multiLevelType w:val="hybridMultilevel"/>
    <w:tmpl w:val="2320F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ED1678"/>
    <w:multiLevelType w:val="hybridMultilevel"/>
    <w:tmpl w:val="58D2D1D0"/>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
    <w:nsid w:val="5E436BEA"/>
    <w:multiLevelType w:val="hybridMultilevel"/>
    <w:tmpl w:val="718EF788"/>
    <w:lvl w:ilvl="0" w:tplc="04190001">
      <w:start w:val="1"/>
      <w:numFmt w:val="bullet"/>
      <w:lvlText w:val=""/>
      <w:lvlJc w:val="left"/>
      <w:pPr>
        <w:ind w:left="2190" w:hanging="360"/>
      </w:pPr>
      <w:rPr>
        <w:rFonts w:ascii="Symbol" w:hAnsi="Symbol" w:hint="default"/>
      </w:rPr>
    </w:lvl>
    <w:lvl w:ilvl="1" w:tplc="04190003" w:tentative="1">
      <w:start w:val="1"/>
      <w:numFmt w:val="bullet"/>
      <w:lvlText w:val="o"/>
      <w:lvlJc w:val="left"/>
      <w:pPr>
        <w:ind w:left="2910" w:hanging="360"/>
      </w:pPr>
      <w:rPr>
        <w:rFonts w:ascii="Courier New" w:hAnsi="Courier New" w:cs="Courier New" w:hint="default"/>
      </w:rPr>
    </w:lvl>
    <w:lvl w:ilvl="2" w:tplc="04190005" w:tentative="1">
      <w:start w:val="1"/>
      <w:numFmt w:val="bullet"/>
      <w:lvlText w:val=""/>
      <w:lvlJc w:val="left"/>
      <w:pPr>
        <w:ind w:left="3630" w:hanging="360"/>
      </w:pPr>
      <w:rPr>
        <w:rFonts w:ascii="Wingdings" w:hAnsi="Wingdings" w:hint="default"/>
      </w:rPr>
    </w:lvl>
    <w:lvl w:ilvl="3" w:tplc="04190001" w:tentative="1">
      <w:start w:val="1"/>
      <w:numFmt w:val="bullet"/>
      <w:lvlText w:val=""/>
      <w:lvlJc w:val="left"/>
      <w:pPr>
        <w:ind w:left="4350" w:hanging="360"/>
      </w:pPr>
      <w:rPr>
        <w:rFonts w:ascii="Symbol" w:hAnsi="Symbol" w:hint="default"/>
      </w:rPr>
    </w:lvl>
    <w:lvl w:ilvl="4" w:tplc="04190003" w:tentative="1">
      <w:start w:val="1"/>
      <w:numFmt w:val="bullet"/>
      <w:lvlText w:val="o"/>
      <w:lvlJc w:val="left"/>
      <w:pPr>
        <w:ind w:left="5070" w:hanging="360"/>
      </w:pPr>
      <w:rPr>
        <w:rFonts w:ascii="Courier New" w:hAnsi="Courier New" w:cs="Courier New" w:hint="default"/>
      </w:rPr>
    </w:lvl>
    <w:lvl w:ilvl="5" w:tplc="04190005" w:tentative="1">
      <w:start w:val="1"/>
      <w:numFmt w:val="bullet"/>
      <w:lvlText w:val=""/>
      <w:lvlJc w:val="left"/>
      <w:pPr>
        <w:ind w:left="5790" w:hanging="360"/>
      </w:pPr>
      <w:rPr>
        <w:rFonts w:ascii="Wingdings" w:hAnsi="Wingdings" w:hint="default"/>
      </w:rPr>
    </w:lvl>
    <w:lvl w:ilvl="6" w:tplc="04190001" w:tentative="1">
      <w:start w:val="1"/>
      <w:numFmt w:val="bullet"/>
      <w:lvlText w:val=""/>
      <w:lvlJc w:val="left"/>
      <w:pPr>
        <w:ind w:left="6510" w:hanging="360"/>
      </w:pPr>
      <w:rPr>
        <w:rFonts w:ascii="Symbol" w:hAnsi="Symbol" w:hint="default"/>
      </w:rPr>
    </w:lvl>
    <w:lvl w:ilvl="7" w:tplc="04190003" w:tentative="1">
      <w:start w:val="1"/>
      <w:numFmt w:val="bullet"/>
      <w:lvlText w:val="o"/>
      <w:lvlJc w:val="left"/>
      <w:pPr>
        <w:ind w:left="7230" w:hanging="360"/>
      </w:pPr>
      <w:rPr>
        <w:rFonts w:ascii="Courier New" w:hAnsi="Courier New" w:cs="Courier New" w:hint="default"/>
      </w:rPr>
    </w:lvl>
    <w:lvl w:ilvl="8" w:tplc="04190005" w:tentative="1">
      <w:start w:val="1"/>
      <w:numFmt w:val="bullet"/>
      <w:lvlText w:val=""/>
      <w:lvlJc w:val="left"/>
      <w:pPr>
        <w:ind w:left="7950" w:hanging="360"/>
      </w:pPr>
      <w:rPr>
        <w:rFonts w:ascii="Wingdings" w:hAnsi="Wingdings" w:hint="default"/>
      </w:rPr>
    </w:lvl>
  </w:abstractNum>
  <w:abstractNum w:abstractNumId="4">
    <w:nsid w:val="60A0155F"/>
    <w:multiLevelType w:val="hybridMultilevel"/>
    <w:tmpl w:val="28AC9E0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D937E0"/>
    <w:multiLevelType w:val="hybridMultilevel"/>
    <w:tmpl w:val="33BAEC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05C5ACC"/>
    <w:multiLevelType w:val="hybridMultilevel"/>
    <w:tmpl w:val="C7C46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52BBC"/>
    <w:multiLevelType w:val="hybridMultilevel"/>
    <w:tmpl w:val="202CC116"/>
    <w:lvl w:ilvl="0" w:tplc="08ECC9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4"/>
  </w:num>
  <w:num w:numId="3">
    <w:abstractNumId w:val="5"/>
  </w:num>
  <w:num w:numId="4">
    <w:abstractNumId w:val="2"/>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B1"/>
    <w:rsid w:val="00123261"/>
    <w:rsid w:val="00171F3A"/>
    <w:rsid w:val="003B719A"/>
    <w:rsid w:val="003F52C3"/>
    <w:rsid w:val="003F7AE9"/>
    <w:rsid w:val="004013CB"/>
    <w:rsid w:val="004A0D46"/>
    <w:rsid w:val="004E6CF9"/>
    <w:rsid w:val="00690638"/>
    <w:rsid w:val="009067B4"/>
    <w:rsid w:val="00B215E4"/>
    <w:rsid w:val="00B81674"/>
    <w:rsid w:val="00BB71B1"/>
    <w:rsid w:val="00C92596"/>
    <w:rsid w:val="00D27CBA"/>
    <w:rsid w:val="00E16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3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906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13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90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97A7-9FC7-4011-A190-EAC11E6A4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3368</Words>
  <Characters>19198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Бусыгина</cp:lastModifiedBy>
  <cp:revision>2</cp:revision>
  <dcterms:created xsi:type="dcterms:W3CDTF">2020-04-21T12:25:00Z</dcterms:created>
  <dcterms:modified xsi:type="dcterms:W3CDTF">2020-04-21T12:25:00Z</dcterms:modified>
</cp:coreProperties>
</file>