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B54" w:rsidRPr="001F21FD" w:rsidRDefault="00060B54" w:rsidP="00060B54">
      <w:pPr>
        <w:jc w:val="both"/>
        <w:rPr>
          <w:b/>
          <w:sz w:val="28"/>
          <w:szCs w:val="28"/>
        </w:rPr>
      </w:pPr>
      <w:r w:rsidRPr="001F21FD">
        <w:rPr>
          <w:b/>
          <w:bCs/>
          <w:sz w:val="28"/>
          <w:szCs w:val="28"/>
        </w:rPr>
        <w:t>Тема.</w:t>
      </w:r>
      <w:r w:rsidRPr="001F21FD">
        <w:rPr>
          <w:b/>
          <w:bCs/>
          <w:i/>
          <w:iCs/>
          <w:sz w:val="28"/>
          <w:szCs w:val="28"/>
        </w:rPr>
        <w:t xml:space="preserve"> </w:t>
      </w:r>
      <w:r w:rsidRPr="001F21FD">
        <w:rPr>
          <w:b/>
          <w:sz w:val="28"/>
          <w:szCs w:val="28"/>
        </w:rPr>
        <w:t>«Показательные уравнения и системы показательных уравнений»</w:t>
      </w:r>
    </w:p>
    <w:p w:rsidR="00060B54" w:rsidRPr="009560F2" w:rsidRDefault="00060B54" w:rsidP="00060B54">
      <w:pPr>
        <w:shd w:val="clear" w:color="auto" w:fill="FFFFFF"/>
        <w:spacing w:line="240" w:lineRule="atLeast"/>
        <w:rPr>
          <w:b/>
          <w:color w:val="FF0000"/>
        </w:rPr>
      </w:pPr>
    </w:p>
    <w:p w:rsidR="00060B54" w:rsidRPr="00C82B1F" w:rsidRDefault="00060B54" w:rsidP="00060B54">
      <w:pPr>
        <w:shd w:val="clear" w:color="auto" w:fill="FFFFFF"/>
        <w:jc w:val="both"/>
      </w:pPr>
      <w:r w:rsidRPr="00C82B1F">
        <w:rPr>
          <w:b/>
        </w:rPr>
        <w:t xml:space="preserve">Учебная цель: </w:t>
      </w:r>
      <w:r w:rsidRPr="00C82B1F">
        <w:t xml:space="preserve">изучение основных методов решения </w:t>
      </w:r>
      <w:r w:rsidRPr="00C82B1F">
        <w:t>показательных уравнений</w:t>
      </w:r>
      <w:r w:rsidRPr="00C82B1F">
        <w:t xml:space="preserve">; формирование навыков решения </w:t>
      </w:r>
      <w:bookmarkStart w:id="0" w:name="_GoBack"/>
      <w:bookmarkEnd w:id="0"/>
      <w:r w:rsidRPr="00C82B1F">
        <w:t>показательных уравнений</w:t>
      </w:r>
      <w:r w:rsidRPr="00C82B1F">
        <w:t xml:space="preserve">, развитие мыслительной деятельности, математической речи, потребности к самообразованию, творческой деятельности учащихся, умения находить наиболее рациональный способ решения, </w:t>
      </w:r>
    </w:p>
    <w:p w:rsidR="00060B54" w:rsidRPr="00C82B1F" w:rsidRDefault="00060B54" w:rsidP="00060B54">
      <w:pPr>
        <w:jc w:val="both"/>
        <w:rPr>
          <w:b/>
        </w:rPr>
      </w:pPr>
    </w:p>
    <w:p w:rsidR="00060B54" w:rsidRPr="00C82B1F" w:rsidRDefault="00060B54" w:rsidP="00060B54">
      <w:pPr>
        <w:pStyle w:val="aa"/>
        <w:shd w:val="clear" w:color="auto" w:fill="FFFFFF"/>
        <w:spacing w:before="0" w:beforeAutospacing="0" w:after="0" w:afterAutospacing="0"/>
        <w:jc w:val="both"/>
        <w:rPr>
          <w:b/>
        </w:rPr>
      </w:pPr>
      <w:r w:rsidRPr="00C82B1F">
        <w:rPr>
          <w:b/>
        </w:rPr>
        <w:t xml:space="preserve">Учебные задачи: </w:t>
      </w:r>
    </w:p>
    <w:p w:rsidR="00060B54" w:rsidRPr="00C82B1F" w:rsidRDefault="00060B54" w:rsidP="00060B54">
      <w:pPr>
        <w:pStyle w:val="aa"/>
        <w:shd w:val="clear" w:color="auto" w:fill="FFFFFF"/>
        <w:spacing w:before="0" w:beforeAutospacing="0" w:after="0" w:afterAutospacing="0"/>
        <w:jc w:val="both"/>
        <w:rPr>
          <w:i/>
          <w:u w:val="single"/>
        </w:rPr>
      </w:pPr>
      <w:r w:rsidRPr="00C82B1F">
        <w:rPr>
          <w:bCs/>
          <w:i/>
          <w:iCs/>
          <w:u w:val="single"/>
        </w:rPr>
        <w:t>Образовательная</w:t>
      </w:r>
      <w:r w:rsidRPr="00C82B1F">
        <w:rPr>
          <w:bCs/>
          <w:i/>
          <w:u w:val="single"/>
        </w:rPr>
        <w:t>:</w:t>
      </w:r>
    </w:p>
    <w:p w:rsidR="00060B54" w:rsidRPr="00C82B1F" w:rsidRDefault="00060B54" w:rsidP="00060B54">
      <w:pPr>
        <w:numPr>
          <w:ilvl w:val="0"/>
          <w:numId w:val="6"/>
        </w:numPr>
        <w:shd w:val="clear" w:color="auto" w:fill="FFFFFF"/>
        <w:ind w:left="0"/>
        <w:jc w:val="both"/>
      </w:pPr>
      <w:r w:rsidRPr="00C82B1F">
        <w:t>способствовать выработке навыка решения показательных уравнений;</w:t>
      </w:r>
    </w:p>
    <w:p w:rsidR="00060B54" w:rsidRPr="00C82B1F" w:rsidRDefault="00060B54" w:rsidP="00060B54">
      <w:pPr>
        <w:numPr>
          <w:ilvl w:val="0"/>
          <w:numId w:val="6"/>
        </w:numPr>
        <w:shd w:val="clear" w:color="auto" w:fill="FFFFFF"/>
        <w:ind w:left="0"/>
        <w:jc w:val="both"/>
      </w:pPr>
      <w:r w:rsidRPr="00C82B1F">
        <w:rPr>
          <w:shd w:val="clear" w:color="auto" w:fill="FFFFFF"/>
        </w:rPr>
        <w:t>обобщить методы и этапы решения показательных уравнений и систем показательных уравнений; формировать практические навыки их решения.</w:t>
      </w:r>
    </w:p>
    <w:p w:rsidR="00060B54" w:rsidRPr="00C82B1F" w:rsidRDefault="00060B54" w:rsidP="00060B54">
      <w:pPr>
        <w:shd w:val="clear" w:color="auto" w:fill="FFFFFF"/>
        <w:jc w:val="both"/>
      </w:pPr>
      <w:r w:rsidRPr="00C82B1F">
        <w:rPr>
          <w:rStyle w:val="ab"/>
          <w:i/>
          <w:iCs/>
          <w:u w:val="single"/>
        </w:rPr>
        <w:t>Развивающая</w:t>
      </w:r>
      <w:r w:rsidRPr="00C82B1F">
        <w:rPr>
          <w:rStyle w:val="ab"/>
          <w:i/>
          <w:u w:val="single"/>
        </w:rPr>
        <w:t>:</w:t>
      </w:r>
      <w:r w:rsidRPr="00C82B1F">
        <w:t xml:space="preserve"> обучения самоконтролю, взаимоконтролю, быстрому переключению с одного типа заданий на другой;</w:t>
      </w:r>
    </w:p>
    <w:p w:rsidR="00060B54" w:rsidRPr="00C82B1F" w:rsidRDefault="00060B54" w:rsidP="00060B54">
      <w:pPr>
        <w:numPr>
          <w:ilvl w:val="0"/>
          <w:numId w:val="6"/>
        </w:numPr>
        <w:shd w:val="clear" w:color="auto" w:fill="FFFFFF"/>
        <w:ind w:left="0"/>
        <w:jc w:val="both"/>
      </w:pPr>
      <w:r w:rsidRPr="00C82B1F">
        <w:t>развития самостоятельности, внимательности, формирования умения выбирать оптимальную стратегию при решении конкретной задачи и работы в целом;</w:t>
      </w:r>
    </w:p>
    <w:p w:rsidR="00060B54" w:rsidRPr="00C82B1F" w:rsidRDefault="00060B54" w:rsidP="00060B54">
      <w:pPr>
        <w:numPr>
          <w:ilvl w:val="0"/>
          <w:numId w:val="6"/>
        </w:numPr>
        <w:shd w:val="clear" w:color="auto" w:fill="FFFFFF"/>
        <w:ind w:left="0"/>
        <w:jc w:val="both"/>
      </w:pPr>
      <w:r w:rsidRPr="00C82B1F">
        <w:t>развития умений аргументировано участвовать в обсуждении решений;</w:t>
      </w:r>
    </w:p>
    <w:p w:rsidR="00060B54" w:rsidRPr="00C82B1F" w:rsidRDefault="00060B54" w:rsidP="00060B54">
      <w:pPr>
        <w:numPr>
          <w:ilvl w:val="0"/>
          <w:numId w:val="4"/>
        </w:numPr>
        <w:shd w:val="clear" w:color="auto" w:fill="FFFFFF"/>
        <w:ind w:left="0"/>
        <w:jc w:val="both"/>
        <w:rPr>
          <w:rStyle w:val="ab"/>
          <w:b w:val="0"/>
          <w:bCs w:val="0"/>
        </w:rPr>
      </w:pPr>
      <w:r w:rsidRPr="00C82B1F">
        <w:t>формирование практических умений и навыков построения и чтения графиков функций;</w:t>
      </w:r>
      <w:r w:rsidRPr="00C82B1F">
        <w:rPr>
          <w:rStyle w:val="ab"/>
          <w:i/>
          <w:iCs/>
          <w:u w:val="single"/>
        </w:rPr>
        <w:t xml:space="preserve"> </w:t>
      </w:r>
    </w:p>
    <w:p w:rsidR="00060B54" w:rsidRDefault="00060B54" w:rsidP="00060B54">
      <w:pPr>
        <w:shd w:val="clear" w:color="auto" w:fill="FFFFFF"/>
        <w:jc w:val="both"/>
        <w:rPr>
          <w:rStyle w:val="ab"/>
          <w:b w:val="0"/>
          <w:i/>
          <w:u w:val="single"/>
        </w:rPr>
      </w:pPr>
      <w:r w:rsidRPr="00C82B1F">
        <w:rPr>
          <w:rStyle w:val="ab"/>
          <w:i/>
          <w:iCs/>
          <w:u w:val="single"/>
        </w:rPr>
        <w:t>Воспитательная</w:t>
      </w:r>
      <w:r w:rsidRPr="00C82B1F">
        <w:rPr>
          <w:rStyle w:val="ab"/>
          <w:i/>
          <w:u w:val="single"/>
        </w:rPr>
        <w:t>:</w:t>
      </w:r>
    </w:p>
    <w:p w:rsidR="00060B54" w:rsidRPr="003436B1" w:rsidRDefault="00060B54" w:rsidP="00060B54">
      <w:pPr>
        <w:shd w:val="clear" w:color="auto" w:fill="FFFFFF"/>
        <w:jc w:val="both"/>
        <w:rPr>
          <w:bCs/>
          <w:i/>
          <w:u w:val="single"/>
        </w:rPr>
      </w:pPr>
      <w:r w:rsidRPr="00C82B1F">
        <w:t>воспитание познавательной активности; чувства ответственности; грамотности речи, аккуратности.</w:t>
      </w:r>
    </w:p>
    <w:p w:rsidR="00060B54" w:rsidRPr="00C82B1F" w:rsidRDefault="00060B54" w:rsidP="00060B54">
      <w:pPr>
        <w:numPr>
          <w:ilvl w:val="0"/>
          <w:numId w:val="6"/>
        </w:numPr>
        <w:shd w:val="clear" w:color="auto" w:fill="FFFFFF"/>
        <w:ind w:left="0"/>
        <w:jc w:val="both"/>
      </w:pPr>
      <w:r w:rsidRPr="00C82B1F">
        <w:t xml:space="preserve">формирования культуры поведения при работе в парах, уважительного отношения </w:t>
      </w:r>
      <w:r>
        <w:t>друг к другу.</w:t>
      </w:r>
    </w:p>
    <w:p w:rsidR="00060B54" w:rsidRDefault="00060B54" w:rsidP="00060B54">
      <w:pPr>
        <w:spacing w:line="240" w:lineRule="atLeast"/>
        <w:ind w:left="57" w:right="57"/>
        <w:rPr>
          <w:b/>
        </w:rPr>
      </w:pPr>
    </w:p>
    <w:p w:rsidR="00060B54" w:rsidRPr="006E48B9" w:rsidRDefault="00060B54" w:rsidP="00060B54">
      <w:pPr>
        <w:spacing w:line="240" w:lineRule="atLeast"/>
        <w:ind w:left="57" w:right="57"/>
        <w:rPr>
          <w:b/>
        </w:rPr>
      </w:pPr>
      <w:r w:rsidRPr="006E48B9">
        <w:rPr>
          <w:b/>
        </w:rPr>
        <w:t>Образовательные результаты, заявленные в ФГОС:</w:t>
      </w:r>
    </w:p>
    <w:p w:rsidR="00060B54" w:rsidRPr="006E48B9" w:rsidRDefault="00060B54" w:rsidP="00060B54">
      <w:pPr>
        <w:spacing w:line="240" w:lineRule="atLeast"/>
        <w:ind w:left="57" w:right="57"/>
      </w:pPr>
      <w:r w:rsidRPr="006E48B9">
        <w:t xml:space="preserve">Студент должен </w:t>
      </w:r>
    </w:p>
    <w:p w:rsidR="00060B54" w:rsidRDefault="00060B54" w:rsidP="00060B54">
      <w:pPr>
        <w:spacing w:line="240" w:lineRule="atLeast"/>
        <w:ind w:left="57" w:right="57"/>
        <w:rPr>
          <w:color w:val="FF0000"/>
          <w:u w:val="single"/>
        </w:rPr>
      </w:pPr>
    </w:p>
    <w:p w:rsidR="00060B54" w:rsidRPr="00B85F9D" w:rsidRDefault="00060B54" w:rsidP="00060B54">
      <w:pPr>
        <w:spacing w:line="240" w:lineRule="atLeast"/>
        <w:ind w:left="57" w:right="57"/>
      </w:pPr>
      <w:r w:rsidRPr="00B85F9D">
        <w:rPr>
          <w:u w:val="single"/>
        </w:rPr>
        <w:t>уметь:</w:t>
      </w:r>
      <w:r w:rsidRPr="00B85F9D">
        <w:t xml:space="preserve"> </w:t>
      </w:r>
    </w:p>
    <w:p w:rsidR="00060B54" w:rsidRPr="00B85F9D" w:rsidRDefault="00060B54" w:rsidP="00060B54">
      <w:pPr>
        <w:numPr>
          <w:ilvl w:val="0"/>
          <w:numId w:val="5"/>
        </w:numPr>
        <w:shd w:val="clear" w:color="auto" w:fill="FFFFFF"/>
        <w:spacing w:line="240" w:lineRule="atLeast"/>
        <w:ind w:left="57" w:right="57"/>
      </w:pPr>
      <w:r w:rsidRPr="00B85F9D">
        <w:t>находить значения степени;</w:t>
      </w:r>
    </w:p>
    <w:p w:rsidR="00060B54" w:rsidRPr="00B85F9D" w:rsidRDefault="00060B54" w:rsidP="00060B54">
      <w:pPr>
        <w:numPr>
          <w:ilvl w:val="0"/>
          <w:numId w:val="5"/>
        </w:numPr>
        <w:shd w:val="clear" w:color="auto" w:fill="FFFFFF"/>
        <w:spacing w:line="240" w:lineRule="atLeast"/>
        <w:ind w:left="57" w:right="57"/>
      </w:pPr>
      <w:r w:rsidRPr="00B85F9D">
        <w:t>отличать показательное уравнение от других</w:t>
      </w:r>
    </w:p>
    <w:p w:rsidR="00060B54" w:rsidRPr="00B85F9D" w:rsidRDefault="00060B54" w:rsidP="00060B54">
      <w:pPr>
        <w:numPr>
          <w:ilvl w:val="0"/>
          <w:numId w:val="5"/>
        </w:numPr>
        <w:shd w:val="clear" w:color="auto" w:fill="FFFFFF"/>
        <w:spacing w:line="240" w:lineRule="atLeast"/>
        <w:ind w:left="57" w:right="57"/>
      </w:pPr>
      <w:r w:rsidRPr="00B85F9D">
        <w:t>решать показательные уравнения различными методами;</w:t>
      </w:r>
    </w:p>
    <w:p w:rsidR="00060B54" w:rsidRPr="00B85F9D" w:rsidRDefault="00060B54" w:rsidP="00060B54">
      <w:pPr>
        <w:numPr>
          <w:ilvl w:val="0"/>
          <w:numId w:val="5"/>
        </w:numPr>
        <w:shd w:val="clear" w:color="auto" w:fill="FFFFFF"/>
        <w:spacing w:line="240" w:lineRule="atLeast"/>
        <w:ind w:left="57" w:right="57"/>
      </w:pPr>
      <w:r w:rsidRPr="00B85F9D">
        <w:t>строить графики показательной функции;</w:t>
      </w:r>
    </w:p>
    <w:p w:rsidR="00060B54" w:rsidRPr="00B85F9D" w:rsidRDefault="00060B54" w:rsidP="00060B54">
      <w:pPr>
        <w:numPr>
          <w:ilvl w:val="0"/>
          <w:numId w:val="5"/>
        </w:numPr>
        <w:shd w:val="clear" w:color="auto" w:fill="FFFFFF"/>
        <w:spacing w:line="240" w:lineRule="atLeast"/>
        <w:ind w:left="57" w:right="57"/>
      </w:pPr>
      <w:r w:rsidRPr="00B85F9D">
        <w:t>преобразовывать числовые и буквенные выражения, содержащие степени;</w:t>
      </w:r>
    </w:p>
    <w:p w:rsidR="00060B54" w:rsidRDefault="00060B54" w:rsidP="00060B54">
      <w:pPr>
        <w:spacing w:line="240" w:lineRule="atLeast"/>
        <w:ind w:left="57" w:right="57"/>
        <w:rPr>
          <w:u w:val="single"/>
        </w:rPr>
      </w:pPr>
    </w:p>
    <w:p w:rsidR="00060B54" w:rsidRPr="00B85F9D" w:rsidRDefault="00060B54" w:rsidP="00060B54">
      <w:pPr>
        <w:spacing w:line="240" w:lineRule="atLeast"/>
        <w:ind w:left="57" w:right="57"/>
      </w:pPr>
      <w:r w:rsidRPr="00B85F9D">
        <w:rPr>
          <w:u w:val="single"/>
        </w:rPr>
        <w:t>знать:</w:t>
      </w:r>
      <w:r w:rsidRPr="00B85F9D">
        <w:t xml:space="preserve"> </w:t>
      </w:r>
    </w:p>
    <w:p w:rsidR="00060B54" w:rsidRPr="00B85F9D" w:rsidRDefault="00060B54" w:rsidP="00060B54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57" w:right="57"/>
      </w:pPr>
      <w:r w:rsidRPr="00B85F9D">
        <w:t>способы решения показательных уравнений;</w:t>
      </w:r>
    </w:p>
    <w:p w:rsidR="00060B54" w:rsidRPr="00B85F9D" w:rsidRDefault="00060B54" w:rsidP="00060B54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57" w:right="57"/>
      </w:pPr>
      <w:r w:rsidRPr="00B85F9D">
        <w:t>свойства показательной функции;</w:t>
      </w:r>
    </w:p>
    <w:p w:rsidR="00060B54" w:rsidRPr="00B85F9D" w:rsidRDefault="00060B54" w:rsidP="00060B54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57" w:right="57"/>
      </w:pPr>
      <w:r w:rsidRPr="00B85F9D">
        <w:t>решение систем уравнений;</w:t>
      </w:r>
    </w:p>
    <w:p w:rsidR="00060B54" w:rsidRPr="00B85F9D" w:rsidRDefault="00060B54" w:rsidP="00060B54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57" w:right="57"/>
      </w:pPr>
      <w:r w:rsidRPr="00B85F9D">
        <w:t>использование свойств графиков для решения уравнений и систем уравнений.</w:t>
      </w:r>
    </w:p>
    <w:p w:rsidR="00060B54" w:rsidRPr="0009394C" w:rsidRDefault="00060B54" w:rsidP="00060B54">
      <w:pPr>
        <w:ind w:left="720"/>
        <w:rPr>
          <w:b/>
        </w:rPr>
      </w:pPr>
      <w:r w:rsidRPr="0009394C">
        <w:rPr>
          <w:b/>
        </w:rPr>
        <w:t xml:space="preserve">Задания для практического занятия: </w:t>
      </w:r>
    </w:p>
    <w:p w:rsidR="00060B54" w:rsidRPr="0009394C" w:rsidRDefault="00060B54" w:rsidP="00060B54">
      <w:pPr>
        <w:ind w:left="720"/>
        <w:rPr>
          <w:b/>
        </w:rPr>
      </w:pPr>
    </w:p>
    <w:p w:rsidR="00060B54" w:rsidRPr="00B2013D" w:rsidRDefault="00060B54" w:rsidP="00060B54">
      <w:pPr>
        <w:shd w:val="clear" w:color="auto" w:fill="FFFFFF"/>
        <w:rPr>
          <w:b/>
        </w:rPr>
      </w:pPr>
      <w:r w:rsidRPr="00B2013D">
        <w:rPr>
          <w:b/>
        </w:rPr>
        <w:t>Задание 1</w:t>
      </w:r>
    </w:p>
    <w:p w:rsidR="00060B54" w:rsidRPr="00B2013D" w:rsidRDefault="00060B54" w:rsidP="00060B54">
      <w:pPr>
        <w:pStyle w:val="aa"/>
        <w:shd w:val="clear" w:color="auto" w:fill="FFFFFF"/>
        <w:spacing w:before="0" w:beforeAutospacing="0" w:after="0" w:afterAutospacing="0"/>
      </w:pPr>
      <w:r w:rsidRPr="00B2013D">
        <w:rPr>
          <w:i/>
          <w:iCs/>
        </w:rPr>
        <w:t xml:space="preserve">подготовка к работе на </w:t>
      </w:r>
      <w:proofErr w:type="spellStart"/>
      <w:r>
        <w:rPr>
          <w:i/>
          <w:iCs/>
        </w:rPr>
        <w:t>заняти</w:t>
      </w:r>
      <w:proofErr w:type="spellEnd"/>
      <w:r w:rsidRPr="00E04E22">
        <w:rPr>
          <w:i/>
          <w:iCs/>
        </w:rPr>
        <w:t>:</w:t>
      </w:r>
    </w:p>
    <w:p w:rsidR="00060B54" w:rsidRPr="00B2013D" w:rsidRDefault="00060B54" w:rsidP="00060B54">
      <w:pPr>
        <w:pStyle w:val="aa"/>
        <w:shd w:val="clear" w:color="auto" w:fill="FFFFFF"/>
        <w:spacing w:before="0" w:beforeAutospacing="0" w:after="0" w:afterAutospacing="0"/>
      </w:pPr>
      <w:r w:rsidRPr="00B2013D">
        <w:t>- настрой на работу, организация внимания;</w:t>
      </w:r>
    </w:p>
    <w:p w:rsidR="00060B54" w:rsidRPr="00B2013D" w:rsidRDefault="00060B54" w:rsidP="00060B54">
      <w:pPr>
        <w:pStyle w:val="aa"/>
        <w:shd w:val="clear" w:color="auto" w:fill="FFFFFF"/>
        <w:spacing w:before="0" w:beforeAutospacing="0" w:after="0" w:afterAutospacing="0"/>
      </w:pPr>
      <w:r w:rsidRPr="00B2013D">
        <w:t>- проверка домашнего задания</w:t>
      </w:r>
    </w:p>
    <w:p w:rsidR="00060B54" w:rsidRPr="00B2013D" w:rsidRDefault="00060B54" w:rsidP="00060B54">
      <w:pPr>
        <w:pStyle w:val="aa"/>
        <w:shd w:val="clear" w:color="auto" w:fill="FFFFFF"/>
        <w:spacing w:before="0" w:beforeAutospacing="0" w:after="0" w:afterAutospacing="0"/>
      </w:pPr>
      <w:r w:rsidRPr="00B2013D">
        <w:t>- а</w:t>
      </w:r>
      <w:r w:rsidRPr="00B2013D">
        <w:rPr>
          <w:iCs/>
        </w:rPr>
        <w:t xml:space="preserve">ктуализация опорных знаний. Повторение понятий: </w:t>
      </w:r>
      <w:r w:rsidRPr="00B2013D">
        <w:t xml:space="preserve">степень с рациональным и действительным показателем. </w:t>
      </w:r>
    </w:p>
    <w:p w:rsidR="00060B54" w:rsidRPr="006E517B" w:rsidRDefault="00060B54" w:rsidP="00060B54">
      <w:pPr>
        <w:pStyle w:val="af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Задание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7973A5">
        <w:rPr>
          <w:rFonts w:ascii="Times New Roman" w:eastAsiaTheme="minorEastAsia" w:hAnsi="Times New Roman" w:cs="Times New Roman"/>
          <w:sz w:val="24"/>
          <w:szCs w:val="24"/>
        </w:rPr>
        <w:t>Решить</w:t>
      </w:r>
      <w:proofErr w:type="gramEnd"/>
      <w:r w:rsidRPr="007973A5">
        <w:rPr>
          <w:rFonts w:ascii="Times New Roman" w:eastAsiaTheme="minorEastAsia" w:hAnsi="Times New Roman" w:cs="Times New Roman"/>
          <w:sz w:val="24"/>
          <w:szCs w:val="24"/>
        </w:rPr>
        <w:t xml:space="preserve"> самостоятельно</w:t>
      </w:r>
      <w:r w:rsidRPr="006E517B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Pr="006E51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B54" w:rsidRPr="006E517B" w:rsidRDefault="00060B54" w:rsidP="00060B54">
      <w:pPr>
        <w:pStyle w:val="af0"/>
        <w:rPr>
          <w:rFonts w:ascii="Times New Roman" w:eastAsiaTheme="minorEastAsia" w:hAnsi="Times New Roman" w:cs="Times New Roman"/>
          <w:sz w:val="24"/>
          <w:szCs w:val="24"/>
        </w:rPr>
      </w:pPr>
      <w:r w:rsidRPr="006E517B">
        <w:rPr>
          <w:rFonts w:ascii="Times New Roman" w:eastAsiaTheme="minorEastAsia" w:hAnsi="Times New Roman" w:cs="Times New Roman"/>
          <w:sz w:val="24"/>
          <w:szCs w:val="24"/>
        </w:rPr>
        <w:t>1.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  3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=9;</m:t>
        </m:r>
      </m:oMath>
    </w:p>
    <w:p w:rsidR="00060B54" w:rsidRPr="006E517B" w:rsidRDefault="00060B54" w:rsidP="00060B54">
      <w:pPr>
        <w:pStyle w:val="af0"/>
        <w:rPr>
          <w:rFonts w:ascii="Times New Roman" w:eastAsiaTheme="minorEastAsia" w:hAnsi="Times New Roman" w:cs="Times New Roman"/>
          <w:sz w:val="24"/>
          <w:szCs w:val="24"/>
        </w:rPr>
      </w:pPr>
      <w:r w:rsidRPr="006E517B"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=1;</m:t>
        </m:r>
      </m:oMath>
    </w:p>
    <w:p w:rsidR="00060B54" w:rsidRPr="006E517B" w:rsidRDefault="00060B54" w:rsidP="00060B54">
      <w:pPr>
        <w:pStyle w:val="af0"/>
        <w:rPr>
          <w:rFonts w:ascii="Times New Roman" w:eastAsiaTheme="minorEastAsia" w:hAnsi="Times New Roman" w:cs="Times New Roman"/>
          <w:sz w:val="24"/>
          <w:szCs w:val="24"/>
        </w:rPr>
      </w:pPr>
      <w:r w:rsidRPr="006E517B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=0,125;</m:t>
        </m:r>
      </m:oMath>
    </w:p>
    <w:p w:rsidR="00060B54" w:rsidRPr="006E517B" w:rsidRDefault="00060B54" w:rsidP="00060B54">
      <w:pPr>
        <w:pStyle w:val="af0"/>
        <w:rPr>
          <w:rFonts w:ascii="Times New Roman" w:eastAsiaTheme="minorEastAsia" w:hAnsi="Times New Roman" w:cs="Times New Roman"/>
          <w:sz w:val="24"/>
          <w:szCs w:val="24"/>
        </w:rPr>
      </w:pPr>
      <w:r w:rsidRPr="006E517B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4.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1000</m:t>
            </m:r>
          </m:e>
        </m:rad>
      </m:oMath>
      <w:r w:rsidRPr="006E517B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:rsidR="00060B54" w:rsidRPr="006E517B" w:rsidRDefault="00060B54" w:rsidP="00060B54">
      <w:pPr>
        <w:pStyle w:val="af0"/>
        <w:rPr>
          <w:rFonts w:ascii="Times New Roman" w:eastAsiaTheme="minorEastAsia" w:hAnsi="Times New Roman" w:cs="Times New Roman"/>
          <w:sz w:val="24"/>
          <w:szCs w:val="24"/>
        </w:rPr>
      </w:pPr>
      <w:r w:rsidRPr="006E517B">
        <w:rPr>
          <w:rFonts w:ascii="Times New Roman" w:eastAsiaTheme="minorEastAsia" w:hAnsi="Times New Roman" w:cs="Times New Roman"/>
          <w:sz w:val="24"/>
          <w:szCs w:val="24"/>
        </w:rPr>
        <w:t xml:space="preserve">5. 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ad>
              <m:ra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25</m:t>
                </m:r>
              </m:e>
            </m:rad>
          </m:den>
        </m:f>
      </m:oMath>
      <w:r w:rsidRPr="006E517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060B54" w:rsidRPr="006E517B" w:rsidRDefault="00060B54" w:rsidP="00060B54">
      <w:pPr>
        <w:pStyle w:val="af0"/>
        <w:rPr>
          <w:rFonts w:ascii="Times New Roman" w:eastAsiaTheme="minorEastAsia" w:hAnsi="Times New Roman" w:cs="Times New Roman"/>
          <w:sz w:val="24"/>
          <w:szCs w:val="24"/>
        </w:rPr>
      </w:pPr>
    </w:p>
    <w:p w:rsidR="00060B54" w:rsidRPr="006E517B" w:rsidRDefault="00060B54" w:rsidP="00060B54">
      <w:pPr>
        <w:pStyle w:val="af0"/>
        <w:rPr>
          <w:rFonts w:ascii="Times New Roman" w:eastAsiaTheme="minorEastAsia" w:hAnsi="Times New Roman" w:cs="Times New Roman"/>
          <w:sz w:val="24"/>
          <w:szCs w:val="24"/>
        </w:rPr>
      </w:pPr>
      <w:r w:rsidRPr="006E517B">
        <w:rPr>
          <w:rFonts w:ascii="Times New Roman" w:eastAsiaTheme="minorEastAsia" w:hAnsi="Times New Roman" w:cs="Times New Roman"/>
          <w:sz w:val="24"/>
          <w:szCs w:val="24"/>
        </w:rPr>
        <w:t xml:space="preserve">6.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64</m:t>
            </m:r>
          </m:den>
        </m:f>
      </m:oMath>
      <w:r w:rsidRPr="006E517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060B54" w:rsidRPr="006E517B" w:rsidRDefault="00060B54" w:rsidP="00060B54">
      <w:pPr>
        <w:pStyle w:val="af0"/>
        <w:rPr>
          <w:rFonts w:ascii="Times New Roman" w:eastAsiaTheme="minorEastAsia" w:hAnsi="Times New Roman" w:cs="Times New Roman"/>
          <w:sz w:val="24"/>
          <w:szCs w:val="24"/>
        </w:rPr>
      </w:pPr>
    </w:p>
    <w:p w:rsidR="00060B54" w:rsidRPr="006E517B" w:rsidRDefault="00060B54" w:rsidP="00060B54">
      <w:pPr>
        <w:pStyle w:val="af0"/>
        <w:rPr>
          <w:rFonts w:ascii="Times New Roman" w:eastAsiaTheme="minorEastAsia" w:hAnsi="Times New Roman" w:cs="Times New Roman"/>
          <w:sz w:val="24"/>
          <w:szCs w:val="24"/>
        </w:rPr>
      </w:pPr>
      <w:r w:rsidRPr="006E517B">
        <w:rPr>
          <w:rFonts w:ascii="Times New Roman" w:eastAsiaTheme="minorEastAsia" w:hAnsi="Times New Roman" w:cs="Times New Roman"/>
          <w:sz w:val="24"/>
          <w:szCs w:val="24"/>
        </w:rPr>
        <w:t xml:space="preserve">7.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2+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х-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sup>
                </m:sSup>
              </m:e>
            </m:d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-х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=1</m:t>
        </m:r>
      </m:oMath>
      <w:r w:rsidRPr="006E517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060B54" w:rsidRPr="006E517B" w:rsidRDefault="00060B54" w:rsidP="00060B54">
      <w:pPr>
        <w:pStyle w:val="af0"/>
        <w:rPr>
          <w:rFonts w:ascii="Times New Roman" w:eastAsiaTheme="minorEastAsia" w:hAnsi="Times New Roman" w:cs="Times New Roman"/>
          <w:sz w:val="24"/>
          <w:szCs w:val="24"/>
        </w:rPr>
      </w:pPr>
    </w:p>
    <w:p w:rsidR="00060B54" w:rsidRPr="006E517B" w:rsidRDefault="00060B54" w:rsidP="00060B54">
      <w:pPr>
        <w:pStyle w:val="af0"/>
        <w:rPr>
          <w:rFonts w:ascii="Times New Roman" w:eastAsiaTheme="minorEastAsia" w:hAnsi="Times New Roman" w:cs="Times New Roman"/>
          <w:sz w:val="24"/>
          <w:szCs w:val="24"/>
        </w:rPr>
      </w:pPr>
      <w:r w:rsidRPr="006E517B">
        <w:rPr>
          <w:rFonts w:ascii="Times New Roman" w:eastAsiaTheme="minorEastAsia" w:hAnsi="Times New Roman" w:cs="Times New Roman"/>
          <w:sz w:val="24"/>
          <w:szCs w:val="24"/>
        </w:rPr>
        <w:t xml:space="preserve">8.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=4</m:t>
        </m:r>
      </m:oMath>
      <w:r w:rsidRPr="006E517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060B54" w:rsidRPr="006E517B" w:rsidRDefault="00060B54" w:rsidP="00060B54">
      <w:pPr>
        <w:pStyle w:val="af0"/>
        <w:rPr>
          <w:rFonts w:ascii="Times New Roman" w:eastAsiaTheme="minorEastAsia" w:hAnsi="Times New Roman" w:cs="Times New Roman"/>
          <w:sz w:val="24"/>
          <w:szCs w:val="24"/>
        </w:rPr>
      </w:pPr>
    </w:p>
    <w:p w:rsidR="00060B54" w:rsidRPr="006E517B" w:rsidRDefault="00060B54" w:rsidP="00060B54">
      <w:pPr>
        <w:pStyle w:val="af0"/>
        <w:rPr>
          <w:rFonts w:ascii="Times New Roman" w:eastAsiaTheme="minorEastAsia" w:hAnsi="Times New Roman" w:cs="Times New Roman"/>
          <w:sz w:val="24"/>
          <w:szCs w:val="24"/>
        </w:rPr>
      </w:pPr>
      <w:r w:rsidRPr="006E517B">
        <w:rPr>
          <w:rFonts w:ascii="Times New Roman" w:eastAsiaTheme="minorEastAsia" w:hAnsi="Times New Roman" w:cs="Times New Roman"/>
          <w:sz w:val="24"/>
          <w:szCs w:val="24"/>
        </w:rPr>
        <w:t xml:space="preserve">9.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=0,2</m:t>
        </m:r>
      </m:oMath>
      <w:r w:rsidRPr="006E517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060B54" w:rsidRPr="006E517B" w:rsidRDefault="00060B54" w:rsidP="00060B54">
      <w:pPr>
        <w:pStyle w:val="af0"/>
        <w:rPr>
          <w:rFonts w:ascii="Times New Roman" w:eastAsiaTheme="minorEastAsia" w:hAnsi="Times New Roman" w:cs="Times New Roman"/>
          <w:sz w:val="24"/>
          <w:szCs w:val="24"/>
        </w:rPr>
      </w:pPr>
    </w:p>
    <w:p w:rsidR="00060B54" w:rsidRPr="006E517B" w:rsidRDefault="00060B54" w:rsidP="00060B54">
      <w:pPr>
        <w:pStyle w:val="af0"/>
        <w:rPr>
          <w:rFonts w:ascii="Times New Roman" w:eastAsiaTheme="minorEastAsia" w:hAnsi="Times New Roman" w:cs="Times New Roman"/>
          <w:sz w:val="24"/>
          <w:szCs w:val="24"/>
        </w:rPr>
      </w:pPr>
      <w:r w:rsidRPr="006E517B">
        <w:rPr>
          <w:rFonts w:ascii="Times New Roman" w:eastAsiaTheme="minorEastAsia" w:hAnsi="Times New Roman" w:cs="Times New Roman"/>
          <w:sz w:val="24"/>
          <w:szCs w:val="24"/>
        </w:rPr>
        <w:t xml:space="preserve">10.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216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sup>
        </m:sSup>
      </m:oMath>
      <w:r w:rsidRPr="006E517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60B54" w:rsidRPr="005B0339" w:rsidRDefault="00060B54" w:rsidP="00060B54">
      <w:pPr>
        <w:pStyle w:val="13"/>
        <w:ind w:left="0" w:right="1411"/>
        <w:rPr>
          <w:b/>
        </w:rPr>
      </w:pPr>
      <w:r>
        <w:rPr>
          <w:b/>
        </w:rPr>
        <w:t>Задание 3</w:t>
      </w:r>
    </w:p>
    <w:p w:rsidR="00060B54" w:rsidRPr="005B0339" w:rsidRDefault="00060B54" w:rsidP="00060B54">
      <w:pPr>
        <w:pStyle w:val="13"/>
        <w:ind w:left="0" w:right="1411"/>
      </w:pPr>
      <w:r w:rsidRPr="005B0339">
        <w:t xml:space="preserve">Работа с конспектом и по учебнику. Стр.77-81.  </w:t>
      </w:r>
    </w:p>
    <w:p w:rsidR="00060B54" w:rsidRPr="005B0339" w:rsidRDefault="00060B54" w:rsidP="00060B54">
      <w:pPr>
        <w:rPr>
          <w:shd w:val="clear" w:color="auto" w:fill="FFFFFF"/>
        </w:rPr>
      </w:pPr>
      <w:r w:rsidRPr="005B0339">
        <w:rPr>
          <w:shd w:val="clear" w:color="auto" w:fill="FFFFFF"/>
        </w:rPr>
        <w:t>Работа у доски с консультацией преподавателя:</w:t>
      </w:r>
    </w:p>
    <w:p w:rsidR="00060B54" w:rsidRPr="005B0339" w:rsidRDefault="00060B54" w:rsidP="00060B54">
      <w:pPr>
        <w:rPr>
          <w:shd w:val="clear" w:color="auto" w:fill="FFFFFF"/>
        </w:rPr>
      </w:pPr>
      <w:r w:rsidRPr="005B0339">
        <w:rPr>
          <w:shd w:val="clear" w:color="auto" w:fill="FFFFFF"/>
        </w:rPr>
        <w:t xml:space="preserve">№№ 213(1,3); 218(1,2); </w:t>
      </w:r>
    </w:p>
    <w:p w:rsidR="00060B54" w:rsidRPr="005B0339" w:rsidRDefault="00060B54" w:rsidP="00060B54">
      <w:pPr>
        <w:shd w:val="clear" w:color="auto" w:fill="FFFFFF"/>
        <w:spacing w:line="322" w:lineRule="exact"/>
        <w:ind w:left="4"/>
        <w:rPr>
          <w:b/>
        </w:rPr>
      </w:pPr>
      <w:r w:rsidRPr="005B0339">
        <w:rPr>
          <w:b/>
        </w:rPr>
        <w:t>Задание 5</w:t>
      </w:r>
    </w:p>
    <w:p w:rsidR="00060B54" w:rsidRPr="005B0339" w:rsidRDefault="00060B54" w:rsidP="00060B54">
      <w:pPr>
        <w:shd w:val="clear" w:color="auto" w:fill="FFFFFF"/>
        <w:spacing w:line="322" w:lineRule="exact"/>
        <w:ind w:left="4"/>
      </w:pPr>
      <w:r w:rsidRPr="005B0339">
        <w:t xml:space="preserve">Сделать самостоятельно </w:t>
      </w:r>
    </w:p>
    <w:p w:rsidR="00060B54" w:rsidRPr="005B0339" w:rsidRDefault="00060B54" w:rsidP="00060B54">
      <w:pPr>
        <w:rPr>
          <w:shd w:val="clear" w:color="auto" w:fill="FFFFFF"/>
        </w:rPr>
      </w:pPr>
      <w:r w:rsidRPr="005B0339">
        <w:rPr>
          <w:shd w:val="clear" w:color="auto" w:fill="FFFFFF"/>
        </w:rPr>
        <w:t>№№ 222(1)</w:t>
      </w:r>
    </w:p>
    <w:p w:rsidR="00060B54" w:rsidRPr="0016401E" w:rsidRDefault="00060B54" w:rsidP="00060B54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Задание 6</w:t>
      </w:r>
    </w:p>
    <w:p w:rsidR="00060B54" w:rsidRPr="0016401E" w:rsidRDefault="00060B54" w:rsidP="00060B54">
      <w:pPr>
        <w:rPr>
          <w:shd w:val="clear" w:color="auto" w:fill="FFFFFF"/>
        </w:rPr>
      </w:pPr>
      <w:r w:rsidRPr="0016401E">
        <w:rPr>
          <w:shd w:val="clear" w:color="auto" w:fill="FFFFFF"/>
        </w:rPr>
        <w:t>Проверочная работа на тему "</w:t>
      </w:r>
      <w:r w:rsidRPr="0016401E">
        <w:rPr>
          <w:color w:val="000000" w:themeColor="text1"/>
        </w:rPr>
        <w:t xml:space="preserve"> </w:t>
      </w:r>
      <w:r w:rsidRPr="00626EAB">
        <w:rPr>
          <w:color w:val="000000" w:themeColor="text1"/>
        </w:rPr>
        <w:t>Показательные уравнения и системы показательных уравнений</w:t>
      </w:r>
      <w:r>
        <w:rPr>
          <w:color w:val="000000" w:themeColor="text1"/>
        </w:rPr>
        <w:t>"</w:t>
      </w:r>
    </w:p>
    <w:p w:rsidR="00060B54" w:rsidRPr="0016401E" w:rsidRDefault="00060B54" w:rsidP="00060B54">
      <w:pPr>
        <w:pStyle w:val="aa"/>
        <w:shd w:val="clear" w:color="auto" w:fill="FFFFFF"/>
        <w:spacing w:before="0" w:beforeAutospacing="0" w:after="120" w:afterAutospacing="0" w:line="240" w:lineRule="atLeast"/>
      </w:pPr>
      <w:r w:rsidRPr="0016401E">
        <w:t>(все задания выполнены на карточках-распечатках)</w:t>
      </w:r>
      <w:r w:rsidRPr="0016401E">
        <w:rPr>
          <w:rStyle w:val="apple-converted-space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513"/>
      </w:tblGrid>
      <w:tr w:rsidR="00060B54" w:rsidRPr="0016401E" w:rsidTr="0005111A">
        <w:trPr>
          <w:trHeight w:val="309"/>
        </w:trPr>
        <w:tc>
          <w:tcPr>
            <w:tcW w:w="4678" w:type="dxa"/>
            <w:vAlign w:val="center"/>
          </w:tcPr>
          <w:p w:rsidR="00060B54" w:rsidRPr="007973A5" w:rsidRDefault="00060B54" w:rsidP="0005111A">
            <w:pPr>
              <w:jc w:val="center"/>
              <w:rPr>
                <w:i/>
                <w:u w:val="single"/>
              </w:rPr>
            </w:pPr>
            <w:r w:rsidRPr="007973A5">
              <w:rPr>
                <w:i/>
                <w:u w:val="single"/>
                <w:lang w:val="en-US"/>
              </w:rPr>
              <w:t>I</w:t>
            </w:r>
            <w:r w:rsidRPr="007973A5">
              <w:rPr>
                <w:i/>
                <w:u w:val="single"/>
              </w:rPr>
              <w:t xml:space="preserve"> вариант</w:t>
            </w:r>
          </w:p>
        </w:tc>
        <w:tc>
          <w:tcPr>
            <w:tcW w:w="4513" w:type="dxa"/>
            <w:vAlign w:val="center"/>
          </w:tcPr>
          <w:p w:rsidR="00060B54" w:rsidRPr="007973A5" w:rsidRDefault="00060B54" w:rsidP="0005111A">
            <w:pPr>
              <w:jc w:val="center"/>
              <w:rPr>
                <w:i/>
                <w:u w:val="single"/>
              </w:rPr>
            </w:pPr>
            <w:r w:rsidRPr="007973A5">
              <w:rPr>
                <w:i/>
                <w:u w:val="single"/>
                <w:lang w:val="en-US"/>
              </w:rPr>
              <w:t>II</w:t>
            </w:r>
            <w:r w:rsidRPr="007973A5">
              <w:rPr>
                <w:i/>
                <w:u w:val="single"/>
              </w:rPr>
              <w:t xml:space="preserve"> вариант</w:t>
            </w:r>
          </w:p>
        </w:tc>
      </w:tr>
      <w:tr w:rsidR="00060B54" w:rsidRPr="0016401E" w:rsidTr="0005111A">
        <w:trPr>
          <w:trHeight w:val="218"/>
        </w:trPr>
        <w:tc>
          <w:tcPr>
            <w:tcW w:w="9191" w:type="dxa"/>
            <w:gridSpan w:val="2"/>
            <w:tcBorders>
              <w:bottom w:val="single" w:sz="4" w:space="0" w:color="auto"/>
            </w:tcBorders>
          </w:tcPr>
          <w:p w:rsidR="00060B54" w:rsidRPr="0016401E" w:rsidRDefault="00060B54" w:rsidP="0005111A">
            <w:pPr>
              <w:jc w:val="center"/>
              <w:rPr>
                <w:i/>
              </w:rPr>
            </w:pPr>
            <w:r w:rsidRPr="0016401E">
              <w:rPr>
                <w:i/>
              </w:rPr>
              <w:t>1.Контрольные</w:t>
            </w:r>
            <w:r w:rsidRPr="0016401E">
              <w:t xml:space="preserve"> </w:t>
            </w:r>
            <w:r w:rsidRPr="0016401E">
              <w:rPr>
                <w:i/>
              </w:rPr>
              <w:t>вопросы</w:t>
            </w:r>
          </w:p>
          <w:p w:rsidR="00060B54" w:rsidRPr="0016401E" w:rsidRDefault="00060B54" w:rsidP="0005111A">
            <w:r w:rsidRPr="0016401E">
              <w:t>а) указать свойства показательной функции;</w:t>
            </w:r>
          </w:p>
          <w:p w:rsidR="00060B54" w:rsidRPr="0016401E" w:rsidRDefault="00060B54" w:rsidP="0005111A">
            <w:r w:rsidRPr="0016401E">
              <w:t>б) привести примеры возрастающей и убывающей показательной функции.</w:t>
            </w:r>
          </w:p>
          <w:p w:rsidR="00060B54" w:rsidRPr="0016401E" w:rsidRDefault="00060B54" w:rsidP="0005111A">
            <w:pPr>
              <w:jc w:val="center"/>
            </w:pPr>
            <w:r w:rsidRPr="0016401E">
              <w:rPr>
                <w:i/>
              </w:rPr>
              <w:t>2. Решить уравнения</w:t>
            </w:r>
          </w:p>
        </w:tc>
      </w:tr>
      <w:tr w:rsidR="00060B54" w:rsidRPr="0016401E" w:rsidTr="0005111A">
        <w:trPr>
          <w:trHeight w:val="300"/>
        </w:trPr>
        <w:tc>
          <w:tcPr>
            <w:tcW w:w="4678" w:type="dxa"/>
            <w:vAlign w:val="center"/>
          </w:tcPr>
          <w:p w:rsidR="00060B54" w:rsidRPr="0016401E" w:rsidRDefault="00060B54" w:rsidP="0005111A">
            <w:pPr>
              <w:jc w:val="center"/>
            </w:pPr>
            <w:r w:rsidRPr="0016401E">
              <w:t xml:space="preserve">1) </w:t>
            </w:r>
            <w:r w:rsidRPr="0016401E">
              <w:rPr>
                <w:position w:val="-6"/>
              </w:rPr>
              <w:object w:dxaOrig="6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5pt" o:ole="">
                  <v:imagedata r:id="rId5" o:title=""/>
                </v:shape>
                <o:OLEObject Type="Embed" ProgID="Equation.3" ShapeID="_x0000_i1025" DrawAspect="Content" ObjectID="_1645564751" r:id="rId6"/>
              </w:object>
            </w:r>
            <w:r w:rsidRPr="0016401E">
              <w:t>;</w:t>
            </w:r>
          </w:p>
          <w:p w:rsidR="00060B54" w:rsidRPr="0016401E" w:rsidRDefault="00060B54" w:rsidP="0005111A">
            <w:pPr>
              <w:jc w:val="center"/>
            </w:pPr>
            <w:r w:rsidRPr="0016401E">
              <w:t xml:space="preserve">2) </w:t>
            </w:r>
            <w:r w:rsidRPr="0016401E">
              <w:rPr>
                <w:position w:val="-6"/>
              </w:rPr>
              <w:object w:dxaOrig="800" w:dyaOrig="300">
                <v:shape id="_x0000_i1026" type="#_x0000_t75" style="width:39.75pt;height:15pt" o:ole="">
                  <v:imagedata r:id="rId7" o:title=""/>
                </v:shape>
                <o:OLEObject Type="Embed" ProgID="Equation.3" ShapeID="_x0000_i1026" DrawAspect="Content" ObjectID="_1645564752" r:id="rId8"/>
              </w:object>
            </w:r>
            <w:r w:rsidRPr="0016401E">
              <w:t>;</w:t>
            </w:r>
          </w:p>
          <w:p w:rsidR="00060B54" w:rsidRPr="0016401E" w:rsidRDefault="00060B54" w:rsidP="0005111A">
            <w:pPr>
              <w:jc w:val="center"/>
            </w:pPr>
            <w:r w:rsidRPr="0016401E">
              <w:t xml:space="preserve">3) </w:t>
            </w:r>
            <w:r w:rsidRPr="0016401E">
              <w:rPr>
                <w:position w:val="-22"/>
              </w:rPr>
              <w:object w:dxaOrig="820" w:dyaOrig="560">
                <v:shape id="_x0000_i1027" type="#_x0000_t75" style="width:40.5pt;height:28.5pt" o:ole="">
                  <v:imagedata r:id="rId9" o:title=""/>
                </v:shape>
                <o:OLEObject Type="Embed" ProgID="Equation.3" ShapeID="_x0000_i1027" DrawAspect="Content" ObjectID="_1645564753" r:id="rId10"/>
              </w:object>
            </w:r>
            <w:r w:rsidRPr="0016401E">
              <w:t>;</w:t>
            </w:r>
          </w:p>
          <w:p w:rsidR="00060B54" w:rsidRPr="0016401E" w:rsidRDefault="00060B54" w:rsidP="0005111A">
            <w:pPr>
              <w:jc w:val="center"/>
            </w:pPr>
            <w:r w:rsidRPr="0016401E">
              <w:t xml:space="preserve">4) </w:t>
            </w:r>
            <w:r w:rsidRPr="0016401E">
              <w:rPr>
                <w:position w:val="-26"/>
              </w:rPr>
              <w:object w:dxaOrig="940" w:dyaOrig="660">
                <v:shape id="_x0000_i1028" type="#_x0000_t75" style="width:47.25pt;height:33.75pt" o:ole="">
                  <v:imagedata r:id="rId11" o:title=""/>
                </v:shape>
                <o:OLEObject Type="Embed" ProgID="Equation.3" ShapeID="_x0000_i1028" DrawAspect="Content" ObjectID="_1645564754" r:id="rId12"/>
              </w:object>
            </w:r>
            <w:r w:rsidRPr="0016401E">
              <w:t>;</w:t>
            </w:r>
          </w:p>
          <w:p w:rsidR="00060B54" w:rsidRPr="0016401E" w:rsidRDefault="00060B54" w:rsidP="0005111A">
            <w:pPr>
              <w:jc w:val="center"/>
            </w:pPr>
            <w:r w:rsidRPr="0016401E">
              <w:t xml:space="preserve">5) </w:t>
            </w:r>
            <w:r w:rsidRPr="0016401E">
              <w:rPr>
                <w:position w:val="-26"/>
              </w:rPr>
              <w:object w:dxaOrig="1260" w:dyaOrig="660">
                <v:shape id="_x0000_i1029" type="#_x0000_t75" style="width:63pt;height:33.75pt" o:ole="">
                  <v:imagedata r:id="rId13" o:title=""/>
                </v:shape>
                <o:OLEObject Type="Embed" ProgID="Equation.3" ShapeID="_x0000_i1029" DrawAspect="Content" ObjectID="_1645564755" r:id="rId14"/>
              </w:object>
            </w:r>
            <w:r w:rsidRPr="0016401E">
              <w:t>;</w:t>
            </w:r>
          </w:p>
          <w:p w:rsidR="00060B54" w:rsidRPr="0016401E" w:rsidRDefault="00060B54" w:rsidP="0005111A">
            <w:pPr>
              <w:jc w:val="center"/>
            </w:pPr>
            <w:r w:rsidRPr="0016401E">
              <w:t xml:space="preserve">6) </w:t>
            </w:r>
            <w:r w:rsidRPr="0016401E">
              <w:rPr>
                <w:position w:val="-6"/>
              </w:rPr>
              <w:object w:dxaOrig="1579" w:dyaOrig="300">
                <v:shape id="_x0000_i1030" type="#_x0000_t75" style="width:78.75pt;height:15pt" o:ole="">
                  <v:imagedata r:id="rId15" o:title=""/>
                </v:shape>
                <o:OLEObject Type="Embed" ProgID="Equation.3" ShapeID="_x0000_i1030" DrawAspect="Content" ObjectID="_1645564756" r:id="rId16"/>
              </w:object>
            </w:r>
            <w:r w:rsidRPr="0016401E">
              <w:t>;</w:t>
            </w:r>
          </w:p>
          <w:p w:rsidR="00060B54" w:rsidRPr="0016401E" w:rsidRDefault="00060B54" w:rsidP="0005111A">
            <w:pPr>
              <w:jc w:val="center"/>
            </w:pPr>
          </w:p>
        </w:tc>
        <w:tc>
          <w:tcPr>
            <w:tcW w:w="4513" w:type="dxa"/>
            <w:vAlign w:val="center"/>
          </w:tcPr>
          <w:p w:rsidR="00060B54" w:rsidRPr="0016401E" w:rsidRDefault="00060B54" w:rsidP="0005111A">
            <w:pPr>
              <w:jc w:val="center"/>
            </w:pPr>
            <w:r w:rsidRPr="0016401E">
              <w:t xml:space="preserve">7) </w:t>
            </w:r>
            <w:r w:rsidRPr="0016401E">
              <w:rPr>
                <w:position w:val="-8"/>
              </w:rPr>
              <w:object w:dxaOrig="1040" w:dyaOrig="320">
                <v:shape id="_x0000_i1031" type="#_x0000_t75" style="width:52.5pt;height:16.5pt" o:ole="">
                  <v:imagedata r:id="rId17" o:title=""/>
                </v:shape>
                <o:OLEObject Type="Embed" ProgID="Equation.3" ShapeID="_x0000_i1031" DrawAspect="Content" ObjectID="_1645564757" r:id="rId18"/>
              </w:object>
            </w:r>
            <w:r w:rsidRPr="0016401E">
              <w:t>;</w:t>
            </w:r>
          </w:p>
          <w:p w:rsidR="00060B54" w:rsidRPr="0016401E" w:rsidRDefault="00060B54" w:rsidP="0005111A">
            <w:pPr>
              <w:jc w:val="center"/>
            </w:pPr>
            <w:r w:rsidRPr="0016401E">
              <w:t xml:space="preserve">8) </w:t>
            </w:r>
            <w:r w:rsidRPr="0016401E">
              <w:rPr>
                <w:position w:val="-6"/>
              </w:rPr>
              <w:object w:dxaOrig="780" w:dyaOrig="300">
                <v:shape id="_x0000_i1032" type="#_x0000_t75" style="width:38.25pt;height:15pt" o:ole="">
                  <v:imagedata r:id="rId19" o:title=""/>
                </v:shape>
                <o:OLEObject Type="Embed" ProgID="Equation.3" ShapeID="_x0000_i1032" DrawAspect="Content" ObjectID="_1645564758" r:id="rId20"/>
              </w:object>
            </w:r>
            <w:r w:rsidRPr="0016401E">
              <w:t>;</w:t>
            </w:r>
          </w:p>
          <w:p w:rsidR="00060B54" w:rsidRPr="0016401E" w:rsidRDefault="00060B54" w:rsidP="0005111A">
            <w:pPr>
              <w:jc w:val="center"/>
            </w:pPr>
            <w:r w:rsidRPr="0016401E">
              <w:t xml:space="preserve">9) </w:t>
            </w:r>
            <w:r w:rsidRPr="0016401E">
              <w:rPr>
                <w:position w:val="-26"/>
              </w:rPr>
              <w:object w:dxaOrig="900" w:dyaOrig="660">
                <v:shape id="_x0000_i1033" type="#_x0000_t75" style="width:45pt;height:33.75pt" o:ole="">
                  <v:imagedata r:id="rId21" o:title=""/>
                </v:shape>
                <o:OLEObject Type="Embed" ProgID="Equation.3" ShapeID="_x0000_i1033" DrawAspect="Content" ObjectID="_1645564759" r:id="rId22"/>
              </w:object>
            </w:r>
            <w:r w:rsidRPr="0016401E">
              <w:t>;</w:t>
            </w:r>
          </w:p>
          <w:p w:rsidR="00060B54" w:rsidRPr="0016401E" w:rsidRDefault="00060B54" w:rsidP="0005111A">
            <w:pPr>
              <w:jc w:val="center"/>
            </w:pPr>
            <w:r w:rsidRPr="0016401E">
              <w:t xml:space="preserve">10) </w:t>
            </w:r>
            <w:r w:rsidRPr="0016401E">
              <w:rPr>
                <w:position w:val="-26"/>
              </w:rPr>
              <w:object w:dxaOrig="920" w:dyaOrig="660">
                <v:shape id="_x0000_i1034" type="#_x0000_t75" style="width:46.5pt;height:33.75pt" o:ole="">
                  <v:imagedata r:id="rId23" o:title=""/>
                </v:shape>
                <o:OLEObject Type="Embed" ProgID="Equation.3" ShapeID="_x0000_i1034" DrawAspect="Content" ObjectID="_1645564760" r:id="rId24"/>
              </w:object>
            </w:r>
            <w:r w:rsidRPr="0016401E">
              <w:t>;</w:t>
            </w:r>
          </w:p>
          <w:p w:rsidR="00060B54" w:rsidRPr="0016401E" w:rsidRDefault="00060B54" w:rsidP="0005111A">
            <w:pPr>
              <w:jc w:val="center"/>
            </w:pPr>
            <w:r w:rsidRPr="0016401E">
              <w:t xml:space="preserve">11) </w:t>
            </w:r>
            <w:r w:rsidRPr="0016401E">
              <w:rPr>
                <w:position w:val="-26"/>
              </w:rPr>
              <w:object w:dxaOrig="1219" w:dyaOrig="660">
                <v:shape id="_x0000_i1035" type="#_x0000_t75" style="width:60.75pt;height:33.75pt" o:ole="">
                  <v:imagedata r:id="rId25" o:title=""/>
                </v:shape>
                <o:OLEObject Type="Embed" ProgID="Equation.3" ShapeID="_x0000_i1035" DrawAspect="Content" ObjectID="_1645564761" r:id="rId26"/>
              </w:object>
            </w:r>
            <w:r w:rsidRPr="0016401E">
              <w:t>;</w:t>
            </w:r>
          </w:p>
          <w:p w:rsidR="00060B54" w:rsidRPr="0016401E" w:rsidRDefault="00060B54" w:rsidP="0005111A">
            <w:pPr>
              <w:jc w:val="center"/>
            </w:pPr>
            <w:r w:rsidRPr="0016401E">
              <w:t xml:space="preserve">12) </w:t>
            </w:r>
            <w:r w:rsidRPr="0016401E">
              <w:rPr>
                <w:position w:val="-6"/>
              </w:rPr>
              <w:object w:dxaOrig="1480" w:dyaOrig="300">
                <v:shape id="_x0000_i1036" type="#_x0000_t75" style="width:74.25pt;height:15pt" o:ole="">
                  <v:imagedata r:id="rId27" o:title=""/>
                </v:shape>
                <o:OLEObject Type="Embed" ProgID="Equation.3" ShapeID="_x0000_i1036" DrawAspect="Content" ObjectID="_1645564762" r:id="rId28"/>
              </w:object>
            </w:r>
            <w:r w:rsidRPr="0016401E">
              <w:t>.</w:t>
            </w:r>
          </w:p>
          <w:p w:rsidR="00060B54" w:rsidRPr="0016401E" w:rsidRDefault="00060B54" w:rsidP="0005111A">
            <w:pPr>
              <w:jc w:val="center"/>
            </w:pPr>
          </w:p>
        </w:tc>
      </w:tr>
      <w:tr w:rsidR="00060B54" w:rsidRPr="0016401E" w:rsidTr="0005111A">
        <w:trPr>
          <w:trHeight w:val="300"/>
        </w:trPr>
        <w:tc>
          <w:tcPr>
            <w:tcW w:w="9191" w:type="dxa"/>
            <w:gridSpan w:val="2"/>
            <w:vAlign w:val="center"/>
          </w:tcPr>
          <w:p w:rsidR="00060B54" w:rsidRPr="0016401E" w:rsidRDefault="00060B54" w:rsidP="0005111A">
            <w:pPr>
              <w:jc w:val="center"/>
              <w:rPr>
                <w:i/>
              </w:rPr>
            </w:pPr>
            <w:r w:rsidRPr="0016401E">
              <w:rPr>
                <w:i/>
              </w:rPr>
              <w:t>Решить системы уравнений:</w:t>
            </w:r>
          </w:p>
        </w:tc>
      </w:tr>
      <w:tr w:rsidR="00060B54" w:rsidRPr="0016401E" w:rsidTr="0005111A">
        <w:trPr>
          <w:trHeight w:val="300"/>
        </w:trPr>
        <w:tc>
          <w:tcPr>
            <w:tcW w:w="4678" w:type="dxa"/>
            <w:vAlign w:val="center"/>
          </w:tcPr>
          <w:p w:rsidR="00060B54" w:rsidRDefault="00060B54" w:rsidP="00060B54">
            <w:pPr>
              <w:pStyle w:val="a9"/>
              <w:numPr>
                <w:ilvl w:val="2"/>
                <w:numId w:val="2"/>
              </w:num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х-у=1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2х-3у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=1</m:t>
                      </m:r>
                    </m:e>
                  </m:eqArr>
                </m:e>
              </m:d>
            </m:oMath>
          </w:p>
          <w:p w:rsidR="00060B54" w:rsidRDefault="00060B54" w:rsidP="0005111A">
            <w:pPr>
              <w:pStyle w:val="a9"/>
              <w:ind w:left="2160"/>
            </w:pPr>
          </w:p>
          <w:p w:rsidR="00060B54" w:rsidRPr="0016401E" w:rsidRDefault="00060B54" w:rsidP="00060B54">
            <w:pPr>
              <w:pStyle w:val="a9"/>
              <w:numPr>
                <w:ilvl w:val="2"/>
                <w:numId w:val="2"/>
              </w:num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у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=12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у-1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=5</m:t>
                      </m:r>
                    </m:e>
                  </m:eqArr>
                </m:e>
              </m:d>
            </m:oMath>
            <w:r w:rsidRPr="006E517B">
              <w:rPr>
                <w:rFonts w:eastAsiaTheme="minorEastAsia"/>
              </w:rPr>
              <w:t xml:space="preserve">     </w:t>
            </w:r>
          </w:p>
        </w:tc>
        <w:tc>
          <w:tcPr>
            <w:tcW w:w="4513" w:type="dxa"/>
            <w:vAlign w:val="center"/>
          </w:tcPr>
          <w:p w:rsidR="00060B54" w:rsidRDefault="00060B54" w:rsidP="00060B54">
            <w:pPr>
              <w:pStyle w:val="a9"/>
              <w:numPr>
                <w:ilvl w:val="1"/>
                <w:numId w:val="5"/>
              </w:numPr>
            </w:pP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2х-у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=125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х-у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=4</m:t>
                      </m:r>
                    </m:e>
                  </m:eqArr>
                </m:e>
              </m:d>
            </m:oMath>
          </w:p>
          <w:p w:rsidR="00060B54" w:rsidRDefault="00060B54" w:rsidP="0005111A">
            <w:pPr>
              <w:pStyle w:val="a9"/>
              <w:ind w:left="1440"/>
            </w:pPr>
          </w:p>
          <w:p w:rsidR="00060B54" w:rsidRPr="0016401E" w:rsidRDefault="00060B54" w:rsidP="00060B54">
            <w:pPr>
              <w:pStyle w:val="a9"/>
              <w:numPr>
                <w:ilvl w:val="1"/>
                <w:numId w:val="5"/>
              </w:num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х+у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=16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у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27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х</m:t>
                          </m:r>
                        </m:sup>
                      </m:sSup>
                    </m:e>
                  </m:eqArr>
                </m:e>
              </m:d>
            </m:oMath>
            <w:r w:rsidRPr="0016401E">
              <w:rPr>
                <w:rFonts w:eastAsiaTheme="minorEastAsia"/>
              </w:rPr>
              <w:t xml:space="preserve">    </w:t>
            </w:r>
          </w:p>
        </w:tc>
      </w:tr>
    </w:tbl>
    <w:p w:rsidR="00060B54" w:rsidRPr="0009394C" w:rsidRDefault="00060B54" w:rsidP="00060B54">
      <w:pPr>
        <w:pStyle w:val="aa"/>
        <w:shd w:val="clear" w:color="auto" w:fill="FFFFFF"/>
        <w:spacing w:before="0" w:beforeAutospacing="0" w:after="120" w:afterAutospacing="0" w:line="240" w:lineRule="atLeast"/>
      </w:pPr>
      <w:r w:rsidRPr="0009394C">
        <w:t>В конце занятия преподаватель каждой группе раздает карточки с ответами. Обсуждение. Выставление оценок.</w:t>
      </w:r>
    </w:p>
    <w:p w:rsidR="00060B54" w:rsidRPr="0009394C" w:rsidRDefault="00060B54" w:rsidP="00060B54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Задание 8</w:t>
      </w:r>
    </w:p>
    <w:p w:rsidR="00060B54" w:rsidRPr="0009394C" w:rsidRDefault="00060B54" w:rsidP="00060B54">
      <w:pPr>
        <w:shd w:val="clear" w:color="auto" w:fill="FFFFFF"/>
        <w:spacing w:before="4" w:line="320" w:lineRule="exact"/>
        <w:ind w:right="1598"/>
        <w:jc w:val="both"/>
      </w:pPr>
      <w:r w:rsidRPr="0009394C">
        <w:lastRenderedPageBreak/>
        <w:t>Подвести итог работы на занятии.</w:t>
      </w:r>
    </w:p>
    <w:p w:rsidR="00060B54" w:rsidRPr="0009394C" w:rsidRDefault="00060B54" w:rsidP="00060B54">
      <w:pPr>
        <w:shd w:val="clear" w:color="auto" w:fill="FFFFFF"/>
        <w:spacing w:before="4" w:line="320" w:lineRule="exact"/>
        <w:ind w:right="1598"/>
        <w:jc w:val="both"/>
      </w:pPr>
      <w:r w:rsidRPr="0009394C">
        <w:t>Записать домашнее задание.</w:t>
      </w:r>
    </w:p>
    <w:p w:rsidR="00060B54" w:rsidRPr="002424C7" w:rsidRDefault="00060B54" w:rsidP="00060B54"/>
    <w:p w:rsidR="00060B54" w:rsidRPr="002424C7" w:rsidRDefault="00060B54" w:rsidP="00060B54">
      <w:pPr>
        <w:rPr>
          <w:b/>
        </w:rPr>
      </w:pPr>
      <w:r w:rsidRPr="002424C7">
        <w:rPr>
          <w:b/>
        </w:rPr>
        <w:t>Вопросы для закрепления теоретического материала к практическому занятию:</w:t>
      </w:r>
    </w:p>
    <w:p w:rsidR="00060B54" w:rsidRPr="002424C7" w:rsidRDefault="00060B54" w:rsidP="00060B54">
      <w:pPr>
        <w:pStyle w:val="a9"/>
        <w:numPr>
          <w:ilvl w:val="1"/>
          <w:numId w:val="3"/>
        </w:numPr>
        <w:shd w:val="clear" w:color="auto" w:fill="FFFFFF"/>
        <w:spacing w:line="240" w:lineRule="atLeast"/>
        <w:ind w:left="924" w:hanging="357"/>
      </w:pPr>
      <w:r w:rsidRPr="002424C7">
        <w:t>Какие уравнения называются показательными?</w:t>
      </w:r>
    </w:p>
    <w:p w:rsidR="00060B54" w:rsidRPr="002424C7" w:rsidRDefault="00060B54" w:rsidP="00060B54">
      <w:pPr>
        <w:pStyle w:val="a9"/>
        <w:numPr>
          <w:ilvl w:val="1"/>
          <w:numId w:val="3"/>
        </w:numPr>
        <w:shd w:val="clear" w:color="auto" w:fill="FFFFFF"/>
        <w:spacing w:line="240" w:lineRule="atLeast"/>
        <w:ind w:left="924" w:hanging="357"/>
      </w:pPr>
      <w:r w:rsidRPr="002424C7">
        <w:t xml:space="preserve">Какие способы решения показательных уравнений </w:t>
      </w:r>
      <w:r>
        <w:t xml:space="preserve">вы </w:t>
      </w:r>
      <w:proofErr w:type="gramStart"/>
      <w:r>
        <w:t>знаете</w:t>
      </w:r>
      <w:r w:rsidRPr="002424C7">
        <w:t>?</w:t>
      </w:r>
      <w:r w:rsidRPr="002424C7">
        <w:br/>
        <w:t>а</w:t>
      </w:r>
      <w:proofErr w:type="gramEnd"/>
      <w:r w:rsidRPr="002424C7">
        <w:t>) приведение степеней в левой и правой частях уравнения к одному основанию;</w:t>
      </w:r>
      <w:r w:rsidRPr="002424C7">
        <w:br/>
        <w:t>б) разложение частей уравнения на множители;</w:t>
      </w:r>
      <w:r w:rsidRPr="002424C7">
        <w:br/>
        <w:t>в) введение новой переменной;</w:t>
      </w:r>
      <w:r w:rsidRPr="002424C7">
        <w:br/>
        <w:t>г) графический способ решения;</w:t>
      </w:r>
      <w:r w:rsidRPr="002424C7">
        <w:br/>
        <w:t>д) деление на степень;</w:t>
      </w:r>
      <w:r w:rsidRPr="002424C7">
        <w:br/>
        <w:t>е) оценивание значения левой и правой частей уравнения с помощью свойств показательной функции, подбор корня.</w:t>
      </w:r>
    </w:p>
    <w:p w:rsidR="00060B54" w:rsidRPr="002424C7" w:rsidRDefault="00060B54" w:rsidP="00060B54">
      <w:pPr>
        <w:pStyle w:val="a9"/>
        <w:numPr>
          <w:ilvl w:val="1"/>
          <w:numId w:val="3"/>
        </w:numPr>
        <w:shd w:val="clear" w:color="auto" w:fill="FFFFFF"/>
        <w:spacing w:line="240" w:lineRule="atLeast"/>
        <w:ind w:left="924" w:hanging="357"/>
      </w:pPr>
      <w:r w:rsidRPr="002424C7">
        <w:t>Какие характеристики функции вы знаете?</w:t>
      </w:r>
    </w:p>
    <w:p w:rsidR="00060B54" w:rsidRPr="002424C7" w:rsidRDefault="00060B54" w:rsidP="00060B54">
      <w:pPr>
        <w:pStyle w:val="a9"/>
        <w:numPr>
          <w:ilvl w:val="1"/>
          <w:numId w:val="3"/>
        </w:numPr>
        <w:shd w:val="clear" w:color="auto" w:fill="FFFFFF"/>
        <w:spacing w:line="240" w:lineRule="atLeast"/>
        <w:ind w:left="924" w:hanging="357"/>
      </w:pPr>
      <w:r w:rsidRPr="002424C7">
        <w:t>Что такое область определения функции?</w:t>
      </w:r>
    </w:p>
    <w:p w:rsidR="00060B54" w:rsidRPr="002424C7" w:rsidRDefault="00060B54" w:rsidP="00060B54">
      <w:pPr>
        <w:pStyle w:val="a9"/>
        <w:numPr>
          <w:ilvl w:val="1"/>
          <w:numId w:val="3"/>
        </w:numPr>
        <w:shd w:val="clear" w:color="auto" w:fill="FFFFFF"/>
        <w:spacing w:line="240" w:lineRule="atLeast"/>
        <w:ind w:left="924" w:hanging="357"/>
      </w:pPr>
      <w:r w:rsidRPr="002424C7">
        <w:t>Какова область определения показательной функции</w:t>
      </w:r>
    </w:p>
    <w:p w:rsidR="00060B54" w:rsidRPr="002424C7" w:rsidRDefault="00060B54" w:rsidP="00060B54">
      <w:pPr>
        <w:pStyle w:val="a9"/>
        <w:numPr>
          <w:ilvl w:val="1"/>
          <w:numId w:val="3"/>
        </w:numPr>
        <w:shd w:val="clear" w:color="auto" w:fill="FFFFFF"/>
        <w:spacing w:line="240" w:lineRule="atLeast"/>
        <w:ind w:left="924" w:hanging="357"/>
      </w:pPr>
      <w:r w:rsidRPr="002424C7">
        <w:t xml:space="preserve">Какими свойствами может обладать показательная функция? </w:t>
      </w:r>
    </w:p>
    <w:p w:rsidR="00060B54" w:rsidRPr="002424C7" w:rsidRDefault="00060B54" w:rsidP="00060B54">
      <w:pPr>
        <w:pStyle w:val="a9"/>
        <w:numPr>
          <w:ilvl w:val="1"/>
          <w:numId w:val="3"/>
        </w:numPr>
        <w:shd w:val="clear" w:color="auto" w:fill="FFFFFF"/>
        <w:spacing w:line="240" w:lineRule="atLeast"/>
        <w:ind w:left="924" w:hanging="357"/>
      </w:pPr>
      <w:r w:rsidRPr="002424C7">
        <w:t>Какие функции называются монотонными?</w:t>
      </w:r>
    </w:p>
    <w:p w:rsidR="00060B54" w:rsidRPr="002424C7" w:rsidRDefault="00060B54" w:rsidP="00060B54">
      <w:pPr>
        <w:pStyle w:val="a9"/>
        <w:numPr>
          <w:ilvl w:val="1"/>
          <w:numId w:val="3"/>
        </w:numPr>
        <w:shd w:val="clear" w:color="auto" w:fill="FFFFFF"/>
        <w:spacing w:line="240" w:lineRule="atLeast"/>
        <w:ind w:left="924" w:hanging="357"/>
      </w:pPr>
      <w:r w:rsidRPr="002424C7">
        <w:t>Дайте определение возрастающей функции?</w:t>
      </w:r>
    </w:p>
    <w:p w:rsidR="00060B54" w:rsidRPr="002424C7" w:rsidRDefault="00060B54" w:rsidP="00060B54">
      <w:pPr>
        <w:pStyle w:val="a9"/>
        <w:numPr>
          <w:ilvl w:val="1"/>
          <w:numId w:val="3"/>
        </w:numPr>
        <w:shd w:val="clear" w:color="auto" w:fill="FFFFFF"/>
        <w:spacing w:line="240" w:lineRule="atLeast"/>
        <w:ind w:left="924" w:hanging="357"/>
      </w:pPr>
      <w:r w:rsidRPr="002424C7">
        <w:t>Дайте определение убывающей функции?</w:t>
      </w:r>
    </w:p>
    <w:p w:rsidR="00060B54" w:rsidRPr="002424C7" w:rsidRDefault="00060B54" w:rsidP="00060B54">
      <w:pPr>
        <w:pStyle w:val="a9"/>
        <w:numPr>
          <w:ilvl w:val="1"/>
          <w:numId w:val="3"/>
        </w:numPr>
        <w:shd w:val="clear" w:color="auto" w:fill="FFFFFF"/>
        <w:spacing w:line="240" w:lineRule="atLeast"/>
        <w:ind w:left="924" w:hanging="357"/>
      </w:pPr>
      <w:r w:rsidRPr="002424C7">
        <w:t>При каком условии показательная функция является возрастающей?</w:t>
      </w:r>
    </w:p>
    <w:p w:rsidR="00060B54" w:rsidRPr="002424C7" w:rsidRDefault="00060B54" w:rsidP="00060B54">
      <w:pPr>
        <w:pStyle w:val="a9"/>
        <w:numPr>
          <w:ilvl w:val="1"/>
          <w:numId w:val="3"/>
        </w:numPr>
        <w:shd w:val="clear" w:color="auto" w:fill="FFFFFF"/>
        <w:spacing w:line="240" w:lineRule="atLeast"/>
        <w:ind w:left="924" w:hanging="357"/>
      </w:pPr>
      <w:r w:rsidRPr="002424C7">
        <w:t>При каком условии показательная функция является убывающей?</w:t>
      </w:r>
    </w:p>
    <w:p w:rsidR="00060B54" w:rsidRDefault="00060B54" w:rsidP="00060B54">
      <w:pPr>
        <w:shd w:val="clear" w:color="auto" w:fill="FFFFFF"/>
        <w:spacing w:line="240" w:lineRule="atLeast"/>
        <w:rPr>
          <w:b/>
          <w:color w:val="FF0000"/>
        </w:rPr>
      </w:pPr>
    </w:p>
    <w:p w:rsidR="00060B54" w:rsidRDefault="00060B54" w:rsidP="00060B54">
      <w:pPr>
        <w:shd w:val="clear" w:color="auto" w:fill="FFFFFF"/>
        <w:spacing w:line="240" w:lineRule="atLeast"/>
        <w:rPr>
          <w:b/>
          <w:color w:val="FF0000"/>
        </w:rPr>
      </w:pPr>
    </w:p>
    <w:p w:rsidR="00B4446B" w:rsidRDefault="00B4446B"/>
    <w:sectPr w:rsidR="00B4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2A6B"/>
    <w:multiLevelType w:val="multilevel"/>
    <w:tmpl w:val="0DA2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23F8C"/>
    <w:multiLevelType w:val="multilevel"/>
    <w:tmpl w:val="552A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7221A"/>
    <w:multiLevelType w:val="multilevel"/>
    <w:tmpl w:val="3FA6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167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8C61AE"/>
    <w:multiLevelType w:val="multilevel"/>
    <w:tmpl w:val="CFA2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4D2BA5"/>
    <w:multiLevelType w:val="hybridMultilevel"/>
    <w:tmpl w:val="305A7D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81554"/>
    <w:multiLevelType w:val="multilevel"/>
    <w:tmpl w:val="DC28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54"/>
    <w:rsid w:val="00060B54"/>
    <w:rsid w:val="00B4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48F12-7FDC-4635-BBC4-659F4DCF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0B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60B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060B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B5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B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0B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060B5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60B5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a3">
    <w:name w:val="Table Grid"/>
    <w:basedOn w:val="a1"/>
    <w:uiPriority w:val="59"/>
    <w:rsid w:val="00060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60B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60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60B54"/>
  </w:style>
  <w:style w:type="paragraph" w:customStyle="1" w:styleId="11">
    <w:name w:val="Обычный1"/>
    <w:rsid w:val="00060B54"/>
    <w:pPr>
      <w:widowControl w:val="0"/>
      <w:snapToGri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">
    <w:name w:val="Обычный2"/>
    <w:rsid w:val="00060B5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rsid w:val="00060B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60B5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0B54"/>
    <w:pPr>
      <w:ind w:left="708"/>
    </w:pPr>
  </w:style>
  <w:style w:type="paragraph" w:styleId="aa">
    <w:name w:val="Normal (Web)"/>
    <w:basedOn w:val="a"/>
    <w:uiPriority w:val="99"/>
    <w:unhideWhenUsed/>
    <w:rsid w:val="00060B5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60B54"/>
  </w:style>
  <w:style w:type="character" w:styleId="ab">
    <w:name w:val="Strong"/>
    <w:uiPriority w:val="22"/>
    <w:qFormat/>
    <w:rsid w:val="00060B54"/>
    <w:rPr>
      <w:b/>
      <w:bCs/>
    </w:rPr>
  </w:style>
  <w:style w:type="character" w:styleId="ac">
    <w:name w:val="Emphasis"/>
    <w:uiPriority w:val="20"/>
    <w:qFormat/>
    <w:rsid w:val="00060B54"/>
    <w:rPr>
      <w:i/>
      <w:iCs/>
    </w:rPr>
  </w:style>
  <w:style w:type="character" w:customStyle="1" w:styleId="term">
    <w:name w:val="term"/>
    <w:rsid w:val="00060B54"/>
  </w:style>
  <w:style w:type="character" w:customStyle="1" w:styleId="formula">
    <w:name w:val="formula"/>
    <w:rsid w:val="00060B54"/>
  </w:style>
  <w:style w:type="character" w:customStyle="1" w:styleId="em">
    <w:name w:val="em"/>
    <w:rsid w:val="00060B54"/>
  </w:style>
  <w:style w:type="paragraph" w:customStyle="1" w:styleId="abdefinition">
    <w:name w:val="abdefinition"/>
    <w:basedOn w:val="a"/>
    <w:rsid w:val="00060B54"/>
    <w:pPr>
      <w:spacing w:before="100" w:beforeAutospacing="1" w:after="100" w:afterAutospacing="1"/>
    </w:pPr>
  </w:style>
  <w:style w:type="character" w:customStyle="1" w:styleId="scale">
    <w:name w:val="scale"/>
    <w:rsid w:val="00060B54"/>
  </w:style>
  <w:style w:type="character" w:customStyle="1" w:styleId="icmmi10">
    <w:name w:val="icmmi10"/>
    <w:rsid w:val="00060B54"/>
  </w:style>
  <w:style w:type="character" w:customStyle="1" w:styleId="icmr10">
    <w:name w:val="icmr10"/>
    <w:rsid w:val="00060B54"/>
  </w:style>
  <w:style w:type="paragraph" w:customStyle="1" w:styleId="abtext">
    <w:name w:val="abtext"/>
    <w:basedOn w:val="a"/>
    <w:rsid w:val="00060B54"/>
    <w:pPr>
      <w:spacing w:before="100" w:beforeAutospacing="1" w:after="100" w:afterAutospacing="1"/>
    </w:pPr>
  </w:style>
  <w:style w:type="character" w:customStyle="1" w:styleId="icmsy10">
    <w:name w:val="icmsy10"/>
    <w:rsid w:val="00060B54"/>
  </w:style>
  <w:style w:type="paragraph" w:customStyle="1" w:styleId="text">
    <w:name w:val="text"/>
    <w:basedOn w:val="a"/>
    <w:rsid w:val="00060B54"/>
    <w:pPr>
      <w:spacing w:before="100" w:beforeAutospacing="1" w:after="100" w:afterAutospacing="1"/>
    </w:pPr>
  </w:style>
  <w:style w:type="character" w:customStyle="1" w:styleId="m">
    <w:name w:val="m"/>
    <w:rsid w:val="00060B54"/>
  </w:style>
  <w:style w:type="character" w:styleId="ad">
    <w:name w:val="Hyperlink"/>
    <w:uiPriority w:val="99"/>
    <w:unhideWhenUsed/>
    <w:rsid w:val="00060B54"/>
    <w:rPr>
      <w:color w:val="0000FF"/>
      <w:u w:val="single"/>
    </w:rPr>
  </w:style>
  <w:style w:type="paragraph" w:customStyle="1" w:styleId="12">
    <w:name w:val="Дата1"/>
    <w:basedOn w:val="a"/>
    <w:rsid w:val="00060B54"/>
    <w:pPr>
      <w:spacing w:before="100" w:beforeAutospacing="1" w:after="100" w:afterAutospacing="1"/>
    </w:pPr>
  </w:style>
  <w:style w:type="paragraph" w:customStyle="1" w:styleId="formula1">
    <w:name w:val="formula1"/>
    <w:basedOn w:val="a"/>
    <w:rsid w:val="00060B54"/>
    <w:pPr>
      <w:spacing w:before="100" w:beforeAutospacing="1" w:after="100" w:afterAutospacing="1"/>
    </w:pPr>
  </w:style>
  <w:style w:type="character" w:customStyle="1" w:styleId="spelle">
    <w:name w:val="spelle"/>
    <w:rsid w:val="00060B54"/>
  </w:style>
  <w:style w:type="character" w:customStyle="1" w:styleId="grame">
    <w:name w:val="grame"/>
    <w:rsid w:val="00060B54"/>
  </w:style>
  <w:style w:type="paragraph" w:customStyle="1" w:styleId="abcomment">
    <w:name w:val="abcomment"/>
    <w:basedOn w:val="a"/>
    <w:rsid w:val="00060B54"/>
    <w:pPr>
      <w:spacing w:before="100" w:beforeAutospacing="1" w:after="100" w:afterAutospacing="1"/>
    </w:pPr>
  </w:style>
  <w:style w:type="character" w:customStyle="1" w:styleId="formulae">
    <w:name w:val="formulae"/>
    <w:rsid w:val="00060B54"/>
  </w:style>
  <w:style w:type="paragraph" w:customStyle="1" w:styleId="txt">
    <w:name w:val="txt"/>
    <w:basedOn w:val="a"/>
    <w:rsid w:val="00060B54"/>
    <w:pPr>
      <w:spacing w:before="100" w:beforeAutospacing="1" w:after="100" w:afterAutospacing="1"/>
    </w:pPr>
  </w:style>
  <w:style w:type="paragraph" w:customStyle="1" w:styleId="pict">
    <w:name w:val="pict"/>
    <w:basedOn w:val="a"/>
    <w:rsid w:val="00060B54"/>
    <w:pPr>
      <w:spacing w:before="100" w:beforeAutospacing="1" w:after="100" w:afterAutospacing="1"/>
    </w:pPr>
  </w:style>
  <w:style w:type="character" w:customStyle="1" w:styleId="nobr">
    <w:name w:val="nobr"/>
    <w:rsid w:val="00060B54"/>
  </w:style>
  <w:style w:type="paragraph" w:customStyle="1" w:styleId="13">
    <w:name w:val="Абзац списка1"/>
    <w:basedOn w:val="a"/>
    <w:rsid w:val="00060B54"/>
    <w:pPr>
      <w:ind w:left="720"/>
    </w:pPr>
    <w:rPr>
      <w:rFonts w:eastAsia="Calibri"/>
    </w:rPr>
  </w:style>
  <w:style w:type="character" w:customStyle="1" w:styleId="ae">
    <w:name w:val="Основной текст_"/>
    <w:link w:val="14"/>
    <w:locked/>
    <w:rsid w:val="00060B54"/>
    <w:rPr>
      <w:spacing w:val="20"/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e"/>
    <w:rsid w:val="00060B5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20"/>
      <w:sz w:val="17"/>
      <w:szCs w:val="17"/>
      <w:lang w:eastAsia="en-US"/>
    </w:rPr>
  </w:style>
  <w:style w:type="character" w:customStyle="1" w:styleId="2pt">
    <w:name w:val="Основной текст + Интервал 2 pt"/>
    <w:rsid w:val="00060B54"/>
    <w:rPr>
      <w:spacing w:val="40"/>
      <w:sz w:val="17"/>
      <w:szCs w:val="17"/>
      <w:shd w:val="clear" w:color="auto" w:fill="FFFFFF"/>
    </w:rPr>
  </w:style>
  <w:style w:type="character" w:customStyle="1" w:styleId="7pt">
    <w:name w:val="Основной текст + 7 pt"/>
    <w:aliases w:val="Курсив"/>
    <w:rsid w:val="00060B54"/>
    <w:rPr>
      <w:i/>
      <w:iCs/>
      <w:spacing w:val="20"/>
      <w:sz w:val="14"/>
      <w:szCs w:val="14"/>
      <w:shd w:val="clear" w:color="auto" w:fill="FFFFFF"/>
    </w:rPr>
  </w:style>
  <w:style w:type="character" w:customStyle="1" w:styleId="3pt">
    <w:name w:val="Основной текст + Интервал 3 pt"/>
    <w:rsid w:val="00060B54"/>
    <w:rPr>
      <w:spacing w:val="70"/>
      <w:sz w:val="17"/>
      <w:szCs w:val="17"/>
      <w:shd w:val="clear" w:color="auto" w:fill="FFFFFF"/>
    </w:rPr>
  </w:style>
  <w:style w:type="character" w:styleId="af">
    <w:name w:val="Placeholder Text"/>
    <w:basedOn w:val="a0"/>
    <w:uiPriority w:val="99"/>
    <w:semiHidden/>
    <w:rsid w:val="00060B54"/>
    <w:rPr>
      <w:color w:val="808080"/>
    </w:rPr>
  </w:style>
  <w:style w:type="paragraph" w:styleId="af0">
    <w:name w:val="No Spacing"/>
    <w:link w:val="af1"/>
    <w:uiPriority w:val="1"/>
    <w:qFormat/>
    <w:rsid w:val="00060B54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060B54"/>
  </w:style>
  <w:style w:type="character" w:customStyle="1" w:styleId="var1">
    <w:name w:val="var1"/>
    <w:basedOn w:val="a0"/>
    <w:rsid w:val="00060B54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style71">
    <w:name w:val="style71"/>
    <w:basedOn w:val="a0"/>
    <w:rsid w:val="00060B54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c0">
    <w:name w:val="c0"/>
    <w:basedOn w:val="a0"/>
    <w:rsid w:val="00060B54"/>
  </w:style>
  <w:style w:type="character" w:customStyle="1" w:styleId="FontStyle112">
    <w:name w:val="Font Style112"/>
    <w:basedOn w:val="a0"/>
    <w:uiPriority w:val="99"/>
    <w:rsid w:val="00060B5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5">
    <w:name w:val="Font Style115"/>
    <w:basedOn w:val="a0"/>
    <w:uiPriority w:val="99"/>
    <w:rsid w:val="00060B54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060B5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060B54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060B54"/>
    <w:pPr>
      <w:widowControl w:val="0"/>
      <w:autoSpaceDE w:val="0"/>
      <w:autoSpaceDN w:val="0"/>
      <w:adjustRightInd w:val="0"/>
      <w:spacing w:line="372" w:lineRule="exact"/>
      <w:ind w:firstLine="696"/>
      <w:jc w:val="both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060B54"/>
    <w:pPr>
      <w:widowControl w:val="0"/>
      <w:autoSpaceDE w:val="0"/>
      <w:autoSpaceDN w:val="0"/>
      <w:adjustRightInd w:val="0"/>
      <w:spacing w:line="322" w:lineRule="exact"/>
      <w:ind w:hanging="274"/>
    </w:pPr>
    <w:rPr>
      <w:rFonts w:eastAsiaTheme="minorEastAsia"/>
    </w:rPr>
  </w:style>
  <w:style w:type="paragraph" w:customStyle="1" w:styleId="Style73">
    <w:name w:val="Style73"/>
    <w:basedOn w:val="a"/>
    <w:uiPriority w:val="99"/>
    <w:rsid w:val="00060B54"/>
    <w:pPr>
      <w:widowControl w:val="0"/>
      <w:autoSpaceDE w:val="0"/>
      <w:autoSpaceDN w:val="0"/>
      <w:adjustRightInd w:val="0"/>
      <w:spacing w:line="744" w:lineRule="exact"/>
      <w:ind w:hanging="106"/>
    </w:pPr>
    <w:rPr>
      <w:rFonts w:eastAsiaTheme="minorEastAsia"/>
    </w:rPr>
  </w:style>
  <w:style w:type="paragraph" w:customStyle="1" w:styleId="Style75">
    <w:name w:val="Style75"/>
    <w:basedOn w:val="a"/>
    <w:uiPriority w:val="99"/>
    <w:rsid w:val="00060B5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96">
    <w:name w:val="Font Style96"/>
    <w:basedOn w:val="a0"/>
    <w:uiPriority w:val="99"/>
    <w:rsid w:val="00060B54"/>
    <w:rPr>
      <w:rFonts w:ascii="Times New Roman" w:hAnsi="Times New Roman" w:cs="Times New Roman"/>
      <w:i/>
      <w:iCs/>
      <w:spacing w:val="40"/>
      <w:sz w:val="18"/>
      <w:szCs w:val="18"/>
    </w:rPr>
  </w:style>
  <w:style w:type="character" w:customStyle="1" w:styleId="FontStyle109">
    <w:name w:val="Font Style109"/>
    <w:basedOn w:val="a0"/>
    <w:uiPriority w:val="99"/>
    <w:rsid w:val="00060B5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14">
    <w:name w:val="Font Style114"/>
    <w:basedOn w:val="a0"/>
    <w:uiPriority w:val="99"/>
    <w:rsid w:val="00060B5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0">
    <w:name w:val="Style30"/>
    <w:basedOn w:val="a"/>
    <w:uiPriority w:val="99"/>
    <w:rsid w:val="00060B54"/>
    <w:pPr>
      <w:widowControl w:val="0"/>
      <w:autoSpaceDE w:val="0"/>
      <w:autoSpaceDN w:val="0"/>
      <w:adjustRightInd w:val="0"/>
      <w:spacing w:line="367" w:lineRule="exact"/>
      <w:ind w:hanging="360"/>
    </w:pPr>
    <w:rPr>
      <w:rFonts w:eastAsiaTheme="minorEastAsia"/>
    </w:rPr>
  </w:style>
  <w:style w:type="paragraph" w:customStyle="1" w:styleId="Style69">
    <w:name w:val="Style69"/>
    <w:basedOn w:val="a"/>
    <w:uiPriority w:val="99"/>
    <w:rsid w:val="00060B54"/>
    <w:pPr>
      <w:widowControl w:val="0"/>
      <w:autoSpaceDE w:val="0"/>
      <w:autoSpaceDN w:val="0"/>
      <w:adjustRightInd w:val="0"/>
      <w:spacing w:line="372" w:lineRule="exact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060B5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3">
    <w:name w:val="Style63"/>
    <w:basedOn w:val="a"/>
    <w:uiPriority w:val="99"/>
    <w:rsid w:val="00060B5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7">
    <w:name w:val="Style67"/>
    <w:basedOn w:val="a"/>
    <w:uiPriority w:val="99"/>
    <w:rsid w:val="00060B54"/>
    <w:pPr>
      <w:widowControl w:val="0"/>
      <w:autoSpaceDE w:val="0"/>
      <w:autoSpaceDN w:val="0"/>
      <w:adjustRightInd w:val="0"/>
      <w:spacing w:line="346" w:lineRule="exact"/>
    </w:pPr>
    <w:rPr>
      <w:rFonts w:eastAsiaTheme="minorEastAsia"/>
    </w:rPr>
  </w:style>
  <w:style w:type="character" w:customStyle="1" w:styleId="FontStyle111">
    <w:name w:val="Font Style111"/>
    <w:basedOn w:val="a0"/>
    <w:uiPriority w:val="99"/>
    <w:rsid w:val="00060B54"/>
    <w:rPr>
      <w:rFonts w:ascii="Times New Roman" w:hAnsi="Times New Roman" w:cs="Times New Roman"/>
      <w:b/>
      <w:bCs/>
      <w:sz w:val="26"/>
      <w:szCs w:val="26"/>
    </w:rPr>
  </w:style>
  <w:style w:type="paragraph" w:styleId="22">
    <w:name w:val="Body Text 2"/>
    <w:basedOn w:val="a"/>
    <w:link w:val="23"/>
    <w:uiPriority w:val="99"/>
    <w:semiHidden/>
    <w:unhideWhenUsed/>
    <w:rsid w:val="00060B54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60B54"/>
  </w:style>
  <w:style w:type="character" w:customStyle="1" w:styleId="omsformula">
    <w:name w:val="oms_formula"/>
    <w:basedOn w:val="a0"/>
    <w:rsid w:val="00060B54"/>
  </w:style>
  <w:style w:type="character" w:customStyle="1" w:styleId="omssqrt">
    <w:name w:val="oms_sqrt"/>
    <w:basedOn w:val="a0"/>
    <w:rsid w:val="00060B54"/>
  </w:style>
  <w:style w:type="character" w:customStyle="1" w:styleId="b-synopsistitle-line">
    <w:name w:val="b-synopsis__title-line"/>
    <w:basedOn w:val="a0"/>
    <w:rsid w:val="00060B54"/>
  </w:style>
  <w:style w:type="character" w:customStyle="1" w:styleId="15">
    <w:name w:val="Название объекта1"/>
    <w:basedOn w:val="a0"/>
    <w:rsid w:val="00060B54"/>
  </w:style>
  <w:style w:type="character" w:customStyle="1" w:styleId="24">
    <w:name w:val="Название объекта2"/>
    <w:basedOn w:val="a0"/>
    <w:rsid w:val="00060B54"/>
  </w:style>
  <w:style w:type="character" w:customStyle="1" w:styleId="style58">
    <w:name w:val="style58"/>
    <w:basedOn w:val="a0"/>
    <w:rsid w:val="00060B54"/>
  </w:style>
  <w:style w:type="character" w:customStyle="1" w:styleId="style56">
    <w:name w:val="style56"/>
    <w:basedOn w:val="a0"/>
    <w:rsid w:val="00060B54"/>
  </w:style>
  <w:style w:type="character" w:customStyle="1" w:styleId="style1">
    <w:name w:val="style1"/>
    <w:basedOn w:val="a0"/>
    <w:rsid w:val="00060B54"/>
  </w:style>
  <w:style w:type="character" w:customStyle="1" w:styleId="style5">
    <w:name w:val="style5"/>
    <w:basedOn w:val="a0"/>
    <w:rsid w:val="00060B54"/>
  </w:style>
  <w:style w:type="character" w:customStyle="1" w:styleId="31">
    <w:name w:val="Название объекта3"/>
    <w:basedOn w:val="a0"/>
    <w:rsid w:val="00060B54"/>
  </w:style>
  <w:style w:type="character" w:customStyle="1" w:styleId="FontStyle99">
    <w:name w:val="Font Style99"/>
    <w:basedOn w:val="a0"/>
    <w:uiPriority w:val="99"/>
    <w:rsid w:val="00060B54"/>
    <w:rPr>
      <w:rFonts w:ascii="Georgia" w:hAnsi="Georgia" w:cs="Georgia"/>
      <w:sz w:val="18"/>
      <w:szCs w:val="18"/>
    </w:rPr>
  </w:style>
  <w:style w:type="paragraph" w:customStyle="1" w:styleId="Style27">
    <w:name w:val="Style27"/>
    <w:basedOn w:val="a"/>
    <w:uiPriority w:val="99"/>
    <w:rsid w:val="00060B5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060B5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5">
    <w:name w:val="Style45"/>
    <w:basedOn w:val="a"/>
    <w:uiPriority w:val="99"/>
    <w:rsid w:val="00060B5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8">
    <w:name w:val="Style48"/>
    <w:basedOn w:val="a"/>
    <w:uiPriority w:val="99"/>
    <w:rsid w:val="00060B5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6">
    <w:name w:val="Style76"/>
    <w:basedOn w:val="a"/>
    <w:uiPriority w:val="99"/>
    <w:rsid w:val="00060B5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88">
    <w:name w:val="Font Style88"/>
    <w:basedOn w:val="a0"/>
    <w:uiPriority w:val="99"/>
    <w:rsid w:val="00060B54"/>
    <w:rPr>
      <w:rFonts w:ascii="Times New Roman" w:hAnsi="Times New Roman" w:cs="Times New Roman"/>
      <w:spacing w:val="-30"/>
      <w:sz w:val="46"/>
      <w:szCs w:val="46"/>
    </w:rPr>
  </w:style>
  <w:style w:type="character" w:customStyle="1" w:styleId="FontStyle98">
    <w:name w:val="Font Style98"/>
    <w:basedOn w:val="a0"/>
    <w:uiPriority w:val="99"/>
    <w:rsid w:val="00060B54"/>
    <w:rPr>
      <w:rFonts w:ascii="Times New Roman" w:hAnsi="Times New Roman" w:cs="Times New Roman"/>
      <w:sz w:val="18"/>
      <w:szCs w:val="18"/>
    </w:rPr>
  </w:style>
  <w:style w:type="character" w:customStyle="1" w:styleId="41">
    <w:name w:val="Название объекта4"/>
    <w:basedOn w:val="a0"/>
    <w:rsid w:val="00060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637</Words>
  <Characters>3636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home1</cp:lastModifiedBy>
  <cp:revision>1</cp:revision>
  <dcterms:created xsi:type="dcterms:W3CDTF">2020-03-12T19:19:00Z</dcterms:created>
  <dcterms:modified xsi:type="dcterms:W3CDTF">2020-03-12T19:30:00Z</dcterms:modified>
</cp:coreProperties>
</file>