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-1627691292"/>
        <w:docPartObj>
          <w:docPartGallery w:val="Cover Pages"/>
          <w:docPartUnique/>
        </w:docPartObj>
      </w:sdtPr>
      <w:sdtEndPr>
        <w:rPr>
          <w:rFonts w:ascii="Open Sans" w:eastAsiaTheme="minorHAnsi" w:hAnsi="Open Sans" w:cstheme="minorBidi"/>
          <w:b/>
          <w:bCs/>
          <w:color w:val="000000"/>
          <w:spacing w:val="0"/>
          <w:kern w:val="0"/>
          <w:sz w:val="20"/>
          <w:szCs w:val="20"/>
          <w:lang w:eastAsia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C4459E">
            <w:tc>
              <w:tcPr>
                <w:tcW w:w="10296" w:type="dxa"/>
              </w:tcPr>
              <w:p w:rsidR="00C4459E" w:rsidRDefault="00C4459E" w:rsidP="00C4459E">
                <w:pPr>
                  <w:pStyle w:val="a4"/>
                  <w:rPr>
                    <w:sz w:val="140"/>
                    <w:szCs w:val="140"/>
                  </w:rPr>
                </w:pPr>
                <w:sdt>
                  <w:sdtPr>
                    <w:rPr>
                      <w:sz w:val="140"/>
                      <w:szCs w:val="140"/>
                    </w:rPr>
                    <w:alias w:val="Название"/>
                    <w:id w:val="1934172987"/>
                    <w:placeholder>
                      <w:docPart w:val="39FBF3AD651A4BD992095489D79E49BC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>
                      <w:rPr>
                        <w:sz w:val="140"/>
                        <w:szCs w:val="140"/>
                      </w:rPr>
                      <w:t>Открытый урок</w:t>
                    </w:r>
                  </w:sdtContent>
                </w:sdt>
              </w:p>
            </w:tc>
          </w:tr>
          <w:tr w:rsidR="00C4459E">
            <w:tc>
              <w:tcPr>
                <w:tcW w:w="0" w:type="auto"/>
                <w:vAlign w:val="bottom"/>
              </w:tcPr>
              <w:p w:rsidR="00C4459E" w:rsidRDefault="00C4459E" w:rsidP="00C4459E">
                <w:pPr>
                  <w:pStyle w:val="a6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placeholder>
                      <w:docPart w:val="C1CC2C914F9B4AFB9BAE3F432CE75FA7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>
                      <w:rPr>
                        <w:sz w:val="44"/>
                        <w:szCs w:val="44"/>
                      </w:rPr>
                      <w:t>Русская литература</w:t>
                    </w:r>
                  </w:sdtContent>
                </w:sdt>
              </w:p>
            </w:tc>
          </w:tr>
          <w:tr w:rsidR="00C4459E">
            <w:trPr>
              <w:trHeight w:val="1152"/>
            </w:trPr>
            <w:tc>
              <w:tcPr>
                <w:tcW w:w="0" w:type="auto"/>
                <w:vAlign w:val="bottom"/>
              </w:tcPr>
              <w:p w:rsidR="00C4459E" w:rsidRDefault="00C4459E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rFonts w:ascii="Open Sans" w:hAnsi="Open Sans"/>
                      <w:b/>
                      <w:bCs/>
                      <w:color w:val="000000"/>
                      <w:sz w:val="36"/>
                      <w:szCs w:val="20"/>
                    </w:rPr>
                    <w:alias w:val="Аннотация"/>
                    <w:id w:val="624198434"/>
                    <w:placeholder>
                      <w:docPart w:val="A9CDC176DF644C21BD3C9ADF72D62F83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Pr="00C4459E">
                      <w:rPr>
                        <w:rFonts w:ascii="Open Sans" w:hAnsi="Open Sans"/>
                        <w:b/>
                        <w:bCs/>
                        <w:color w:val="000000"/>
                        <w:sz w:val="36"/>
                        <w:szCs w:val="20"/>
                      </w:rPr>
                      <w:t xml:space="preserve"> </w:t>
                    </w:r>
                    <w:r w:rsidRPr="00C4459E">
                      <w:rPr>
                        <w:rFonts w:ascii="Open Sans" w:hAnsi="Open Sans"/>
                        <w:b/>
                        <w:bCs/>
                        <w:color w:val="000000"/>
                        <w:sz w:val="36"/>
                        <w:szCs w:val="20"/>
                      </w:rPr>
                      <w:t xml:space="preserve">Тема урока: «Открытие» </w:t>
                    </w:r>
                    <w:proofErr w:type="spellStart"/>
                    <w:r w:rsidRPr="00C4459E">
                      <w:rPr>
                        <w:rFonts w:ascii="Open Sans" w:hAnsi="Open Sans"/>
                        <w:b/>
                        <w:bCs/>
                        <w:color w:val="000000"/>
                        <w:sz w:val="36"/>
                        <w:szCs w:val="20"/>
                      </w:rPr>
                      <w:t>Васюткой</w:t>
                    </w:r>
                    <w:proofErr w:type="spellEnd"/>
                    <w:r w:rsidRPr="00C4459E">
                      <w:rPr>
                        <w:rFonts w:ascii="Open Sans" w:hAnsi="Open Sans"/>
                        <w:b/>
                        <w:bCs/>
                        <w:color w:val="000000"/>
                        <w:sz w:val="36"/>
                        <w:szCs w:val="20"/>
                      </w:rPr>
                      <w:t xml:space="preserve"> нового озера</w:t>
                    </w:r>
                    <w:r w:rsidRPr="00C4459E">
                      <w:rPr>
                        <w:rFonts w:ascii="Open Sans" w:hAnsi="Open Sans"/>
                        <w:b/>
                        <w:bCs/>
                        <w:color w:val="000000"/>
                        <w:sz w:val="36"/>
                        <w:szCs w:val="20"/>
                      </w:rPr>
                      <w:t xml:space="preserve"> </w:t>
                    </w:r>
                  </w:sdtContent>
                </w:sdt>
              </w:p>
            </w:tc>
          </w:tr>
        </w:tbl>
        <w:p w:rsidR="00C4459E" w:rsidRDefault="00C4459E">
          <w:pPr>
            <w:rPr>
              <w:rFonts w:ascii="Open Sans" w:eastAsia="Times New Roman" w:hAnsi="Open Sans" w:cs="Times New Roman"/>
              <w:b/>
              <w:bCs/>
              <w:color w:val="000000"/>
              <w:sz w:val="20"/>
              <w:szCs w:val="20"/>
              <w:lang w:eastAsia="ru-RU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49C51B4C" wp14:editId="29B50F5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9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21B8468" wp14:editId="14B35BE8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="Times New Roman" w:hAnsi="Times New Roman"/>
                                    <w:color w:val="000000"/>
                                  </w:rPr>
                                  <w:id w:val="1631521841"/>
                                  <w:date w:fullDate="2020-03-10T00:00:00Z"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C4459E" w:rsidRDefault="00C4459E">
                                    <w:pPr>
                                      <w:pStyle w:val="a6"/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Times New Roman" w:eastAsia="Times New Roman" w:hAnsi="Times New Roman"/>
                                        <w:color w:val="000000"/>
                                      </w:rPr>
                                      <w:t>10.3.2020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Times New Roman" w:eastAsia="Times New Roman" w:hAnsi="Times New Roman"/>
                              <w:color w:val="000000"/>
                            </w:rPr>
                            <w:id w:val="1631521841"/>
                            <w:date w:fullDate="2020-03-10T00:00:00Z"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C4459E" w:rsidRDefault="00C4459E">
                              <w:pPr>
                                <w:pStyle w:val="a6"/>
                                <w:spacing w:after="0" w:line="240" w:lineRule="auto"/>
                              </w:pPr>
                              <w:r>
                                <w:rPr>
                                  <w:rFonts w:ascii="Times New Roman" w:eastAsia="Times New Roman" w:hAnsi="Times New Roman"/>
                                  <w:color w:val="000000"/>
                                </w:rPr>
                                <w:t>10.3.2020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FD989C1" wp14:editId="17868CF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FDB20D3" wp14:editId="3486F580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Open Sans" w:hAnsi="Open Sans"/>
              <w:b/>
              <w:bCs/>
              <w:color w:val="000000"/>
              <w:sz w:val="20"/>
              <w:szCs w:val="20"/>
            </w:rPr>
            <w:br w:type="page"/>
          </w:r>
        </w:p>
      </w:sdtContent>
    </w:sdt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0"/>
          <w:szCs w:val="20"/>
        </w:rPr>
        <w:lastRenderedPageBreak/>
        <w:t xml:space="preserve">Урок № 5 </w:t>
      </w:r>
      <w:proofErr w:type="spellStart"/>
      <w:r>
        <w:rPr>
          <w:rFonts w:ascii="Open Sans" w:hAnsi="Open Sans"/>
          <w:b/>
          <w:bCs/>
          <w:color w:val="000000"/>
          <w:sz w:val="20"/>
          <w:szCs w:val="20"/>
        </w:rPr>
        <w:t>кл</w:t>
      </w:r>
      <w:proofErr w:type="spellEnd"/>
      <w:r>
        <w:rPr>
          <w:rFonts w:ascii="Open Sans" w:hAnsi="Open Sans"/>
          <w:b/>
          <w:bCs/>
          <w:color w:val="000000"/>
          <w:sz w:val="20"/>
          <w:szCs w:val="20"/>
        </w:rPr>
        <w:t>., лите</w:t>
      </w:r>
      <w:r>
        <w:rPr>
          <w:rFonts w:ascii="Open Sans" w:hAnsi="Open Sans"/>
          <w:b/>
          <w:bCs/>
          <w:color w:val="000000"/>
          <w:sz w:val="20"/>
          <w:szCs w:val="20"/>
        </w:rPr>
        <w:t>ратура Учитель: Мусаева Э.Д.</w:t>
      </w:r>
      <w:r>
        <w:rPr>
          <w:rFonts w:ascii="Open Sans" w:hAnsi="Open Sans"/>
          <w:b/>
          <w:bCs/>
          <w:color w:val="000000"/>
          <w:sz w:val="20"/>
          <w:szCs w:val="20"/>
        </w:rPr>
        <w:t>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0"/>
          <w:szCs w:val="20"/>
        </w:rPr>
        <w:t>Тема урока: </w:t>
      </w:r>
      <w:r>
        <w:rPr>
          <w:rFonts w:ascii="Open Sans" w:hAnsi="Open Sans"/>
          <w:color w:val="000000"/>
          <w:sz w:val="20"/>
          <w:szCs w:val="20"/>
        </w:rPr>
        <w:t>«Открытие</w:t>
      </w:r>
      <w:r>
        <w:rPr>
          <w:rFonts w:ascii="Open Sans" w:hAnsi="Open Sans"/>
          <w:color w:val="000000"/>
          <w:sz w:val="20"/>
          <w:szCs w:val="20"/>
        </w:rPr>
        <w:t xml:space="preserve"> </w:t>
      </w:r>
      <w:proofErr w:type="spellStart"/>
      <w:r>
        <w:rPr>
          <w:rFonts w:ascii="Open Sans" w:hAnsi="Open Sans"/>
          <w:color w:val="000000"/>
          <w:sz w:val="20"/>
          <w:szCs w:val="20"/>
        </w:rPr>
        <w:t>Васюткой</w:t>
      </w:r>
      <w:proofErr w:type="spellEnd"/>
      <w:r>
        <w:rPr>
          <w:rFonts w:ascii="Open Sans" w:hAnsi="Open Sans"/>
          <w:color w:val="000000"/>
          <w:sz w:val="20"/>
          <w:szCs w:val="20"/>
        </w:rPr>
        <w:t xml:space="preserve"> нового озера. Становление характера юного героя через испытания, преодоление сложных жизненных ситуаций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Планируемые результаты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proofErr w:type="gramStart"/>
      <w:r>
        <w:rPr>
          <w:rFonts w:ascii="Open Sans" w:hAnsi="Open Sans"/>
          <w:color w:val="000000"/>
          <w:sz w:val="20"/>
          <w:szCs w:val="20"/>
        </w:rPr>
        <w:t>Предметные</w:t>
      </w:r>
      <w:proofErr w:type="gramEnd"/>
      <w:r>
        <w:rPr>
          <w:rFonts w:ascii="Open Sans" w:hAnsi="Open Sans"/>
          <w:color w:val="000000"/>
          <w:sz w:val="20"/>
          <w:szCs w:val="20"/>
        </w:rPr>
        <w:t>: обучение аналитическому пересказу и комментарию к художественному тексту;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proofErr w:type="spellStart"/>
      <w:r>
        <w:rPr>
          <w:rFonts w:ascii="Open Sans" w:hAnsi="Open Sans"/>
          <w:color w:val="000000"/>
          <w:sz w:val="20"/>
          <w:szCs w:val="20"/>
        </w:rPr>
        <w:t>Метапредметные</w:t>
      </w:r>
      <w:proofErr w:type="spellEnd"/>
      <w:r>
        <w:rPr>
          <w:rFonts w:ascii="Open Sans" w:hAnsi="Open Sans"/>
          <w:color w:val="000000"/>
          <w:sz w:val="20"/>
          <w:szCs w:val="20"/>
        </w:rPr>
        <w:t>:</w:t>
      </w:r>
      <w:r>
        <w:rPr>
          <w:rFonts w:ascii="Open Sans" w:hAnsi="Open Sans"/>
          <w:b/>
          <w:bCs/>
          <w:i/>
          <w:iCs/>
          <w:color w:val="000000"/>
          <w:sz w:val="20"/>
          <w:szCs w:val="20"/>
        </w:rPr>
        <w:t> с</w:t>
      </w:r>
      <w:r>
        <w:rPr>
          <w:rFonts w:ascii="Open Sans" w:hAnsi="Open Sans"/>
          <w:color w:val="000000"/>
          <w:sz w:val="20"/>
          <w:szCs w:val="20"/>
        </w:rPr>
        <w:t>овершенствование речевых умений путём пересказа художественного произведения, подготовки сообщений;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Личностные:</w:t>
      </w:r>
      <w:r>
        <w:rPr>
          <w:rFonts w:ascii="Open Sans" w:hAnsi="Open Sans"/>
          <w:b/>
          <w:bCs/>
          <w:i/>
          <w:iCs/>
          <w:color w:val="000000"/>
          <w:sz w:val="20"/>
          <w:szCs w:val="20"/>
        </w:rPr>
        <w:t> р</w:t>
      </w:r>
      <w:r>
        <w:rPr>
          <w:rFonts w:ascii="Open Sans" w:hAnsi="Open Sans"/>
          <w:color w:val="000000"/>
          <w:sz w:val="20"/>
          <w:szCs w:val="20"/>
        </w:rPr>
        <w:t>азвитие представления детей о формировании характера человека;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b/>
          <w:bCs/>
          <w:color w:val="000000"/>
          <w:sz w:val="20"/>
          <w:szCs w:val="20"/>
        </w:rPr>
        <w:t>Ход урока: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1. Организационный момент. Сообщение темы и целей урока. Запись темы в тетради.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 xml:space="preserve">2. Знакомство с биографией </w:t>
      </w:r>
      <w:proofErr w:type="spellStart"/>
      <w:r>
        <w:rPr>
          <w:rFonts w:ascii="Open Sans" w:hAnsi="Open Sans"/>
          <w:color w:val="000000"/>
          <w:sz w:val="20"/>
          <w:szCs w:val="20"/>
        </w:rPr>
        <w:t>В.Астафьева</w:t>
      </w:r>
      <w:proofErr w:type="spellEnd"/>
      <w:r>
        <w:rPr>
          <w:rFonts w:ascii="Open Sans" w:hAnsi="Open Sans"/>
          <w:color w:val="000000"/>
          <w:sz w:val="20"/>
          <w:szCs w:val="20"/>
        </w:rPr>
        <w:t xml:space="preserve"> (показ слайдов №№ 1-6).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2. Работа с текстом.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 xml:space="preserve">Учитель читает отрывок «Орехами рыбаков снабжал </w:t>
      </w:r>
      <w:proofErr w:type="spellStart"/>
      <w:r>
        <w:rPr>
          <w:rFonts w:ascii="Open Sans" w:hAnsi="Open Sans"/>
          <w:color w:val="000000"/>
          <w:sz w:val="20"/>
          <w:szCs w:val="20"/>
        </w:rPr>
        <w:t>Васютка</w:t>
      </w:r>
      <w:proofErr w:type="spellEnd"/>
      <w:r>
        <w:rPr>
          <w:rFonts w:ascii="Open Sans" w:hAnsi="Open Sans"/>
          <w:color w:val="000000"/>
          <w:sz w:val="20"/>
          <w:szCs w:val="20"/>
        </w:rPr>
        <w:t xml:space="preserve">. Все ближние кедры он уже обколотил. С каждым днём приходилось забираться всё дальше и дальше </w:t>
      </w:r>
      <w:proofErr w:type="gramStart"/>
      <w:r>
        <w:rPr>
          <w:rFonts w:ascii="Open Sans" w:hAnsi="Open Sans"/>
          <w:color w:val="000000"/>
          <w:sz w:val="20"/>
          <w:szCs w:val="20"/>
        </w:rPr>
        <w:t>в глубь</w:t>
      </w:r>
      <w:proofErr w:type="gramEnd"/>
      <w:r>
        <w:rPr>
          <w:rFonts w:ascii="Open Sans" w:hAnsi="Open Sans"/>
          <w:color w:val="000000"/>
          <w:sz w:val="20"/>
          <w:szCs w:val="20"/>
        </w:rPr>
        <w:t xml:space="preserve"> леса. Но эта работа была не в тягость…» (слайд № 7,8).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 xml:space="preserve">- Зачем </w:t>
      </w:r>
      <w:proofErr w:type="spellStart"/>
      <w:r>
        <w:rPr>
          <w:rFonts w:ascii="Open Sans" w:hAnsi="Open Sans"/>
          <w:color w:val="000000"/>
          <w:sz w:val="20"/>
          <w:szCs w:val="20"/>
        </w:rPr>
        <w:t>Васютка</w:t>
      </w:r>
      <w:proofErr w:type="spellEnd"/>
      <w:r>
        <w:rPr>
          <w:rFonts w:ascii="Open Sans" w:hAnsi="Open Sans"/>
          <w:color w:val="000000"/>
          <w:sz w:val="20"/>
          <w:szCs w:val="20"/>
        </w:rPr>
        <w:t xml:space="preserve"> ушёл в лес? (Чтобы помочь рыбакам).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3. Проверка домашнего задания.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Класс был поделен на 4 постоянные группы.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Пятиклассники рассаживаются за свои столы. Каждая группа получает задание.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4. На доске показан путь Васи в тайге в виде рисунков, которые подготовили «эксперты» дома. Уточняя по учебнику маршрут Васи, учащиеся первой группы обсуждают детали пути мальчика и по очереди пересказывают текст, опираясь на рисунки.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Учащиеся, которые относятся к группе «эксперты», дополняют, исправляют неточности в пересказе, вручают жетоны в виде рыбок за верные ответы.</w:t>
      </w:r>
    </w:p>
    <w:p w:rsidR="00C4459E" w:rsidRDefault="00C4459E" w:rsidP="00C4459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Вася собрал орехи в мешок и пошёл дальше.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Вдруг он увидел что-то чёрное. Это был глухарь.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Мальчик несколько раз менял направление и, устав от тяжёлого груза, высыпал из мешка кедровые шишки.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 xml:space="preserve">Вокруг были обычные деревья, а </w:t>
      </w:r>
      <w:proofErr w:type="spellStart"/>
      <w:r>
        <w:rPr>
          <w:rFonts w:ascii="Open Sans" w:hAnsi="Open Sans"/>
          <w:color w:val="000000"/>
          <w:sz w:val="20"/>
          <w:szCs w:val="20"/>
        </w:rPr>
        <w:t>затесей</w:t>
      </w:r>
      <w:proofErr w:type="spellEnd"/>
      <w:r>
        <w:rPr>
          <w:rFonts w:ascii="Open Sans" w:hAnsi="Open Sans"/>
          <w:color w:val="000000"/>
          <w:sz w:val="20"/>
          <w:szCs w:val="20"/>
        </w:rPr>
        <w:t xml:space="preserve"> Вася не увидел …</w:t>
      </w:r>
      <w:proofErr w:type="gramStart"/>
      <w:r>
        <w:rPr>
          <w:rFonts w:ascii="Open Sans" w:hAnsi="Open Sans"/>
          <w:color w:val="000000"/>
          <w:sz w:val="20"/>
          <w:szCs w:val="20"/>
        </w:rPr>
        <w:t xml:space="preserve"> .</w:t>
      </w:r>
      <w:proofErr w:type="gramEnd"/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Серая сова пролетела по ночному небу…</w:t>
      </w:r>
      <w:proofErr w:type="gramStart"/>
      <w:r>
        <w:rPr>
          <w:rFonts w:ascii="Open Sans" w:hAnsi="Open Sans"/>
          <w:color w:val="000000"/>
          <w:sz w:val="20"/>
          <w:szCs w:val="20"/>
        </w:rPr>
        <w:t xml:space="preserve"> .</w:t>
      </w:r>
      <w:proofErr w:type="gramEnd"/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Мальчик остановился на ночлег, разжёг костер.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5. Вторая группа за 15 минут составила тесты по тексту, предварительно обсудив их. Представитель группы предложил тесты классу.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1. Жанр произведения: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а) рассказ;</w:t>
      </w:r>
      <w:r>
        <w:rPr>
          <w:rFonts w:ascii="Open Sans" w:hAnsi="Open Sans"/>
          <w:color w:val="000000"/>
          <w:sz w:val="20"/>
          <w:szCs w:val="20"/>
        </w:rPr>
        <w:br/>
        <w:t>б) повесть;</w:t>
      </w:r>
      <w:r>
        <w:rPr>
          <w:rFonts w:ascii="Open Sans" w:hAnsi="Open Sans"/>
          <w:color w:val="000000"/>
          <w:sz w:val="20"/>
          <w:szCs w:val="20"/>
        </w:rPr>
        <w:br/>
        <w:t>в) сказка-быль.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2. В предложении: “Лесные тропинки узенькие, извилистые, что морщинки на лбу дедушки Афанасия” — автор использует: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а) сравнение;</w:t>
      </w:r>
      <w:r>
        <w:rPr>
          <w:rFonts w:ascii="Open Sans" w:hAnsi="Open Sans"/>
          <w:color w:val="000000"/>
          <w:sz w:val="20"/>
          <w:szCs w:val="20"/>
        </w:rPr>
        <w:br/>
        <w:t>б) антитезу;</w:t>
      </w:r>
      <w:r>
        <w:rPr>
          <w:rFonts w:ascii="Open Sans" w:hAnsi="Open Sans"/>
          <w:color w:val="000000"/>
          <w:sz w:val="20"/>
          <w:szCs w:val="20"/>
        </w:rPr>
        <w:br/>
        <w:t>в) метафору.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 xml:space="preserve">3. Когда </w:t>
      </w:r>
      <w:proofErr w:type="spellStart"/>
      <w:r>
        <w:rPr>
          <w:rFonts w:ascii="Open Sans" w:hAnsi="Open Sans"/>
          <w:color w:val="000000"/>
          <w:sz w:val="20"/>
          <w:szCs w:val="20"/>
        </w:rPr>
        <w:t>Васютка</w:t>
      </w:r>
      <w:proofErr w:type="spellEnd"/>
      <w:r>
        <w:rPr>
          <w:rFonts w:ascii="Open Sans" w:hAnsi="Open Sans"/>
          <w:color w:val="000000"/>
          <w:sz w:val="20"/>
          <w:szCs w:val="20"/>
        </w:rPr>
        <w:t xml:space="preserve"> понял, что заблудился, он: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а) горько плакал;</w:t>
      </w:r>
      <w:r>
        <w:rPr>
          <w:rFonts w:ascii="Open Sans" w:hAnsi="Open Sans"/>
          <w:color w:val="000000"/>
          <w:sz w:val="20"/>
          <w:szCs w:val="20"/>
        </w:rPr>
        <w:br/>
        <w:t>б) запаниковал;</w:t>
      </w:r>
      <w:r>
        <w:rPr>
          <w:rFonts w:ascii="Open Sans" w:hAnsi="Open Sans"/>
          <w:color w:val="000000"/>
          <w:sz w:val="20"/>
          <w:szCs w:val="20"/>
        </w:rPr>
        <w:br/>
        <w:t>в) решил не сдаваться.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4.</w:t>
      </w:r>
      <w:r>
        <w:rPr>
          <w:rFonts w:ascii="Open Sans" w:hAnsi="Open Sans"/>
          <w:b/>
          <w:bCs/>
          <w:color w:val="000000"/>
          <w:sz w:val="20"/>
          <w:szCs w:val="20"/>
        </w:rPr>
        <w:t> </w:t>
      </w:r>
      <w:r>
        <w:rPr>
          <w:rFonts w:ascii="Open Sans" w:hAnsi="Open Sans"/>
          <w:color w:val="000000"/>
          <w:sz w:val="20"/>
          <w:szCs w:val="20"/>
        </w:rPr>
        <w:t xml:space="preserve">Заметив в глубине тайги желтую бороздку лиственного леса, </w:t>
      </w:r>
      <w:proofErr w:type="spellStart"/>
      <w:r>
        <w:rPr>
          <w:rFonts w:ascii="Open Sans" w:hAnsi="Open Sans"/>
          <w:color w:val="000000"/>
          <w:sz w:val="20"/>
          <w:szCs w:val="20"/>
        </w:rPr>
        <w:t>Васютка</w:t>
      </w:r>
      <w:proofErr w:type="spellEnd"/>
      <w:r>
        <w:rPr>
          <w:rFonts w:ascii="Open Sans" w:hAnsi="Open Sans"/>
          <w:color w:val="000000"/>
          <w:sz w:val="20"/>
          <w:szCs w:val="20"/>
        </w:rPr>
        <w:t xml:space="preserve"> понял, что там: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а) речка;</w:t>
      </w:r>
      <w:r>
        <w:rPr>
          <w:rFonts w:ascii="Open Sans" w:hAnsi="Open Sans"/>
          <w:color w:val="000000"/>
          <w:sz w:val="20"/>
          <w:szCs w:val="20"/>
        </w:rPr>
        <w:br/>
        <w:t>б) болото;</w:t>
      </w:r>
      <w:r>
        <w:rPr>
          <w:rFonts w:ascii="Open Sans" w:hAnsi="Open Sans"/>
          <w:color w:val="000000"/>
          <w:sz w:val="20"/>
          <w:szCs w:val="20"/>
        </w:rPr>
        <w:br/>
        <w:t>в) озеро.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 xml:space="preserve">5. Найдя озеро, </w:t>
      </w:r>
      <w:proofErr w:type="spellStart"/>
      <w:r>
        <w:rPr>
          <w:rFonts w:ascii="Open Sans" w:hAnsi="Open Sans"/>
          <w:color w:val="000000"/>
          <w:sz w:val="20"/>
          <w:szCs w:val="20"/>
        </w:rPr>
        <w:t>Васютка</w:t>
      </w:r>
      <w:proofErr w:type="spellEnd"/>
      <w:r>
        <w:rPr>
          <w:rFonts w:ascii="Open Sans" w:hAnsi="Open Sans"/>
          <w:color w:val="000000"/>
          <w:sz w:val="20"/>
          <w:szCs w:val="20"/>
        </w:rPr>
        <w:t>: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а) стал известным на всю страну;</w:t>
      </w:r>
      <w:r>
        <w:rPr>
          <w:rFonts w:ascii="Open Sans" w:hAnsi="Open Sans"/>
          <w:color w:val="000000"/>
          <w:sz w:val="20"/>
          <w:szCs w:val="20"/>
        </w:rPr>
        <w:br/>
        <w:t>б) зазнался;</w:t>
      </w:r>
      <w:r>
        <w:rPr>
          <w:rFonts w:ascii="Open Sans" w:hAnsi="Open Sans"/>
          <w:color w:val="000000"/>
          <w:sz w:val="20"/>
          <w:szCs w:val="20"/>
        </w:rPr>
        <w:br/>
        <w:t>в) принёс пользу стране.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 xml:space="preserve">Учитель. Действительно </w:t>
      </w:r>
      <w:proofErr w:type="spellStart"/>
      <w:r>
        <w:rPr>
          <w:rFonts w:ascii="Open Sans" w:hAnsi="Open Sans"/>
          <w:color w:val="000000"/>
          <w:sz w:val="20"/>
          <w:szCs w:val="20"/>
        </w:rPr>
        <w:t>Васютка</w:t>
      </w:r>
      <w:proofErr w:type="spellEnd"/>
      <w:r>
        <w:rPr>
          <w:rFonts w:ascii="Open Sans" w:hAnsi="Open Sans"/>
          <w:color w:val="000000"/>
          <w:sz w:val="20"/>
          <w:szCs w:val="20"/>
        </w:rPr>
        <w:t xml:space="preserve"> принёс огромную пользу людям, в его озере огромное количество рыбы.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lastRenderedPageBreak/>
        <w:t>6. В разговор вступает 3-я группа. Учащиеся этой группы в начале урока в течение 15 минут составили вопросы по тексту на вырезанных из бумаги рыбках, которых вручили им «Эксперты». После обсуждения вопросы были предложены детям. Учащиеся первой и второй группы «ловят рыбу в озере» и отвечают на вопросы.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1. Почему рыбаки из бригады отца приуныли.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2. О чем разговаривал Вася с лесными жителями.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3. Как мальчик разводил костёр?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 xml:space="preserve">4. Сколько дней находился </w:t>
      </w:r>
      <w:proofErr w:type="spellStart"/>
      <w:r>
        <w:rPr>
          <w:rFonts w:ascii="Open Sans" w:hAnsi="Open Sans"/>
          <w:color w:val="000000"/>
          <w:sz w:val="20"/>
          <w:szCs w:val="20"/>
        </w:rPr>
        <w:t>Васютка</w:t>
      </w:r>
      <w:proofErr w:type="spellEnd"/>
      <w:r>
        <w:rPr>
          <w:rFonts w:ascii="Open Sans" w:hAnsi="Open Sans"/>
          <w:color w:val="000000"/>
          <w:sz w:val="20"/>
          <w:szCs w:val="20"/>
        </w:rPr>
        <w:t xml:space="preserve"> в тайге?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 xml:space="preserve">5. Как </w:t>
      </w:r>
      <w:proofErr w:type="spellStart"/>
      <w:r>
        <w:rPr>
          <w:rFonts w:ascii="Open Sans" w:hAnsi="Open Sans"/>
          <w:color w:val="000000"/>
          <w:sz w:val="20"/>
          <w:szCs w:val="20"/>
        </w:rPr>
        <w:t>Васютка</w:t>
      </w:r>
      <w:proofErr w:type="spellEnd"/>
      <w:r>
        <w:rPr>
          <w:rFonts w:ascii="Open Sans" w:hAnsi="Open Sans"/>
          <w:color w:val="000000"/>
          <w:sz w:val="20"/>
          <w:szCs w:val="20"/>
        </w:rPr>
        <w:t xml:space="preserve"> называл дождь?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6. Как нашелся мальчик?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Учитель: 1. Что сменяет радость?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 xml:space="preserve">2. Что предпринимает </w:t>
      </w:r>
      <w:proofErr w:type="spellStart"/>
      <w:r>
        <w:rPr>
          <w:rFonts w:ascii="Open Sans" w:hAnsi="Open Sans"/>
          <w:color w:val="000000"/>
          <w:sz w:val="20"/>
          <w:szCs w:val="20"/>
        </w:rPr>
        <w:t>Васютка</w:t>
      </w:r>
      <w:proofErr w:type="spellEnd"/>
      <w:r>
        <w:rPr>
          <w:rFonts w:ascii="Open Sans" w:hAnsi="Open Sans"/>
          <w:color w:val="000000"/>
          <w:sz w:val="20"/>
          <w:szCs w:val="20"/>
        </w:rPr>
        <w:t>, когда видит бот?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 xml:space="preserve">3. Что рассказал </w:t>
      </w:r>
      <w:proofErr w:type="spellStart"/>
      <w:r>
        <w:rPr>
          <w:rFonts w:ascii="Open Sans" w:hAnsi="Open Sans"/>
          <w:color w:val="000000"/>
          <w:sz w:val="20"/>
          <w:szCs w:val="20"/>
        </w:rPr>
        <w:t>Васютка</w:t>
      </w:r>
      <w:proofErr w:type="spellEnd"/>
      <w:r>
        <w:rPr>
          <w:rFonts w:ascii="Open Sans" w:hAnsi="Open Sans"/>
          <w:color w:val="000000"/>
          <w:sz w:val="20"/>
          <w:szCs w:val="20"/>
        </w:rPr>
        <w:t xml:space="preserve"> деду и отцу об озере?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7. Словарная работа (слайд № 9).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 xml:space="preserve">- Что означают слова: бот; </w:t>
      </w:r>
      <w:proofErr w:type="gramStart"/>
      <w:r>
        <w:rPr>
          <w:rFonts w:ascii="Open Sans" w:hAnsi="Open Sans"/>
          <w:color w:val="000000"/>
          <w:sz w:val="20"/>
          <w:szCs w:val="20"/>
        </w:rPr>
        <w:t>очумел</w:t>
      </w:r>
      <w:proofErr w:type="gramEnd"/>
      <w:r>
        <w:rPr>
          <w:rFonts w:ascii="Open Sans" w:hAnsi="Open Sans"/>
          <w:color w:val="000000"/>
          <w:sz w:val="20"/>
          <w:szCs w:val="20"/>
        </w:rPr>
        <w:t xml:space="preserve">; упал с </w:t>
      </w:r>
      <w:proofErr w:type="spellStart"/>
      <w:r>
        <w:rPr>
          <w:rFonts w:ascii="Open Sans" w:hAnsi="Open Sans"/>
          <w:color w:val="000000"/>
          <w:sz w:val="20"/>
          <w:szCs w:val="20"/>
        </w:rPr>
        <w:t>валежин</w:t>
      </w:r>
      <w:proofErr w:type="spellEnd"/>
      <w:r>
        <w:rPr>
          <w:rFonts w:ascii="Open Sans" w:hAnsi="Open Sans"/>
          <w:color w:val="000000"/>
          <w:sz w:val="20"/>
          <w:szCs w:val="20"/>
        </w:rPr>
        <w:t>; отрешенно.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8. Каждый человек с детства должен работать над собой, прислушиваться к совету старших, трудиться, быть внимательным, закаляться, иметь терпение, культивировать в себе выносливость, уверенность. Тогда жизнь будет интересной и увлекательной.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9. Обсуждение работы каждой группы, выставление оценок.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9. Домашнее задание. Перечитать понравившиеся эпизоды, составить план рассказа (слайд № 10).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Рефлексия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- Сегодня на уроке …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0"/>
          <w:szCs w:val="20"/>
        </w:rPr>
        <w:t>Сложным было …</w:t>
      </w: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C4459E" w:rsidRPr="00C4459E" w:rsidRDefault="00C4459E" w:rsidP="00C4459E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Отзыв о посещенном уроке</w:t>
      </w:r>
    </w:p>
    <w:p w:rsidR="00C4459E" w:rsidRPr="00C4459E" w:rsidRDefault="00C4459E" w:rsidP="00C4459E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учителя русского языка и литерату</w:t>
      </w:r>
      <w:r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 xml:space="preserve">ры Мусаевой Эльмиры </w:t>
      </w:r>
      <w:proofErr w:type="spellStart"/>
      <w:r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Дадашевны</w:t>
      </w:r>
      <w:proofErr w:type="spellEnd"/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Дата проведения: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10.03.2020</w:t>
      </w:r>
      <w:r w:rsidRPr="00084D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Место проведения:</w:t>
      </w:r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 МКОУ «</w:t>
      </w:r>
      <w:proofErr w:type="spellStart"/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Каякентская</w:t>
      </w:r>
      <w:proofErr w:type="spellEnd"/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 xml:space="preserve"> СОШ№2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»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Класс: </w:t>
      </w:r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 5 «А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»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Тема урока: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 «</w:t>
      </w:r>
      <w:r w:rsidRPr="00C4459E">
        <w:rPr>
          <w:rFonts w:ascii="Open Sans" w:hAnsi="Open Sans"/>
          <w:color w:val="000000"/>
          <w:sz w:val="32"/>
          <w:szCs w:val="20"/>
        </w:rPr>
        <w:t xml:space="preserve">Открытие </w:t>
      </w:r>
      <w:proofErr w:type="spellStart"/>
      <w:r w:rsidRPr="00C4459E">
        <w:rPr>
          <w:rFonts w:ascii="Open Sans" w:hAnsi="Open Sans"/>
          <w:color w:val="000000"/>
          <w:sz w:val="32"/>
          <w:szCs w:val="20"/>
        </w:rPr>
        <w:t>Васюткой</w:t>
      </w:r>
      <w:proofErr w:type="spellEnd"/>
      <w:r w:rsidRPr="00C4459E">
        <w:rPr>
          <w:rFonts w:ascii="Open Sans" w:hAnsi="Open Sans"/>
          <w:color w:val="000000"/>
          <w:sz w:val="32"/>
          <w:szCs w:val="20"/>
        </w:rPr>
        <w:t xml:space="preserve"> нового озера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»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Оборудование: 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мультимедийный проектор, презентация на тему «Родная природа в стихотворениях поэтов 20 века», набор карточек, иллюстрации учеников.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Урок Мусаевой Э.Д.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, учителя русского языка и литературы, организован и проведен на достаточно высоком профессиональном уровне. По своему типу урок изучения нового материала с элементами систематизации и обобщения материала. Все этапы урока четко спланированы и выдержаны. Стиль урока доброжелательный, создающий творческую атмосферу делового сотрудничества. Актуализация базовых знаний была осуществлена с помощью таких форм работы как фронтальная работа по вопросам теоретического материала и индивидуальная работа по карточкам. На протяжении всего урока учитель использовал мультимедийную презентацию, что позволило сэкономить время урока в ходе объяснения нового материала, а также при первичном закреплен</w:t>
      </w:r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 xml:space="preserve">ии материала. Эльмира </w:t>
      </w:r>
      <w:proofErr w:type="spellStart"/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Дадашевна</w:t>
      </w:r>
      <w:proofErr w:type="spellEnd"/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 xml:space="preserve"> умело сочетала разные методы и способы закрепления материала, которые помогали ученикам правильно строить свои рассуждения и делать выводы. В процессе урока была проведена физкультминутка для снятия усталости и одновременного закрепления знаний по теории литературы. Подведение итогов урока показал, что дети хорошо усвоили материал по данной теме.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Урок Мусаевой Э.Д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 xml:space="preserve">. является инновационным, интересным, познавательным. На примере данного урока была показана системность обучения, которая имела место в методике учителя. Также этот урок был примером того, что учитель в своей работе активно применяет элементы информационно-коммуникативной, </w:t>
      </w:r>
      <w:proofErr w:type="spellStart"/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здоровьсберегающей</w:t>
      </w:r>
      <w:proofErr w:type="spellEnd"/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, личностно-ориентированной технологий. Формы и методы соответствуют психофизиологическим и индивидуальным особенностям учащихся.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br/>
      </w:r>
      <w:r w:rsidRPr="00C4459E"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  <w:br/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Заместитель директора по учебно-воспитательной работе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МКОУ «</w:t>
      </w:r>
      <w:proofErr w:type="spellStart"/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Каякентская</w:t>
      </w:r>
      <w:proofErr w:type="spellEnd"/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 xml:space="preserve"> СОШ№2» </w:t>
      </w:r>
      <w:r w:rsidR="00541D9F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____________________Алиева Н.М.</w:t>
      </w:r>
    </w:p>
    <w:p w:rsidR="00541D9F" w:rsidRDefault="00C4459E" w:rsidP="00541D9F">
      <w:pPr>
        <w:pStyle w:val="a6"/>
        <w:spacing w:after="0" w:line="240" w:lineRule="auto"/>
        <w:rPr>
          <w:rFonts w:ascii="Times New Roman" w:eastAsia="Times New Roman" w:hAnsi="Times New Roman" w:cstheme="minorBidi"/>
          <w:i w:val="0"/>
          <w:iCs w:val="0"/>
          <w:color w:val="000000"/>
          <w:spacing w:val="0"/>
          <w:sz w:val="22"/>
          <w:szCs w:val="22"/>
          <w:lang w:eastAsia="en-US"/>
        </w:rPr>
      </w:pP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</w:rPr>
        <w:br/>
      </w:r>
      <w:sdt>
        <w:sdtPr>
          <w:rPr>
            <w:rFonts w:ascii="Times New Roman" w:eastAsia="Times New Roman" w:hAnsi="Times New Roman"/>
            <w:color w:val="000000"/>
          </w:rPr>
          <w:id w:val="742228184"/>
          <w:date w:fullDate="2020-03-10T00:00:00Z">
            <w:dateFormat w:val="d.M.yyyy"/>
            <w:lid w:val="ru-RU"/>
            <w:storeMappedDataAs w:val="dateTime"/>
            <w:calendar w:val="gregorian"/>
          </w:date>
        </w:sdtPr>
        <w:sdtContent>
          <w:r w:rsidR="00541D9F">
            <w:rPr>
              <w:rFonts w:ascii="Times New Roman" w:eastAsia="Times New Roman" w:hAnsi="Times New Roman"/>
              <w:color w:val="000000"/>
            </w:rPr>
            <w:t>10.3.2020</w:t>
          </w:r>
        </w:sdtContent>
      </w:sdt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  <w:br/>
      </w:r>
    </w:p>
    <w:p w:rsidR="00C4459E" w:rsidRPr="00C4459E" w:rsidRDefault="00C4459E" w:rsidP="00C4459E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  <w:br/>
      </w:r>
    </w:p>
    <w:p w:rsidR="00C4459E" w:rsidRDefault="00C4459E" w:rsidP="00C4459E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</w:pPr>
    </w:p>
    <w:p w:rsidR="00C4459E" w:rsidRDefault="00C4459E" w:rsidP="00C4459E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</w:pPr>
    </w:p>
    <w:p w:rsidR="00C4459E" w:rsidRDefault="00C4459E" w:rsidP="00C4459E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</w:pPr>
    </w:p>
    <w:p w:rsidR="00541D9F" w:rsidRDefault="00C4459E" w:rsidP="00C4459E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41"/>
          <w:szCs w:val="27"/>
          <w:lang w:eastAsia="ru-RU"/>
        </w:rPr>
        <w:t>Отзыв</w:t>
      </w: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 xml:space="preserve"> </w:t>
      </w:r>
    </w:p>
    <w:p w:rsidR="00C4459E" w:rsidRPr="00C4459E" w:rsidRDefault="00C4459E" w:rsidP="00C4459E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о посещенном уроке</w:t>
      </w:r>
    </w:p>
    <w:p w:rsidR="00C4459E" w:rsidRPr="00C4459E" w:rsidRDefault="00C4459E" w:rsidP="00C4459E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учителя русского языка и литерату</w:t>
      </w:r>
      <w:r w:rsidR="00541D9F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 xml:space="preserve">ры Мусаевой Эльмиры </w:t>
      </w:r>
      <w:proofErr w:type="spellStart"/>
      <w:r w:rsidR="00541D9F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Дадашевны</w:t>
      </w:r>
      <w:proofErr w:type="spellEnd"/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.</w:t>
      </w:r>
    </w:p>
    <w:p w:rsidR="00541D9F" w:rsidRDefault="00C4459E" w:rsidP="00541D9F">
      <w:pPr>
        <w:pStyle w:val="a6"/>
        <w:spacing w:after="0" w:line="240" w:lineRule="auto"/>
        <w:rPr>
          <w:rFonts w:ascii="Times New Roman" w:eastAsia="Times New Roman" w:hAnsi="Times New Roman" w:cstheme="minorBidi"/>
          <w:i w:val="0"/>
          <w:iCs w:val="0"/>
          <w:color w:val="000000"/>
          <w:spacing w:val="0"/>
          <w:sz w:val="22"/>
          <w:szCs w:val="22"/>
          <w:lang w:eastAsia="en-US"/>
        </w:rPr>
      </w:pPr>
      <w:r w:rsidRPr="00C4459E">
        <w:rPr>
          <w:rFonts w:ascii="Open Sans" w:eastAsia="Times New Roman" w:hAnsi="Open Sans" w:cs="Times New Roman"/>
          <w:b/>
          <w:bCs/>
          <w:color w:val="000000" w:themeColor="text1"/>
          <w:sz w:val="27"/>
          <w:szCs w:val="27"/>
        </w:rPr>
        <w:t>Дата проведения: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</w:rPr>
        <w:t> </w:t>
      </w:r>
      <w:sdt>
        <w:sdtPr>
          <w:rPr>
            <w:rFonts w:ascii="Times New Roman" w:eastAsia="Times New Roman" w:hAnsi="Times New Roman"/>
            <w:color w:val="000000"/>
          </w:rPr>
          <w:id w:val="-776488042"/>
          <w:date w:fullDate="2020-03-10T00:00:00Z">
            <w:dateFormat w:val="d.M.yyyy"/>
            <w:lid w:val="ru-RU"/>
            <w:storeMappedDataAs w:val="dateTime"/>
            <w:calendar w:val="gregorian"/>
          </w:date>
        </w:sdtPr>
        <w:sdtContent>
          <w:r w:rsidR="00541D9F">
            <w:rPr>
              <w:rFonts w:ascii="Times New Roman" w:eastAsia="Times New Roman" w:hAnsi="Times New Roman"/>
              <w:color w:val="000000"/>
            </w:rPr>
            <w:t>10.3.2020</w:t>
          </w:r>
        </w:sdtContent>
      </w:sdt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Место проведения:</w:t>
      </w:r>
      <w:r w:rsidR="00541D9F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 МКОУ «</w:t>
      </w:r>
      <w:proofErr w:type="spellStart"/>
      <w:r w:rsidR="00541D9F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Каякентская</w:t>
      </w:r>
      <w:proofErr w:type="spellEnd"/>
      <w:r w:rsidR="00541D9F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 xml:space="preserve">  СОШ№2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»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Класс: </w:t>
      </w:r>
      <w:r w:rsidR="00541D9F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 5 «А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»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Тема урока:</w:t>
      </w:r>
      <w:r w:rsidR="00541D9F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 «</w:t>
      </w:r>
      <w:r w:rsidR="00541D9F" w:rsidRPr="00C4459E">
        <w:rPr>
          <w:rFonts w:ascii="Open Sans" w:hAnsi="Open Sans"/>
          <w:color w:val="000000"/>
          <w:sz w:val="32"/>
          <w:szCs w:val="20"/>
        </w:rPr>
        <w:t xml:space="preserve">Открытие </w:t>
      </w:r>
      <w:proofErr w:type="spellStart"/>
      <w:r w:rsidR="00541D9F" w:rsidRPr="00C4459E">
        <w:rPr>
          <w:rFonts w:ascii="Open Sans" w:hAnsi="Open Sans"/>
          <w:color w:val="000000"/>
          <w:sz w:val="32"/>
          <w:szCs w:val="20"/>
        </w:rPr>
        <w:t>Васюткой</w:t>
      </w:r>
      <w:proofErr w:type="spellEnd"/>
      <w:r w:rsidR="00541D9F" w:rsidRPr="00C4459E">
        <w:rPr>
          <w:rFonts w:ascii="Open Sans" w:hAnsi="Open Sans"/>
          <w:color w:val="000000"/>
          <w:sz w:val="32"/>
          <w:szCs w:val="20"/>
        </w:rPr>
        <w:t xml:space="preserve"> нового озера</w:t>
      </w:r>
      <w:r w:rsidR="00541D9F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 xml:space="preserve"> 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»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Оборудование: 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мультимедийный проектор, презе</w:t>
      </w:r>
      <w:r w:rsidR="00541D9F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нтация на тему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, набор карточек, словари.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Учитель русского языка и литературы владеет методикой объяснения нового материала. В начале урока учитель сообщила тему, а цель урока поставила как проблемную ситуацию, дав возможность учащимся самостоятельно поставить цели урока, тем самым создала благоприятный психологический микроклимат, настрой на четкую и организованную работу.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Стиль урока доброжелательный, создающий творческую атмосферу делового сотрудничества. Актуализация базовых знаний была осуществлена с помощью таких форм работы как фронтальная работа по вопросам теоретического материала и индивидуальная работа по карточкам. Этапы урока логичны. Наглядность и доступность изучаемого материала обеспечивается эффективностью использования ИКТ на различных этапах урока.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 xml:space="preserve">Содержание заданий для закрепления материала подобраны таким образом, чтобы учащиеся могли ориентироваться в своей системе </w:t>
      </w:r>
      <w:proofErr w:type="gramStart"/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знаний</w:t>
      </w:r>
      <w:proofErr w:type="gramEnd"/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 xml:space="preserve"> и имели возможность самооценки собственной работы.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В течение урока наблюдается хорошее учебное сотрудничество, способствующее развитию умения слышать и слушать ученику – учителя, учителю</w:t>
      </w:r>
      <w:r w:rsidR="00541D9F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 xml:space="preserve"> – ученика. Урок Мусаевой</w:t>
      </w:r>
      <w:r w:rsidR="000C24B5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 xml:space="preserve"> Э.Д.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 xml:space="preserve"> является инновационным, интересным, познавательным. На примере данного урока была показана системность обучения, которая имела место в методике учителя. В процессе урока была проведена физкультминутка для снятия усталости и перехода к закреплению изучаемого материала.</w:t>
      </w:r>
    </w:p>
    <w:p w:rsidR="00C4459E" w:rsidRPr="00C4459E" w:rsidRDefault="000C24B5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На всех этапах урока Эльмира Д</w:t>
      </w:r>
      <w:r w:rsidR="00C4459E"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. прививала любовь и интерес к русскому языку, русской истории и культуре, воспитывала внимательное и бережное отношение к родному слову.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Урок был отлично спланирован, цели были достигнуты,</w:t>
      </w:r>
      <w:r w:rsidRPr="00C4459E"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  <w:t> </w:t>
      </w: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оценивание было проведено объективно.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  <w:br/>
      </w:r>
    </w:p>
    <w:p w:rsidR="00C4459E" w:rsidRPr="00C4459E" w:rsidRDefault="000C24B5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proofErr w:type="spellStart"/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Мустафаева</w:t>
      </w:r>
      <w:proofErr w:type="spellEnd"/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 xml:space="preserve"> </w:t>
      </w:r>
      <w:proofErr w:type="spellStart"/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Айгуль</w:t>
      </w:r>
      <w:proofErr w:type="spellEnd"/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 xml:space="preserve"> </w:t>
      </w:r>
      <w:proofErr w:type="spellStart"/>
      <w:r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Байрамалиевна</w:t>
      </w:r>
      <w:proofErr w:type="spellEnd"/>
      <w:r w:rsidR="00C4459E"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.</w:t>
      </w:r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учитель русского языка и литерат</w:t>
      </w:r>
      <w:r w:rsidR="000C24B5">
        <w:rPr>
          <w:rFonts w:ascii="Open Sans" w:eastAsia="Times New Roman" w:hAnsi="Open Sans" w:cs="Times New Roman"/>
          <w:color w:val="000000" w:themeColor="text1"/>
          <w:sz w:val="27"/>
          <w:szCs w:val="27"/>
          <w:lang w:eastAsia="ru-RU"/>
        </w:rPr>
        <w:t>уры ____________</w:t>
      </w:r>
      <w:bookmarkStart w:id="0" w:name="_GoBack"/>
      <w:bookmarkEnd w:id="0"/>
    </w:p>
    <w:p w:rsidR="00C4459E" w:rsidRPr="00C4459E" w:rsidRDefault="00C4459E" w:rsidP="00C4459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Отзыв о посещенном уроке</w:t>
      </w:r>
    </w:p>
    <w:p w:rsidR="00C4459E" w:rsidRPr="00C4459E" w:rsidRDefault="00C4459E" w:rsidP="000C24B5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учителя русского яз</w:t>
      </w:r>
      <w:r w:rsidR="000C24B5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 xml:space="preserve">ыка и литератур Мусаевой Эльмиры </w:t>
      </w:r>
      <w:proofErr w:type="spellStart"/>
      <w:r w:rsidR="000C24B5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Дадашевны</w:t>
      </w:r>
      <w:proofErr w:type="spellEnd"/>
      <w:r w:rsidRPr="00C4459E">
        <w:rPr>
          <w:rFonts w:ascii="Open Sans" w:eastAsia="Times New Roman" w:hAnsi="Open Sans" w:cs="Times New Roman"/>
          <w:b/>
          <w:bCs/>
          <w:i/>
          <w:iCs/>
          <w:color w:val="000000" w:themeColor="text1"/>
          <w:sz w:val="27"/>
          <w:szCs w:val="27"/>
          <w:lang w:eastAsia="ru-RU"/>
        </w:rPr>
        <w:t>.</w:t>
      </w:r>
    </w:p>
    <w:p w:rsidR="00C4459E" w:rsidRPr="00C4459E" w:rsidRDefault="00C4459E" w:rsidP="00C4459E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 w:themeColor="text1"/>
          <w:sz w:val="21"/>
          <w:szCs w:val="21"/>
          <w:lang w:eastAsia="ru-RU"/>
        </w:rPr>
      </w:pPr>
    </w:p>
    <w:p w:rsidR="00C4459E" w:rsidRPr="00C4459E" w:rsidRDefault="00C4459E" w:rsidP="00C4459E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000000" w:themeColor="text1"/>
          <w:sz w:val="21"/>
          <w:szCs w:val="21"/>
        </w:rPr>
      </w:pPr>
    </w:p>
    <w:p w:rsidR="00E7326E" w:rsidRDefault="00E7326E"/>
    <w:sectPr w:rsidR="00E7326E" w:rsidSect="00C4459E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8563A"/>
    <w:multiLevelType w:val="multilevel"/>
    <w:tmpl w:val="84DED5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24260E"/>
    <w:multiLevelType w:val="multilevel"/>
    <w:tmpl w:val="28C806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E82051"/>
    <w:multiLevelType w:val="multilevel"/>
    <w:tmpl w:val="01BCF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DA00E3"/>
    <w:multiLevelType w:val="multilevel"/>
    <w:tmpl w:val="50CAA4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1F1C47"/>
    <w:multiLevelType w:val="multilevel"/>
    <w:tmpl w:val="2AFEBC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E20398"/>
    <w:multiLevelType w:val="multilevel"/>
    <w:tmpl w:val="0B58AD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380"/>
    <w:rsid w:val="000C24B5"/>
    <w:rsid w:val="00541D9F"/>
    <w:rsid w:val="00845380"/>
    <w:rsid w:val="00C4459E"/>
    <w:rsid w:val="00E7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4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C445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C445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C445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C445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4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4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4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C445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C445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C445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C445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4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4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0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9FBF3AD651A4BD992095489D79E49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B8C006-CC1F-4433-AB4D-CCFADD882B85}"/>
      </w:docPartPr>
      <w:docPartBody>
        <w:p w:rsidR="00000000" w:rsidRDefault="00403E78" w:rsidP="00403E78">
          <w:pPr>
            <w:pStyle w:val="39FBF3AD651A4BD992095489D79E49BC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C1CC2C914F9B4AFB9BAE3F432CE75F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7D8880-EC5A-4299-959E-317C835503F6}"/>
      </w:docPartPr>
      <w:docPartBody>
        <w:p w:rsidR="00000000" w:rsidRDefault="00403E78" w:rsidP="00403E78">
          <w:pPr>
            <w:pStyle w:val="C1CC2C914F9B4AFB9BAE3F432CE75FA7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E78"/>
    <w:rsid w:val="00403E78"/>
    <w:rsid w:val="009A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9FBF3AD651A4BD992095489D79E49BC">
    <w:name w:val="39FBF3AD651A4BD992095489D79E49BC"/>
    <w:rsid w:val="00403E78"/>
  </w:style>
  <w:style w:type="paragraph" w:customStyle="1" w:styleId="C1CC2C914F9B4AFB9BAE3F432CE75FA7">
    <w:name w:val="C1CC2C914F9B4AFB9BAE3F432CE75FA7"/>
    <w:rsid w:val="00403E78"/>
  </w:style>
  <w:style w:type="paragraph" w:customStyle="1" w:styleId="A9CDC176DF644C21BD3C9ADF72D62F83">
    <w:name w:val="A9CDC176DF644C21BD3C9ADF72D62F83"/>
    <w:rsid w:val="00403E7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9FBF3AD651A4BD992095489D79E49BC">
    <w:name w:val="39FBF3AD651A4BD992095489D79E49BC"/>
    <w:rsid w:val="00403E78"/>
  </w:style>
  <w:style w:type="paragraph" w:customStyle="1" w:styleId="C1CC2C914F9B4AFB9BAE3F432CE75FA7">
    <w:name w:val="C1CC2C914F9B4AFB9BAE3F432CE75FA7"/>
    <w:rsid w:val="00403E78"/>
  </w:style>
  <w:style w:type="paragraph" w:customStyle="1" w:styleId="A9CDC176DF644C21BD3C9ADF72D62F83">
    <w:name w:val="A9CDC176DF644C21BD3C9ADF72D62F83"/>
    <w:rsid w:val="00403E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Тема урока: «Открытие» Васюткой нового озера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FE19A79-0C02-45F6-84B8-D068766D4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1192</Words>
  <Characters>6799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Открытый урок</dc:title>
  <dc:subject>Русская литература</dc:subject>
  <dc:creator>Рукижат</dc:creator>
  <cp:keywords/>
  <dc:description/>
  <cp:lastModifiedBy>Рукижат</cp:lastModifiedBy>
  <cp:revision>2</cp:revision>
  <dcterms:created xsi:type="dcterms:W3CDTF">2020-03-30T15:12:00Z</dcterms:created>
  <dcterms:modified xsi:type="dcterms:W3CDTF">2020-03-30T15:43:00Z</dcterms:modified>
</cp:coreProperties>
</file>