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 детей с ограниченными возможностями здоровья по средствам физической культуры.</w:t>
      </w:r>
    </w:p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Медведева Ольга Валериевна</w:t>
      </w:r>
    </w:p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физической культуры </w:t>
      </w:r>
    </w:p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Государственное казенное общеобразовательное учреждение Ленинградской области </w:t>
      </w:r>
    </w:p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«Тихвинская школа-интернат, реализующая адаптированные образовательные программы»</w:t>
      </w:r>
    </w:p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(ГКОУ ЛО «Тихвинская школа-интернат»)</w:t>
      </w:r>
    </w:p>
    <w:p w:rsidR="007B02D2" w:rsidRPr="007B02D2" w:rsidRDefault="007B02D2" w:rsidP="007B0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B02D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olga</w:t>
      </w:r>
      <w:proofErr w:type="spellEnd"/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72783@</w:t>
      </w:r>
      <w:r w:rsidRPr="007B02D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B02D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7B0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</w:p>
    <w:p w:rsidR="007B02D2" w:rsidRPr="007B02D2" w:rsidRDefault="007B02D2" w:rsidP="007B0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большое внимание уделяется  вопросам, касающимся социальной адаптации, интеграции и социализации детей с ограниченными возможностями здоровья.</w:t>
      </w:r>
    </w:p>
    <w:p w:rsidR="007B02D2" w:rsidRPr="007B02D2" w:rsidRDefault="007B02D2" w:rsidP="007B0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</w:t>
      </w:r>
      <w:proofErr w:type="gramStart"/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7B0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становления личности, ее обучения, воспитания и усвоения социальных норм, ценностей, установок, образцов поведения, присущих данному обществу.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формирования личности - развитие и </w:t>
      </w:r>
      <w:proofErr w:type="spell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самоизменение</w:t>
      </w:r>
      <w:proofErr w:type="spell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в процессе освоения и воспроизводства культуры, которое происходит на всех возрастных этапах.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ОВЗ “ ограничение возможности здоровья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” - человек неспособный выполнять определенные обязанности или функции по причине особого физического или психического состояния или немощности. Такое состояние может быть временным или хроническим, общим или частичным.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проблема ребенка с ограниченными возможностями здоровья заключается не в его связи с миром, а в ограничении мобильности, бедности контактов со сверстниками и взрослыми, в ограниченности общения с природой, доступа к культурным ценностям, а иногда – и к элементарному образованию. Эта проблема не только субъективного фактора, каковым является социальное, физическое и психическое здоровье, но и результат социальной политики и сложившегося общественного сознания, которое санкционируют существование недоступной для инвалида архитектурной среды, общественного транспорта, отсутствие специальных социальных служб.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Одним из условий  успешной социализации детей с ОВЗ является занятие физической культурой и спортом, в котором ребенок может почувствовать себя личностью и  почувствовать свою значимость.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выступает как средство для интеграции, адаптации и социализации личности, так как способствует  сохранению, укреплению и развитию физических качеств, позволяет раскрыть горизонты физического потенциала.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Работы психологов </w:t>
      </w:r>
      <w:proofErr w:type="spell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Л.С.Выготского</w:t>
      </w:r>
      <w:proofErr w:type="spell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А.Н.Леонтьева</w:t>
      </w:r>
      <w:proofErr w:type="spell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С.Л.Ру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бинштейна</w:t>
      </w:r>
      <w:proofErr w:type="spell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А. В. Запорожца свидетельствуют, что ни одно из ка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честв человеческой психики — воля, память, мышление, творче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ство и др., не даны ребенку от рождения в готовом виде. Они фор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мируются как результат усвоения детьми опыта, 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накопленного предшествующими поколениями. Не даны по наследству и жиз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ненно важные двигательные действия и движения.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Физическая культура</w:t>
      </w:r>
      <w:r w:rsidRPr="007B0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часть общей культуры общества, одна из сфер социальной деятельности, направленная на укрепление здоровья, развитие физических способностей человека; совокуп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ность материальных и духовных ценностей общества в области физического совершенствования человека. 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Физическая культура одновременно гармонически развивает личность ребен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ка, стимулирует раскованность и свободу его движений, способствует  акти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визации к творчеству. Физическая культура — широкое понятие, тесно связанное с физическим воспитанием. 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Физическое воспитание</w:t>
      </w:r>
      <w:r w:rsidRPr="007B0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педагогичес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кий процесс, направленный на формирование двигательных на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выков, психофизических качеств, достижение физического совер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шенства.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воспитание и развитие ребенка связано с комплексом научных дисциплин. Одни из них изучают социальные закономерности развития и организации физической культуры, влияние физических упражнений на организм и психику ребенка, а также применение средств и методов педагогического воздей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ствия (общая теория и методика физической культуры, общая и дошкольная педагогика, психофизиология физического воспита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ния, детская психология).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 науки (медико-биологического цикла, такие, как фи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зиология, анатомия, медицина, биология) изучают процедуры био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логического развития ребенка.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Каждая из вышеназванных наук изу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чает определенную сторону физического развития. Благодаря физическим упраж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нениям, воздействующим на развитие мозга, эндокринной, ды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хательной систем, значительно </w:t>
      </w:r>
      <w:proofErr w:type="spell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оздоравливается</w:t>
      </w:r>
      <w:proofErr w:type="spell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организм ребен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ка, формируются психофизические качества, культура чувств, нравственные и интеллектуальные особенности личности, куль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тура жеста.   Физические упражнения являются чрезвычайно эффективным средством профилактики и коррекции психофизического состо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яния организма.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Задачи физической культуры в школьном возрасте:</w:t>
      </w:r>
    </w:p>
    <w:p w:rsidR="007B02D2" w:rsidRPr="007B02D2" w:rsidRDefault="007B02D2" w:rsidP="007B02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укрепление здоровья, содействие нормальному физическому развитию;</w:t>
      </w:r>
    </w:p>
    <w:p w:rsidR="007B02D2" w:rsidRPr="007B02D2" w:rsidRDefault="007B02D2" w:rsidP="007B02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обучение жизненно важным двигательным умениям и навыкам;</w:t>
      </w:r>
    </w:p>
    <w:p w:rsidR="007B02D2" w:rsidRPr="007B02D2" w:rsidRDefault="007B02D2" w:rsidP="007B02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развитие двигательных (кондиционных и координационных) способностей;</w:t>
      </w:r>
    </w:p>
    <w:p w:rsidR="007B02D2" w:rsidRPr="007B02D2" w:rsidRDefault="007B02D2" w:rsidP="007B02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приобретение необходимых знаний в области физической культуры и спорта;</w:t>
      </w:r>
    </w:p>
    <w:p w:rsidR="007B02D2" w:rsidRPr="007B02D2" w:rsidRDefault="007B02D2" w:rsidP="007B02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воспитание потребности и умение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B02D2" w:rsidRPr="007B02D2" w:rsidRDefault="007B02D2" w:rsidP="007B02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содействие воспитанию нравственных и волевых качеств развития психических процессов и свойств личности.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преподавания физической культуры решаются разнообразные задачи: формирование личности школьника, воспитание его волевых качеств, 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эстетических вкусов, привитие трудовых привычек, умственное и физическое развитие, физической подготовленности, трудовой деятельности.</w:t>
      </w:r>
    </w:p>
    <w:p w:rsidR="007B02D2" w:rsidRPr="007B02D2" w:rsidRDefault="007B02D2" w:rsidP="007B02D2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2D2" w:rsidRPr="007B02D2" w:rsidRDefault="007B02D2" w:rsidP="007B02D2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3адачи физического воспитания:</w:t>
      </w:r>
      <w:r w:rsidRPr="007B0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02D2" w:rsidRPr="007B02D2" w:rsidRDefault="007B02D2" w:rsidP="007B02D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укрепление здоровья, улучшение осанки, профилактика плоскостопия, </w:t>
      </w:r>
    </w:p>
    <w:p w:rsidR="007B02D2" w:rsidRPr="007B02D2" w:rsidRDefault="007B02D2" w:rsidP="007B02D2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закаливание организма, содействие </w:t>
      </w:r>
      <w:proofErr w:type="gram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гармоничному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физическому </w:t>
      </w:r>
    </w:p>
    <w:p w:rsidR="007B02D2" w:rsidRPr="007B02D2" w:rsidRDefault="007B02D2" w:rsidP="007B02D2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развитию;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выработка устойчивости к неблагоприятным условиям; 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овладение основами разнообразных жизненно важных движений; 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координационных способностей; 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знаний о личной гигиене, режиме дня, влиянии физических упражнений на здоровье; 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выработка представлений об основных видах спорта; 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к самостоятельным занятиям физическими упражнениями;</w:t>
      </w:r>
    </w:p>
    <w:p w:rsidR="007B02D2" w:rsidRPr="007B02D2" w:rsidRDefault="007B02D2" w:rsidP="007B02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дисциплинированности, честности, отзывчивости, смелости.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в античные времена Аристотель отмечал: «Ничто так не истощает, не разрушает, как физическое бездействие». На протяжении веков доказывается, что именно определенные физические упражнения способствуют развитию функциональных систем организма, повышают общий уровень здоровья, иммунитет, способность к адаптации, стимулируют умственную деятельность. Также нельзя не отметить положительное влияние занятий физкультурой и спортом на развитие личности. Чтобы физическая форма была на высоком уровне, в течение всей жизни  необходимы систематические занятия. Многолетние исследования показывают, что физический потенциал человека формируется, прежде всего, в первые два десятилетия. Именно в этот период нужно добиться, </w:t>
      </w:r>
      <w:proofErr w:type="gram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высокого для каждого человека уровня развития физических качеств. Несомненно, что выявление новых оздоровительных эффектов использования средств физической культуры повысит качество внутреннего потенциала, заложенного природой у детей с ОВЗ.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специальными (коррекционными) школами стоит очень важная задача — реабилитация и социализация детей с ОВЗ средствами образования. В решении этой задачи ведущее место занимает  физическая культура. А она, кроме обязательного физического воспитания, позволяет расширить рамки образовательного пространства за счет адаптивной физической реабилитации, адаптивной двигательной рекреации и адаптивного спорта. Актуальной проблемой является разработка эффективных методов и средств коррекции и адаптации недостатков физического развития опорно-двигательного аппарата и мышечной работоспособности детей с ОВЗ.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Комплексное физическое воспитание является действенным средством предупреждения у детей недостатков в их физическом развитии, возникших в раннем возрасте, обеспечивающим его последующую коррекцию и служащим важным средством компенсации нарушений и социальной адаптации. К сожалению, содержание физического воспитания в массовых 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общеобразовательных школах и в специальных школах-интернатах для детей оставляет желать лучшего в </w:t>
      </w:r>
      <w:proofErr w:type="gram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методическом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материально-техническом и в организационном отношениях. Чаще всего занятия проходят чисто формально, нагрузки на них далеко не соответствуют потребностям развивающегося молодого организма. Причины этого - отсутствие квалифицированных педагогов в сфере адаптивной физической культуры, неполная и не всегда грамотная интерпретация специалистами в данной области медицинских сведений о патологии занимающихся, что приводит к недостаточно целенаправленной коррекции дефектов развития и здоровья детей с ограниченными возможностями. </w:t>
      </w:r>
      <w:proofErr w:type="gram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Статистика говорит о низком уровне физической подготовленности выпускников массовых школ, а среди выпускников спецшкол-интернатов этот процент еще ниже, что недопустимо, так как  решение многочисленных проблем детей с ОВЗ, повышение их двигательной активности и уровня физической подготовленности посредством систематической целенаправленной коррекционной работы — одно из ведущих условий подготовки детей к жизни и трудовой деятельности, процессам их реабилитации и интеграции в современном цивилизованном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</w:t>
      </w:r>
      <w:proofErr w:type="gramEnd"/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процесс физического воспитания в классах, где обучаются дети с ОВЗ (ограниченными возможностями здоровья), надо отметить, что специфической направленностью в работе с этой категорией детей является ее коррекционно-компенсаторная сторона, в том числе и процесса физического воспитания. Наблюдения и практический опыт показывают, что </w:t>
      </w:r>
      <w:r w:rsidRPr="007B0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школьники с ОВЗ нуждаются в повышении двигательной активности</w:t>
      </w:r>
      <w:r w:rsidRPr="007B0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Исправление нарушений физического развития, моторики и расширение двигательных возможностей таких детей являются главным условием подготовки их к жизни.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большинство детей с ОВЗ обучаются на дому, поэтому занятия </w:t>
      </w:r>
      <w:proofErr w:type="gramStart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проходят индивидуально или малыми группами, что позволяет больше внимания уделить каждому отдельному ребенку. Наряду со здоровыми детьми – дети с ОВЗ охотно принимают активное участие в различных мероприятиях, направленных на сохранение и укрепление физического здоровья. В своей работе мы используем разные форм</w:t>
      </w:r>
      <w:proofErr w:type="gramStart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физкультминуток и динамических пауз на уроке до  соревнований и олимпиад) и систематичность работы приносит ощутимый результат, в первую очередь, для самого ребенка.</w:t>
      </w:r>
    </w:p>
    <w:p w:rsidR="007B02D2" w:rsidRPr="007B02D2" w:rsidRDefault="007B02D2" w:rsidP="007B0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заключении хочу отметить, что</w:t>
      </w:r>
      <w:r w:rsidRPr="007B0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социализации ребёнка с ОВЗ напрямую зависит от целенаправленной педагогической поддержки  детей, раскрытия их потенциала в различных формах жизнедеятельности.</w:t>
      </w:r>
      <w:r w:rsidRPr="007B0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02D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Если в результате социализации у детей будут сформированы</w:t>
      </w:r>
      <w:r w:rsidRPr="007B0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0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продуктивного взаимодействия с окружающими людьми, значит, мы достигли главной цели: адаптации их к жизни в обществе, в быстро изменяющемся и нестабильном мире.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Литература: 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1.Холодов Ж. К. Кузнецов В. С. Теория и методика физического воспитания и спорта: Учебное пособие для студентов высших учебных заведений. 2-е </w:t>
      </w:r>
      <w:proofErr w:type="spellStart"/>
      <w:proofErr w:type="gramStart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</w:p>
    <w:p w:rsidR="007B02D2" w:rsidRPr="007B02D2" w:rsidRDefault="007B02D2" w:rsidP="007B02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2.Степаненкова Э.Я. Теория и методика физического воспитания и развития ребенка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3.Карвялис В. Специальное образование детей с ограничен</w:t>
      </w: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возможностями и подготовка педагогов-дефектологов //Дефектология. 199''. №1.</w:t>
      </w:r>
    </w:p>
    <w:p w:rsidR="007B02D2" w:rsidRPr="007B02D2" w:rsidRDefault="007B02D2" w:rsidP="007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Н. Ф. Дементьева, Г. Н. </w:t>
      </w:r>
      <w:proofErr w:type="spellStart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  <w:proofErr w:type="spellEnd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А. Исаева, «Социальная работа с семьей ребенка с ограниченными возможностями»</w:t>
      </w:r>
      <w:proofErr w:type="gramStart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02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социальной работы, М., 1996 г.</w:t>
      </w:r>
    </w:p>
    <w:p w:rsidR="007B02D2" w:rsidRPr="007B02D2" w:rsidRDefault="007B02D2" w:rsidP="007B02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D2" w:rsidRPr="007B02D2" w:rsidRDefault="007B02D2" w:rsidP="007B02D2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C51DE" w:rsidRDefault="005C51DE"/>
    <w:sectPr w:rsidR="005C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E70"/>
    <w:multiLevelType w:val="hybridMultilevel"/>
    <w:tmpl w:val="97BE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2C1B"/>
    <w:multiLevelType w:val="hybridMultilevel"/>
    <w:tmpl w:val="127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5045D"/>
    <w:multiLevelType w:val="hybridMultilevel"/>
    <w:tmpl w:val="378EA6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6"/>
    <w:rsid w:val="00013DEC"/>
    <w:rsid w:val="00240206"/>
    <w:rsid w:val="003329B6"/>
    <w:rsid w:val="003D6E6B"/>
    <w:rsid w:val="005C51DE"/>
    <w:rsid w:val="007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The_T1mon</dc:creator>
  <cp:keywords/>
  <dc:description/>
  <cp:lastModifiedBy>The_T1mon</cp:lastModifiedBy>
  <cp:revision>3</cp:revision>
  <dcterms:created xsi:type="dcterms:W3CDTF">2018-10-15T17:43:00Z</dcterms:created>
  <dcterms:modified xsi:type="dcterms:W3CDTF">2018-10-15T17:44:00Z</dcterms:modified>
</cp:coreProperties>
</file>