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86" w:rsidRPr="00B74B58" w:rsidRDefault="00ED319F" w:rsidP="00B74B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19F">
        <w:rPr>
          <w:rFonts w:ascii="Times New Roman" w:hAnsi="Times New Roman" w:cs="Times New Roman"/>
          <w:sz w:val="28"/>
          <w:szCs w:val="28"/>
        </w:rPr>
        <w:t xml:space="preserve">Технологическая карта  НОД по образовательной области «Познавательное развитие» </w:t>
      </w:r>
      <w:r w:rsidR="00DB30A5">
        <w:rPr>
          <w:rFonts w:ascii="Times New Roman" w:hAnsi="Times New Roman" w:cs="Times New Roman"/>
          <w:sz w:val="28"/>
          <w:szCs w:val="28"/>
        </w:rPr>
        <w:t xml:space="preserve"> ФЭМП (</w:t>
      </w:r>
      <w:r w:rsidRPr="00ED319F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</w:t>
      </w:r>
      <w:r w:rsidR="00DB30A5">
        <w:rPr>
          <w:rFonts w:ascii="Times New Roman" w:hAnsi="Times New Roman" w:cs="Times New Roman"/>
          <w:sz w:val="28"/>
          <w:szCs w:val="28"/>
        </w:rPr>
        <w:t xml:space="preserve"> представлений)</w:t>
      </w:r>
    </w:p>
    <w:p w:rsidR="00B74B58" w:rsidRPr="00B74B58" w:rsidRDefault="00B74B58" w:rsidP="00B74B5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Мерзлякова Мария Викторовна</w:t>
      </w:r>
    </w:p>
    <w:p w:rsidR="00ED319F" w:rsidRPr="003F635B" w:rsidRDefault="00577AC5" w:rsidP="00B74B58">
      <w:pPr>
        <w:spacing w:after="0"/>
        <w:contextualSpacing/>
        <w:rPr>
          <w:rFonts w:ascii="Times New Roman" w:hAnsi="Times New Roman"/>
          <w:b/>
          <w:sz w:val="28"/>
          <w:szCs w:val="24"/>
        </w:rPr>
      </w:pPr>
      <w:r w:rsidRPr="003F635B">
        <w:rPr>
          <w:rFonts w:ascii="Times New Roman" w:hAnsi="Times New Roman"/>
          <w:b/>
          <w:sz w:val="28"/>
          <w:szCs w:val="24"/>
        </w:rPr>
        <w:t>Тема:  Число и цифра 10</w:t>
      </w:r>
    </w:p>
    <w:p w:rsidR="00ED319F" w:rsidRPr="003F635B" w:rsidRDefault="00ED319F" w:rsidP="00ED319F">
      <w:pPr>
        <w:contextualSpacing/>
        <w:rPr>
          <w:rFonts w:ascii="Times New Roman" w:hAnsi="Times New Roman"/>
          <w:b/>
          <w:sz w:val="28"/>
          <w:szCs w:val="24"/>
        </w:rPr>
      </w:pPr>
      <w:r w:rsidRPr="003F635B">
        <w:rPr>
          <w:rFonts w:ascii="Times New Roman" w:hAnsi="Times New Roman"/>
          <w:b/>
          <w:sz w:val="28"/>
          <w:szCs w:val="24"/>
        </w:rPr>
        <w:t>Возраст детей:</w:t>
      </w:r>
      <w:r w:rsidR="00577AC5" w:rsidRPr="003F635B">
        <w:rPr>
          <w:rFonts w:ascii="Times New Roman" w:hAnsi="Times New Roman"/>
          <w:sz w:val="28"/>
          <w:szCs w:val="24"/>
        </w:rPr>
        <w:t>5-6</w:t>
      </w:r>
      <w:r w:rsidRPr="003F635B">
        <w:rPr>
          <w:rFonts w:ascii="Times New Roman" w:hAnsi="Times New Roman"/>
          <w:sz w:val="28"/>
          <w:szCs w:val="24"/>
        </w:rPr>
        <w:t xml:space="preserve"> лет</w:t>
      </w:r>
    </w:p>
    <w:p w:rsidR="00ED319F" w:rsidRPr="003F635B" w:rsidRDefault="00577AC5" w:rsidP="00ED319F">
      <w:pPr>
        <w:contextualSpacing/>
        <w:rPr>
          <w:rFonts w:ascii="Times New Roman" w:hAnsi="Times New Roman"/>
          <w:bCs/>
          <w:iCs/>
          <w:sz w:val="28"/>
          <w:szCs w:val="24"/>
        </w:rPr>
      </w:pPr>
      <w:r w:rsidRPr="003F635B">
        <w:rPr>
          <w:rFonts w:ascii="Times New Roman" w:hAnsi="Times New Roman"/>
          <w:b/>
          <w:sz w:val="28"/>
          <w:szCs w:val="24"/>
        </w:rPr>
        <w:t xml:space="preserve">Цель: </w:t>
      </w:r>
      <w:r w:rsidR="00DE32B7">
        <w:rPr>
          <w:rFonts w:ascii="Times New Roman" w:hAnsi="Times New Roman"/>
          <w:sz w:val="28"/>
          <w:szCs w:val="24"/>
        </w:rPr>
        <w:t xml:space="preserve">знакомство с числом </w:t>
      </w:r>
      <w:r w:rsidRPr="003F635B">
        <w:rPr>
          <w:rFonts w:ascii="Times New Roman" w:hAnsi="Times New Roman"/>
          <w:sz w:val="28"/>
          <w:szCs w:val="24"/>
        </w:rPr>
        <w:t xml:space="preserve"> 10</w:t>
      </w:r>
    </w:p>
    <w:p w:rsidR="00ED319F" w:rsidRPr="003F635B" w:rsidRDefault="00ED319F" w:rsidP="00ED319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  <w:r w:rsidRPr="003F635B">
        <w:rPr>
          <w:rFonts w:ascii="Times New Roman" w:hAnsi="Times New Roman"/>
          <w:b/>
          <w:sz w:val="28"/>
          <w:szCs w:val="24"/>
        </w:rPr>
        <w:t>Задачи:</w:t>
      </w:r>
    </w:p>
    <w:p w:rsidR="00577AC5" w:rsidRPr="003F635B" w:rsidRDefault="00ED319F" w:rsidP="00ED319F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3F635B">
        <w:rPr>
          <w:b/>
          <w:sz w:val="28"/>
        </w:rPr>
        <w:t>Образовательная:</w:t>
      </w:r>
    </w:p>
    <w:p w:rsidR="003F635B" w:rsidRPr="003F635B" w:rsidRDefault="003F635B" w:rsidP="00ED319F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3F635B">
        <w:rPr>
          <w:sz w:val="28"/>
        </w:rPr>
        <w:t>- познакомить с образованием числа 10;</w:t>
      </w:r>
    </w:p>
    <w:p w:rsidR="003F635B" w:rsidRPr="003F635B" w:rsidRDefault="003F635B" w:rsidP="00ED319F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3F635B">
        <w:rPr>
          <w:sz w:val="28"/>
        </w:rPr>
        <w:t>- учить считать в пределах 10;</w:t>
      </w:r>
    </w:p>
    <w:p w:rsidR="003F635B" w:rsidRPr="003F635B" w:rsidRDefault="003F635B" w:rsidP="00ED319F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3F635B">
        <w:rPr>
          <w:sz w:val="28"/>
        </w:rPr>
        <w:t>- соотносить цифры с  числом 10;</w:t>
      </w:r>
    </w:p>
    <w:p w:rsidR="003F635B" w:rsidRDefault="00B648A1" w:rsidP="00ED319F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>
        <w:rPr>
          <w:sz w:val="28"/>
        </w:rPr>
        <w:t>- упражнять в  ориентировке в пространстве;</w:t>
      </w:r>
    </w:p>
    <w:p w:rsidR="00B648A1" w:rsidRPr="00B648A1" w:rsidRDefault="00B648A1" w:rsidP="00ED319F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>
        <w:rPr>
          <w:sz w:val="28"/>
        </w:rPr>
        <w:t>- закрепить знания геометрических фигур.</w:t>
      </w:r>
    </w:p>
    <w:p w:rsidR="00ED319F" w:rsidRPr="003F635B" w:rsidRDefault="00ED319F" w:rsidP="00ED319F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3F635B">
        <w:rPr>
          <w:b/>
          <w:sz w:val="28"/>
        </w:rPr>
        <w:t>Развивающая</w:t>
      </w:r>
      <w:r w:rsidRPr="003F635B">
        <w:rPr>
          <w:sz w:val="28"/>
        </w:rPr>
        <w:t xml:space="preserve">: </w:t>
      </w:r>
    </w:p>
    <w:p w:rsidR="003F635B" w:rsidRPr="003F635B" w:rsidRDefault="003F635B" w:rsidP="00ED319F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3F635B">
        <w:rPr>
          <w:sz w:val="28"/>
        </w:rPr>
        <w:t>- развивать воображение;</w:t>
      </w:r>
    </w:p>
    <w:p w:rsidR="003F635B" w:rsidRPr="003F635B" w:rsidRDefault="00ED319F" w:rsidP="003F635B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3F635B">
        <w:rPr>
          <w:b/>
          <w:sz w:val="28"/>
        </w:rPr>
        <w:t>Воспитательная:</w:t>
      </w:r>
    </w:p>
    <w:p w:rsidR="003F635B" w:rsidRPr="003F635B" w:rsidRDefault="003F635B" w:rsidP="003F635B">
      <w:pPr>
        <w:pStyle w:val="a3"/>
        <w:shd w:val="clear" w:color="auto" w:fill="FFFFFF"/>
        <w:spacing w:before="0" w:beforeAutospacing="0" w:after="150" w:afterAutospacing="0"/>
        <w:rPr>
          <w:rStyle w:val="c6"/>
          <w:color w:val="000000"/>
          <w:sz w:val="28"/>
          <w:szCs w:val="28"/>
        </w:rPr>
      </w:pPr>
      <w:r w:rsidRPr="003F635B">
        <w:rPr>
          <w:sz w:val="28"/>
        </w:rPr>
        <w:t>-воспитывать усидчивость, любознательность;</w:t>
      </w:r>
    </w:p>
    <w:p w:rsidR="00ED319F" w:rsidRPr="003F635B" w:rsidRDefault="003F635B" w:rsidP="00ED319F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3F635B">
        <w:rPr>
          <w:rStyle w:val="c6"/>
          <w:color w:val="000000"/>
          <w:sz w:val="28"/>
          <w:szCs w:val="28"/>
        </w:rPr>
        <w:t>- воспитывать умение соотносить свои действия с действиями взрослого</w:t>
      </w:r>
    </w:p>
    <w:p w:rsidR="003F635B" w:rsidRPr="003F635B" w:rsidRDefault="003F635B" w:rsidP="003F635B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  <w:r w:rsidRPr="003F635B">
        <w:rPr>
          <w:rFonts w:ascii="Times New Roman" w:eastAsia="Calibri" w:hAnsi="Times New Roman"/>
          <w:b/>
          <w:sz w:val="28"/>
          <w:szCs w:val="24"/>
          <w:lang w:eastAsia="en-US"/>
        </w:rPr>
        <w:t>Интеграция образовательных областей:</w:t>
      </w:r>
      <w:r w:rsidR="00B648A1">
        <w:rPr>
          <w:rFonts w:ascii="Times New Roman" w:eastAsia="Calibri" w:hAnsi="Times New Roman"/>
          <w:sz w:val="28"/>
          <w:szCs w:val="24"/>
          <w:lang w:eastAsia="en-US"/>
        </w:rPr>
        <w:t>речевое развитие, познавательное развитие, физическое развитие.</w:t>
      </w:r>
    </w:p>
    <w:p w:rsidR="00ED319F" w:rsidRDefault="00ED319F" w:rsidP="00ED319F">
      <w:pPr>
        <w:contextualSpacing/>
        <w:rPr>
          <w:rFonts w:ascii="Times New Roman" w:hAnsi="Times New Roman"/>
          <w:sz w:val="28"/>
          <w:szCs w:val="24"/>
        </w:rPr>
      </w:pPr>
      <w:r w:rsidRPr="003F635B">
        <w:rPr>
          <w:rFonts w:ascii="Times New Roman" w:hAnsi="Times New Roman"/>
          <w:b/>
          <w:sz w:val="28"/>
          <w:szCs w:val="24"/>
        </w:rPr>
        <w:t>Игровой материал и оборудование:</w:t>
      </w:r>
      <w:r w:rsidR="00577AC5" w:rsidRPr="003F635B">
        <w:rPr>
          <w:rFonts w:ascii="Times New Roman" w:hAnsi="Times New Roman"/>
          <w:sz w:val="28"/>
          <w:szCs w:val="24"/>
        </w:rPr>
        <w:t xml:space="preserve"> карточки с </w:t>
      </w:r>
      <w:r w:rsidR="00794FB8" w:rsidRPr="003F635B">
        <w:rPr>
          <w:rFonts w:ascii="Times New Roman" w:hAnsi="Times New Roman"/>
          <w:sz w:val="28"/>
          <w:szCs w:val="24"/>
        </w:rPr>
        <w:t>различ</w:t>
      </w:r>
      <w:r w:rsidR="00B648A1">
        <w:rPr>
          <w:rFonts w:ascii="Times New Roman" w:hAnsi="Times New Roman"/>
          <w:sz w:val="28"/>
          <w:szCs w:val="24"/>
        </w:rPr>
        <w:t>ным количеством  предметов</w:t>
      </w:r>
      <w:r w:rsidR="0081769E">
        <w:rPr>
          <w:rFonts w:ascii="Times New Roman" w:hAnsi="Times New Roman"/>
          <w:sz w:val="28"/>
          <w:szCs w:val="24"/>
        </w:rPr>
        <w:t xml:space="preserve"> с цифрами</w:t>
      </w:r>
      <w:r w:rsidR="00B648A1">
        <w:rPr>
          <w:rFonts w:ascii="Times New Roman" w:hAnsi="Times New Roman"/>
          <w:sz w:val="28"/>
          <w:szCs w:val="24"/>
        </w:rPr>
        <w:t>.</w:t>
      </w:r>
      <w:r w:rsidR="0081769E">
        <w:rPr>
          <w:rFonts w:ascii="Times New Roman" w:hAnsi="Times New Roman"/>
          <w:sz w:val="28"/>
          <w:szCs w:val="24"/>
        </w:rPr>
        <w:t xml:space="preserve"> Геометрические фигуры, лист бумаги</w:t>
      </w:r>
      <w:r w:rsidR="007124BF">
        <w:rPr>
          <w:rFonts w:ascii="Times New Roman" w:hAnsi="Times New Roman"/>
          <w:sz w:val="28"/>
          <w:szCs w:val="24"/>
        </w:rPr>
        <w:t>, цифры от 1 до 10</w:t>
      </w:r>
      <w:r w:rsidR="0081769E">
        <w:rPr>
          <w:rFonts w:ascii="Times New Roman" w:hAnsi="Times New Roman"/>
          <w:sz w:val="28"/>
          <w:szCs w:val="24"/>
        </w:rPr>
        <w:t>.</w:t>
      </w:r>
      <w:r w:rsidR="00B648A1">
        <w:rPr>
          <w:rFonts w:ascii="Times New Roman" w:hAnsi="Times New Roman"/>
          <w:sz w:val="28"/>
          <w:szCs w:val="24"/>
        </w:rPr>
        <w:t xml:space="preserve"> Презентации, проектор, ноутбук.</w:t>
      </w:r>
    </w:p>
    <w:p w:rsidR="003F635B" w:rsidRPr="0081769E" w:rsidRDefault="003F635B" w:rsidP="0081769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B30A5">
        <w:rPr>
          <w:rFonts w:ascii="Times New Roman" w:eastAsia="Calibri" w:hAnsi="Times New Roman"/>
          <w:b/>
          <w:sz w:val="28"/>
          <w:szCs w:val="28"/>
          <w:lang w:eastAsia="en-US"/>
        </w:rPr>
        <w:t>Форма работы: (</w:t>
      </w:r>
      <w:r w:rsidRPr="00DB30A5">
        <w:rPr>
          <w:rFonts w:ascii="Times New Roman" w:eastAsia="Calibri" w:hAnsi="Times New Roman"/>
          <w:sz w:val="28"/>
          <w:szCs w:val="28"/>
          <w:lang w:eastAsia="en-US"/>
        </w:rPr>
        <w:t>индивидуальная)</w:t>
      </w:r>
      <w:r w:rsidR="00B74B5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DB30A5">
        <w:rPr>
          <w:rFonts w:ascii="Times New Roman" w:eastAsia="Calibri" w:hAnsi="Times New Roman"/>
          <w:b/>
          <w:sz w:val="28"/>
          <w:szCs w:val="28"/>
          <w:lang w:eastAsia="en-US"/>
        </w:rPr>
        <w:t>Форма организации: (</w:t>
      </w:r>
      <w:r w:rsidRPr="00DB30A5">
        <w:rPr>
          <w:rFonts w:ascii="Times New Roman" w:eastAsia="Calibri" w:hAnsi="Times New Roman"/>
          <w:sz w:val="28"/>
          <w:szCs w:val="28"/>
          <w:lang w:eastAsia="en-US"/>
        </w:rPr>
        <w:t xml:space="preserve">группа </w:t>
      </w:r>
      <w:r w:rsidR="0081769E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9"/>
        <w:gridCol w:w="2227"/>
        <w:gridCol w:w="5717"/>
        <w:gridCol w:w="2417"/>
        <w:gridCol w:w="2106"/>
      </w:tblGrid>
      <w:tr w:rsidR="00294764" w:rsidRPr="00DD5790" w:rsidTr="00294764">
        <w:trPr>
          <w:trHeight w:val="422"/>
        </w:trPr>
        <w:tc>
          <w:tcPr>
            <w:tcW w:w="806" w:type="pct"/>
          </w:tcPr>
          <w:p w:rsidR="006F67F7" w:rsidRPr="00DD5790" w:rsidRDefault="006F67F7" w:rsidP="00C965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8"/>
                <w:lang w:eastAsia="en-US"/>
              </w:rPr>
            </w:pPr>
            <w:r w:rsidRPr="00DD5790">
              <w:rPr>
                <w:rFonts w:ascii="Times New Roman" w:eastAsia="Calibri" w:hAnsi="Times New Roman"/>
                <w:b/>
                <w:szCs w:val="28"/>
                <w:lang w:eastAsia="en-US"/>
              </w:rPr>
              <w:lastRenderedPageBreak/>
              <w:t>Части занятия</w:t>
            </w:r>
          </w:p>
        </w:tc>
        <w:tc>
          <w:tcPr>
            <w:tcW w:w="775" w:type="pct"/>
          </w:tcPr>
          <w:p w:rsidR="006F67F7" w:rsidRPr="00DD5790" w:rsidRDefault="006F67F7" w:rsidP="00C965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8"/>
                <w:lang w:eastAsia="en-US"/>
              </w:rPr>
            </w:pPr>
            <w:r w:rsidRPr="00DD5790">
              <w:rPr>
                <w:rFonts w:ascii="Times New Roman" w:eastAsia="Calibri" w:hAnsi="Times New Roman"/>
                <w:b/>
                <w:szCs w:val="28"/>
                <w:lang w:eastAsia="en-US"/>
              </w:rPr>
              <w:t>Методы и приемы</w:t>
            </w:r>
          </w:p>
        </w:tc>
        <w:tc>
          <w:tcPr>
            <w:tcW w:w="1955" w:type="pct"/>
          </w:tcPr>
          <w:p w:rsidR="006F67F7" w:rsidRPr="00DD5790" w:rsidRDefault="006F67F7" w:rsidP="00C965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8"/>
                <w:lang w:eastAsia="en-US"/>
              </w:rPr>
            </w:pPr>
            <w:r w:rsidRPr="00DD5790">
              <w:rPr>
                <w:rFonts w:ascii="Times New Roman" w:eastAsia="Calibri" w:hAnsi="Times New Roman"/>
                <w:b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839" w:type="pct"/>
          </w:tcPr>
          <w:p w:rsidR="006F67F7" w:rsidRPr="00DD5790" w:rsidRDefault="006F67F7" w:rsidP="00C965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8"/>
                <w:lang w:eastAsia="en-US"/>
              </w:rPr>
            </w:pPr>
            <w:r w:rsidRPr="00DD5790">
              <w:rPr>
                <w:rFonts w:ascii="Times New Roman" w:eastAsia="Calibri" w:hAnsi="Times New Roman"/>
                <w:b/>
                <w:szCs w:val="28"/>
                <w:lang w:eastAsia="en-US"/>
              </w:rPr>
              <w:t>Деятельность детей</w:t>
            </w:r>
          </w:p>
        </w:tc>
        <w:tc>
          <w:tcPr>
            <w:tcW w:w="625" w:type="pct"/>
          </w:tcPr>
          <w:p w:rsidR="006F67F7" w:rsidRPr="00DD5790" w:rsidRDefault="006F67F7" w:rsidP="00C965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8"/>
                <w:lang w:eastAsia="en-US"/>
              </w:rPr>
              <w:t>Планируемый результат</w:t>
            </w:r>
          </w:p>
        </w:tc>
      </w:tr>
      <w:tr w:rsidR="00294764" w:rsidRPr="00DD5790" w:rsidTr="00294764">
        <w:trPr>
          <w:trHeight w:val="2161"/>
        </w:trPr>
        <w:tc>
          <w:tcPr>
            <w:tcW w:w="806" w:type="pct"/>
          </w:tcPr>
          <w:p w:rsidR="006F67F7" w:rsidRPr="0081769E" w:rsidRDefault="006F67F7" w:rsidP="00C965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1769E">
              <w:rPr>
                <w:rFonts w:ascii="Times New Roman" w:eastAsia="Calibri" w:hAnsi="Times New Roman"/>
                <w:sz w:val="24"/>
                <w:lang w:eastAsia="en-US"/>
              </w:rPr>
              <w:t>Мотивационно-</w:t>
            </w:r>
          </w:p>
          <w:p w:rsidR="006F67F7" w:rsidRPr="0081769E" w:rsidRDefault="006F67F7" w:rsidP="00C965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1769E">
              <w:rPr>
                <w:rFonts w:ascii="Times New Roman" w:eastAsia="Calibri" w:hAnsi="Times New Roman"/>
                <w:sz w:val="24"/>
                <w:lang w:eastAsia="en-US"/>
              </w:rPr>
              <w:t>Стимулирующая</w:t>
            </w:r>
          </w:p>
        </w:tc>
        <w:tc>
          <w:tcPr>
            <w:tcW w:w="775" w:type="pct"/>
          </w:tcPr>
          <w:p w:rsidR="006F67F7" w:rsidRPr="00DD5790" w:rsidRDefault="006F67F7" w:rsidP="00C965E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28"/>
                <w:lang w:eastAsia="en-US"/>
              </w:rPr>
            </w:pPr>
            <w:r w:rsidRPr="00F453B9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Словесный (художественное слово, 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беседа, вопросы)</w:t>
            </w:r>
          </w:p>
        </w:tc>
        <w:tc>
          <w:tcPr>
            <w:tcW w:w="1955" w:type="pct"/>
          </w:tcPr>
          <w:p w:rsidR="006F67F7" w:rsidRDefault="006F67F7" w:rsidP="00E962FB">
            <w:pPr>
              <w:pStyle w:val="a3"/>
              <w:shd w:val="clear" w:color="auto" w:fill="FFFFFF"/>
              <w:spacing w:before="251" w:beforeAutospacing="0" w:after="251" w:afterAutospacing="0"/>
              <w:rPr>
                <w:color w:val="111111"/>
                <w:szCs w:val="30"/>
              </w:rPr>
            </w:pPr>
            <w:r>
              <w:rPr>
                <w:color w:val="111111"/>
                <w:szCs w:val="30"/>
              </w:rPr>
              <w:t>Предлагает ребятам помочь Буратино с Мальвиной попасть в театр папы Карло. Показывает иллюстрации героев.</w:t>
            </w:r>
          </w:p>
          <w:p w:rsidR="006F67F7" w:rsidRPr="00E962FB" w:rsidRDefault="006F67F7" w:rsidP="00E962FB">
            <w:pPr>
              <w:pStyle w:val="a3"/>
              <w:shd w:val="clear" w:color="auto" w:fill="FFFFFF"/>
              <w:spacing w:before="251" w:beforeAutospacing="0" w:after="251" w:afterAutospacing="0"/>
              <w:rPr>
                <w:rStyle w:val="c5"/>
                <w:color w:val="111111"/>
                <w:szCs w:val="30"/>
              </w:rPr>
            </w:pPr>
            <w:r>
              <w:t>Беседует с детьми о том что нужно знать для того чтобы идти в театр.  За каждое выполненное задание дается часть золотого ключика.</w:t>
            </w:r>
          </w:p>
        </w:tc>
        <w:tc>
          <w:tcPr>
            <w:tcW w:w="839" w:type="pct"/>
          </w:tcPr>
          <w:p w:rsidR="006F67F7" w:rsidRPr="002D5062" w:rsidRDefault="006F67F7" w:rsidP="00E962FB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szCs w:val="20"/>
              </w:rPr>
            </w:pPr>
            <w:r w:rsidRPr="002D5062">
              <w:rPr>
                <w:szCs w:val="20"/>
              </w:rPr>
              <w:t>Дети заинтересовались предстоящей деятельностью.</w:t>
            </w:r>
          </w:p>
          <w:p w:rsidR="006F67F7" w:rsidRDefault="006F67F7" w:rsidP="00E962FB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sz w:val="22"/>
                <w:szCs w:val="20"/>
              </w:rPr>
            </w:pPr>
          </w:p>
          <w:p w:rsidR="006F67F7" w:rsidRPr="00E962FB" w:rsidRDefault="006F67F7" w:rsidP="00E962FB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Style w:val="c5"/>
                <w:sz w:val="22"/>
                <w:szCs w:val="20"/>
              </w:rPr>
            </w:pPr>
            <w:r>
              <w:rPr>
                <w:szCs w:val="20"/>
              </w:rPr>
              <w:t>Дети отвечают на вопросы</w:t>
            </w:r>
            <w:r w:rsidRPr="002D5062">
              <w:rPr>
                <w:szCs w:val="20"/>
              </w:rPr>
              <w:t>.</w:t>
            </w:r>
          </w:p>
        </w:tc>
        <w:tc>
          <w:tcPr>
            <w:tcW w:w="625" w:type="pct"/>
          </w:tcPr>
          <w:p w:rsidR="006F67F7" w:rsidRDefault="006F67F7" w:rsidP="00E962FB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Style w:val="c5"/>
                <w:sz w:val="22"/>
                <w:szCs w:val="20"/>
              </w:rPr>
            </w:pPr>
          </w:p>
          <w:p w:rsidR="006F67F7" w:rsidRDefault="006F67F7" w:rsidP="006F67F7"/>
          <w:p w:rsidR="006F67F7" w:rsidRPr="006F67F7" w:rsidRDefault="006F67F7" w:rsidP="006F67F7">
            <w:pPr>
              <w:jc w:val="center"/>
              <w:rPr>
                <w:rFonts w:ascii="Times New Roman" w:hAnsi="Times New Roman" w:cs="Times New Roman"/>
              </w:rPr>
            </w:pPr>
            <w:r w:rsidRPr="006F67F7">
              <w:rPr>
                <w:rFonts w:ascii="Times New Roman" w:hAnsi="Times New Roman" w:cs="Times New Roman"/>
                <w:sz w:val="24"/>
              </w:rPr>
              <w:t>Дети  заинтересованы</w:t>
            </w:r>
          </w:p>
        </w:tc>
      </w:tr>
      <w:tr w:rsidR="00294764" w:rsidRPr="00DD5790" w:rsidTr="00294764">
        <w:trPr>
          <w:trHeight w:val="439"/>
        </w:trPr>
        <w:tc>
          <w:tcPr>
            <w:tcW w:w="806" w:type="pct"/>
          </w:tcPr>
          <w:p w:rsidR="006F67F7" w:rsidRPr="0081769E" w:rsidRDefault="006F67F7" w:rsidP="00C965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1769E">
              <w:rPr>
                <w:rFonts w:ascii="Times New Roman" w:eastAsia="Calibri" w:hAnsi="Times New Roman"/>
                <w:sz w:val="24"/>
                <w:lang w:eastAsia="en-US"/>
              </w:rPr>
              <w:t>Организационно- практическая</w:t>
            </w:r>
          </w:p>
        </w:tc>
        <w:tc>
          <w:tcPr>
            <w:tcW w:w="775" w:type="pct"/>
          </w:tcPr>
          <w:p w:rsidR="006F67F7" w:rsidRDefault="006F67F7" w:rsidP="00C965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195DD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Нагля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дный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(  </w:t>
            </w:r>
            <w:proofErr w:type="gramEnd"/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прием показа </w:t>
            </w:r>
            <w:r w:rsidRPr="00195DD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)</w:t>
            </w:r>
          </w:p>
          <w:p w:rsidR="006F67F7" w:rsidRPr="00DD5790" w:rsidRDefault="006F67F7" w:rsidP="00C965E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Словесный( вопросы, беседа)</w:t>
            </w:r>
          </w:p>
        </w:tc>
        <w:tc>
          <w:tcPr>
            <w:tcW w:w="1955" w:type="pct"/>
          </w:tcPr>
          <w:p w:rsidR="006F67F7" w:rsidRDefault="006F67F7" w:rsidP="002D6C1B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Педагог знакомит детей с образованием числа 10. </w:t>
            </w:r>
          </w:p>
          <w:p w:rsidR="006F67F7" w:rsidRDefault="006F67F7" w:rsidP="002D6C1B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</w:p>
          <w:p w:rsidR="006F67F7" w:rsidRDefault="006F67F7" w:rsidP="002D6C1B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</w:p>
          <w:p w:rsidR="006F67F7" w:rsidRDefault="006F67F7" w:rsidP="002D6C1B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</w:p>
          <w:p w:rsidR="006F67F7" w:rsidRDefault="006F67F7" w:rsidP="002D6C1B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>
              <w:t>Педагог предлагает за столом выложить карточек с игрушками цифровой ряд  до 9, затем сосчитать сколько рядов. Сколько мест.</w:t>
            </w:r>
          </w:p>
          <w:p w:rsidR="006F67F7" w:rsidRDefault="006F67F7" w:rsidP="002D6C1B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</w:p>
          <w:p w:rsidR="006F67F7" w:rsidRDefault="006F67F7" w:rsidP="002D6C1B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 Задает вопрос: - сколько нужно добавить  к 9, чтобы получилось 10 место? Хвалит.</w:t>
            </w:r>
          </w:p>
          <w:p w:rsidR="006F67F7" w:rsidRDefault="006F67F7" w:rsidP="002D6C1B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</w:p>
          <w:p w:rsidR="006F67F7" w:rsidRDefault="006F67F7" w:rsidP="002D6C1B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Задает вопросы: </w:t>
            </w:r>
          </w:p>
          <w:p w:rsidR="006F67F7" w:rsidRPr="00FB1875" w:rsidRDefault="006F67F7" w:rsidP="002D6C1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  <w:r w:rsidRPr="00FB1875">
              <w:rPr>
                <w:rStyle w:val="c5"/>
                <w:bCs/>
              </w:rPr>
              <w:t>Какое самое б</w:t>
            </w:r>
            <w:r>
              <w:rPr>
                <w:rStyle w:val="c5"/>
                <w:bCs/>
              </w:rPr>
              <w:t>ольшое число в этих рядах</w:t>
            </w:r>
            <w:r w:rsidRPr="00FB1875">
              <w:rPr>
                <w:rStyle w:val="c5"/>
                <w:bCs/>
              </w:rPr>
              <w:t>?</w:t>
            </w:r>
          </w:p>
          <w:p w:rsidR="006F67F7" w:rsidRPr="00FB1875" w:rsidRDefault="006F67F7" w:rsidP="00FB187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  <w:r>
              <w:rPr>
                <w:rStyle w:val="c5"/>
                <w:bCs/>
              </w:rPr>
              <w:t>Какие числа идут до них</w:t>
            </w:r>
            <w:r w:rsidRPr="00FB1875">
              <w:rPr>
                <w:rStyle w:val="c5"/>
                <w:bCs/>
              </w:rPr>
              <w:t xml:space="preserve">? </w:t>
            </w:r>
          </w:p>
          <w:p w:rsidR="006F67F7" w:rsidRPr="00FB1875" w:rsidRDefault="006F67F7" w:rsidP="00FB187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  <w:r w:rsidRPr="00FB1875">
              <w:rPr>
                <w:rStyle w:val="c5"/>
                <w:bCs/>
              </w:rPr>
              <w:t>Какое число после 9?</w:t>
            </w:r>
          </w:p>
          <w:p w:rsidR="006F67F7" w:rsidRPr="00FB1875" w:rsidRDefault="006F67F7" w:rsidP="002D6C1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</w:p>
          <w:p w:rsidR="006F67F7" w:rsidRDefault="006F67F7" w:rsidP="00FB187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  <w:r w:rsidRPr="00FB1875">
              <w:rPr>
                <w:rStyle w:val="c5"/>
                <w:bCs/>
              </w:rPr>
              <w:t>10 больше или меньше  числа 9? Почему?</w:t>
            </w:r>
          </w:p>
          <w:p w:rsidR="006F67F7" w:rsidRDefault="006F67F7" w:rsidP="00FB187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  <w:r>
              <w:rPr>
                <w:rStyle w:val="c5"/>
                <w:bCs/>
              </w:rPr>
              <w:t xml:space="preserve">Предлагает назвать числа по порядку от 1 до 10. </w:t>
            </w:r>
          </w:p>
          <w:p w:rsidR="006F67F7" w:rsidRDefault="006F67F7" w:rsidP="00FB187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  <w:r>
              <w:rPr>
                <w:rStyle w:val="c5"/>
                <w:bCs/>
              </w:rPr>
              <w:t xml:space="preserve"> Объясняет, как записать число 10. </w:t>
            </w:r>
          </w:p>
          <w:p w:rsidR="006F67F7" w:rsidRDefault="006F67F7" w:rsidP="00FB187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</w:p>
          <w:p w:rsidR="006F67F7" w:rsidRDefault="006F67F7" w:rsidP="00FB187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  <w:r>
              <w:rPr>
                <w:rStyle w:val="c5"/>
                <w:bCs/>
              </w:rPr>
              <w:t>Хвалит детей. Дает детям 1 часть ключика.</w:t>
            </w:r>
          </w:p>
          <w:p w:rsidR="006F67F7" w:rsidRDefault="006F67F7" w:rsidP="00FB187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</w:p>
          <w:p w:rsidR="006F67F7" w:rsidRDefault="006F67F7" w:rsidP="002D506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  <w:r>
              <w:rPr>
                <w:rStyle w:val="c5"/>
                <w:bCs/>
              </w:rPr>
              <w:t xml:space="preserve">Предлагает посмотреть презентацию  «Ориентировка </w:t>
            </w:r>
            <w:r>
              <w:rPr>
                <w:rStyle w:val="c5"/>
                <w:bCs/>
              </w:rPr>
              <w:lastRenderedPageBreak/>
              <w:t>в пространстве». Работа на листе бумаги (квадрат) с геометрическими фигурами.   Дает детям вторую часть ключика после выполнения задания.</w:t>
            </w:r>
          </w:p>
          <w:p w:rsidR="006F67F7" w:rsidRDefault="006F67F7" w:rsidP="00FB187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</w:p>
          <w:p w:rsidR="006F67F7" w:rsidRDefault="006F67F7" w:rsidP="00FB187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  <w:r>
              <w:rPr>
                <w:rStyle w:val="c5"/>
                <w:bCs/>
              </w:rPr>
              <w:t xml:space="preserve">Проводит физкультминутку </w:t>
            </w:r>
            <w:r w:rsidRPr="00DB30A5">
              <w:rPr>
                <w:rStyle w:val="c5"/>
                <w:bCs/>
              </w:rPr>
              <w:t>(показывают соответствующие движение)</w:t>
            </w:r>
            <w:r>
              <w:rPr>
                <w:rStyle w:val="c5"/>
                <w:bCs/>
              </w:rPr>
              <w:t>. См. на слайде.  Дает детям третью часть ключика.</w:t>
            </w:r>
          </w:p>
          <w:p w:rsidR="006F67F7" w:rsidRDefault="006F67F7" w:rsidP="00DB30A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</w:p>
          <w:p w:rsidR="006F67F7" w:rsidRDefault="006F67F7" w:rsidP="00FB187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</w:p>
          <w:p w:rsidR="006F67F7" w:rsidRDefault="006F67F7" w:rsidP="00FB187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  <w:r>
              <w:rPr>
                <w:rStyle w:val="c5"/>
                <w:bCs/>
              </w:rPr>
              <w:t>Предлагает помочь собрать игрушки в корзину героям, чтобы они собрали весь золотой ключик, и попали  в театр.</w:t>
            </w:r>
          </w:p>
          <w:p w:rsidR="006F67F7" w:rsidRDefault="006F67F7" w:rsidP="00FB187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</w:p>
          <w:p w:rsidR="006F67F7" w:rsidRDefault="006F67F7" w:rsidP="00FB187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Cs/>
              </w:rPr>
            </w:pPr>
            <w:r>
              <w:rPr>
                <w:rStyle w:val="c5"/>
                <w:bCs/>
              </w:rPr>
              <w:t>Игра « Собери игрушки». Условие: на листе  должны соотнести количество игрушек к цифрам, (например: 5 игрушек к цифре 5, игрушек к цифре 6). Объясняет правила игры. Дает четвертую часть ключика.</w:t>
            </w:r>
          </w:p>
          <w:p w:rsidR="006F67F7" w:rsidRPr="00D339CE" w:rsidRDefault="006F67F7" w:rsidP="00FB187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  <w:b/>
                <w:bCs/>
              </w:rPr>
            </w:pPr>
          </w:p>
        </w:tc>
        <w:tc>
          <w:tcPr>
            <w:tcW w:w="839" w:type="pct"/>
          </w:tcPr>
          <w:p w:rsidR="006F67F7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>
              <w:lastRenderedPageBreak/>
              <w:t>Дети внимательно слушают.</w:t>
            </w:r>
          </w:p>
          <w:p w:rsidR="006F67F7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</w:p>
          <w:p w:rsidR="006F67F7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</w:p>
          <w:p w:rsidR="006F67F7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</w:p>
          <w:p w:rsidR="006F67F7" w:rsidRPr="002D6C1B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>
              <w:t>Дети строят  ряды  из карточек до 9.</w:t>
            </w:r>
          </w:p>
          <w:p w:rsidR="006F67F7" w:rsidRPr="00D339CE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6F67F7" w:rsidRPr="002D6C1B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2D6C1B">
              <w:t>Дети отвечают 1</w:t>
            </w:r>
          </w:p>
          <w:p w:rsidR="006F67F7" w:rsidRPr="00D339CE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6F67F7" w:rsidRPr="00D339CE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6F67F7" w:rsidRPr="00D339CE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6F67F7" w:rsidRPr="005509B9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5509B9">
              <w:t>Дети отвечают на вопросы.</w:t>
            </w:r>
          </w:p>
          <w:p w:rsidR="006F67F7" w:rsidRPr="005509B9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</w:p>
          <w:p w:rsidR="006F67F7" w:rsidRPr="005509B9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</w:p>
          <w:p w:rsidR="006F67F7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>
              <w:t>Дети называют.</w:t>
            </w:r>
          </w:p>
          <w:p w:rsidR="006F67F7" w:rsidRPr="005509B9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5509B9">
              <w:t xml:space="preserve">Дети внимательно слушают, запоминают. </w:t>
            </w:r>
          </w:p>
          <w:p w:rsidR="006F67F7" w:rsidRPr="00D339CE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6F67F7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</w:p>
          <w:p w:rsidR="006F67F7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</w:p>
          <w:p w:rsidR="006F67F7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>
              <w:lastRenderedPageBreak/>
              <w:t>Дети внимательно смотрят, отвечают на вопросы.</w:t>
            </w:r>
          </w:p>
          <w:p w:rsidR="006F67F7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</w:p>
          <w:p w:rsidR="006F67F7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>
              <w:t>Дети выполняют физкультминутку.</w:t>
            </w:r>
          </w:p>
          <w:p w:rsidR="006F67F7" w:rsidRDefault="006F67F7" w:rsidP="00C965E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c5"/>
              </w:rPr>
            </w:pPr>
          </w:p>
          <w:p w:rsidR="006F67F7" w:rsidRPr="00DB30A5" w:rsidRDefault="006F67F7" w:rsidP="00DB30A5"/>
          <w:p w:rsidR="00294764" w:rsidRDefault="00294764" w:rsidP="00DB30A5"/>
          <w:p w:rsidR="00294764" w:rsidRDefault="00294764" w:rsidP="00DB30A5"/>
          <w:p w:rsidR="00294764" w:rsidRDefault="00294764" w:rsidP="00DB30A5"/>
          <w:p w:rsidR="006F67F7" w:rsidRPr="00DB30A5" w:rsidRDefault="006F67F7" w:rsidP="00DB30A5">
            <w:pPr>
              <w:rPr>
                <w:rFonts w:ascii="Times New Roman" w:hAnsi="Times New Roman" w:cs="Times New Roman"/>
              </w:rPr>
            </w:pPr>
            <w:r w:rsidRPr="00DB30A5">
              <w:rPr>
                <w:rFonts w:ascii="Times New Roman" w:hAnsi="Times New Roman" w:cs="Times New Roman"/>
                <w:sz w:val="24"/>
              </w:rPr>
              <w:t>Дети играют в игру</w:t>
            </w:r>
            <w:r>
              <w:rPr>
                <w:rFonts w:ascii="Times New Roman" w:hAnsi="Times New Roman" w:cs="Times New Roman"/>
                <w:sz w:val="24"/>
              </w:rPr>
              <w:t xml:space="preserve"> «Собери игрушки»</w:t>
            </w:r>
          </w:p>
        </w:tc>
        <w:tc>
          <w:tcPr>
            <w:tcW w:w="625" w:type="pct"/>
          </w:tcPr>
          <w:p w:rsidR="006F67F7" w:rsidRDefault="006F6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знают образование числа 10.</w:t>
            </w:r>
          </w:p>
          <w:p w:rsidR="006F67F7" w:rsidRDefault="006F67F7">
            <w:pPr>
              <w:rPr>
                <w:rFonts w:ascii="Times New Roman" w:hAnsi="Times New Roman" w:cs="Times New Roman"/>
              </w:rPr>
            </w:pPr>
          </w:p>
          <w:p w:rsidR="006F67F7" w:rsidRDefault="006F67F7" w:rsidP="00DB30A5">
            <w:pPr>
              <w:rPr>
                <w:rFonts w:ascii="Times New Roman" w:hAnsi="Times New Roman" w:cs="Times New Roman"/>
              </w:rPr>
            </w:pPr>
          </w:p>
          <w:p w:rsidR="006F67F7" w:rsidRDefault="006F67F7" w:rsidP="00DB30A5">
            <w:pPr>
              <w:rPr>
                <w:rFonts w:ascii="Times New Roman" w:hAnsi="Times New Roman" w:cs="Times New Roman"/>
              </w:rPr>
            </w:pPr>
          </w:p>
          <w:p w:rsidR="006F67F7" w:rsidRDefault="006F67F7" w:rsidP="00DB30A5">
            <w:pPr>
              <w:rPr>
                <w:rFonts w:ascii="Times New Roman" w:hAnsi="Times New Roman" w:cs="Times New Roman"/>
              </w:rPr>
            </w:pPr>
          </w:p>
          <w:p w:rsidR="006F67F7" w:rsidRDefault="006F67F7" w:rsidP="00DB30A5">
            <w:pPr>
              <w:rPr>
                <w:rFonts w:ascii="Times New Roman" w:hAnsi="Times New Roman" w:cs="Times New Roman"/>
              </w:rPr>
            </w:pPr>
          </w:p>
          <w:p w:rsidR="006F67F7" w:rsidRDefault="006F67F7" w:rsidP="00DB30A5">
            <w:pPr>
              <w:rPr>
                <w:rFonts w:ascii="Times New Roman" w:hAnsi="Times New Roman" w:cs="Times New Roman"/>
              </w:rPr>
            </w:pPr>
          </w:p>
          <w:p w:rsidR="006F67F7" w:rsidRDefault="006F67F7" w:rsidP="00DB30A5">
            <w:pPr>
              <w:rPr>
                <w:rFonts w:ascii="Times New Roman" w:hAnsi="Times New Roman" w:cs="Times New Roman"/>
              </w:rPr>
            </w:pPr>
          </w:p>
          <w:p w:rsidR="006F67F7" w:rsidRDefault="006F67F7" w:rsidP="00DB3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научились считать в пределах 10.</w:t>
            </w:r>
          </w:p>
          <w:p w:rsidR="006F67F7" w:rsidRDefault="006F67F7" w:rsidP="00DB30A5">
            <w:pPr>
              <w:rPr>
                <w:rFonts w:ascii="Times New Roman" w:hAnsi="Times New Roman" w:cs="Times New Roman"/>
              </w:rPr>
            </w:pPr>
          </w:p>
          <w:p w:rsidR="006F67F7" w:rsidRDefault="006F67F7" w:rsidP="00DB30A5">
            <w:pPr>
              <w:rPr>
                <w:rFonts w:ascii="Times New Roman" w:hAnsi="Times New Roman" w:cs="Times New Roman"/>
              </w:rPr>
            </w:pPr>
          </w:p>
          <w:p w:rsidR="006F67F7" w:rsidRDefault="006F67F7" w:rsidP="00DB3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закрепили знание геометрических фигур и ориентировку в пространстве. </w:t>
            </w:r>
          </w:p>
          <w:p w:rsidR="00294764" w:rsidRDefault="00294764" w:rsidP="00DB3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сняли эмоциональное напряжение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94764" w:rsidRDefault="00294764" w:rsidP="00DB30A5">
            <w:pPr>
              <w:rPr>
                <w:rFonts w:ascii="Times New Roman" w:hAnsi="Times New Roman" w:cs="Times New Roman"/>
              </w:rPr>
            </w:pPr>
          </w:p>
          <w:p w:rsidR="00294764" w:rsidRPr="00DB30A5" w:rsidRDefault="00294764" w:rsidP="00DB3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научились соотносить цифры с числом 10.</w:t>
            </w:r>
          </w:p>
        </w:tc>
      </w:tr>
      <w:tr w:rsidR="00294764" w:rsidRPr="00DD5790" w:rsidTr="00294764">
        <w:trPr>
          <w:trHeight w:val="439"/>
        </w:trPr>
        <w:tc>
          <w:tcPr>
            <w:tcW w:w="806" w:type="pct"/>
          </w:tcPr>
          <w:p w:rsidR="006F67F7" w:rsidRPr="00DD5790" w:rsidRDefault="006F67F7" w:rsidP="00C965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D5790">
              <w:rPr>
                <w:rFonts w:ascii="Times New Roman" w:eastAsia="Calibri" w:hAnsi="Times New Roman"/>
                <w:lang w:eastAsia="en-US"/>
              </w:rPr>
              <w:lastRenderedPageBreak/>
              <w:t>Контрольно – оценочная</w:t>
            </w:r>
          </w:p>
        </w:tc>
        <w:tc>
          <w:tcPr>
            <w:tcW w:w="775" w:type="pct"/>
          </w:tcPr>
          <w:p w:rsidR="006F67F7" w:rsidRPr="00DD5790" w:rsidRDefault="006F67F7" w:rsidP="00C965E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28"/>
                <w:lang w:eastAsia="en-US"/>
              </w:rPr>
            </w:pPr>
            <w:r w:rsidRPr="00195DD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Словесный ( беседа, рефлексия)</w:t>
            </w:r>
          </w:p>
        </w:tc>
        <w:tc>
          <w:tcPr>
            <w:tcW w:w="1955" w:type="pct"/>
          </w:tcPr>
          <w:p w:rsidR="006F67F7" w:rsidRPr="00DB30A5" w:rsidRDefault="006F67F7" w:rsidP="00DB30A5">
            <w:pPr>
              <w:pStyle w:val="a3"/>
              <w:shd w:val="clear" w:color="auto" w:fill="FFFFFF"/>
              <w:spacing w:after="0"/>
              <w:contextualSpacing/>
              <w:rPr>
                <w:rStyle w:val="c5"/>
                <w:szCs w:val="28"/>
              </w:rPr>
            </w:pPr>
            <w:r w:rsidRPr="00DB30A5">
              <w:rPr>
                <w:rStyle w:val="c5"/>
                <w:szCs w:val="28"/>
              </w:rPr>
              <w:t>Ребята вам понравилось наше занятие? Что вам больше понр</w:t>
            </w:r>
            <w:r>
              <w:rPr>
                <w:rStyle w:val="c5"/>
                <w:szCs w:val="28"/>
              </w:rPr>
              <w:t>авилось? А что вы узнали нового? Если мы что- то забудем про цифру 10, где мы можешь узнать или у кого?</w:t>
            </w:r>
          </w:p>
          <w:p w:rsidR="006F67F7" w:rsidRPr="00DB30A5" w:rsidRDefault="006F67F7" w:rsidP="00DB30A5">
            <w:pPr>
              <w:pStyle w:val="a3"/>
              <w:shd w:val="clear" w:color="auto" w:fill="FFFFFF"/>
              <w:spacing w:after="0"/>
              <w:contextualSpacing/>
              <w:rPr>
                <w:rStyle w:val="c5"/>
                <w:szCs w:val="28"/>
              </w:rPr>
            </w:pPr>
          </w:p>
          <w:p w:rsidR="006F67F7" w:rsidRPr="00D339CE" w:rsidRDefault="006F67F7" w:rsidP="00DB30A5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Style w:val="c5"/>
                <w:szCs w:val="28"/>
              </w:rPr>
            </w:pPr>
            <w:r w:rsidRPr="00DB30A5">
              <w:rPr>
                <w:rStyle w:val="c5"/>
                <w:szCs w:val="28"/>
              </w:rPr>
              <w:t>Как вы д</w:t>
            </w:r>
            <w:r>
              <w:rPr>
                <w:rStyle w:val="c5"/>
                <w:szCs w:val="28"/>
              </w:rPr>
              <w:t xml:space="preserve">умайте мы помогли героям сказки   </w:t>
            </w:r>
            <w:r w:rsidRPr="00DB30A5">
              <w:rPr>
                <w:rStyle w:val="c5"/>
                <w:szCs w:val="28"/>
              </w:rPr>
              <w:t xml:space="preserve"> попасть в театр?</w:t>
            </w:r>
            <w:r>
              <w:rPr>
                <w:rStyle w:val="c5"/>
                <w:szCs w:val="28"/>
              </w:rPr>
              <w:t xml:space="preserve">  Буратино и Мальвина, передали нам книгу                 « Приключения Буратино», и задания, чтобы вы закрепили число 10.</w:t>
            </w:r>
          </w:p>
        </w:tc>
        <w:tc>
          <w:tcPr>
            <w:tcW w:w="839" w:type="pct"/>
          </w:tcPr>
          <w:p w:rsidR="006F67F7" w:rsidRDefault="006F67F7" w:rsidP="00C965E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Cs w:val="20"/>
              </w:rPr>
            </w:pPr>
          </w:p>
          <w:p w:rsidR="006F67F7" w:rsidRPr="00D339CE" w:rsidRDefault="006F67F7" w:rsidP="00C965E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Cs w:val="20"/>
              </w:rPr>
            </w:pPr>
            <w:r>
              <w:rPr>
                <w:szCs w:val="20"/>
              </w:rPr>
              <w:t>Дети отвечают на вопросы педагога. Подводят итоги.</w:t>
            </w:r>
          </w:p>
        </w:tc>
        <w:tc>
          <w:tcPr>
            <w:tcW w:w="625" w:type="pct"/>
          </w:tcPr>
          <w:p w:rsidR="006F67F7" w:rsidRDefault="0029476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Дети проанализировали свою деятельность.</w:t>
            </w:r>
          </w:p>
          <w:p w:rsidR="006F67F7" w:rsidRPr="00D339CE" w:rsidRDefault="006F67F7" w:rsidP="00C965E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Cs w:val="20"/>
              </w:rPr>
            </w:pPr>
          </w:p>
        </w:tc>
        <w:bookmarkStart w:id="0" w:name="_GoBack"/>
        <w:bookmarkEnd w:id="0"/>
      </w:tr>
    </w:tbl>
    <w:p w:rsidR="00ED319F" w:rsidRPr="003F635B" w:rsidRDefault="00ED319F">
      <w:pPr>
        <w:rPr>
          <w:sz w:val="24"/>
        </w:rPr>
      </w:pPr>
    </w:p>
    <w:p w:rsidR="003F635B" w:rsidRDefault="003F635B"/>
    <w:p w:rsidR="003F635B" w:rsidRDefault="003F635B"/>
    <w:p w:rsidR="003F635B" w:rsidRDefault="003F635B"/>
    <w:p w:rsidR="003F635B" w:rsidRDefault="003F635B"/>
    <w:p w:rsidR="003F635B" w:rsidRDefault="003F635B"/>
    <w:p w:rsidR="003F635B" w:rsidRPr="00ED319F" w:rsidRDefault="003F635B"/>
    <w:sectPr w:rsidR="003F635B" w:rsidRPr="00ED319F" w:rsidSect="00ED3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319F"/>
    <w:rsid w:val="000C38C6"/>
    <w:rsid w:val="000F5658"/>
    <w:rsid w:val="00294764"/>
    <w:rsid w:val="002D5062"/>
    <w:rsid w:val="002D6C1B"/>
    <w:rsid w:val="003F635B"/>
    <w:rsid w:val="005509B9"/>
    <w:rsid w:val="00577AC5"/>
    <w:rsid w:val="0068595E"/>
    <w:rsid w:val="006F67F7"/>
    <w:rsid w:val="007124BF"/>
    <w:rsid w:val="00716486"/>
    <w:rsid w:val="00794FB8"/>
    <w:rsid w:val="0081769E"/>
    <w:rsid w:val="00B30A01"/>
    <w:rsid w:val="00B648A1"/>
    <w:rsid w:val="00B74B58"/>
    <w:rsid w:val="00C543D7"/>
    <w:rsid w:val="00DB30A5"/>
    <w:rsid w:val="00DE32B7"/>
    <w:rsid w:val="00E962FB"/>
    <w:rsid w:val="00ED319F"/>
    <w:rsid w:val="00FB1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F635B"/>
  </w:style>
  <w:style w:type="paragraph" w:customStyle="1" w:styleId="c9">
    <w:name w:val="c9"/>
    <w:basedOn w:val="a"/>
    <w:rsid w:val="003F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F635B"/>
  </w:style>
  <w:style w:type="paragraph" w:customStyle="1" w:styleId="c21">
    <w:name w:val="c21"/>
    <w:basedOn w:val="a"/>
    <w:rsid w:val="003F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4294967274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2020-01-30T16:12:00Z</cp:lastPrinted>
  <dcterms:created xsi:type="dcterms:W3CDTF">2020-01-30T16:39:00Z</dcterms:created>
  <dcterms:modified xsi:type="dcterms:W3CDTF">2020-03-24T08:18:00Z</dcterms:modified>
</cp:coreProperties>
</file>