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49" w:rsidRPr="0061191D" w:rsidRDefault="00C14EDC" w:rsidP="00042C49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Тема </w:t>
      </w:r>
      <w:r w:rsidR="002350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работы</w:t>
      </w:r>
      <w:bookmarkStart w:id="0" w:name="_GoBack"/>
      <w:bookmarkEnd w:id="0"/>
      <w:r w:rsidR="0061191D" w:rsidRPr="006119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:</w:t>
      </w:r>
      <w:r w:rsidR="0061191D" w:rsidRPr="006119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br/>
      </w:r>
      <w:r w:rsidR="0061191D" w:rsidRPr="006119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«</w:t>
      </w:r>
      <w:r w:rsidR="0061191D" w:rsidRPr="006119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В</w:t>
      </w:r>
      <w:r w:rsidR="00042C49" w:rsidRPr="006119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олонтерское движение у дошкольной организации, как одно из направлений формирования у дошкольников предпосылок финансовой грамотности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»</w:t>
      </w:r>
    </w:p>
    <w:p w:rsidR="00700741" w:rsidRPr="007E24EC" w:rsidRDefault="00725E4C" w:rsidP="00AE761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E24E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Разберемся, что такое волонтерская деятельность, и в чем ее отличие от любой просто общественной работы. </w:t>
      </w:r>
      <w:r w:rsidRPr="007E24E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Волонтерство </w:t>
      </w:r>
      <w:r w:rsidRPr="007E24E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— это когда человек бесплатно и добровольно отдает свои опыт, навыки, знания или оказывает помощь. Ключевое слово — помощь и участие. По зову сердца, по призванию: помогая другим людям, человек сам становится лучше. Известно, </w:t>
      </w:r>
      <w:r w:rsidR="00562188" w:rsidRPr="007E24E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что,</w:t>
      </w:r>
      <w:r w:rsidRPr="007E24E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когда что-то отдаешь и</w:t>
      </w:r>
      <w:r w:rsidR="009D7B06" w:rsidRPr="007E24E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скренне и бескорыстно, будешь </w:t>
      </w:r>
      <w:r w:rsidRPr="007E24E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получать обратно ту же «монету».</w:t>
      </w:r>
    </w:p>
    <w:p w:rsidR="0080206A" w:rsidRPr="007E24EC" w:rsidRDefault="0080206A" w:rsidP="00AE76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E24E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Следовательно, волонтерскую деятельность, можно рассматривать как мощное новаторское средство. Новаторское, потому что привлекает </w:t>
      </w:r>
      <w:r w:rsidR="0061007F" w:rsidRPr="007E24E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 социализации не только взрослых, но и детей, так как обладает безграничным воспитательным потенциалом.</w:t>
      </w:r>
    </w:p>
    <w:p w:rsidR="0075697B" w:rsidRPr="007E24EC" w:rsidRDefault="00642DD3" w:rsidP="00AE76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E24E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Волонтерское движение у ДОО</w:t>
      </w:r>
      <w:r w:rsidRPr="007E24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– это </w:t>
      </w:r>
      <w:r w:rsidRPr="007E2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объединение воедино активных, творческих педагогов, заинтересованных родителей и детей дошкольного возраста, и их участие в добровольных акциях, мероприятиях и проектах</w:t>
      </w:r>
      <w:r w:rsidR="000456D6" w:rsidRPr="007E2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="00F604DF" w:rsidRPr="007E2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0456D6" w:rsidRPr="007E2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75697B" w:rsidRPr="007E2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азвивает умение </w:t>
      </w:r>
      <w:r w:rsidR="0075697B" w:rsidRPr="007E24EC">
        <w:rPr>
          <w:rFonts w:ascii="Times New Roman" w:hAnsi="Times New Roman" w:cs="Times New Roman"/>
          <w:sz w:val="24"/>
          <w:szCs w:val="24"/>
          <w:lang w:val="ru-RU"/>
        </w:rPr>
        <w:t>работать</w:t>
      </w:r>
      <w:r w:rsidR="0075697B" w:rsidRPr="007E2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коллективе, сотрудничать, планировать свою работу, где каждый</w:t>
      </w:r>
      <w:r w:rsidR="00480CDB" w:rsidRPr="007E2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5697B" w:rsidRPr="007E2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сможет проявить себя, почувст</w:t>
      </w:r>
      <w:r w:rsidR="001235C0" w:rsidRPr="007E2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вовать себя нужным, а значит, проявить</w:t>
      </w:r>
      <w:r w:rsidR="0075697B" w:rsidRPr="007E2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уверенность в своих силах.</w:t>
      </w:r>
    </w:p>
    <w:p w:rsidR="00D01D98" w:rsidRPr="007E24EC" w:rsidRDefault="00FE00E2" w:rsidP="00AE76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 w:rsidRPr="007E24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Процесс формирования финансовой грамотности дошкольников реализуется через различные формы его организации. Использование разнообразных форм дает воспитателю возможность проявить творчество, индивидуальность и в то же время, сдел</w:t>
      </w:r>
      <w:r w:rsidR="0030453B" w:rsidRPr="007E24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ать процесс познания интересным и</w:t>
      </w:r>
      <w:r w:rsidRPr="007E24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доступным. Поэтому приоритет закрепляется за такими формами, которые интересны, эффективны в плане познавательно</w:t>
      </w:r>
      <w:r w:rsidR="00275CD7" w:rsidRPr="007E24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</w:t>
      </w:r>
      <w:r w:rsidRPr="007E24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личностного развития, действенны и значимы для ребенка. </w:t>
      </w:r>
      <w:r w:rsidRPr="007E24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Волонтерское движение можно использовать как од</w:t>
      </w:r>
      <w:r w:rsidR="00A71B1C" w:rsidRPr="007E24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н</w:t>
      </w:r>
      <w:r w:rsidRPr="007E24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у из форм.</w:t>
      </w:r>
      <w:r w:rsidR="00F922CB" w:rsidRPr="007E24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</w:p>
    <w:p w:rsidR="005852BE" w:rsidRPr="007E24EC" w:rsidRDefault="0077447E" w:rsidP="00AE76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24EC">
        <w:rPr>
          <w:rFonts w:ascii="Times New Roman" w:eastAsia="Times New Roman" w:hAnsi="Times New Roman" w:cs="Times New Roman"/>
          <w:sz w:val="24"/>
          <w:szCs w:val="24"/>
          <w:lang w:val="ru-RU"/>
        </w:rPr>
        <w:t>Благодаря такой форме</w:t>
      </w:r>
      <w:r w:rsidR="00A65A71" w:rsidRPr="007E24E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E24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мы можем</w:t>
      </w:r>
      <w:r w:rsidR="00FE00E2" w:rsidRPr="007E24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24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знакомить детей с бережливостью, </w:t>
      </w:r>
      <w:r w:rsidR="00FE00E2" w:rsidRPr="007E24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экономностью, рациональностью, деловитостью. </w:t>
      </w:r>
      <w:r w:rsidR="005852BE" w:rsidRPr="007E24E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Воспитание бережливости </w:t>
      </w:r>
      <w:r w:rsidR="00B96DBA" w:rsidRPr="007E24E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 прямую </w:t>
      </w:r>
      <w:r w:rsidR="005852BE" w:rsidRPr="007E24E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связано с формированием у детей разумных потребностей. </w:t>
      </w:r>
      <w:r w:rsidR="00B96DBA" w:rsidRPr="007E24E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Необходимо</w:t>
      </w:r>
      <w:r w:rsidR="005852BE" w:rsidRPr="007E24E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воспитывать бережное отношение не только к вещам, но и к живой природе.</w:t>
      </w:r>
    </w:p>
    <w:p w:rsidR="0055425E" w:rsidRPr="007E24EC" w:rsidRDefault="00642DD3" w:rsidP="00AE7610">
      <w:pPr>
        <w:pStyle w:val="1"/>
        <w:shd w:val="clear" w:color="auto" w:fill="FFFFFF"/>
        <w:spacing w:before="150" w:beforeAutospacing="0" w:after="450" w:afterAutospacing="0"/>
        <w:jc w:val="both"/>
        <w:rPr>
          <w:b w:val="0"/>
          <w:sz w:val="24"/>
          <w:szCs w:val="24"/>
          <w:shd w:val="clear" w:color="auto" w:fill="FFFFFF"/>
          <w:lang w:val="ru-RU"/>
        </w:rPr>
      </w:pPr>
      <w:r w:rsidRPr="007E24EC">
        <w:rPr>
          <w:b w:val="0"/>
          <w:sz w:val="24"/>
          <w:szCs w:val="24"/>
          <w:shd w:val="clear" w:color="auto" w:fill="FFFFFF"/>
          <w:lang w:val="ru-RU"/>
        </w:rPr>
        <w:t>Значит, первое, чему надо научить ребёнка - это не разрушать природу. Научи</w:t>
      </w:r>
      <w:r w:rsidR="004D6507" w:rsidRPr="007E24EC">
        <w:rPr>
          <w:b w:val="0"/>
          <w:sz w:val="24"/>
          <w:szCs w:val="24"/>
          <w:shd w:val="clear" w:color="auto" w:fill="FFFFFF"/>
          <w:lang w:val="ru-RU"/>
        </w:rPr>
        <w:t>ть быть её защитником, например,</w:t>
      </w:r>
      <w:r w:rsidRPr="007E24EC">
        <w:rPr>
          <w:b w:val="0"/>
          <w:sz w:val="24"/>
          <w:szCs w:val="24"/>
          <w:shd w:val="clear" w:color="auto" w:fill="FFFFFF"/>
          <w:lang w:val="ru-RU"/>
        </w:rPr>
        <w:t xml:space="preserve"> </w:t>
      </w:r>
      <w:r w:rsidR="00EB1FF8" w:rsidRPr="007E24EC">
        <w:rPr>
          <w:b w:val="0"/>
          <w:sz w:val="24"/>
          <w:szCs w:val="24"/>
          <w:shd w:val="clear" w:color="auto" w:fill="FFFFFF"/>
          <w:lang w:val="ru-RU"/>
        </w:rPr>
        <w:t xml:space="preserve">помогать </w:t>
      </w:r>
      <w:r w:rsidR="004D6507" w:rsidRPr="007E24EC">
        <w:rPr>
          <w:b w:val="0"/>
          <w:sz w:val="24"/>
          <w:szCs w:val="24"/>
          <w:shd w:val="clear" w:color="auto" w:fill="FFFFFF"/>
          <w:lang w:val="ru-RU"/>
        </w:rPr>
        <w:t xml:space="preserve">в посадке цветов и деревьев, зимой подкармливать птиц, быть полезными в уборке территории от мусора, помогать </w:t>
      </w:r>
      <w:r w:rsidR="00EB1FF8" w:rsidRPr="007E24EC">
        <w:rPr>
          <w:b w:val="0"/>
          <w:sz w:val="24"/>
          <w:szCs w:val="24"/>
          <w:shd w:val="clear" w:color="auto" w:fill="FFFFFF"/>
          <w:lang w:val="ru-RU"/>
        </w:rPr>
        <w:t>приютам</w:t>
      </w:r>
      <w:r w:rsidR="00776446" w:rsidRPr="007E24EC">
        <w:rPr>
          <w:b w:val="0"/>
          <w:sz w:val="24"/>
          <w:szCs w:val="24"/>
          <w:shd w:val="clear" w:color="auto" w:fill="FFFFFF"/>
          <w:lang w:val="ru-RU"/>
        </w:rPr>
        <w:t xml:space="preserve"> </w:t>
      </w:r>
      <w:r w:rsidR="00EB1FF8" w:rsidRPr="007E24EC">
        <w:rPr>
          <w:b w:val="0"/>
          <w:sz w:val="24"/>
          <w:szCs w:val="24"/>
          <w:shd w:val="clear" w:color="auto" w:fill="FFFFFF"/>
          <w:lang w:val="ru-RU"/>
        </w:rPr>
        <w:t>бездомных</w:t>
      </w:r>
      <w:r w:rsidR="00776446" w:rsidRPr="007E24EC">
        <w:rPr>
          <w:b w:val="0"/>
          <w:sz w:val="24"/>
          <w:szCs w:val="24"/>
          <w:shd w:val="clear" w:color="auto" w:fill="FFFFFF"/>
          <w:lang w:val="ru-RU"/>
        </w:rPr>
        <w:t xml:space="preserve"> животных</w:t>
      </w:r>
      <w:r w:rsidR="00EB1FF8" w:rsidRPr="007E24EC">
        <w:rPr>
          <w:b w:val="0"/>
          <w:sz w:val="24"/>
          <w:szCs w:val="24"/>
          <w:shd w:val="clear" w:color="auto" w:fill="FFFFFF"/>
          <w:lang w:val="ru-RU"/>
        </w:rPr>
        <w:t>.</w:t>
      </w:r>
      <w:r w:rsidR="0055425E" w:rsidRPr="007E24EC">
        <w:rPr>
          <w:b w:val="0"/>
          <w:sz w:val="24"/>
          <w:szCs w:val="24"/>
          <w:shd w:val="clear" w:color="auto" w:fill="FFFFFF"/>
          <w:lang w:val="ru-RU"/>
        </w:rPr>
        <w:t xml:space="preserve"> </w:t>
      </w:r>
      <w:r w:rsidR="0055425E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 xml:space="preserve">Ознакомление детей с природой – способствует сознанию важности окружающего мира. При </w:t>
      </w:r>
      <w:r w:rsidR="0055425E" w:rsidRPr="007E24EC">
        <w:rPr>
          <w:b w:val="0"/>
          <w:sz w:val="24"/>
          <w:szCs w:val="24"/>
          <w:shd w:val="clear" w:color="auto" w:fill="FFFFFF"/>
          <w:lang w:val="ru-RU"/>
        </w:rPr>
        <w:t>реализации этих действий дошкольники узнают о труде, учатся уважать людей, которые трудятся на благо защиты экологической среды.</w:t>
      </w:r>
      <w:r w:rsidR="001D5AE5" w:rsidRPr="007E24EC">
        <w:rPr>
          <w:b w:val="0"/>
          <w:sz w:val="24"/>
          <w:szCs w:val="24"/>
          <w:shd w:val="clear" w:color="auto" w:fill="FFFFFF"/>
          <w:lang w:val="ru-RU"/>
        </w:rPr>
        <w:t xml:space="preserve"> </w:t>
      </w:r>
    </w:p>
    <w:p w:rsidR="00334A32" w:rsidRPr="007E24EC" w:rsidRDefault="00DC4A11" w:rsidP="00AE7610">
      <w:pPr>
        <w:pStyle w:val="1"/>
        <w:shd w:val="clear" w:color="auto" w:fill="FFFFFF"/>
        <w:spacing w:before="150" w:beforeAutospacing="0" w:after="450" w:afterAutospacing="0"/>
        <w:jc w:val="both"/>
        <w:rPr>
          <w:sz w:val="24"/>
          <w:szCs w:val="24"/>
          <w:shd w:val="clear" w:color="auto" w:fill="FFFFFF"/>
          <w:lang w:val="ru-RU"/>
        </w:rPr>
      </w:pPr>
      <w:r w:rsidRPr="007E24EC">
        <w:rPr>
          <w:sz w:val="24"/>
          <w:szCs w:val="24"/>
          <w:shd w:val="clear" w:color="auto" w:fill="FFFFFF"/>
          <w:lang w:val="ru-RU"/>
        </w:rPr>
        <w:t>Благодаря волонтерскому движению, проводятся такие мероприятия, как</w:t>
      </w:r>
      <w:r w:rsidR="009F78E0" w:rsidRPr="007E24EC">
        <w:rPr>
          <w:sz w:val="24"/>
          <w:szCs w:val="24"/>
          <w:shd w:val="clear" w:color="auto" w:fill="FFFFFF"/>
          <w:lang w:val="ru-RU"/>
        </w:rPr>
        <w:t xml:space="preserve"> озеленение парковых зон, территории детских игровых площадок. </w:t>
      </w:r>
    </w:p>
    <w:p w:rsidR="007307E4" w:rsidRPr="007E24EC" w:rsidRDefault="00A21A16" w:rsidP="00AE7610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lang w:val="ru-RU"/>
        </w:rPr>
      </w:pPr>
      <w:r w:rsidRPr="007E24EC">
        <w:rPr>
          <w:b w:val="0"/>
          <w:sz w:val="24"/>
          <w:szCs w:val="24"/>
          <w:shd w:val="clear" w:color="auto" w:fill="FFFFFF"/>
          <w:lang w:val="ru-RU"/>
        </w:rPr>
        <w:lastRenderedPageBreak/>
        <w:t xml:space="preserve">Ещё в </w:t>
      </w:r>
      <w:r w:rsidRPr="007E24EC">
        <w:rPr>
          <w:b w:val="0"/>
          <w:color w:val="000000"/>
          <w:sz w:val="24"/>
          <w:szCs w:val="24"/>
          <w:lang w:val="ru-RU"/>
        </w:rPr>
        <w:t xml:space="preserve">Нижегородской области проводилась акция «Охотники за батарейками» в дошкольных образовательных учреждениях города Нижнего Новгорода и области. В </w:t>
      </w:r>
      <w:r w:rsidR="003A26A6" w:rsidRPr="007E24EC">
        <w:rPr>
          <w:b w:val="0"/>
          <w:color w:val="000000"/>
          <w:sz w:val="24"/>
          <w:szCs w:val="24"/>
          <w:lang w:val="ru-RU"/>
        </w:rPr>
        <w:t>такой</w:t>
      </w:r>
      <w:r w:rsidRPr="007E24EC">
        <w:rPr>
          <w:b w:val="0"/>
          <w:color w:val="000000"/>
          <w:sz w:val="24"/>
          <w:szCs w:val="24"/>
          <w:lang w:val="ru-RU"/>
        </w:rPr>
        <w:t xml:space="preserve"> акции принимал участие детский сад № 45 г. Заволжье.</w:t>
      </w:r>
    </w:p>
    <w:p w:rsidR="0001132A" w:rsidRPr="007E24EC" w:rsidRDefault="0001132A" w:rsidP="00AE7610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lang w:val="ru-RU"/>
        </w:rPr>
      </w:pPr>
    </w:p>
    <w:p w:rsidR="00A21A16" w:rsidRPr="007E24EC" w:rsidRDefault="00B154CF" w:rsidP="00AE7610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shd w:val="clear" w:color="auto" w:fill="FFFFFF"/>
          <w:lang w:val="ru-RU"/>
        </w:rPr>
      </w:pPr>
      <w:r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 xml:space="preserve">Целью </w:t>
      </w:r>
      <w:r w:rsidR="003A26A6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>этого</w:t>
      </w:r>
      <w:r w:rsidR="00744B4F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>мероприятия явля</w:t>
      </w:r>
      <w:r w:rsidR="003A26A6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>лось</w:t>
      </w:r>
      <w:r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 xml:space="preserve"> повышение уровня информированности населения о развитии системы обращения с отходами производства и потребления в Нижегородской области, формирования у подрастающего поколения экологической культуры, культуры обращения с опасными отходами.</w:t>
      </w:r>
    </w:p>
    <w:p w:rsidR="0001132A" w:rsidRPr="007E24EC" w:rsidRDefault="0001132A" w:rsidP="00AE7610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color w:val="000000"/>
          <w:sz w:val="24"/>
          <w:szCs w:val="24"/>
          <w:shd w:val="clear" w:color="auto" w:fill="FFFFFF"/>
          <w:lang w:val="ru-RU"/>
        </w:rPr>
      </w:pPr>
    </w:p>
    <w:p w:rsidR="00B154CF" w:rsidRPr="007E24EC" w:rsidRDefault="00B154CF" w:rsidP="00AE7610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u w:val="single"/>
          <w:shd w:val="clear" w:color="auto" w:fill="FFFFFF"/>
          <w:lang w:val="ru-RU"/>
        </w:rPr>
      </w:pPr>
      <w:r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 xml:space="preserve">Подсчитано, что одна пальчиковая батарейка, беспечно выброшенная в мусорное ведро, может загрязнить тяжелыми металлами около 20 квадратных метров земли. Сбор у населения и переработка батареек позволит уменьшить вред, который они наносят окружающей среде и здоровью людей, а также </w:t>
      </w:r>
      <w:r w:rsidRPr="007E24EC">
        <w:rPr>
          <w:b w:val="0"/>
          <w:color w:val="000000"/>
          <w:sz w:val="24"/>
          <w:szCs w:val="24"/>
          <w:u w:val="single"/>
          <w:shd w:val="clear" w:color="auto" w:fill="FFFFFF"/>
          <w:lang w:val="ru-RU"/>
        </w:rPr>
        <w:t>вторично использовать содержащиеся в них ценные компоненты.</w:t>
      </w:r>
    </w:p>
    <w:p w:rsidR="000B6F48" w:rsidRPr="007E24EC" w:rsidRDefault="000B6F48" w:rsidP="00AE7610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color w:val="000000"/>
          <w:sz w:val="24"/>
          <w:szCs w:val="24"/>
          <w:u w:val="single"/>
          <w:shd w:val="clear" w:color="auto" w:fill="FFFFFF"/>
          <w:lang w:val="ru-RU"/>
        </w:rPr>
      </w:pPr>
    </w:p>
    <w:p w:rsidR="000B6F48" w:rsidRPr="007E24EC" w:rsidRDefault="00253468" w:rsidP="00AE7610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shd w:val="clear" w:color="auto" w:fill="FFFFFF"/>
          <w:lang w:val="ru-RU"/>
        </w:rPr>
      </w:pPr>
      <w:r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>Про</w:t>
      </w:r>
      <w:r w:rsidR="00CA74DD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>ходят</w:t>
      </w:r>
      <w:r w:rsidR="003A26A6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 xml:space="preserve"> в</w:t>
      </w:r>
      <w:r w:rsidR="00BC2A46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>о многих</w:t>
      </w:r>
      <w:r w:rsidR="003A26A6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>детских садах</w:t>
      </w:r>
      <w:r w:rsidR="003A26A6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865BE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 xml:space="preserve">такие </w:t>
      </w:r>
      <w:r w:rsidR="005077E4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 xml:space="preserve">социальные </w:t>
      </w:r>
      <w:r w:rsidR="003A26A6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>акции</w:t>
      </w:r>
      <w:r w:rsidR="00F865BE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="006A642B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>как «</w:t>
      </w:r>
      <w:r w:rsidR="00682F3A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>Корзина радости "</w:t>
      </w:r>
      <w:r w:rsidR="00F865BE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>, где</w:t>
      </w:r>
      <w:r w:rsidR="006A642B" w:rsidRPr="007E24EC">
        <w:rPr>
          <w:b w:val="0"/>
          <w:color w:val="000000"/>
          <w:sz w:val="24"/>
          <w:szCs w:val="24"/>
          <w:lang w:val="ru-RU"/>
        </w:rPr>
        <w:t xml:space="preserve"> </w:t>
      </w:r>
      <w:r w:rsidR="00F865BE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>волонтеры из подготовительных групп и их родители принимают активное</w:t>
      </w:r>
      <w:r w:rsidR="00682F3A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 xml:space="preserve"> участие</w:t>
      </w:r>
      <w:r w:rsidR="00F865BE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>, о</w:t>
      </w:r>
      <w:r w:rsidR="00682F3A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 xml:space="preserve">ни </w:t>
      </w:r>
      <w:r w:rsidR="00F865BE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>дарят</w:t>
      </w:r>
      <w:r w:rsidR="006A642B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682F3A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>ребятам из второй младшей группы куклы, машинки, посуд</w:t>
      </w:r>
      <w:r w:rsidR="00D20535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>к</w:t>
      </w:r>
      <w:r w:rsidR="00682F3A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 xml:space="preserve">у и т.д. </w:t>
      </w:r>
      <w:r w:rsidR="00F865BE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>Ведь у</w:t>
      </w:r>
      <w:r w:rsidR="00682F3A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 xml:space="preserve"> каждого ребёнка дома есть игрушки, из которых он вырос и которыми он уже не играет, а выбросить жалко, поэтому ребятам было предложено принести такие игрушки в детский сад и подарить их малышам. </w:t>
      </w:r>
      <w:r w:rsidR="003619F4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 xml:space="preserve">Тем самым ребята из подготовительных групп учатся быть </w:t>
      </w:r>
      <w:r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 xml:space="preserve">ответственными, </w:t>
      </w:r>
      <w:r w:rsidR="003619F4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>добродушными</w:t>
      </w:r>
      <w:r w:rsidR="005077E4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>,</w:t>
      </w:r>
      <w:r w:rsidR="007A331D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 xml:space="preserve"> и</w:t>
      </w:r>
      <w:r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 xml:space="preserve"> бережливыми</w:t>
      </w:r>
      <w:r w:rsidR="007A331D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7A331D" w:rsidRPr="007E24EC" w:rsidRDefault="007A331D" w:rsidP="00AE7610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color w:val="000000"/>
          <w:sz w:val="24"/>
          <w:szCs w:val="24"/>
          <w:shd w:val="clear" w:color="auto" w:fill="FFFFFF"/>
          <w:lang w:val="ru-RU"/>
        </w:rPr>
      </w:pPr>
    </w:p>
    <w:p w:rsidR="007A331D" w:rsidRPr="007E24EC" w:rsidRDefault="000B05AA" w:rsidP="00AE7610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shd w:val="clear" w:color="auto" w:fill="FFFFFF"/>
          <w:lang w:val="ru-RU"/>
        </w:rPr>
      </w:pPr>
      <w:r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 xml:space="preserve">Существуют </w:t>
      </w:r>
      <w:r w:rsidR="003231BF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 xml:space="preserve">ещё </w:t>
      </w:r>
      <w:r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 xml:space="preserve">волонтерские движения, которые участвуют в помощи бездомным животным. Многие ДОО проводят мероприятия, где ребята из старших и подготовительных групп совместно с воспитателями и родителями посещают приюты и привозят животным корма, </w:t>
      </w:r>
      <w:r w:rsidR="00E851B4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>наполнители, моющие средства и т.д. Дети могут познакомиться с территорией и увидеть, как заботятся и ухаживают за животными работники таких приютов, самим проявить заботу и</w:t>
      </w:r>
      <w:r w:rsidR="00B12283" w:rsidRPr="007E24EC">
        <w:rPr>
          <w:b w:val="0"/>
          <w:color w:val="000000"/>
          <w:sz w:val="24"/>
          <w:szCs w:val="24"/>
          <w:shd w:val="clear" w:color="auto" w:fill="FFFFFF"/>
          <w:lang w:val="ru-RU"/>
        </w:rPr>
        <w:t xml:space="preserve"> покормить животных, с пользой провести свое время.</w:t>
      </w:r>
    </w:p>
    <w:p w:rsidR="00B12283" w:rsidRPr="007E24EC" w:rsidRDefault="00B12283" w:rsidP="00AE7610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color w:val="000000"/>
          <w:sz w:val="24"/>
          <w:szCs w:val="24"/>
          <w:shd w:val="clear" w:color="auto" w:fill="FFFFFF"/>
          <w:lang w:val="ru-RU"/>
        </w:rPr>
      </w:pPr>
    </w:p>
    <w:p w:rsidR="00392D41" w:rsidRPr="007E24EC" w:rsidRDefault="001623EE" w:rsidP="00AE7610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shd w:val="clear" w:color="auto" w:fill="FFFFFF"/>
          <w:lang w:val="ru-RU"/>
        </w:rPr>
      </w:pPr>
      <w:r w:rsidRPr="007E24EC">
        <w:rPr>
          <w:b w:val="0"/>
          <w:sz w:val="24"/>
          <w:szCs w:val="24"/>
          <w:lang w:val="ru-RU"/>
        </w:rPr>
        <w:t>Таким образом, Волонтёрское движение - гарантия того, что дети вырастут открытыми, честными, в любую минуту готовыми на бескорыстную помощь ближнему, а именно инициативными и самостоятельными в выборе</w:t>
      </w:r>
      <w:r w:rsidRPr="007E24EC">
        <w:rPr>
          <w:b w:val="0"/>
          <w:sz w:val="24"/>
          <w:szCs w:val="24"/>
        </w:rPr>
        <w:t> </w:t>
      </w:r>
      <w:r w:rsidRPr="007E24EC">
        <w:rPr>
          <w:b w:val="0"/>
          <w:sz w:val="24"/>
          <w:szCs w:val="24"/>
          <w:lang w:val="ru-RU"/>
        </w:rPr>
        <w:t>проявления своих интересов.</w:t>
      </w:r>
    </w:p>
    <w:p w:rsidR="00682F3A" w:rsidRPr="006F773A" w:rsidRDefault="00682F3A" w:rsidP="00B154CF">
      <w:pPr>
        <w:pStyle w:val="1"/>
        <w:shd w:val="clear" w:color="auto" w:fill="FFFFFF"/>
        <w:spacing w:before="0" w:beforeAutospacing="0" w:after="0" w:afterAutospacing="0"/>
        <w:ind w:firstLine="720"/>
        <w:rPr>
          <w:b w:val="0"/>
          <w:color w:val="000000"/>
          <w:sz w:val="24"/>
          <w:szCs w:val="24"/>
          <w:u w:val="single"/>
          <w:lang w:val="ru-RU"/>
        </w:rPr>
      </w:pPr>
    </w:p>
    <w:sectPr w:rsidR="00682F3A" w:rsidRPr="006F773A" w:rsidSect="007E24EC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7734"/>
    <w:multiLevelType w:val="multilevel"/>
    <w:tmpl w:val="93E2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C1753"/>
    <w:multiLevelType w:val="multilevel"/>
    <w:tmpl w:val="0B3A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EB"/>
    <w:rsid w:val="00004E4B"/>
    <w:rsid w:val="0001132A"/>
    <w:rsid w:val="00017E67"/>
    <w:rsid w:val="000225DC"/>
    <w:rsid w:val="000353EA"/>
    <w:rsid w:val="00042C49"/>
    <w:rsid w:val="000456D6"/>
    <w:rsid w:val="000467F3"/>
    <w:rsid w:val="00064658"/>
    <w:rsid w:val="000B05AA"/>
    <w:rsid w:val="000B3F17"/>
    <w:rsid w:val="000B6F48"/>
    <w:rsid w:val="000C3D05"/>
    <w:rsid w:val="000E7B3E"/>
    <w:rsid w:val="000F15DF"/>
    <w:rsid w:val="00103358"/>
    <w:rsid w:val="00107E34"/>
    <w:rsid w:val="001235C0"/>
    <w:rsid w:val="001623EE"/>
    <w:rsid w:val="00167FCC"/>
    <w:rsid w:val="00182B63"/>
    <w:rsid w:val="001D5AE5"/>
    <w:rsid w:val="001D71B0"/>
    <w:rsid w:val="001E2E0D"/>
    <w:rsid w:val="001F019C"/>
    <w:rsid w:val="00235083"/>
    <w:rsid w:val="002402FA"/>
    <w:rsid w:val="00253468"/>
    <w:rsid w:val="002740EB"/>
    <w:rsid w:val="00275CD7"/>
    <w:rsid w:val="00292A0F"/>
    <w:rsid w:val="0030453B"/>
    <w:rsid w:val="003231BF"/>
    <w:rsid w:val="00334A32"/>
    <w:rsid w:val="0034022D"/>
    <w:rsid w:val="0034533D"/>
    <w:rsid w:val="003619F4"/>
    <w:rsid w:val="00376FF7"/>
    <w:rsid w:val="00392D41"/>
    <w:rsid w:val="003A26A6"/>
    <w:rsid w:val="003D5AF1"/>
    <w:rsid w:val="003D6117"/>
    <w:rsid w:val="003F2574"/>
    <w:rsid w:val="003F2C50"/>
    <w:rsid w:val="004324A8"/>
    <w:rsid w:val="004470EA"/>
    <w:rsid w:val="00480CDB"/>
    <w:rsid w:val="00491EF8"/>
    <w:rsid w:val="004A0EF9"/>
    <w:rsid w:val="004C0E03"/>
    <w:rsid w:val="004D35A1"/>
    <w:rsid w:val="004D6507"/>
    <w:rsid w:val="005077E4"/>
    <w:rsid w:val="0051573B"/>
    <w:rsid w:val="0055425E"/>
    <w:rsid w:val="00562188"/>
    <w:rsid w:val="005744E5"/>
    <w:rsid w:val="005852BE"/>
    <w:rsid w:val="00586405"/>
    <w:rsid w:val="00594ED2"/>
    <w:rsid w:val="005A7171"/>
    <w:rsid w:val="005D5E3D"/>
    <w:rsid w:val="005F0DE8"/>
    <w:rsid w:val="005F4BD3"/>
    <w:rsid w:val="0061007F"/>
    <w:rsid w:val="0061191D"/>
    <w:rsid w:val="00622A87"/>
    <w:rsid w:val="00630DC3"/>
    <w:rsid w:val="00636692"/>
    <w:rsid w:val="0063686D"/>
    <w:rsid w:val="00642DD3"/>
    <w:rsid w:val="00682F3A"/>
    <w:rsid w:val="00684146"/>
    <w:rsid w:val="006865F8"/>
    <w:rsid w:val="006A102D"/>
    <w:rsid w:val="006A642B"/>
    <w:rsid w:val="006C2DE8"/>
    <w:rsid w:val="006D2EE1"/>
    <w:rsid w:val="006F773A"/>
    <w:rsid w:val="00700741"/>
    <w:rsid w:val="00703895"/>
    <w:rsid w:val="00720FF9"/>
    <w:rsid w:val="00725E4C"/>
    <w:rsid w:val="007307E4"/>
    <w:rsid w:val="00744B4F"/>
    <w:rsid w:val="0075697B"/>
    <w:rsid w:val="007656CA"/>
    <w:rsid w:val="0077447E"/>
    <w:rsid w:val="00776446"/>
    <w:rsid w:val="0079099E"/>
    <w:rsid w:val="00792B21"/>
    <w:rsid w:val="007A331D"/>
    <w:rsid w:val="007D7557"/>
    <w:rsid w:val="007E24EC"/>
    <w:rsid w:val="007E3CE4"/>
    <w:rsid w:val="00801760"/>
    <w:rsid w:val="0080206A"/>
    <w:rsid w:val="008C5E14"/>
    <w:rsid w:val="008D767A"/>
    <w:rsid w:val="00906D3D"/>
    <w:rsid w:val="00934238"/>
    <w:rsid w:val="009446D6"/>
    <w:rsid w:val="00987635"/>
    <w:rsid w:val="00992218"/>
    <w:rsid w:val="009B32C9"/>
    <w:rsid w:val="009D7B06"/>
    <w:rsid w:val="009E24C0"/>
    <w:rsid w:val="009F33DE"/>
    <w:rsid w:val="009F78E0"/>
    <w:rsid w:val="00A14298"/>
    <w:rsid w:val="00A21A16"/>
    <w:rsid w:val="00A579E5"/>
    <w:rsid w:val="00A65A71"/>
    <w:rsid w:val="00A71B1C"/>
    <w:rsid w:val="00A81CD4"/>
    <w:rsid w:val="00A9596B"/>
    <w:rsid w:val="00AA1E33"/>
    <w:rsid w:val="00AA42B4"/>
    <w:rsid w:val="00AA7694"/>
    <w:rsid w:val="00AC1339"/>
    <w:rsid w:val="00AD3F96"/>
    <w:rsid w:val="00AD5102"/>
    <w:rsid w:val="00AD7D95"/>
    <w:rsid w:val="00AE7610"/>
    <w:rsid w:val="00B12283"/>
    <w:rsid w:val="00B154CF"/>
    <w:rsid w:val="00B96DBA"/>
    <w:rsid w:val="00BC2A46"/>
    <w:rsid w:val="00BD764C"/>
    <w:rsid w:val="00BE6422"/>
    <w:rsid w:val="00C14EDC"/>
    <w:rsid w:val="00C370C2"/>
    <w:rsid w:val="00C82340"/>
    <w:rsid w:val="00CA74DD"/>
    <w:rsid w:val="00CB5790"/>
    <w:rsid w:val="00CE4A58"/>
    <w:rsid w:val="00CE73EA"/>
    <w:rsid w:val="00CE7E37"/>
    <w:rsid w:val="00D01D98"/>
    <w:rsid w:val="00D01EED"/>
    <w:rsid w:val="00D20535"/>
    <w:rsid w:val="00D350F3"/>
    <w:rsid w:val="00D41517"/>
    <w:rsid w:val="00D977D0"/>
    <w:rsid w:val="00DA7D2E"/>
    <w:rsid w:val="00DC4A11"/>
    <w:rsid w:val="00DD391F"/>
    <w:rsid w:val="00E26079"/>
    <w:rsid w:val="00E6242A"/>
    <w:rsid w:val="00E624B0"/>
    <w:rsid w:val="00E66382"/>
    <w:rsid w:val="00E851B4"/>
    <w:rsid w:val="00EB1FF8"/>
    <w:rsid w:val="00EB2BE1"/>
    <w:rsid w:val="00EC6BA6"/>
    <w:rsid w:val="00ED203D"/>
    <w:rsid w:val="00ED6A90"/>
    <w:rsid w:val="00EE6B53"/>
    <w:rsid w:val="00EF2791"/>
    <w:rsid w:val="00F179BB"/>
    <w:rsid w:val="00F40E66"/>
    <w:rsid w:val="00F554C8"/>
    <w:rsid w:val="00F604DF"/>
    <w:rsid w:val="00F7371F"/>
    <w:rsid w:val="00F865BE"/>
    <w:rsid w:val="00F922CB"/>
    <w:rsid w:val="00FE00E2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5E109"/>
  <w15:chartTrackingRefBased/>
  <w15:docId w15:val="{A1433C85-B51F-4F24-8599-80E93609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6FF7"/>
    <w:rPr>
      <w:b/>
      <w:bCs/>
    </w:rPr>
  </w:style>
  <w:style w:type="character" w:styleId="a5">
    <w:name w:val="Emphasis"/>
    <w:basedOn w:val="a0"/>
    <w:uiPriority w:val="20"/>
    <w:qFormat/>
    <w:rsid w:val="00376FF7"/>
    <w:rPr>
      <w:i/>
      <w:iCs/>
    </w:rPr>
  </w:style>
  <w:style w:type="character" w:styleId="a6">
    <w:name w:val="Hyperlink"/>
    <w:basedOn w:val="a0"/>
    <w:uiPriority w:val="99"/>
    <w:semiHidden/>
    <w:unhideWhenUsed/>
    <w:rsid w:val="00ED203D"/>
    <w:rPr>
      <w:color w:val="0000FF"/>
      <w:u w:val="single"/>
    </w:rPr>
  </w:style>
  <w:style w:type="paragraph" w:customStyle="1" w:styleId="11">
    <w:name w:val="Без интервала1"/>
    <w:rsid w:val="00F40E66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07E3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160</cp:revision>
  <dcterms:created xsi:type="dcterms:W3CDTF">2019-11-16T13:30:00Z</dcterms:created>
  <dcterms:modified xsi:type="dcterms:W3CDTF">2020-03-22T18:59:00Z</dcterms:modified>
</cp:coreProperties>
</file>