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righ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Мы - летописцы Великой Победы" - 2020</w:t>
      </w:r>
    </w:p>
    <w:p>
      <w:pPr>
        <w:spacing w:before="0" w:after="0" w:line="240"/>
        <w:ind w:right="0" w:left="0" w:firstLine="0"/>
        <w:jc w:val="center"/>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Муниципальное бюджетное образовательное  учреждение </w:t>
      </w:r>
      <w:r>
        <w:rPr>
          <w:rFonts w:ascii="Times New Roman" w:hAnsi="Times New Roman" w:cs="Times New Roman" w:eastAsia="Times New Roman"/>
          <w:color w:val="auto"/>
          <w:spacing w:val="0"/>
          <w:position w:val="0"/>
          <w:sz w:val="28"/>
          <w:u w:val="single"/>
          <w:shd w:fill="auto" w:val="clear"/>
        </w:rPr>
        <w:t xml:space="preserve">«</w:t>
      </w:r>
      <w:r>
        <w:rPr>
          <w:rFonts w:ascii="Times New Roman" w:hAnsi="Times New Roman" w:cs="Times New Roman" w:eastAsia="Times New Roman"/>
          <w:color w:val="auto"/>
          <w:spacing w:val="0"/>
          <w:position w:val="0"/>
          <w:sz w:val="28"/>
          <w:u w:val="single"/>
          <w:shd w:fill="auto" w:val="clear"/>
        </w:rPr>
        <w:t xml:space="preserve">Средняя общеобразовательная школа № 6</w:t>
      </w:r>
      <w:r>
        <w:rPr>
          <w:rFonts w:ascii="Times New Roman" w:hAnsi="Times New Roman" w:cs="Times New Roman" w:eastAsia="Times New Roman"/>
          <w:color w:val="auto"/>
          <w:spacing w:val="0"/>
          <w:position w:val="0"/>
          <w:sz w:val="28"/>
          <w:u w:val="single"/>
          <w:shd w:fill="auto" w:val="clear"/>
        </w:rPr>
        <w:t xml:space="preserve">» </w:t>
      </w:r>
      <w:r>
        <w:rPr>
          <w:rFonts w:ascii="Times New Roman" w:hAnsi="Times New Roman" w:cs="Times New Roman" w:eastAsia="Times New Roman"/>
          <w:color w:val="auto"/>
          <w:spacing w:val="0"/>
          <w:position w:val="0"/>
          <w:sz w:val="28"/>
          <w:u w:val="single"/>
          <w:shd w:fill="auto" w:val="clear"/>
        </w:rPr>
        <w:t xml:space="preserve">городского округа город Кумертау Республики Башкортостан</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w:t>
      </w:r>
      <w:r>
        <w:rPr>
          <w:rFonts w:ascii="Calibri" w:hAnsi="Calibri" w:cs="Calibri" w:eastAsia="Calibri"/>
          <w:color w:val="auto"/>
          <w:spacing w:val="0"/>
          <w:position w:val="0"/>
          <w:sz w:val="28"/>
          <w:u w:val="single"/>
          <w:shd w:fill="auto" w:val="clear"/>
        </w:rPr>
        <w:t xml:space="preserve">Мы - летописцы Великой Победы," посвященного 75 - й годовщине Победы в Великой Отечественной войне 1941 - 1945 годов.</w:t>
      </w:r>
    </w:p>
    <w:p>
      <w:pPr>
        <w:spacing w:before="0" w:after="200" w:line="276"/>
        <w:ind w:right="0" w:left="0" w:firstLine="0"/>
        <w:jc w:val="right"/>
        <w:rPr>
          <w:rFonts w:ascii="Calibri" w:hAnsi="Calibri" w:cs="Calibri" w:eastAsia="Calibri"/>
          <w:b/>
          <w:color w:val="0D0D0D"/>
          <w:spacing w:val="0"/>
          <w:position w:val="0"/>
          <w:sz w:val="28"/>
          <w:u w:val="single"/>
          <w:shd w:fill="auto" w:val="clear"/>
        </w:rPr>
      </w:pPr>
    </w:p>
    <w:p>
      <w:pPr>
        <w:spacing w:before="0" w:after="200" w:line="276"/>
        <w:ind w:right="0" w:left="0" w:firstLine="0"/>
        <w:jc w:val="center"/>
        <w:rPr>
          <w:rFonts w:ascii="Calibri" w:hAnsi="Calibri" w:cs="Calibri" w:eastAsia="Calibri"/>
          <w:b/>
          <w:color w:val="004000"/>
          <w:spacing w:val="0"/>
          <w:position w:val="0"/>
          <w:sz w:val="56"/>
          <w:u w:val="single"/>
          <w:shd w:fill="auto" w:val="clear"/>
        </w:rPr>
      </w:pPr>
      <w:r>
        <w:rPr>
          <w:rFonts w:ascii="Calibri" w:hAnsi="Calibri" w:cs="Calibri" w:eastAsia="Calibri"/>
          <w:b/>
          <w:color w:val="008040"/>
          <w:spacing w:val="0"/>
          <w:position w:val="0"/>
          <w:sz w:val="28"/>
          <w:u w:val="single"/>
          <w:shd w:fill="auto" w:val="clear"/>
        </w:rPr>
        <w:t xml:space="preserve">Бөйөк Ватан һуғышы ветераны  </w:t>
      </w:r>
      <w:r>
        <w:rPr>
          <w:rFonts w:ascii="Calibri" w:hAnsi="Calibri" w:cs="Calibri" w:eastAsia="Calibri"/>
          <w:b/>
          <w:color w:val="008040"/>
          <w:spacing w:val="0"/>
          <w:position w:val="0"/>
          <w:sz w:val="28"/>
          <w:u w:val="single"/>
          <w:shd w:fill="auto" w:val="clear"/>
        </w:rPr>
        <w:t xml:space="preserve">М</w:t>
      </w:r>
      <w:r>
        <w:rPr>
          <w:rFonts w:ascii="Calibri" w:hAnsi="Calibri" w:cs="Calibri" w:eastAsia="Calibri"/>
          <w:b/>
          <w:color w:val="004000"/>
          <w:spacing w:val="0"/>
          <w:position w:val="0"/>
          <w:sz w:val="28"/>
          <w:u w:val="single"/>
          <w:shd w:fill="auto" w:val="clear"/>
        </w:rPr>
        <w:t xml:space="preserve">. К. Солтанов.</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Подготовила:</w:t>
      </w:r>
    </w:p>
    <w:p>
      <w:pPr>
        <w:spacing w:before="0" w:after="200" w:line="360"/>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Рахматуллина Разиля</w:t>
      </w:r>
    </w:p>
    <w:p>
      <w:pPr>
        <w:spacing w:before="0" w:after="200" w:line="360"/>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Маисовна</w:t>
      </w:r>
    </w:p>
    <w:p>
      <w:pPr>
        <w:spacing w:before="0" w:after="200" w:line="360"/>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Обучающийся </w:t>
      </w:r>
      <w:r>
        <w:rPr>
          <w:rFonts w:ascii="Calibri" w:hAnsi="Calibri" w:cs="Calibri" w:eastAsia="Calibri"/>
          <w:b/>
          <w:color w:val="auto"/>
          <w:spacing w:val="0"/>
          <w:position w:val="0"/>
          <w:sz w:val="28"/>
          <w:u w:val="single"/>
          <w:shd w:fill="auto" w:val="clear"/>
        </w:rPr>
        <w:t xml:space="preserve">8</w:t>
      </w:r>
      <w:r>
        <w:rPr>
          <w:rFonts w:ascii="Calibri" w:hAnsi="Calibri" w:cs="Calibri" w:eastAsia="Calibri"/>
          <w:b/>
          <w:color w:val="auto"/>
          <w:spacing w:val="0"/>
          <w:position w:val="0"/>
          <w:sz w:val="28"/>
          <w:shd w:fill="auto" w:val="clear"/>
        </w:rPr>
        <w:t xml:space="preserve"> класса</w:t>
      </w:r>
    </w:p>
    <w:p>
      <w:pPr>
        <w:spacing w:before="0" w:after="200" w:line="360"/>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МБОУ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СОШ №6</w:t>
      </w:r>
      <w:r>
        <w:rPr>
          <w:rFonts w:ascii="Calibri" w:hAnsi="Calibri" w:cs="Calibri" w:eastAsia="Calibri"/>
          <w:b/>
          <w:color w:val="auto"/>
          <w:spacing w:val="0"/>
          <w:position w:val="0"/>
          <w:sz w:val="28"/>
          <w:shd w:fill="auto" w:val="clear"/>
        </w:rPr>
        <w:t xml:space="preserve">»</w:t>
      </w:r>
    </w:p>
    <w:p>
      <w:pPr>
        <w:spacing w:before="0" w:after="200" w:line="360"/>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Руководитель:</w:t>
      </w:r>
    </w:p>
    <w:p>
      <w:pPr>
        <w:spacing w:before="0" w:after="200" w:line="360"/>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Сингизова Фарзия Халяфовна</w:t>
      </w:r>
    </w:p>
    <w:p>
      <w:pPr>
        <w:spacing w:before="0" w:after="200" w:line="360"/>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учитель башкирского языка</w:t>
      </w:r>
    </w:p>
    <w:p>
      <w:pPr>
        <w:spacing w:before="0" w:after="200" w:line="360"/>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и литературы</w:t>
      </w:r>
    </w:p>
    <w:p>
      <w:pPr>
        <w:spacing w:before="0" w:after="200" w:line="360"/>
        <w:ind w:right="0" w:left="0" w:firstLine="0"/>
        <w:jc w:val="righ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МБОУ </w:t>
      </w: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СОШ №6</w:t>
      </w:r>
      <w:r>
        <w:rPr>
          <w:rFonts w:ascii="Calibri" w:hAnsi="Calibri" w:cs="Calibri" w:eastAsia="Calibri"/>
          <w:b/>
          <w:color w:val="auto"/>
          <w:spacing w:val="0"/>
          <w:position w:val="0"/>
          <w:sz w:val="28"/>
          <w:shd w:fill="auto" w:val="clear"/>
        </w:rPr>
        <w:t xml:space="preserve">»</w:t>
      </w:r>
    </w:p>
    <w:p>
      <w:pPr>
        <w:spacing w:before="0" w:after="200" w:line="360"/>
        <w:ind w:right="0" w:left="0" w:firstLine="0"/>
        <w:jc w:val="right"/>
        <w:rPr>
          <w:rFonts w:ascii="Calibri" w:hAnsi="Calibri" w:cs="Calibri" w:eastAsia="Calibri"/>
          <w:b/>
          <w:color w:val="004000"/>
          <w:spacing w:val="0"/>
          <w:position w:val="0"/>
          <w:sz w:val="56"/>
          <w:u w:val="single"/>
          <w:shd w:fill="auto" w:val="clear"/>
        </w:rPr>
      </w:pPr>
      <w:r>
        <w:rPr>
          <w:rFonts w:ascii="Calibri" w:hAnsi="Calibri" w:cs="Calibri" w:eastAsia="Calibri"/>
          <w:b/>
          <w:color w:val="auto"/>
          <w:spacing w:val="0"/>
          <w:position w:val="0"/>
          <w:sz w:val="28"/>
          <w:shd w:fill="auto" w:val="clear"/>
        </w:rPr>
        <w:t xml:space="preserve">8-927-34-53-47-2</w:t>
      </w:r>
    </w:p>
    <w:p>
      <w:pPr>
        <w:spacing w:before="0" w:after="200" w:line="36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Го.г. Кумертау - 2020</w:t>
      </w: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Эстәлеге</w:t>
      </w:r>
    </w:p>
    <w:p>
      <w:pPr>
        <w:spacing w:before="0" w:after="20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Инеш өлөш</w:t>
      </w:r>
    </w:p>
    <w:p>
      <w:pPr>
        <w:spacing w:before="0" w:after="20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Хеҙмәт юлы Ҡарандан</w:t>
      </w:r>
    </w:p>
    <w:p>
      <w:pPr>
        <w:spacing w:before="0" w:after="20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Утлы йылдар шанлы йылдар</w:t>
      </w:r>
    </w:p>
    <w:p>
      <w:pPr>
        <w:spacing w:before="0" w:after="20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t>
      </w:r>
      <w:r>
        <w:rPr>
          <w:rFonts w:ascii="Calibri" w:hAnsi="Calibri" w:cs="Calibri" w:eastAsia="Calibri"/>
          <w:color w:val="auto"/>
          <w:spacing w:val="0"/>
          <w:position w:val="0"/>
          <w:sz w:val="28"/>
          <w:shd w:fill="auto" w:val="clear"/>
        </w:rPr>
        <w:t xml:space="preserve">Журналистика эштәренә бирелеп</w:t>
      </w:r>
    </w:p>
    <w:p>
      <w:pPr>
        <w:spacing w:before="0" w:after="20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w:t>
      </w:r>
      <w:r>
        <w:rPr>
          <w:rFonts w:ascii="Calibri" w:hAnsi="Calibri" w:cs="Calibri" w:eastAsia="Calibri"/>
          <w:color w:val="auto"/>
          <w:spacing w:val="0"/>
          <w:position w:val="0"/>
          <w:sz w:val="28"/>
          <w:shd w:fill="auto" w:val="clear"/>
        </w:rPr>
        <w:t xml:space="preserve">Хеҙмәтенә күрә хөрмәте</w:t>
      </w:r>
    </w:p>
    <w:p>
      <w:pPr>
        <w:spacing w:before="0" w:after="20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6. Һ</w:t>
      </w:r>
      <w:r>
        <w:rPr>
          <w:rFonts w:ascii="Calibri" w:hAnsi="Calibri" w:cs="Calibri" w:eastAsia="Calibri"/>
          <w:color w:val="auto"/>
          <w:spacing w:val="0"/>
          <w:position w:val="0"/>
          <w:sz w:val="28"/>
          <w:shd w:fill="auto" w:val="clear"/>
        </w:rPr>
        <w:t xml:space="preserve">ығымта</w:t>
      </w:r>
    </w:p>
    <w:p>
      <w:pPr>
        <w:spacing w:before="0" w:after="200" w:line="36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7 </w:t>
      </w:r>
      <w:r>
        <w:rPr>
          <w:rFonts w:ascii="Calibri" w:hAnsi="Calibri" w:cs="Calibri" w:eastAsia="Calibri"/>
          <w:color w:val="auto"/>
          <w:spacing w:val="0"/>
          <w:position w:val="0"/>
          <w:sz w:val="28"/>
          <w:shd w:fill="auto" w:val="clear"/>
        </w:rPr>
        <w:t xml:space="preserve">Файҙаланылған материалдар</w:t>
      </w:r>
    </w:p>
    <w:p>
      <w:pPr>
        <w:spacing w:before="0" w:after="200" w:line="360"/>
        <w:ind w:right="0" w:left="0" w:firstLine="0"/>
        <w:jc w:val="left"/>
        <w:rPr>
          <w:rFonts w:ascii="Calibri" w:hAnsi="Calibri" w:cs="Calibri" w:eastAsia="Calibri"/>
          <w:b/>
          <w:color w:val="auto"/>
          <w:spacing w:val="0"/>
          <w:position w:val="0"/>
          <w:sz w:val="28"/>
          <w:shd w:fill="auto" w:val="clear"/>
        </w:rPr>
      </w:pPr>
    </w:p>
    <w:p>
      <w:pPr>
        <w:spacing w:before="0" w:after="20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Эҙләнеү эшенең темаһы:  </w:t>
      </w:r>
      <w:r>
        <w:rPr>
          <w:rFonts w:ascii="Calibri" w:hAnsi="Calibri" w:cs="Calibri" w:eastAsia="Calibri"/>
          <w:color w:val="auto"/>
          <w:spacing w:val="0"/>
          <w:position w:val="0"/>
          <w:sz w:val="32"/>
          <w:shd w:fill="auto" w:val="clear"/>
        </w:rPr>
        <w:t xml:space="preserve">“Журналистика ветераны – Мостафа Кәрим улы Солтанов”</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Актуаллеге:  </w:t>
      </w:r>
      <w:r>
        <w:rPr>
          <w:rFonts w:ascii="Calibri" w:hAnsi="Calibri" w:cs="Calibri" w:eastAsia="Calibri"/>
          <w:color w:val="auto"/>
          <w:spacing w:val="0"/>
          <w:position w:val="0"/>
          <w:sz w:val="32"/>
          <w:shd w:fill="auto" w:val="clear"/>
        </w:rPr>
        <w:t xml:space="preserve">оло баһаға эйә булған ҡалабыҙҙың почетлы гражданины,һуғыш ветераны, яҙыусы, шағир, публицист, журналист М. Солтановтың беҙҙең тормоштағы роле. Халҡыбыҙҙың Бөйөк Еңеүҙең 75 йыллығын билдәләүе</w:t>
      </w:r>
    </w:p>
    <w:p>
      <w:pPr>
        <w:spacing w:before="0" w:after="20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Маҡсаты:  </w:t>
      </w:r>
      <w:r>
        <w:rPr>
          <w:rFonts w:ascii="Calibri" w:hAnsi="Calibri" w:cs="Calibri" w:eastAsia="Calibri"/>
          <w:color w:val="auto"/>
          <w:spacing w:val="0"/>
          <w:position w:val="0"/>
          <w:sz w:val="32"/>
          <w:shd w:fill="auto" w:val="clear"/>
        </w:rPr>
        <w:t xml:space="preserve">Бөйөк Ватан һуғышы ветераны</w:t>
      </w: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яҡташым М. Солтановтың  тормошон, ижадын өйрәнеү. </w:t>
      </w:r>
    </w:p>
    <w:p>
      <w:pPr>
        <w:spacing w:before="0" w:after="20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Бурыстары.</w:t>
      </w:r>
    </w:p>
    <w:p>
      <w:pPr>
        <w:numPr>
          <w:ilvl w:val="0"/>
          <w:numId w:val="12"/>
        </w:numPr>
        <w:tabs>
          <w:tab w:val="left" w:pos="9088" w:leader="none"/>
        </w:tabs>
        <w:spacing w:before="0" w:after="200" w:line="360"/>
        <w:ind w:right="-448"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биографияһын өйрәнеү,</w:t>
      </w:r>
    </w:p>
    <w:p>
      <w:pPr>
        <w:numPr>
          <w:ilvl w:val="0"/>
          <w:numId w:val="12"/>
        </w:numPr>
        <w:spacing w:before="0" w:after="200" w:line="360"/>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газета, журналдар биттәренән материалдар туплау,</w:t>
      </w:r>
    </w:p>
    <w:p>
      <w:pPr>
        <w:numPr>
          <w:ilvl w:val="0"/>
          <w:numId w:val="12"/>
        </w:numPr>
        <w:spacing w:before="0" w:after="200" w:line="360"/>
        <w:ind w:right="0" w:left="720" w:hanging="36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Мәктәп музейы һәм ҡала архивы өсөн яңы өҫтәлмә материалдар эҙләү,</w:t>
      </w:r>
    </w:p>
    <w:p>
      <w:pPr>
        <w:spacing w:before="0" w:after="20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Эҙләнеү эшен яҙыу өсөн кәрәк булған мәғлүмәттәр ҡарау: </w:t>
      </w:r>
      <w:r>
        <w:rPr>
          <w:rFonts w:ascii="Calibri" w:hAnsi="Calibri" w:cs="Calibri" w:eastAsia="Calibri"/>
          <w:color w:val="auto"/>
          <w:spacing w:val="0"/>
          <w:position w:val="0"/>
          <w:sz w:val="32"/>
          <w:shd w:fill="auto" w:val="clear"/>
        </w:rPr>
        <w:t xml:space="preserve">;журналистың документтары, китаптары, район, республика газеталары, ҡулъяҙмалары; </w:t>
      </w:r>
    </w:p>
    <w:p>
      <w:pPr>
        <w:spacing w:before="0" w:after="20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Эҙләнеү эшенә ярҙам материалдар: </w:t>
      </w:r>
      <w:r>
        <w:rPr>
          <w:rFonts w:ascii="Calibri" w:hAnsi="Calibri" w:cs="Calibri" w:eastAsia="Calibri"/>
          <w:color w:val="auto"/>
          <w:spacing w:val="0"/>
          <w:position w:val="0"/>
          <w:sz w:val="32"/>
          <w:shd w:fill="auto" w:val="clear"/>
        </w:rPr>
        <w:t xml:space="preserve">М</w:t>
      </w:r>
      <w:r>
        <w:rPr>
          <w:rFonts w:ascii="Calibri" w:hAnsi="Calibri" w:cs="Calibri" w:eastAsia="Calibri"/>
          <w:b/>
          <w:color w:val="auto"/>
          <w:spacing w:val="0"/>
          <w:position w:val="0"/>
          <w:sz w:val="32"/>
          <w:shd w:fill="auto" w:val="clear"/>
        </w:rPr>
        <w:t xml:space="preserve">.</w:t>
      </w:r>
      <w:r>
        <w:rPr>
          <w:rFonts w:ascii="Calibri" w:hAnsi="Calibri" w:cs="Calibri" w:eastAsia="Calibri"/>
          <w:color w:val="auto"/>
          <w:spacing w:val="0"/>
          <w:position w:val="0"/>
          <w:sz w:val="32"/>
          <w:shd w:fill="auto" w:val="clear"/>
        </w:rPr>
        <w:t xml:space="preserve"> Солтановтың блакноттары, ҡулъяҙмалары, әҙәби китаптары, ҡала типографияһы гәзиттәренән мәғлүмәттәр</w:t>
      </w:r>
    </w:p>
    <w:p>
      <w:pPr>
        <w:spacing w:before="0" w:after="20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Эш методы: </w:t>
      </w:r>
      <w:r>
        <w:rPr>
          <w:rFonts w:ascii="Calibri" w:hAnsi="Calibri" w:cs="Calibri" w:eastAsia="Calibri"/>
          <w:color w:val="auto"/>
          <w:spacing w:val="0"/>
          <w:position w:val="0"/>
          <w:sz w:val="32"/>
          <w:shd w:fill="auto" w:val="clear"/>
        </w:rPr>
        <w:t xml:space="preserve">матбуғатта баҫылған әҫәрҙәрен, очерктарын, шиғырҙарын өйрәнеү, халыҡ алдында яҡтыртыу;</w:t>
      </w:r>
    </w:p>
    <w:p>
      <w:pPr>
        <w:spacing w:before="0" w:after="200" w:line="360"/>
        <w:ind w:right="0" w:left="72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Практик әһәмиәте:</w:t>
      </w:r>
      <w:r>
        <w:rPr>
          <w:rFonts w:ascii="Calibri" w:hAnsi="Calibri" w:cs="Calibri" w:eastAsia="Calibri"/>
          <w:color w:val="auto"/>
          <w:spacing w:val="0"/>
          <w:position w:val="0"/>
          <w:sz w:val="32"/>
          <w:shd w:fill="auto" w:val="clear"/>
        </w:rPr>
        <w:t xml:space="preserve"> материалдар туплауҙы дауам итеү, сығыштар яһау, дәрестәрҙә файҙаланыу</w:t>
      </w:r>
      <w:r>
        <w:rPr>
          <w:rFonts w:ascii="Calibri" w:hAnsi="Calibri" w:cs="Calibri" w:eastAsia="Calibri"/>
          <w:b/>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яугигргә арналған “түңәрәк өҫтәл” ойоштороу.</w:t>
      </w:r>
    </w:p>
    <w:p>
      <w:pPr>
        <w:spacing w:before="0" w:after="200" w:line="360"/>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28"/>
          <w:shd w:fill="auto" w:val="clear"/>
        </w:rPr>
        <w:t xml:space="preserve">  </w:t>
      </w:r>
    </w:p>
    <w:p>
      <w:pPr>
        <w:spacing w:before="0" w:after="200" w:line="36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Инеш өлөш.</w:t>
      </w:r>
    </w:p>
    <w:p>
      <w:pPr>
        <w:spacing w:before="0" w:after="200" w:line="360"/>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Ябай халҡымды, уның баһалап</w:t>
      </w:r>
    </w:p>
    <w:p>
      <w:pPr>
        <w:spacing w:before="0" w:after="200" w:line="360"/>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бөткөһөҙ хеҙмәте өсөн яратам</w:t>
      </w:r>
    </w:p>
    <w:p>
      <w:pPr>
        <w:spacing w:before="0" w:after="200" w:line="360"/>
        <w:ind w:right="0" w:left="0" w:firstLine="0"/>
        <w:jc w:val="righ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М Солтанов</w:t>
      </w:r>
    </w:p>
    <w:p>
      <w:pPr>
        <w:spacing w:before="0" w:after="200" w:line="36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Бөгөнгө көндә патриотик тема актуаль темаларҙың береһе. Рәсәй Федерацияһының президенты В.В. Путин: “ Гражданлыҡ патриотизм нигеҙендә Рәсәйгә бөгөн стратегик милли сәйәсәт мөһим ”, - ти сығыштарының береһендә. Ул инде беҙҙең илебеҙ халҡының һәр һынауҙарға әҙер булыуы, кәрәк икән яҡларға, кәрәк икән һаҡларға, кәрәк икән күпкә юғары торорға, ил менән ғорурлана белергә, тарихын өйрәнергә, халҡын хөрмәт итергә, илебеҙҙе ауыр һуғыш йылдарында һаҡлап алып ҡалған, еңеүҙәр яулаған атай – олатайҙар, әсәй – инәйҙәр исемдәрен онотмай, данлыҡлы шәхестәребеҙ булараҡ исемдәрен мәңгеләштереү, киләһе быуынға ҡалдырыу, мәғлүмәттәр туплау, эҙләнеү эштәренең  төп бурыстары булып тора. </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Патриотизм</w:t>
      </w:r>
      <w:r>
        <w:rPr>
          <w:rFonts w:ascii="Calibri" w:hAnsi="Calibri" w:cs="Calibri" w:eastAsia="Calibri"/>
          <w:color w:val="auto"/>
          <w:spacing w:val="0"/>
          <w:position w:val="0"/>
          <w:sz w:val="32"/>
          <w:shd w:fill="auto" w:val="clear"/>
        </w:rPr>
        <w:t xml:space="preserve"> - ул илеңә тоғро хеҙмәтең. Һәр милләтте хөрмәт итеү, үҙ халҡыңды, тыуған ереңде, милләтеңде яратыу тип уйлайым мин.  Үҙ көсөң, белемең менән Тыуған илебеҙ үҫешенә өлөш индерәбеҙ,бүтәндәргә үрнәк булып торорлоҡ эштәр башҡара алабыҙ икән, тимәк беҙ ысын париоттар булып ҡалабыҙ.</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Бына ошо оло исемгә лайыҡ партиоттар илебеҙҙе һәр ауырлыҡтан, бәләләрҙән, ҡурҡыныс хәл- ваҡиғаларҙан һаҡлап алып ҡала ла инде. Күпме һуғышты үҙ иңендә татыған халҡыбыҙ, күпме ауырлыҡтар иңдәренә төшкән тыл батырҙарының. ”Берҙәмлектә - көс”,- тип юҡҡа ғына әйтмәйҙәрҙер инде. Берҙәмлек, дуҫлыҡ менән һәр ауырлыҡты еңә килгәндәр. Минең  эҙләнеү эшем дә ошондай патриоттарҙың береһе  батыр, ҡыйыу, тормоштоң һәр этабында әүҙем ҡатнашыусы яугир, яҙыусы, шағир, журналист, хеҙмәт һөйгән халҡын хөрмәт иткән, улар тураһында бик күп материалдар туплаған Мостафа Кәрим улы Солтанов. </w:t>
      </w:r>
    </w:p>
    <w:p>
      <w:pPr>
        <w:spacing w:before="0" w:after="200" w:line="360"/>
        <w:ind w:right="0" w:left="0" w:firstLine="0"/>
        <w:jc w:val="left"/>
        <w:rPr>
          <w:rFonts w:ascii="Calibri" w:hAnsi="Calibri" w:cs="Calibri" w:eastAsia="Calibri"/>
          <w:b/>
          <w:color w:val="auto"/>
          <w:spacing w:val="0"/>
          <w:position w:val="0"/>
          <w:sz w:val="36"/>
          <w:shd w:fill="auto" w:val="clear"/>
        </w:rPr>
      </w:pPr>
    </w:p>
    <w:p>
      <w:pPr>
        <w:spacing w:before="0" w:after="200" w:line="36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Хеҙмәт юлы Ҡарандан.</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 Солтанов 1912 Миәкә районы, Ҡаран ауылында тыуған. 1928 йылға тиклем атай – әсәй ҡарамағында йәшәй. 1928 йылда комсомол сафына инә. Комсомол булараҡ ни ҡушһалар шуны эшләй, колхоз, совхоздар төҙөлгән осорҙа иң әүҙем комсомол булараҡ күрһәтә ул үҙен. Бригадир булып, бригадалар төҙөүҙә ҡатнаша, хатта кассир ҙа булып эшләй ул. 1934 – 1937 йылдарҙа Совет армияһы сафында хеҙмәт бурысын үтәй. Ә журналистика эшен Әлшәй районы район газетаһында башлап ебәрә. Йәш журналист булараҡ һәр ауыл, колхоз, совхозды йөрөп сыға, бик күп материалдар туплай. Йәмғиәт эштәрендә әүҙем ҡатнаша. Район комсомол ойошмаһы секретары вазифаһын башҡара, район советына депутат итеп һайлана. 1941йылға тиклем район газетаһының баш редакторы булып эшләй.  “Ҡайҙа ғына булһам да өйөбөҙ артындағы иген баҫыуҙары, унан арыраҡ зифа буйлы ҡайын теҙмәләре , бейә һауған урындарҙы, Ҡаран йылғаһы , оҙонса Олотау, түңәрәк Сусаҡтау һис кенә лә күҙ алдымдан китмәй,” – тип яҙа ул  “Шаулаһын Ҡарандың ҡайындары” тигән нәҫерендә.</w:t>
      </w:r>
    </w:p>
    <w:p>
      <w:pPr>
        <w:spacing w:before="0" w:after="200" w:line="36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Елбер – елбер ел иҫкәндә</w:t>
      </w:r>
    </w:p>
    <w:p>
      <w:pPr>
        <w:spacing w:before="0" w:after="200" w:line="36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Һ</w:t>
      </w:r>
      <w:r>
        <w:rPr>
          <w:rFonts w:ascii="Calibri" w:hAnsi="Calibri" w:cs="Calibri" w:eastAsia="Calibri"/>
          <w:color w:val="auto"/>
          <w:spacing w:val="0"/>
          <w:position w:val="0"/>
          <w:sz w:val="32"/>
          <w:shd w:fill="auto" w:val="clear"/>
        </w:rPr>
        <w:t xml:space="preserve">ығыла ҡайындарым,</w:t>
      </w:r>
    </w:p>
    <w:p>
      <w:pPr>
        <w:spacing w:before="0" w:after="200" w:line="36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Шулар араһында йөрөһәм</w:t>
      </w:r>
    </w:p>
    <w:p>
      <w:pPr>
        <w:spacing w:before="0" w:after="200" w:line="36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Тарала ҡайғыларым,</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тигән шиғыр юлдары ла яҙыусының ҡыуанып ҡына  йәшәмәүе, ҡайғы – хәсрәттәре лә етерлек булыуын иҫбатлай.</w:t>
      </w:r>
    </w:p>
    <w:p>
      <w:pPr>
        <w:spacing w:before="0" w:after="200" w:line="36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Утлы йылдар – шанлы йылдар.</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22 </w:t>
      </w:r>
      <w:r>
        <w:rPr>
          <w:rFonts w:ascii="Calibri" w:hAnsi="Calibri" w:cs="Calibri" w:eastAsia="Calibri"/>
          <w:b/>
          <w:color w:val="auto"/>
          <w:spacing w:val="0"/>
          <w:position w:val="0"/>
          <w:sz w:val="32"/>
          <w:shd w:fill="auto" w:val="clear"/>
        </w:rPr>
        <w:t xml:space="preserve">июнь…1941…. Һуғыш...</w:t>
      </w:r>
      <w:r>
        <w:rPr>
          <w:rFonts w:ascii="Calibri" w:hAnsi="Calibri" w:cs="Calibri" w:eastAsia="Calibri"/>
          <w:color w:val="auto"/>
          <w:spacing w:val="0"/>
          <w:position w:val="0"/>
          <w:sz w:val="32"/>
          <w:shd w:fill="auto" w:val="clear"/>
        </w:rPr>
        <w:t xml:space="preserve">Тарихыбыҙ биттәренә ҡара яҙыу менән килеп ингән дата. Һәр өйҙөң ишегенә шаҡыған, һәр тәҙрәгә ҡурҡыныс яңылыҡ менән сирткән, ҡурҡыныс хәбәр һалған дата.</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Кешелектең  тыуған еренә, тәбиғәтенә, иленә  булған һөйөүе Ватанға булған һөйөүгә әүерелә лә инде. Башҡортостан егете Мостафа Кәрим улы Солтанов та Тыуған иле алдындағы бурысын үтәү теләге менән һуғыш башланған көндәрҙең тәүгеһендә үк фронтҡа юл ала. Үҙ илен яҡлап ниндәй генә һуғыш афәттәрен күрмәй, яраланыу, госпиталдә ятыу, тағы һуғышҡа...</w:t>
      </w:r>
    </w:p>
    <w:p>
      <w:pPr>
        <w:spacing w:before="0" w:after="200" w:line="36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Һө</w:t>
      </w:r>
      <w:r>
        <w:rPr>
          <w:rFonts w:ascii="Calibri" w:hAnsi="Calibri" w:cs="Calibri" w:eastAsia="Calibri"/>
          <w:color w:val="auto"/>
          <w:spacing w:val="0"/>
          <w:position w:val="0"/>
          <w:sz w:val="32"/>
          <w:shd w:fill="auto" w:val="clear"/>
        </w:rPr>
        <w:t xml:space="preserve">жүмдәрҙә ҡурҡыу белмәй,</w:t>
      </w:r>
    </w:p>
    <w:p>
      <w:pPr>
        <w:spacing w:before="0" w:after="200" w:line="36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Тик алға, атланыҡ алға.</w:t>
      </w:r>
    </w:p>
    <w:p>
      <w:pPr>
        <w:spacing w:before="0" w:after="200" w:line="36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Окоптарҙа, траншеяларҙа</w:t>
      </w:r>
    </w:p>
    <w:p>
      <w:pPr>
        <w:spacing w:before="0" w:after="200" w:line="36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Беҙҙе Ер –әсәбеҙ  һаҡланы,</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тип яҙа ул шиғырҙарының береһендә</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Утлы юлдар үтә ул. Әҙ генә булһа ла ял ваҡыты булдымы, яҙыу эшенә тотона, хәл – ваҡиғаны ҡуйын дәфтәренә теркәй бара. Йәш яҙыусының ҡулынан ҡәләме төшмәй.  М. Солтанов һәр һуғышсы менән бер рәттән иле алдында торған антына тоғро ҡала. Һуғыш яланында ла ни ҡушһалар шуны үтәй, ҡайҙа ҡуйһалар шунда тора. Алдында ҙур яуаплылыҡ торғанын иҫенән бер ҙә сығармай. Дошмандарҙы тиҙерәк еңеү, үҙ илеңә иҫән – һау әйләнеп ҡайтыу уның төп маҡсаты булып тора. Ул  легендар “Катюша” ның расчет командиры исеменә лайыҡ була. Еңеүгә тос өлөш индергәне өсөн йәш косомолец l, ll Ҡыҙыл Йондоҙ, Бөйөк Ватан һуғышы ордендары, ә Кавказ яҡтарында барған һуғыштарҙа ҡатнашҡаны өсөн 1943 йылда батырлығы өсөн тағы ла Ҡыҙыл Йондоҙ ордены менән бүләкләнә. Ул Бөйөк һуғыштың бөйөк геройы булып ҡала. 1945 йылда ике Дан ордены, һәм Ҡыҙыл Йондоҙҙар кавалеры булып һуғыштан ҡайтып төшә. Ҡайтыу менән үҙенең яратҡан журналистика эшенә тотона. </w:t>
      </w:r>
    </w:p>
    <w:p>
      <w:pPr>
        <w:spacing w:before="0" w:after="200" w:line="36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Журналистика эштәренә бирелеп...</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Йылдар үтә тора, республиканың “Совет Башҡортостаны” газетаһына махсус корреспондент булып эшкә күсерелә. Үҙенең мәҡәләләрендә оло баһаға эйә, үҙ еренә, иленә тоғро хеҙмәт иткән ябай халыҡ тормошон, эшен, хеҙмәтен сағылдыра ул. Гәзит биттәре аша яҡшы һүҙҙәре, мәҡәләләре менән булһа ла улар тормошона шатлыҡ, дәрт, көс бирәһе килә уның. </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1953 </w:t>
      </w:r>
      <w:r>
        <w:rPr>
          <w:rFonts w:ascii="Calibri" w:hAnsi="Calibri" w:cs="Calibri" w:eastAsia="Calibri"/>
          <w:color w:val="auto"/>
          <w:spacing w:val="0"/>
          <w:position w:val="0"/>
          <w:sz w:val="32"/>
          <w:shd w:fill="auto" w:val="clear"/>
        </w:rPr>
        <w:t xml:space="preserve">йылда Солтановтар ғаиләһе яңы ғына төҙөлә башлаған Күмертау ҡалаһына күсеп килә. Мөккибән китеп үҙе эшенә бирелә. Көйөргәҙе, Күмертау, Күгәрсен, Ейәнсура, Миәкә райондары хеҙмәтсәндәре, колхозсы, совхозсылары тормошо, һуғышта ҡатнашҡан ир - егеттәр яҙмышы сағылдырыла ул район гәзите биттәрендә.. Ул ошо йылдан алып Көйөргәҙе, Күмертауҙың “Ильич юлы” газетаһы редакцияһының махсус корреспонденты булып хеҙмәт юлын башлай. Журналистика материалдары  “Совет Башҡортостаны” газетаһы биттәрендә лә донъя күреп тора. 1963 йылдан алып “Ильич юлы” газетаһының  баш редакторы  булып эшләй башлай.  Уның мәҡәләләренең төп геройҙары ябай колхозсы, совхозсы, көтөүсе, игенсе,  уҡытыусы, врач, механизатор, эшсе, төҙөүсе.  Материалдар йыйыу менән генә булышмай, фронтовиктар, батырҙар, Советтар Союзы геройҙары тураһында мәғлүмәттәр туплай. Һис кенә лә ял белмәй яратҡан эшенә бирелә. Хикәйәләр ижад итә, очерктар яҙа.  “Сафта ҡалам,” китабы, ә 83 йәшендә “Утлы юлдар, шанлы йылдар,” китабы донъя күрә. Материалдарҙы факттарға таянып нәҫер итә. Бик күп иҫән ҡалған һуғыш ветерандары менән осрашып, әңгәмәләшеп, хәрби эпизодтары тураһында гәзит биттәрендә мәғлүмәттәр баҫтыра бара, блакноты биттәренә теркәй бара. Рәсми  исемдәр алмаған, ә ысын ҡаһарман яугирҙәр бик күп , шуларҙың батырлығын мәңгеләштереү тереләрҙең бурысы тип һанай ул - Мостафа Солтанов. Шуға ла улар тураһында  яҙып китеү кәрәклеген таба. Китап биттәрендә: Миәкә, Күгәрсен, Көйөргәҙе, Ейәнсура райондары һуғышсыларының исем, фамилиялары донъя күрә. Йыйынтыҡҡа “Бер ауылдан өс герой”, “Ҡыйыу яугир, маҡтаулы яҡташым,” “Еңеүгә ышаныс менән” һәм башҡа яҙмалары инә. Һәр яҙмаларын һаҡлап бер китапҡа туплай,  баҫтырып сығарыуға өлгәшә. Был китап беҙҙең ҡала халҡы өсөн ҡиммәтле ҡомартҡы булып тора. Ошо көндәрҙә уны эҙләп йөрөүселәр ҙә әҙ түгел.</w:t>
      </w:r>
    </w:p>
    <w:p>
      <w:pPr>
        <w:spacing w:before="0" w:after="200" w:line="36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Хеҙмәтенә күрә  хөрмәте</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Бөйөк Ватан һуғышы бөткәс, тик ыңғай яҡтан ғына күрһәтә үҙен М. Солтанов. Тыуған ерендәге хеҙмәттәре өсөн юғары баһалана.  Ғүмеренең һуңғы көндәренә тиклем район, ҡала мәктәптәре, эштәр менән идара итеү аппараты, халҡыбыҙ өсөн ҡәҙерле ҡунаҡ, хөрмәтле шәхес, һуғыш ветераны, ҡалабыҙҙың почетлы гражданины булып ҡала. Газета, журнал биттәрендә бик күп кешеләрҙең, шәхестәрҙең исемдәре яҡтыртылыуы үҙе бер тарих булып ҡала бара. Үҙ ғүмерендә тормоштоң бар ауырлыҡтарын, ҡыуаныслы минуттарын, уңыштарын, уңышһыҙлыҡтарын, яҡшылыҡтарын, насар яҡтарын күргән, үҙ иңендә татыған журналист авторитетын ҡайҙа ла юғалтмай, үҙ эшенә тоғро ҡала. Һауынсы, тракторсы, комбайнсы, игенсе, яугирҙәр, уҡытыусылар эше баһалана журналист тарафынан. Уларҙың эшенең ни тиклем ауырлығын, яуаплылығын аңлай ул М. Солтанов. Республика күләмендә ул бик үк билдәле булмауы ғына ҡыҙғаныс. Район, ҡала газетаһына 12 йыл ғүмерен бағышлай, район музей директоры вазифаһын үтәй, ветерандар советы ойошмаһы етәксеһе булып эшләй. Баһалап бөткөһөҙ эштәренән тыш һуңғы көндәренә тиклем журналистика эшен ташламай. Хатта ул постелгә ятҡас та ҡулына ҡәләм алып яҙып ятҡан, тимәк яҙаһы, әйтәһе һүҙе бөтмәгән. Әммә ятып яҙыу уңайһыҙлыҡ тыуҙырған, аңлашылмай. Баһалап бөткөһөҙ эше өсөн Шәһит Хоҙайбирҙин премияһына,”БАССР –ҙың атҡаҙанған мәҙәниәт хеҙмәткәре” исеменә лайыҡ була. М. Солтанов беҙҙең өсөн оло хөрмәткә эйә булған журналистиканың аҡһаҡалы, легендар ветеран, публицист, шағир, яҙыусы, ҡалабыҙҙың почетлы гражданины. Уның фотоһын  ветерандар аллеяһы паркында күрергә була</w:t>
      </w:r>
    </w:p>
    <w:p>
      <w:pPr>
        <w:spacing w:before="0" w:after="200" w:line="36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Һ</w:t>
      </w:r>
      <w:r>
        <w:rPr>
          <w:rFonts w:ascii="Calibri" w:hAnsi="Calibri" w:cs="Calibri" w:eastAsia="Calibri"/>
          <w:b/>
          <w:color w:val="auto"/>
          <w:spacing w:val="0"/>
          <w:position w:val="0"/>
          <w:sz w:val="32"/>
          <w:shd w:fill="auto" w:val="clear"/>
        </w:rPr>
        <w:t xml:space="preserve">ығымта.</w:t>
      </w:r>
    </w:p>
    <w:p>
      <w:pPr>
        <w:spacing w:before="0" w:after="200" w:line="36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Беҙҙең бурыс, уның тураһында материалдар эҙләү, табыу, яҙыу, бүтәндәргә мәғлүмәттәр биреү, сөнки оло исемгә эйә шәхес үҙе тураһында түгел беҙгә бик күп шәхестәр тураһында яҙма эштәрен ҡалдыра. </w:t>
      </w:r>
    </w:p>
    <w:p>
      <w:pPr>
        <w:spacing w:before="0" w:after="200" w:line="360"/>
        <w:ind w:right="0" w:left="0" w:firstLine="0"/>
        <w:jc w:val="left"/>
        <w:rPr>
          <w:rFonts w:ascii="Arial" w:hAnsi="Arial" w:cs="Arial" w:eastAsia="Arial"/>
          <w:color w:val="000000"/>
          <w:spacing w:val="0"/>
          <w:position w:val="0"/>
          <w:sz w:val="28"/>
          <w:shd w:fill="auto" w:val="clear"/>
        </w:rPr>
      </w:pPr>
      <w:r>
        <w:rPr>
          <w:rFonts w:ascii="Calibri" w:hAnsi="Calibri" w:cs="Calibri" w:eastAsia="Calibri"/>
          <w:color w:val="auto"/>
          <w:spacing w:val="0"/>
          <w:position w:val="0"/>
          <w:sz w:val="32"/>
          <w:shd w:fill="auto" w:val="clear"/>
        </w:rPr>
        <w:t xml:space="preserve">      </w:t>
      </w:r>
      <w:r>
        <w:rPr>
          <w:rFonts w:ascii="Calibri" w:hAnsi="Calibri" w:cs="Calibri" w:eastAsia="Calibri"/>
          <w:color w:val="auto"/>
          <w:spacing w:val="0"/>
          <w:position w:val="0"/>
          <w:sz w:val="32"/>
          <w:shd w:fill="auto" w:val="clear"/>
        </w:rPr>
        <w:t xml:space="preserve">Минең эҙләнеү эшем өсөнсө йыл дауам итә. Уның фронт юлдарына туғыҙынсы класс уҡыусыһы күҙәтеү яһаны, материалдар тупланы. Журналистика эштәре эҙенән тағы ла 9 класс уҡыусыһы материалдар тупланы, әле  мин дауам итәм. Барыбыҙҙың да бурыстары бер. Ошо йыйылған, тупланған эштәрҙең барыһын да класс менән барып тантаналы рәүештә ҡала архивына тапшырыу. Сөнки архивта уның тураһында бер материал да юҡ. Был материалдарҙы табыуҙа кесе  улының ҡатыны Рәмилә апай ярҙам итте. Ҡайһы бер гәзит, блакноттарын гараждан таптыҡ,  журналист Тәлғәт Ғиндуллович Шаһманов “Хәтер китабын”  бүләк итте. Ул Мостафа Солтановты журналистика серҙәренә өйрәткән уҡытыусым тип иҫәпләй. Яҙыусыбыҙ, һуғыш ветераны, 70 йылға яҡын ғүмерен журналистикаға бағышлаған Мостафа Кәрим улы Солтанов тураһында китап баҫтырырға ниәтләнә. Был хыялы тормошҡа ашһа беҙҙең өсөн тағы ла ҙурыраҡ асыш булыр ине. Ветерандар советы ағзалары ла яҡшы иҫтәлектәре менән уртаҡлашты. Беҙ – йәш быуын, алмашсылар, киләсәгебеҙ яҡты, үткәндәребеҙ тарихы күренекле шәхестәргә бай, тыуған еребеҙ тыныс, матур, бай, илебеҙ сәскә атһын тиһәк тырышырға, фәһемле кешеләрҙән үрнәк алырға, исемдәрен мәңгеләштерергә тейешбеҙ тип уйлайым. </w:t>
      </w: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360"/>
        <w:ind w:right="0" w:left="0" w:firstLine="0"/>
        <w:jc w:val="center"/>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Ҡ</w:t>
      </w:r>
      <w:r>
        <w:rPr>
          <w:rFonts w:ascii="Arial" w:hAnsi="Arial" w:cs="Arial" w:eastAsia="Arial"/>
          <w:color w:val="000000"/>
          <w:spacing w:val="0"/>
          <w:position w:val="0"/>
          <w:sz w:val="28"/>
          <w:shd w:fill="auto" w:val="clear"/>
        </w:rPr>
        <w:t xml:space="preserve">улланылған әҙәбиәт.</w:t>
      </w:r>
    </w:p>
    <w:p>
      <w:pPr>
        <w:spacing w:before="0" w:after="200" w:line="360"/>
        <w:ind w:right="0" w:left="72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1. “</w:t>
      </w:r>
      <w:r>
        <w:rPr>
          <w:rFonts w:ascii="Arial" w:hAnsi="Arial" w:cs="Arial" w:eastAsia="Arial"/>
          <w:color w:val="000000"/>
          <w:spacing w:val="0"/>
          <w:position w:val="0"/>
          <w:sz w:val="28"/>
          <w:shd w:fill="auto" w:val="clear"/>
        </w:rPr>
        <w:t xml:space="preserve">Китаптың авторы хаҡында” З. Йәнбирҙина</w:t>
      </w:r>
    </w:p>
    <w:p>
      <w:pPr>
        <w:spacing w:before="0" w:after="200" w:line="360"/>
        <w:ind w:right="0" w:left="72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2. “</w:t>
      </w:r>
      <w:r>
        <w:rPr>
          <w:rFonts w:ascii="Arial" w:hAnsi="Arial" w:cs="Arial" w:eastAsia="Arial"/>
          <w:color w:val="000000"/>
          <w:spacing w:val="0"/>
          <w:position w:val="0"/>
          <w:sz w:val="28"/>
          <w:shd w:fill="auto" w:val="clear"/>
        </w:rPr>
        <w:t xml:space="preserve">О героях войны” М. Султанов. Газета “Путь Ильича”, май, 1990</w:t>
      </w:r>
    </w:p>
    <w:p>
      <w:pPr>
        <w:spacing w:before="0" w:after="200" w:line="360"/>
        <w:ind w:right="0" w:left="72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3. “</w:t>
      </w:r>
      <w:r>
        <w:rPr>
          <w:rFonts w:ascii="Arial" w:hAnsi="Arial" w:cs="Arial" w:eastAsia="Arial"/>
          <w:color w:val="000000"/>
          <w:spacing w:val="0"/>
          <w:position w:val="0"/>
          <w:sz w:val="28"/>
          <w:shd w:fill="auto" w:val="clear"/>
        </w:rPr>
        <w:t xml:space="preserve">Корифей журналистики М. Султанов”. Т Лапшина, “Путь Ильича”, октябрь, № 194</w:t>
      </w:r>
    </w:p>
    <w:p>
      <w:pPr>
        <w:spacing w:before="0" w:after="200" w:line="360"/>
        <w:ind w:right="0" w:left="72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4. “</w:t>
      </w:r>
      <w:r>
        <w:rPr>
          <w:rFonts w:ascii="Arial" w:hAnsi="Arial" w:cs="Arial" w:eastAsia="Arial"/>
          <w:color w:val="000000"/>
          <w:spacing w:val="0"/>
          <w:position w:val="0"/>
          <w:sz w:val="28"/>
          <w:shd w:fill="auto" w:val="clear"/>
        </w:rPr>
        <w:t xml:space="preserve">Если б я был СУЛТАНов” Д. Ишмаева, “Российская газета” 2005</w:t>
      </w:r>
    </w:p>
    <w:p>
      <w:pPr>
        <w:spacing w:before="0" w:after="200" w:line="36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5. “</w:t>
      </w:r>
      <w:r>
        <w:rPr>
          <w:rFonts w:ascii="Arial" w:hAnsi="Arial" w:cs="Arial" w:eastAsia="Arial"/>
          <w:color w:val="000000"/>
          <w:spacing w:val="0"/>
          <w:position w:val="0"/>
          <w:sz w:val="28"/>
          <w:shd w:fill="auto" w:val="clear"/>
        </w:rPr>
        <w:t xml:space="preserve">Утлы юлдар, шанлы йылдар”  2000 йыл, Күмертау</w:t>
      </w: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240"/>
        <w:ind w:right="0" w:left="0" w:firstLine="0"/>
        <w:jc w:val="center"/>
        <w:rPr>
          <w:rFonts w:ascii="Arial" w:hAnsi="Arial" w:cs="Arial" w:eastAsia="Arial"/>
          <w:color w:val="00000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