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D31" w:rsidRDefault="00CE2D31" w:rsidP="00CE2D31">
      <w:pPr>
        <w:pStyle w:val="a3"/>
        <w:shd w:val="clear" w:color="auto" w:fill="FFFFFF"/>
        <w:spacing w:before="90" w:beforeAutospacing="0" w:after="90" w:afterAutospacing="0"/>
        <w:rPr>
          <w:rFonts w:ascii="Verdana" w:hAnsi="Verdana"/>
          <w:color w:val="303F50"/>
          <w:sz w:val="20"/>
          <w:szCs w:val="20"/>
        </w:rPr>
      </w:pPr>
    </w:p>
    <w:p w:rsidR="00CE2D31" w:rsidRDefault="00CE2D31" w:rsidP="00656545">
      <w:pPr>
        <w:pStyle w:val="a3"/>
        <w:shd w:val="clear" w:color="auto" w:fill="FFFFFF"/>
        <w:spacing w:before="90" w:beforeAutospacing="0" w:after="90" w:afterAutospacing="0"/>
        <w:jc w:val="right"/>
        <w:rPr>
          <w:rFonts w:ascii="Verdana" w:hAnsi="Verdana"/>
          <w:color w:val="303F50"/>
          <w:sz w:val="20"/>
          <w:szCs w:val="20"/>
        </w:rPr>
      </w:pPr>
    </w:p>
    <w:p w:rsidR="00CE2D31" w:rsidRDefault="00CE2D31" w:rsidP="00656545">
      <w:pPr>
        <w:pStyle w:val="a3"/>
        <w:shd w:val="clear" w:color="auto" w:fill="FFFFFF"/>
        <w:spacing w:before="90" w:beforeAutospacing="0" w:after="90" w:afterAutospacing="0"/>
        <w:jc w:val="right"/>
        <w:rPr>
          <w:rFonts w:ascii="Verdana" w:hAnsi="Verdana"/>
          <w:color w:val="303F50"/>
          <w:sz w:val="20"/>
          <w:szCs w:val="20"/>
        </w:rPr>
      </w:pPr>
    </w:p>
    <w:p w:rsidR="004F7D03" w:rsidRDefault="004F7D03" w:rsidP="004F7D03">
      <w:pPr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Создание единого образовательного пространства через современные формы и</w:t>
      </w:r>
      <w:r w:rsidR="005F322D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методы </w:t>
      </w:r>
      <w:proofErr w:type="gramStart"/>
      <w:r w:rsidR="005F322D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взаимодействии</w:t>
      </w:r>
      <w:proofErr w:type="gramEnd"/>
      <w:r w:rsidR="005F322D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с семьёй.</w:t>
      </w:r>
    </w:p>
    <w:p w:rsidR="005F322D" w:rsidRDefault="005F322D" w:rsidP="004F7D03">
      <w:pPr>
        <w:spacing w:before="150"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22D" w:rsidRDefault="005F322D" w:rsidP="005F322D">
      <w:pPr>
        <w:spacing w:before="150"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2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направлен на объединение семьи и детского сада в единое образовательное пространство с помощью современных и нетрадиционных форм работы с родителями.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27C1" w:rsidRPr="005F322D" w:rsidRDefault="006827C1" w:rsidP="005F322D">
      <w:pPr>
        <w:spacing w:before="150"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D31">
        <w:rPr>
          <w:rFonts w:ascii="Times New Roman" w:hAnsi="Times New Roman" w:cs="Times New Roman"/>
          <w:b/>
          <w:bCs/>
          <w:sz w:val="28"/>
          <w:szCs w:val="28"/>
        </w:rPr>
        <w:t>Актуальность темы:</w:t>
      </w:r>
    </w:p>
    <w:p w:rsidR="002F4A1F" w:rsidRDefault="00626405" w:rsidP="002F4A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6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</w:t>
      </w:r>
      <w:r w:rsidRPr="00626405">
        <w:rPr>
          <w:rFonts w:asciiTheme="minorBidi" w:eastAsia="Times New Roman" w:hAnsiTheme="minorBidi"/>
          <w:color w:val="000000"/>
          <w:sz w:val="28"/>
          <w:szCs w:val="28"/>
          <w:lang w:eastAsia="ru-RU"/>
        </w:rPr>
        <w:t xml:space="preserve"> </w:t>
      </w:r>
      <w:r w:rsidRPr="00626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взаимодействия</w:t>
      </w:r>
      <w:r w:rsidRPr="00626405">
        <w:rPr>
          <w:rFonts w:asciiTheme="minorBidi" w:eastAsia="Times New Roman" w:hAnsiTheme="minorBidi"/>
          <w:color w:val="000000"/>
          <w:sz w:val="28"/>
          <w:szCs w:val="28"/>
          <w:lang w:eastAsia="ru-RU"/>
        </w:rPr>
        <w:t xml:space="preserve"> </w:t>
      </w:r>
      <w:r w:rsidRPr="00626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детского</w:t>
      </w:r>
      <w:r w:rsidRPr="00626405">
        <w:rPr>
          <w:rFonts w:asciiTheme="minorBidi" w:eastAsia="Times New Roman" w:hAnsiTheme="minorBidi"/>
          <w:color w:val="000000"/>
          <w:sz w:val="28"/>
          <w:szCs w:val="28"/>
          <w:lang w:eastAsia="ru-RU"/>
        </w:rPr>
        <w:t xml:space="preserve"> </w:t>
      </w:r>
      <w:r w:rsidRPr="00626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сада</w:t>
      </w:r>
      <w:r w:rsidRPr="00626405">
        <w:rPr>
          <w:rFonts w:asciiTheme="minorBidi" w:eastAsia="Times New Roman" w:hAnsiTheme="minorBidi"/>
          <w:color w:val="000000"/>
          <w:sz w:val="28"/>
          <w:szCs w:val="28"/>
          <w:lang w:eastAsia="ru-RU"/>
        </w:rPr>
        <w:t xml:space="preserve"> </w:t>
      </w:r>
      <w:r w:rsidRPr="00626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26405">
        <w:rPr>
          <w:rFonts w:asciiTheme="minorBidi" w:eastAsia="Times New Roman" w:hAnsiTheme="minorBidi"/>
          <w:color w:val="000000"/>
          <w:sz w:val="28"/>
          <w:szCs w:val="28"/>
          <w:lang w:eastAsia="ru-RU"/>
        </w:rPr>
        <w:t xml:space="preserve"> </w:t>
      </w:r>
      <w:r w:rsidRPr="00626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</w:t>
      </w:r>
      <w:r w:rsidRPr="00626405">
        <w:rPr>
          <w:rFonts w:asciiTheme="minorBidi" w:eastAsia="Times New Roman" w:hAnsiTheme="minorBidi"/>
          <w:color w:val="000000"/>
          <w:sz w:val="28"/>
          <w:szCs w:val="28"/>
          <w:lang w:eastAsia="ru-RU"/>
        </w:rPr>
        <w:t xml:space="preserve"> </w:t>
      </w:r>
      <w:r w:rsidRPr="00626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626405">
        <w:rPr>
          <w:rFonts w:asciiTheme="minorBidi" w:eastAsia="Times New Roman" w:hAnsiTheme="minorBidi"/>
          <w:color w:val="000000"/>
          <w:sz w:val="28"/>
          <w:szCs w:val="28"/>
          <w:lang w:eastAsia="ru-RU"/>
        </w:rPr>
        <w:t xml:space="preserve"> </w:t>
      </w:r>
      <w:r w:rsidRPr="00626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современном</w:t>
      </w:r>
      <w:r w:rsidRPr="00626405">
        <w:rPr>
          <w:rFonts w:asciiTheme="minorBidi" w:eastAsia="Times New Roman" w:hAnsiTheme="minorBidi"/>
          <w:color w:val="000000"/>
          <w:sz w:val="28"/>
          <w:szCs w:val="28"/>
          <w:lang w:eastAsia="ru-RU"/>
        </w:rPr>
        <w:t xml:space="preserve"> </w:t>
      </w:r>
      <w:r w:rsidRPr="00626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этапе</w:t>
      </w:r>
      <w:r w:rsidRPr="00626405">
        <w:rPr>
          <w:rFonts w:asciiTheme="minorBidi" w:eastAsia="Times New Roman" w:hAnsiTheme="minorBidi"/>
          <w:color w:val="000000"/>
          <w:sz w:val="28"/>
          <w:szCs w:val="28"/>
          <w:lang w:eastAsia="ru-RU"/>
        </w:rPr>
        <w:t xml:space="preserve"> </w:t>
      </w:r>
      <w:r w:rsidRPr="00626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 w:rsidRPr="00626405">
        <w:rPr>
          <w:rFonts w:asciiTheme="minorBidi" w:eastAsia="Times New Roman" w:hAnsiTheme="minorBidi"/>
          <w:color w:val="000000"/>
          <w:sz w:val="28"/>
          <w:szCs w:val="28"/>
          <w:lang w:eastAsia="ru-RU"/>
        </w:rPr>
        <w:t xml:space="preserve"> </w:t>
      </w:r>
      <w:r w:rsidRPr="00626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общества</w:t>
      </w:r>
      <w:r w:rsidRPr="00626405">
        <w:rPr>
          <w:rFonts w:asciiTheme="minorBidi" w:eastAsia="Times New Roman" w:hAnsiTheme="minorBidi"/>
          <w:color w:val="000000"/>
          <w:sz w:val="28"/>
          <w:szCs w:val="28"/>
          <w:lang w:eastAsia="ru-RU"/>
        </w:rPr>
        <w:t xml:space="preserve"> </w:t>
      </w:r>
      <w:r w:rsidRPr="00626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очевидна</w:t>
      </w:r>
      <w:r w:rsidRPr="00626405">
        <w:rPr>
          <w:rFonts w:asciiTheme="minorBidi" w:eastAsia="Times New Roman" w:hAnsiTheme="minorBidi"/>
          <w:color w:val="000000"/>
          <w:sz w:val="28"/>
          <w:szCs w:val="28"/>
          <w:lang w:eastAsia="ru-RU"/>
        </w:rPr>
        <w:t xml:space="preserve">, </w:t>
      </w:r>
      <w:r w:rsidRPr="00626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r w:rsidRPr="00626405">
        <w:rPr>
          <w:rFonts w:asciiTheme="minorBidi" w:eastAsia="Times New Roman" w:hAnsiTheme="minorBidi"/>
          <w:color w:val="000000"/>
          <w:sz w:val="28"/>
          <w:szCs w:val="28"/>
          <w:lang w:eastAsia="ru-RU"/>
        </w:rPr>
        <w:t xml:space="preserve"> </w:t>
      </w:r>
      <w:r w:rsidRPr="00626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421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изменившаяся современная семь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финансовое и социальное расслоение, обилие новейших социальных технологий, более широкие возможности получения образования) заставляет искать новые  формы взаимодействия, уйдя при этом от заорганизованности и скучных шаблонов, не поощрять, принятие родителями позиции потребителя образовательных услуг, а </w:t>
      </w:r>
      <w:r w:rsidRPr="004F7D03">
        <w:rPr>
          <w:rFonts w:ascii="Times New Roman" w:hAnsi="Times New Roman" w:cs="Times New Roman"/>
          <w:sz w:val="28"/>
          <w:szCs w:val="28"/>
        </w:rPr>
        <w:t>помочь им стать ребенку настоящим другом и авторитетным наставником.</w:t>
      </w:r>
      <w:r w:rsidR="00644572" w:rsidRPr="004F7D03">
        <w:rPr>
          <w:rFonts w:ascii="Times New Roman" w:hAnsi="Times New Roman" w:cs="Times New Roman"/>
          <w:sz w:val="28"/>
          <w:szCs w:val="28"/>
        </w:rPr>
        <w:t xml:space="preserve">  </w:t>
      </w:r>
      <w:r w:rsidR="002F4A1F" w:rsidRPr="004F7D03">
        <w:rPr>
          <w:rFonts w:ascii="Times New Roman" w:hAnsi="Times New Roman" w:cs="Times New Roman"/>
          <w:sz w:val="28"/>
          <w:szCs w:val="28"/>
        </w:rPr>
        <w:t>Детский сад постепенно превращается в открытую образовательную систему: с одной стороны педагогический процесс дошкольного учреждения становится более свободным, гибким, дифференцированным, гуманным со стороны педагогического коллектива, с друго</w:t>
      </w:r>
      <w:proofErr w:type="gramStart"/>
      <w:r w:rsidR="002F4A1F" w:rsidRPr="004F7D03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2F4A1F" w:rsidRPr="004F7D03">
        <w:rPr>
          <w:rFonts w:ascii="Times New Roman" w:hAnsi="Times New Roman" w:cs="Times New Roman"/>
          <w:sz w:val="28"/>
          <w:szCs w:val="28"/>
        </w:rPr>
        <w:t xml:space="preserve"> педагоги ориентируются на</w:t>
      </w:r>
      <w:r w:rsidR="002F4A1F">
        <w:rPr>
          <w:rFonts w:ascii="Times New Roman" w:hAnsi="Times New Roman" w:cs="Times New Roman"/>
          <w:sz w:val="28"/>
          <w:szCs w:val="28"/>
        </w:rPr>
        <w:t xml:space="preserve"> сотрудничество и взаимодействие с родителями.</w:t>
      </w:r>
    </w:p>
    <w:p w:rsidR="00C443D8" w:rsidRDefault="002F4A1F" w:rsidP="002F4A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важна и п</w:t>
      </w:r>
      <w:r w:rsidR="008E2DC8">
        <w:rPr>
          <w:rFonts w:ascii="Times New Roman" w:hAnsi="Times New Roman" w:cs="Times New Roman"/>
          <w:sz w:val="28"/>
          <w:szCs w:val="28"/>
        </w:rPr>
        <w:t>едагогическая  культура родителей</w:t>
      </w:r>
      <w:r>
        <w:rPr>
          <w:rFonts w:ascii="Times New Roman" w:hAnsi="Times New Roman" w:cs="Times New Roman"/>
          <w:sz w:val="28"/>
          <w:szCs w:val="28"/>
        </w:rPr>
        <w:t>. Она является одним</w:t>
      </w:r>
      <w:r w:rsidR="00B178F7">
        <w:rPr>
          <w:rFonts w:ascii="Times New Roman" w:hAnsi="Times New Roman" w:cs="Times New Roman"/>
          <w:sz w:val="28"/>
          <w:szCs w:val="28"/>
        </w:rPr>
        <w:t xml:space="preserve"> из самых действенных факторов духовно-нравственного развития, воспитания и социализации ребёнка.</w:t>
      </w:r>
    </w:p>
    <w:p w:rsidR="007513A6" w:rsidRDefault="007513A6" w:rsidP="002F4A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следствии выше изложенного анализ деятельности учреждения и исследования запросов родителей выявил необходимость совершенствовать работу по взаимодействию с семьями воспитанников и вовлечению родителей в образовательный процесс ДОУ.</w:t>
      </w:r>
    </w:p>
    <w:p w:rsidR="00C834FC" w:rsidRDefault="00B178F7" w:rsidP="00C834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Проблема </w:t>
      </w:r>
      <w:r w:rsidR="00C834FC">
        <w:rPr>
          <w:rFonts w:ascii="Times New Roman" w:hAnsi="Times New Roman" w:cs="Times New Roman"/>
          <w:sz w:val="28"/>
          <w:szCs w:val="28"/>
        </w:rPr>
        <w:t xml:space="preserve"> в </w:t>
      </w:r>
      <w:r w:rsidR="00421C73">
        <w:rPr>
          <w:rFonts w:ascii="Times New Roman" w:hAnsi="Times New Roman" w:cs="Times New Roman"/>
          <w:sz w:val="28"/>
          <w:szCs w:val="28"/>
        </w:rPr>
        <w:t xml:space="preserve">создании </w:t>
      </w:r>
      <w:r w:rsidR="007E6CBD">
        <w:rPr>
          <w:rFonts w:ascii="Times New Roman" w:hAnsi="Times New Roman" w:cs="Times New Roman"/>
          <w:sz w:val="28"/>
          <w:szCs w:val="28"/>
        </w:rPr>
        <w:t xml:space="preserve">с родителями единого </w:t>
      </w:r>
      <w:r w:rsidR="00C834FC">
        <w:rPr>
          <w:rFonts w:ascii="Times New Roman" w:hAnsi="Times New Roman" w:cs="Times New Roman"/>
          <w:sz w:val="28"/>
          <w:szCs w:val="28"/>
        </w:rPr>
        <w:t>пространство детского развития в ДОУ решается в трех направлениях:</w:t>
      </w:r>
    </w:p>
    <w:p w:rsidR="00C834FC" w:rsidRDefault="00C834FC" w:rsidP="00C834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1.Работа с коллективом детского сада по организации взаимодействия с семьёй, ознакомление педагогов с системой новых форм работы с родителями.</w:t>
      </w:r>
    </w:p>
    <w:p w:rsidR="00C834FC" w:rsidRDefault="00C834FC" w:rsidP="00C834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2.Повышение педагогической культуры родителей.</w:t>
      </w:r>
    </w:p>
    <w:p w:rsidR="00C834FC" w:rsidRDefault="00C834FC" w:rsidP="00C834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3.Вовлечение родителей в деятельность детского сада, совместная работа по обмену опытом.</w:t>
      </w:r>
    </w:p>
    <w:p w:rsidR="007B0001" w:rsidRDefault="007B0001" w:rsidP="007B00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1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Целевое назначение проекта:</w:t>
      </w:r>
    </w:p>
    <w:p w:rsidR="00C834FC" w:rsidRDefault="007B0001" w:rsidP="00C834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«Создание единого образовательного простр</w:t>
      </w:r>
      <w:r w:rsidR="00421C73">
        <w:rPr>
          <w:rFonts w:ascii="Times New Roman" w:hAnsi="Times New Roman" w:cs="Times New Roman"/>
          <w:sz w:val="28"/>
          <w:szCs w:val="28"/>
        </w:rPr>
        <w:t>анства «детский сад-семья» с использованием  современных форм, методов и приемов взаимодействий с родителями воспитан</w:t>
      </w:r>
      <w:r w:rsidR="00B80138">
        <w:rPr>
          <w:rFonts w:ascii="Times New Roman" w:hAnsi="Times New Roman" w:cs="Times New Roman"/>
          <w:sz w:val="28"/>
          <w:szCs w:val="28"/>
        </w:rPr>
        <w:t>н</w:t>
      </w:r>
      <w:r w:rsidR="00421C73">
        <w:rPr>
          <w:rFonts w:ascii="Times New Roman" w:hAnsi="Times New Roman" w:cs="Times New Roman"/>
          <w:sz w:val="28"/>
          <w:szCs w:val="28"/>
        </w:rPr>
        <w:t>иков</w:t>
      </w:r>
      <w:proofErr w:type="gramStart"/>
      <w:r w:rsidR="00421C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7B0001" w:rsidRDefault="007B0001" w:rsidP="00C834F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Основные задачи проекта:</w:t>
      </w:r>
    </w:p>
    <w:p w:rsidR="004D2973" w:rsidRPr="00A5556E" w:rsidRDefault="004D2973" w:rsidP="00304D0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5556E">
        <w:rPr>
          <w:rFonts w:ascii="Times New Roman" w:hAnsi="Times New Roman" w:cs="Times New Roman"/>
          <w:sz w:val="28"/>
          <w:szCs w:val="28"/>
        </w:rPr>
        <w:t xml:space="preserve">Установить партнерские </w:t>
      </w:r>
      <w:proofErr w:type="gramStart"/>
      <w:r w:rsidRPr="00A5556E">
        <w:rPr>
          <w:rFonts w:ascii="Times New Roman" w:hAnsi="Times New Roman" w:cs="Times New Roman"/>
          <w:sz w:val="28"/>
          <w:szCs w:val="28"/>
        </w:rPr>
        <w:t>отношени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семьёй каждого воспитанника создавая атмосферу взаимопонимания, общности интересов, эмоциональной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взаимоподдержки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3FE7" w:rsidRPr="005B3FE7" w:rsidRDefault="005B3FE7" w:rsidP="00304D0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8013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</w:t>
      </w:r>
      <w:r w:rsidRPr="00B80138">
        <w:rPr>
          <w:rFonts w:asciiTheme="minorBidi" w:eastAsia="Times New Roman" w:hAnsiTheme="minorBidi"/>
          <w:sz w:val="28"/>
          <w:szCs w:val="28"/>
          <w:lang w:eastAsia="ru-RU"/>
        </w:rPr>
        <w:t xml:space="preserve"> </w:t>
      </w:r>
      <w:r w:rsidRPr="00B8013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активному</w:t>
      </w:r>
      <w:r w:rsidRPr="00B80138">
        <w:rPr>
          <w:rFonts w:asciiTheme="minorBidi" w:eastAsia="Times New Roman" w:hAnsiTheme="minorBidi"/>
          <w:sz w:val="28"/>
          <w:szCs w:val="28"/>
          <w:lang w:eastAsia="ru-RU"/>
        </w:rPr>
        <w:t xml:space="preserve"> </w:t>
      </w:r>
      <w:r w:rsidRPr="00B80138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включению</w:t>
      </w:r>
      <w:r w:rsidRPr="00B80138">
        <w:rPr>
          <w:rFonts w:asciiTheme="minorBidi" w:eastAsia="Times New Roman" w:hAnsiTheme="minorBidi"/>
          <w:sz w:val="28"/>
          <w:szCs w:val="28"/>
          <w:lang w:eastAsia="ru-RU"/>
        </w:rPr>
        <w:t xml:space="preserve"> </w:t>
      </w:r>
      <w:r w:rsidRPr="00B8013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</w:t>
      </w:r>
      <w:r w:rsidRPr="00B80138">
        <w:rPr>
          <w:rFonts w:asciiTheme="minorBidi" w:eastAsia="Times New Roman" w:hAnsiTheme="minorBidi"/>
          <w:sz w:val="28"/>
          <w:szCs w:val="28"/>
          <w:lang w:eastAsia="ru-RU"/>
        </w:rPr>
        <w:t xml:space="preserve"> </w:t>
      </w:r>
      <w:r w:rsidRPr="00B8013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80138">
        <w:rPr>
          <w:rFonts w:asciiTheme="minorBidi" w:eastAsia="Times New Roman" w:hAnsiTheme="minorBidi"/>
          <w:sz w:val="28"/>
          <w:szCs w:val="28"/>
          <w:lang w:eastAsia="ru-RU"/>
        </w:rPr>
        <w:t xml:space="preserve"> </w:t>
      </w:r>
      <w:r w:rsidRPr="00B8013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</w:t>
      </w:r>
      <w:r w:rsidRPr="00B80138">
        <w:rPr>
          <w:rFonts w:asciiTheme="minorBidi" w:eastAsia="Times New Roman" w:hAnsiTheme="minorBidi"/>
          <w:sz w:val="28"/>
          <w:szCs w:val="28"/>
          <w:lang w:eastAsia="ru-RU"/>
        </w:rPr>
        <w:t>-</w:t>
      </w:r>
      <w:r w:rsidRPr="00B8013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педагогическую</w:t>
      </w:r>
      <w:r w:rsidRPr="00B80138">
        <w:rPr>
          <w:rFonts w:asciiTheme="minorBidi" w:eastAsia="Times New Roman" w:hAnsiTheme="minorBidi"/>
          <w:sz w:val="28"/>
          <w:szCs w:val="28"/>
          <w:lang w:eastAsia="ru-RU"/>
        </w:rPr>
        <w:t xml:space="preserve"> </w:t>
      </w:r>
      <w:r w:rsidRPr="00B801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</w:t>
      </w:r>
      <w:r w:rsidRPr="00B80138">
        <w:rPr>
          <w:rFonts w:asciiTheme="minorBidi" w:eastAsia="Times New Roman" w:hAnsiTheme="minorBidi"/>
          <w:sz w:val="28"/>
          <w:szCs w:val="28"/>
          <w:lang w:eastAsia="ru-RU"/>
        </w:rPr>
        <w:t xml:space="preserve"> </w:t>
      </w:r>
      <w:r w:rsidRPr="00B8013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</w:t>
      </w:r>
      <w:r w:rsidRPr="00B80138">
        <w:rPr>
          <w:rFonts w:asciiTheme="minorBidi" w:eastAsia="Times New Roman" w:hAnsiTheme="minorBidi"/>
          <w:sz w:val="28"/>
          <w:szCs w:val="28"/>
          <w:lang w:eastAsia="ru-RU"/>
        </w:rPr>
        <w:t xml:space="preserve"> </w:t>
      </w:r>
      <w:r w:rsidRPr="00B8013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сада</w:t>
      </w:r>
      <w:r w:rsidRPr="00B80138">
        <w:rPr>
          <w:rFonts w:asciiTheme="minorBidi" w:eastAsia="Times New Roman" w:hAnsiTheme="minorBidi"/>
          <w:sz w:val="28"/>
          <w:szCs w:val="28"/>
          <w:lang w:eastAsia="ru-RU"/>
        </w:rPr>
        <w:t>.</w:t>
      </w:r>
    </w:p>
    <w:p w:rsidR="004D2973" w:rsidRPr="005B3FE7" w:rsidRDefault="004D2973" w:rsidP="00304D0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B3FE7">
        <w:rPr>
          <w:rFonts w:ascii="Times New Roman" w:hAnsi="Times New Roman" w:cs="Times New Roman"/>
          <w:sz w:val="28"/>
          <w:szCs w:val="28"/>
        </w:rPr>
        <w:t>Поддерживать у родителей  уверенность в собственных педагогических возможностях.</w:t>
      </w:r>
    </w:p>
    <w:p w:rsidR="004D2973" w:rsidRDefault="004D2973" w:rsidP="00304D0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и обогащать воспитательные умения и знания  родителей;</w:t>
      </w:r>
    </w:p>
    <w:p w:rsidR="00B80138" w:rsidRDefault="00B80138" w:rsidP="00304D0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 и внедрить</w:t>
      </w:r>
      <w:r w:rsidR="00A5556E" w:rsidRPr="004D2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инновац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ионные формы </w:t>
      </w:r>
      <w:proofErr w:type="gramStart"/>
      <w:r w:rsidR="004D2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proofErr w:type="gramEnd"/>
      <w:r w:rsidR="004D2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родителями  </w:t>
      </w:r>
      <w:r w:rsidR="004D2973">
        <w:rPr>
          <w:rFonts w:ascii="Times New Roman" w:hAnsi="Times New Roman" w:cs="Times New Roman"/>
          <w:sz w:val="28"/>
          <w:szCs w:val="28"/>
        </w:rPr>
        <w:t>объединяя усилия для развития и воспитания детей;</w:t>
      </w:r>
    </w:p>
    <w:p w:rsidR="00A5556E" w:rsidRPr="00626405" w:rsidRDefault="00A5556E" w:rsidP="00A5556E">
      <w:pPr>
        <w:pStyle w:val="a4"/>
        <w:spacing w:after="0" w:line="240" w:lineRule="auto"/>
        <w:jc w:val="both"/>
        <w:rPr>
          <w:rFonts w:asciiTheme="minorBidi" w:eastAsia="Times New Roman" w:hAnsiTheme="minorBidi"/>
          <w:sz w:val="28"/>
          <w:szCs w:val="28"/>
          <w:lang w:eastAsia="ru-RU"/>
        </w:rPr>
      </w:pPr>
    </w:p>
    <w:p w:rsidR="00A5556E" w:rsidRPr="00A5556E" w:rsidRDefault="00A5556E" w:rsidP="00A5556E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555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проекта:</w:t>
      </w:r>
    </w:p>
    <w:p w:rsidR="00A5556E" w:rsidRPr="00A5556E" w:rsidRDefault="00A5556E" w:rsidP="00A5556E">
      <w:pPr>
        <w:pStyle w:val="a4"/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555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практико-ориентированный, долгосрочный, открытый, коллективный.</w:t>
      </w:r>
    </w:p>
    <w:p w:rsidR="00A5556E" w:rsidRPr="00A5556E" w:rsidRDefault="00A5556E" w:rsidP="00A5556E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555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проекта:</w:t>
      </w:r>
    </w:p>
    <w:p w:rsidR="00A5556E" w:rsidRPr="00A5556E" w:rsidRDefault="00A5556E" w:rsidP="00A5556E">
      <w:pPr>
        <w:pStyle w:val="a4"/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5556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ДОУ, воспитанники и их родители.</w:t>
      </w:r>
    </w:p>
    <w:p w:rsidR="00A5556E" w:rsidRPr="00A5556E" w:rsidRDefault="00A5556E" w:rsidP="00A5556E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555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Срок: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4года</w:t>
      </w:r>
    </w:p>
    <w:p w:rsidR="00EB5A2F" w:rsidRDefault="00EB5A2F" w:rsidP="00EB5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Основной замысел</w:t>
      </w:r>
      <w:r w:rsidRPr="00C0085E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: </w:t>
      </w:r>
      <w:r w:rsidRPr="00C00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привлечь родителей к активному взаимодействию с ДОУ.</w:t>
      </w:r>
    </w:p>
    <w:p w:rsidR="00DE4629" w:rsidRDefault="00DE4629" w:rsidP="00EB5A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46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взаимодействия с родителями:</w:t>
      </w:r>
    </w:p>
    <w:p w:rsidR="004401E3" w:rsidRPr="004401E3" w:rsidRDefault="00DE4629" w:rsidP="00304D02">
      <w:pPr>
        <w:pStyle w:val="a4"/>
        <w:numPr>
          <w:ilvl w:val="0"/>
          <w:numId w:val="4"/>
        </w:numPr>
        <w:spacing w:after="0" w:line="240" w:lineRule="auto"/>
        <w:rPr>
          <w:sz w:val="28"/>
          <w:szCs w:val="24"/>
          <w:lang w:eastAsia="ru-RU"/>
        </w:rPr>
      </w:pPr>
      <w:r w:rsidRPr="004401E3">
        <w:rPr>
          <w:rFonts w:ascii="Times New Roman" w:hAnsi="Times New Roman" w:cs="Times New Roman"/>
          <w:sz w:val="28"/>
          <w:szCs w:val="24"/>
          <w:lang w:eastAsia="ru-RU"/>
        </w:rPr>
        <w:t>Доброжелательный</w:t>
      </w:r>
      <w:r w:rsidRPr="004401E3">
        <w:rPr>
          <w:rFonts w:asciiTheme="minorBidi" w:hAnsiTheme="minorBidi"/>
          <w:sz w:val="28"/>
          <w:szCs w:val="24"/>
          <w:lang w:eastAsia="ru-RU"/>
        </w:rPr>
        <w:t xml:space="preserve"> </w:t>
      </w:r>
      <w:r w:rsidRPr="004401E3">
        <w:rPr>
          <w:rFonts w:ascii="Times New Roman" w:hAnsi="Times New Roman" w:cs="Times New Roman"/>
          <w:sz w:val="28"/>
          <w:szCs w:val="24"/>
          <w:lang w:eastAsia="ru-RU"/>
        </w:rPr>
        <w:t>стиль</w:t>
      </w:r>
      <w:r w:rsidRPr="004401E3">
        <w:rPr>
          <w:rFonts w:asciiTheme="minorBidi" w:hAnsiTheme="minorBidi"/>
          <w:sz w:val="28"/>
          <w:szCs w:val="24"/>
          <w:lang w:eastAsia="ru-RU"/>
        </w:rPr>
        <w:t xml:space="preserve"> </w:t>
      </w:r>
      <w:r w:rsidRPr="004401E3">
        <w:rPr>
          <w:rFonts w:ascii="Times New Roman" w:hAnsi="Times New Roman" w:cs="Times New Roman"/>
          <w:sz w:val="28"/>
          <w:szCs w:val="24"/>
          <w:lang w:eastAsia="ru-RU"/>
        </w:rPr>
        <w:t>общения</w:t>
      </w:r>
      <w:r w:rsidRPr="004401E3">
        <w:rPr>
          <w:rFonts w:asciiTheme="minorBidi" w:hAnsiTheme="minorBidi"/>
          <w:sz w:val="28"/>
          <w:szCs w:val="24"/>
          <w:lang w:eastAsia="ru-RU"/>
        </w:rPr>
        <w:t xml:space="preserve"> </w:t>
      </w:r>
      <w:r w:rsidRPr="004401E3">
        <w:rPr>
          <w:rFonts w:ascii="Times New Roman" w:hAnsi="Times New Roman" w:cs="Times New Roman"/>
          <w:sz w:val="28"/>
          <w:szCs w:val="24"/>
          <w:lang w:eastAsia="ru-RU"/>
        </w:rPr>
        <w:t>педагогов</w:t>
      </w:r>
      <w:r w:rsidRPr="004401E3">
        <w:rPr>
          <w:rFonts w:asciiTheme="minorBidi" w:hAnsiTheme="minorBidi"/>
          <w:sz w:val="28"/>
          <w:szCs w:val="24"/>
          <w:lang w:eastAsia="ru-RU"/>
        </w:rPr>
        <w:t xml:space="preserve"> </w:t>
      </w:r>
      <w:r w:rsidRPr="004401E3">
        <w:rPr>
          <w:rFonts w:ascii="Times New Roman" w:hAnsi="Times New Roman" w:cs="Times New Roman"/>
          <w:sz w:val="28"/>
          <w:szCs w:val="24"/>
          <w:lang w:eastAsia="ru-RU"/>
        </w:rPr>
        <w:t>с</w:t>
      </w:r>
      <w:r w:rsidRPr="004401E3">
        <w:rPr>
          <w:rFonts w:asciiTheme="minorBidi" w:hAnsiTheme="minorBidi"/>
          <w:sz w:val="28"/>
          <w:szCs w:val="24"/>
          <w:lang w:eastAsia="ru-RU"/>
        </w:rPr>
        <w:t xml:space="preserve"> </w:t>
      </w:r>
      <w:r w:rsidRPr="004401E3">
        <w:rPr>
          <w:rFonts w:ascii="Times New Roman" w:hAnsi="Times New Roman" w:cs="Times New Roman"/>
          <w:sz w:val="28"/>
          <w:szCs w:val="24"/>
          <w:lang w:eastAsia="ru-RU"/>
        </w:rPr>
        <w:t>родителями</w:t>
      </w:r>
      <w:r w:rsidRPr="004401E3">
        <w:rPr>
          <w:rFonts w:asciiTheme="minorBidi" w:hAnsiTheme="minorBidi"/>
          <w:sz w:val="28"/>
          <w:szCs w:val="24"/>
          <w:lang w:eastAsia="ru-RU"/>
        </w:rPr>
        <w:t>.</w:t>
      </w:r>
    </w:p>
    <w:p w:rsidR="00DE4629" w:rsidRPr="004401E3" w:rsidRDefault="00DE4629" w:rsidP="00304D02">
      <w:pPr>
        <w:pStyle w:val="a4"/>
        <w:numPr>
          <w:ilvl w:val="0"/>
          <w:numId w:val="4"/>
        </w:numPr>
        <w:spacing w:after="0" w:line="240" w:lineRule="auto"/>
        <w:rPr>
          <w:rFonts w:asciiTheme="minorBidi" w:hAnsiTheme="minorBidi"/>
          <w:sz w:val="28"/>
          <w:szCs w:val="24"/>
          <w:lang w:eastAsia="ru-RU"/>
        </w:rPr>
      </w:pPr>
      <w:r w:rsidRPr="004401E3">
        <w:rPr>
          <w:rFonts w:ascii="Times New Roman" w:hAnsi="Times New Roman" w:cs="Times New Roman"/>
          <w:sz w:val="28"/>
          <w:szCs w:val="24"/>
          <w:lang w:eastAsia="ru-RU"/>
        </w:rPr>
        <w:t>Индивидуальный</w:t>
      </w:r>
      <w:r w:rsidRPr="004401E3">
        <w:rPr>
          <w:rFonts w:asciiTheme="minorBidi" w:hAnsiTheme="minorBidi"/>
          <w:sz w:val="28"/>
          <w:szCs w:val="24"/>
          <w:lang w:eastAsia="ru-RU"/>
        </w:rPr>
        <w:t xml:space="preserve"> </w:t>
      </w:r>
      <w:r w:rsidRPr="004401E3">
        <w:rPr>
          <w:rFonts w:ascii="Times New Roman" w:hAnsi="Times New Roman" w:cs="Times New Roman"/>
          <w:sz w:val="28"/>
          <w:szCs w:val="24"/>
          <w:lang w:eastAsia="ru-RU"/>
        </w:rPr>
        <w:t>подход</w:t>
      </w:r>
      <w:r w:rsidRPr="004401E3">
        <w:rPr>
          <w:rFonts w:asciiTheme="minorBidi" w:hAnsiTheme="minorBidi"/>
          <w:sz w:val="28"/>
          <w:szCs w:val="24"/>
          <w:lang w:eastAsia="ru-RU"/>
        </w:rPr>
        <w:t>.</w:t>
      </w:r>
    </w:p>
    <w:p w:rsidR="004401E3" w:rsidRPr="004401E3" w:rsidRDefault="006116B1" w:rsidP="00304D02">
      <w:pPr>
        <w:pStyle w:val="a4"/>
        <w:numPr>
          <w:ilvl w:val="0"/>
          <w:numId w:val="4"/>
        </w:numPr>
        <w:spacing w:after="0" w:line="240" w:lineRule="auto"/>
        <w:rPr>
          <w:sz w:val="28"/>
          <w:szCs w:val="32"/>
          <w:lang w:eastAsia="ru-RU"/>
        </w:rPr>
      </w:pPr>
      <w:r w:rsidRPr="004401E3">
        <w:rPr>
          <w:rFonts w:ascii="Times New Roman" w:hAnsi="Times New Roman" w:cs="Times New Roman"/>
          <w:sz w:val="28"/>
          <w:szCs w:val="32"/>
          <w:lang w:eastAsia="ru-RU"/>
        </w:rPr>
        <w:t>Сотрудничество</w:t>
      </w:r>
      <w:r w:rsidRPr="004401E3">
        <w:rPr>
          <w:rFonts w:asciiTheme="minorBidi" w:hAnsiTheme="minorBidi"/>
          <w:sz w:val="28"/>
          <w:szCs w:val="32"/>
          <w:lang w:eastAsia="ru-RU"/>
        </w:rPr>
        <w:t xml:space="preserve">, </w:t>
      </w:r>
      <w:r w:rsidRPr="004401E3">
        <w:rPr>
          <w:rFonts w:ascii="Times New Roman" w:hAnsi="Times New Roman" w:cs="Times New Roman"/>
          <w:sz w:val="28"/>
          <w:szCs w:val="32"/>
          <w:lang w:eastAsia="ru-RU"/>
        </w:rPr>
        <w:t>а</w:t>
      </w:r>
      <w:r w:rsidRPr="004401E3">
        <w:rPr>
          <w:rFonts w:asciiTheme="minorBidi" w:hAnsiTheme="minorBidi"/>
          <w:sz w:val="28"/>
          <w:szCs w:val="32"/>
          <w:lang w:eastAsia="ru-RU"/>
        </w:rPr>
        <w:t xml:space="preserve"> </w:t>
      </w:r>
      <w:r w:rsidRPr="004401E3">
        <w:rPr>
          <w:rFonts w:ascii="Times New Roman" w:hAnsi="Times New Roman" w:cs="Times New Roman"/>
          <w:sz w:val="28"/>
          <w:szCs w:val="32"/>
          <w:lang w:eastAsia="ru-RU"/>
        </w:rPr>
        <w:t>не</w:t>
      </w:r>
      <w:r w:rsidRPr="004401E3">
        <w:rPr>
          <w:rFonts w:asciiTheme="minorBidi" w:hAnsiTheme="minorBidi"/>
          <w:sz w:val="28"/>
          <w:szCs w:val="32"/>
          <w:lang w:eastAsia="ru-RU"/>
        </w:rPr>
        <w:t xml:space="preserve"> </w:t>
      </w:r>
      <w:r w:rsidRPr="004401E3">
        <w:rPr>
          <w:rFonts w:ascii="Times New Roman" w:hAnsi="Times New Roman" w:cs="Times New Roman"/>
          <w:sz w:val="28"/>
          <w:szCs w:val="32"/>
          <w:lang w:eastAsia="ru-RU"/>
        </w:rPr>
        <w:t>наставничество</w:t>
      </w:r>
      <w:r w:rsidRPr="004401E3">
        <w:rPr>
          <w:rFonts w:asciiTheme="minorBidi" w:hAnsiTheme="minorBidi"/>
          <w:sz w:val="28"/>
          <w:szCs w:val="32"/>
          <w:lang w:eastAsia="ru-RU"/>
        </w:rPr>
        <w:t>.</w:t>
      </w:r>
    </w:p>
    <w:p w:rsidR="00B80138" w:rsidRPr="008F1771" w:rsidRDefault="004401E3" w:rsidP="00304D02">
      <w:pPr>
        <w:pStyle w:val="a4"/>
        <w:numPr>
          <w:ilvl w:val="0"/>
          <w:numId w:val="4"/>
        </w:numPr>
        <w:spacing w:after="0" w:line="240" w:lineRule="auto"/>
        <w:rPr>
          <w:rFonts w:asciiTheme="minorBidi" w:hAnsiTheme="minorBidi"/>
          <w:sz w:val="28"/>
          <w:szCs w:val="32"/>
          <w:lang w:eastAsia="ru-RU"/>
        </w:rPr>
      </w:pPr>
      <w:r w:rsidRPr="004401E3">
        <w:rPr>
          <w:rFonts w:ascii="Times New Roman" w:hAnsi="Times New Roman" w:cs="Times New Roman"/>
          <w:sz w:val="28"/>
          <w:szCs w:val="32"/>
          <w:lang w:eastAsia="ru-RU"/>
        </w:rPr>
        <w:lastRenderedPageBreak/>
        <w:t>Дина</w:t>
      </w:r>
      <w:r w:rsidR="00B80138" w:rsidRPr="004401E3">
        <w:rPr>
          <w:rFonts w:ascii="Times New Roman" w:hAnsi="Times New Roman" w:cs="Times New Roman"/>
          <w:sz w:val="28"/>
          <w:szCs w:val="32"/>
          <w:lang w:eastAsia="ru-RU"/>
        </w:rPr>
        <w:t>мичност</w:t>
      </w:r>
      <w:proofErr w:type="gramStart"/>
      <w:r w:rsidR="00B80138" w:rsidRPr="004401E3">
        <w:rPr>
          <w:rFonts w:ascii="Times New Roman" w:hAnsi="Times New Roman" w:cs="Times New Roman"/>
          <w:sz w:val="28"/>
          <w:szCs w:val="32"/>
          <w:lang w:eastAsia="ru-RU"/>
        </w:rPr>
        <w:t>ь</w:t>
      </w:r>
      <w:r w:rsidR="00B80138" w:rsidRPr="004401E3">
        <w:rPr>
          <w:rFonts w:asciiTheme="minorBidi" w:hAnsiTheme="minorBidi"/>
          <w:sz w:val="28"/>
          <w:szCs w:val="32"/>
          <w:lang w:eastAsia="ru-RU"/>
        </w:rPr>
        <w:t>(</w:t>
      </w:r>
      <w:proofErr w:type="gramEnd"/>
      <w:r w:rsidR="00B80138" w:rsidRPr="004401E3">
        <w:rPr>
          <w:rFonts w:ascii="Times New Roman" w:hAnsi="Times New Roman" w:cs="Times New Roman"/>
          <w:sz w:val="28"/>
          <w:szCs w:val="32"/>
          <w:lang w:eastAsia="ru-RU"/>
        </w:rPr>
        <w:t>Современный</w:t>
      </w:r>
      <w:r w:rsidR="00B80138" w:rsidRPr="004401E3">
        <w:rPr>
          <w:rFonts w:asciiTheme="minorBidi" w:hAnsiTheme="minorBidi"/>
          <w:sz w:val="28"/>
          <w:szCs w:val="32"/>
          <w:lang w:eastAsia="ru-RU"/>
        </w:rPr>
        <w:t xml:space="preserve"> </w:t>
      </w:r>
      <w:r w:rsidR="00B80138" w:rsidRPr="004401E3">
        <w:rPr>
          <w:rFonts w:ascii="Times New Roman" w:hAnsi="Times New Roman" w:cs="Times New Roman"/>
          <w:sz w:val="28"/>
          <w:szCs w:val="32"/>
          <w:lang w:eastAsia="ru-RU"/>
        </w:rPr>
        <w:t>детский</w:t>
      </w:r>
      <w:r w:rsidR="006116B1" w:rsidRPr="004401E3">
        <w:rPr>
          <w:rFonts w:asciiTheme="minorBidi" w:hAnsiTheme="minorBidi"/>
          <w:sz w:val="28"/>
          <w:szCs w:val="32"/>
          <w:lang w:eastAsia="ru-RU"/>
        </w:rPr>
        <w:t xml:space="preserve"> </w:t>
      </w:r>
      <w:r w:rsidR="00B80138" w:rsidRPr="004401E3">
        <w:rPr>
          <w:rFonts w:ascii="Times New Roman" w:hAnsi="Times New Roman" w:cs="Times New Roman"/>
          <w:sz w:val="28"/>
          <w:szCs w:val="32"/>
          <w:lang w:eastAsia="ru-RU"/>
        </w:rPr>
        <w:t>сад</w:t>
      </w:r>
      <w:r w:rsidR="00B80138" w:rsidRPr="004401E3">
        <w:rPr>
          <w:rFonts w:asciiTheme="minorBidi" w:hAnsiTheme="minorBidi"/>
          <w:sz w:val="28"/>
          <w:szCs w:val="32"/>
          <w:lang w:eastAsia="ru-RU"/>
        </w:rPr>
        <w:t>–</w:t>
      </w:r>
      <w:r w:rsidR="00B80138" w:rsidRPr="004401E3">
        <w:rPr>
          <w:rFonts w:ascii="Times New Roman" w:hAnsi="Times New Roman" w:cs="Times New Roman"/>
          <w:sz w:val="28"/>
          <w:szCs w:val="32"/>
          <w:lang w:eastAsia="ru-RU"/>
        </w:rPr>
        <w:t>это</w:t>
      </w:r>
      <w:r w:rsidR="00B80138" w:rsidRPr="004401E3">
        <w:rPr>
          <w:rFonts w:asciiTheme="minorBidi" w:hAnsiTheme="minorBidi"/>
          <w:sz w:val="28"/>
          <w:szCs w:val="32"/>
          <w:lang w:eastAsia="ru-RU"/>
        </w:rPr>
        <w:t xml:space="preserve"> </w:t>
      </w:r>
      <w:r w:rsidR="00B80138" w:rsidRPr="004401E3">
        <w:rPr>
          <w:rFonts w:ascii="Times New Roman" w:hAnsi="Times New Roman" w:cs="Times New Roman"/>
          <w:sz w:val="28"/>
          <w:szCs w:val="32"/>
          <w:lang w:eastAsia="ru-RU"/>
        </w:rPr>
        <w:t>развивающееся</w:t>
      </w:r>
      <w:r w:rsidR="006116B1" w:rsidRPr="004401E3">
        <w:rPr>
          <w:rFonts w:asciiTheme="minorBidi" w:hAnsiTheme="minorBidi"/>
          <w:sz w:val="28"/>
          <w:szCs w:val="32"/>
          <w:lang w:eastAsia="ru-RU"/>
        </w:rPr>
        <w:t xml:space="preserve">, </w:t>
      </w:r>
      <w:r w:rsidR="00B80138" w:rsidRPr="004401E3">
        <w:rPr>
          <w:rFonts w:ascii="Times New Roman" w:hAnsi="Times New Roman" w:cs="Times New Roman"/>
          <w:sz w:val="28"/>
          <w:szCs w:val="32"/>
          <w:lang w:eastAsia="ru-RU"/>
        </w:rPr>
        <w:t>а</w:t>
      </w:r>
      <w:r w:rsidR="00B80138" w:rsidRPr="004401E3">
        <w:rPr>
          <w:rFonts w:asciiTheme="minorBidi" w:hAnsiTheme="minorBidi"/>
          <w:sz w:val="28"/>
          <w:szCs w:val="32"/>
          <w:lang w:eastAsia="ru-RU"/>
        </w:rPr>
        <w:t xml:space="preserve"> </w:t>
      </w:r>
      <w:r w:rsidR="00B80138" w:rsidRPr="004401E3">
        <w:rPr>
          <w:rFonts w:ascii="Times New Roman" w:hAnsi="Times New Roman" w:cs="Times New Roman"/>
          <w:sz w:val="28"/>
          <w:szCs w:val="32"/>
          <w:lang w:eastAsia="ru-RU"/>
        </w:rPr>
        <w:t>не</w:t>
      </w:r>
      <w:r w:rsidR="006116B1" w:rsidRPr="004401E3">
        <w:rPr>
          <w:rFonts w:asciiTheme="minorBidi" w:hAnsiTheme="minorBidi"/>
          <w:sz w:val="28"/>
          <w:szCs w:val="32"/>
          <w:lang w:eastAsia="ru-RU"/>
        </w:rPr>
        <w:t xml:space="preserve"> </w:t>
      </w:r>
      <w:r w:rsidR="00B80138" w:rsidRPr="004401E3">
        <w:rPr>
          <w:rFonts w:ascii="Times New Roman" w:hAnsi="Times New Roman" w:cs="Times New Roman"/>
          <w:sz w:val="28"/>
          <w:szCs w:val="32"/>
          <w:lang w:eastAsia="ru-RU"/>
        </w:rPr>
        <w:t>функционирующее</w:t>
      </w:r>
      <w:r w:rsidR="00B80138" w:rsidRPr="004401E3">
        <w:rPr>
          <w:rFonts w:asciiTheme="minorBidi" w:hAnsiTheme="minorBidi"/>
          <w:sz w:val="28"/>
          <w:szCs w:val="32"/>
          <w:lang w:eastAsia="ru-RU"/>
        </w:rPr>
        <w:t xml:space="preserve"> </w:t>
      </w:r>
      <w:r w:rsidR="00B80138" w:rsidRPr="004401E3">
        <w:rPr>
          <w:rFonts w:ascii="Times New Roman" w:hAnsi="Times New Roman" w:cs="Times New Roman"/>
          <w:sz w:val="28"/>
          <w:szCs w:val="32"/>
          <w:lang w:eastAsia="ru-RU"/>
        </w:rPr>
        <w:t>учреждение</w:t>
      </w:r>
      <w:r w:rsidR="00B80138" w:rsidRPr="004401E3">
        <w:rPr>
          <w:rFonts w:asciiTheme="minorBidi" w:hAnsiTheme="minorBidi"/>
          <w:sz w:val="28"/>
          <w:szCs w:val="32"/>
          <w:lang w:eastAsia="ru-RU"/>
        </w:rPr>
        <w:t xml:space="preserve">. </w:t>
      </w:r>
      <w:proofErr w:type="gramStart"/>
      <w:r w:rsidR="00B80138" w:rsidRPr="004401E3">
        <w:rPr>
          <w:rFonts w:ascii="Times New Roman" w:hAnsi="Times New Roman" w:cs="Times New Roman"/>
          <w:sz w:val="28"/>
          <w:szCs w:val="32"/>
          <w:lang w:eastAsia="ru-RU"/>
        </w:rPr>
        <w:t>Важно</w:t>
      </w:r>
      <w:r w:rsidR="00B80138" w:rsidRPr="004401E3">
        <w:rPr>
          <w:rFonts w:asciiTheme="minorBidi" w:hAnsiTheme="minorBidi"/>
          <w:sz w:val="28"/>
          <w:szCs w:val="32"/>
          <w:lang w:eastAsia="ru-RU"/>
        </w:rPr>
        <w:t xml:space="preserve">, </w:t>
      </w:r>
      <w:r w:rsidR="00B80138" w:rsidRPr="004401E3">
        <w:rPr>
          <w:rFonts w:ascii="Times New Roman" w:hAnsi="Times New Roman" w:cs="Times New Roman"/>
          <w:sz w:val="28"/>
          <w:szCs w:val="32"/>
          <w:lang w:eastAsia="ru-RU"/>
        </w:rPr>
        <w:t>чтобы</w:t>
      </w:r>
      <w:r w:rsidR="004236AD" w:rsidRPr="004401E3">
        <w:rPr>
          <w:rFonts w:asciiTheme="minorBidi" w:hAnsiTheme="minorBidi"/>
          <w:sz w:val="28"/>
          <w:szCs w:val="32"/>
          <w:lang w:eastAsia="ru-RU"/>
        </w:rPr>
        <w:t xml:space="preserve"> </w:t>
      </w:r>
      <w:r w:rsidR="00B80138" w:rsidRPr="004401E3">
        <w:rPr>
          <w:rFonts w:ascii="Times New Roman" w:hAnsi="Times New Roman" w:cs="Times New Roman"/>
          <w:sz w:val="28"/>
          <w:szCs w:val="32"/>
          <w:lang w:eastAsia="ru-RU"/>
        </w:rPr>
        <w:t>педагогический</w:t>
      </w:r>
      <w:r w:rsidR="00B80138" w:rsidRPr="004401E3">
        <w:rPr>
          <w:rFonts w:asciiTheme="minorBidi" w:hAnsiTheme="minorBidi"/>
          <w:sz w:val="28"/>
          <w:szCs w:val="32"/>
          <w:lang w:eastAsia="ru-RU"/>
        </w:rPr>
        <w:t xml:space="preserve"> </w:t>
      </w:r>
      <w:r w:rsidR="00B80138" w:rsidRPr="004401E3">
        <w:rPr>
          <w:rFonts w:ascii="Times New Roman" w:hAnsi="Times New Roman" w:cs="Times New Roman"/>
          <w:sz w:val="28"/>
          <w:szCs w:val="32"/>
          <w:lang w:eastAsia="ru-RU"/>
        </w:rPr>
        <w:t>коллектив</w:t>
      </w:r>
      <w:r w:rsidR="00B80138" w:rsidRPr="004401E3">
        <w:rPr>
          <w:rFonts w:asciiTheme="minorBidi" w:hAnsiTheme="minorBidi"/>
          <w:sz w:val="28"/>
          <w:szCs w:val="32"/>
          <w:lang w:eastAsia="ru-RU"/>
        </w:rPr>
        <w:t xml:space="preserve"> </w:t>
      </w:r>
      <w:r w:rsidR="00B80138" w:rsidRPr="004401E3">
        <w:rPr>
          <w:rFonts w:ascii="Times New Roman" w:hAnsi="Times New Roman" w:cs="Times New Roman"/>
          <w:sz w:val="28"/>
          <w:szCs w:val="32"/>
          <w:lang w:eastAsia="ru-RU"/>
        </w:rPr>
        <w:t>мобильно</w:t>
      </w:r>
      <w:r w:rsidR="004236AD" w:rsidRPr="004401E3">
        <w:rPr>
          <w:rFonts w:asciiTheme="minorBidi" w:hAnsiTheme="minorBidi"/>
          <w:sz w:val="28"/>
          <w:szCs w:val="32"/>
          <w:lang w:eastAsia="ru-RU"/>
        </w:rPr>
        <w:t xml:space="preserve"> </w:t>
      </w:r>
      <w:r w:rsidR="00B80138" w:rsidRPr="004401E3">
        <w:rPr>
          <w:rFonts w:ascii="Times New Roman" w:hAnsi="Times New Roman" w:cs="Times New Roman"/>
          <w:sz w:val="28"/>
          <w:szCs w:val="32"/>
          <w:lang w:eastAsia="ru-RU"/>
        </w:rPr>
        <w:t>реагировал</w:t>
      </w:r>
      <w:r w:rsidR="006116B1" w:rsidRPr="004401E3">
        <w:rPr>
          <w:rFonts w:asciiTheme="minorBidi" w:hAnsiTheme="minorBidi"/>
          <w:sz w:val="28"/>
          <w:szCs w:val="32"/>
          <w:lang w:eastAsia="ru-RU"/>
        </w:rPr>
        <w:t xml:space="preserve"> </w:t>
      </w:r>
      <w:r w:rsidR="006116B1" w:rsidRPr="004401E3">
        <w:rPr>
          <w:rFonts w:ascii="Times New Roman" w:hAnsi="Times New Roman" w:cs="Times New Roman"/>
          <w:sz w:val="28"/>
          <w:szCs w:val="32"/>
          <w:lang w:eastAsia="ru-RU"/>
        </w:rPr>
        <w:t>на</w:t>
      </w:r>
      <w:r w:rsidR="00B80138" w:rsidRPr="004401E3">
        <w:rPr>
          <w:rFonts w:asciiTheme="minorBidi" w:hAnsiTheme="minorBidi"/>
          <w:sz w:val="28"/>
          <w:szCs w:val="32"/>
          <w:lang w:eastAsia="ru-RU"/>
        </w:rPr>
        <w:t xml:space="preserve"> </w:t>
      </w:r>
      <w:r w:rsidR="00B80138" w:rsidRPr="004401E3">
        <w:rPr>
          <w:rFonts w:ascii="Times New Roman" w:hAnsi="Times New Roman" w:cs="Times New Roman"/>
          <w:sz w:val="28"/>
          <w:szCs w:val="32"/>
          <w:lang w:eastAsia="ru-RU"/>
        </w:rPr>
        <w:t>запросы</w:t>
      </w:r>
      <w:r w:rsidR="00B80138" w:rsidRPr="004401E3">
        <w:rPr>
          <w:rFonts w:asciiTheme="minorBidi" w:hAnsiTheme="minorBidi"/>
          <w:sz w:val="28"/>
          <w:szCs w:val="32"/>
          <w:lang w:eastAsia="ru-RU"/>
        </w:rPr>
        <w:t xml:space="preserve"> </w:t>
      </w:r>
      <w:r w:rsidR="00B80138" w:rsidRPr="004401E3">
        <w:rPr>
          <w:rFonts w:ascii="Times New Roman" w:hAnsi="Times New Roman" w:cs="Times New Roman"/>
          <w:sz w:val="28"/>
          <w:szCs w:val="32"/>
          <w:lang w:eastAsia="ru-RU"/>
        </w:rPr>
        <w:t>родителей</w:t>
      </w:r>
      <w:r w:rsidR="00B80138" w:rsidRPr="004401E3">
        <w:rPr>
          <w:rFonts w:asciiTheme="minorBidi" w:hAnsiTheme="minorBidi"/>
          <w:sz w:val="28"/>
          <w:szCs w:val="32"/>
          <w:lang w:eastAsia="ru-RU"/>
        </w:rPr>
        <w:t xml:space="preserve"> </w:t>
      </w:r>
      <w:r w:rsidR="00B80138" w:rsidRPr="004401E3">
        <w:rPr>
          <w:rFonts w:ascii="Times New Roman" w:hAnsi="Times New Roman" w:cs="Times New Roman"/>
          <w:sz w:val="28"/>
          <w:szCs w:val="32"/>
          <w:lang w:eastAsia="ru-RU"/>
        </w:rPr>
        <w:t>в</w:t>
      </w:r>
      <w:r w:rsidR="00B80138" w:rsidRPr="004401E3">
        <w:rPr>
          <w:rFonts w:asciiTheme="minorBidi" w:hAnsiTheme="minorBidi"/>
          <w:sz w:val="28"/>
          <w:szCs w:val="32"/>
          <w:lang w:eastAsia="ru-RU"/>
        </w:rPr>
        <w:t xml:space="preserve"> </w:t>
      </w:r>
      <w:r w:rsidR="00B80138" w:rsidRPr="004401E3">
        <w:rPr>
          <w:rFonts w:ascii="Times New Roman" w:hAnsi="Times New Roman" w:cs="Times New Roman"/>
          <w:sz w:val="28"/>
          <w:szCs w:val="32"/>
          <w:lang w:eastAsia="ru-RU"/>
        </w:rPr>
        <w:t>области</w:t>
      </w:r>
      <w:r w:rsidR="00B80138" w:rsidRPr="004401E3">
        <w:rPr>
          <w:rFonts w:asciiTheme="minorBidi" w:hAnsiTheme="minorBidi"/>
          <w:sz w:val="28"/>
          <w:szCs w:val="32"/>
          <w:lang w:eastAsia="ru-RU"/>
        </w:rPr>
        <w:t xml:space="preserve"> </w:t>
      </w:r>
      <w:r w:rsidR="00B80138" w:rsidRPr="004401E3">
        <w:rPr>
          <w:rFonts w:ascii="Times New Roman" w:hAnsi="Times New Roman" w:cs="Times New Roman"/>
          <w:sz w:val="28"/>
          <w:szCs w:val="32"/>
          <w:lang w:eastAsia="ru-RU"/>
        </w:rPr>
        <w:t>воспитания</w:t>
      </w:r>
      <w:r w:rsidR="00B80138" w:rsidRPr="004401E3">
        <w:rPr>
          <w:rFonts w:asciiTheme="minorBidi" w:hAnsiTheme="minorBidi"/>
          <w:sz w:val="28"/>
          <w:szCs w:val="32"/>
          <w:lang w:eastAsia="ru-RU"/>
        </w:rPr>
        <w:t xml:space="preserve">, </w:t>
      </w:r>
      <w:r w:rsidR="00B80138" w:rsidRPr="004401E3">
        <w:rPr>
          <w:rFonts w:ascii="Times New Roman" w:hAnsi="Times New Roman" w:cs="Times New Roman"/>
          <w:sz w:val="28"/>
          <w:szCs w:val="32"/>
          <w:lang w:eastAsia="ru-RU"/>
        </w:rPr>
        <w:t>и</w:t>
      </w:r>
      <w:r w:rsidR="00B80138" w:rsidRPr="004401E3">
        <w:rPr>
          <w:rFonts w:asciiTheme="minorBidi" w:hAnsiTheme="minorBidi"/>
          <w:sz w:val="28"/>
          <w:szCs w:val="32"/>
          <w:lang w:eastAsia="ru-RU"/>
        </w:rPr>
        <w:t xml:space="preserve"> </w:t>
      </w:r>
      <w:r w:rsidR="00B80138" w:rsidRPr="004401E3">
        <w:rPr>
          <w:rFonts w:ascii="Times New Roman" w:hAnsi="Times New Roman" w:cs="Times New Roman"/>
          <w:sz w:val="28"/>
          <w:szCs w:val="32"/>
          <w:lang w:eastAsia="ru-RU"/>
        </w:rPr>
        <w:t>в</w:t>
      </w:r>
      <w:r w:rsidR="00B80138" w:rsidRPr="004401E3">
        <w:rPr>
          <w:rFonts w:asciiTheme="minorBidi" w:hAnsiTheme="minorBidi"/>
          <w:sz w:val="28"/>
          <w:szCs w:val="32"/>
          <w:lang w:eastAsia="ru-RU"/>
        </w:rPr>
        <w:t xml:space="preserve"> </w:t>
      </w:r>
      <w:r w:rsidR="00B80138" w:rsidRPr="004401E3">
        <w:rPr>
          <w:rFonts w:ascii="Times New Roman" w:hAnsi="Times New Roman" w:cs="Times New Roman"/>
          <w:sz w:val="28"/>
          <w:szCs w:val="32"/>
          <w:lang w:eastAsia="ru-RU"/>
        </w:rPr>
        <w:t>зависимости</w:t>
      </w:r>
      <w:r w:rsidR="00B80138" w:rsidRPr="004401E3">
        <w:rPr>
          <w:rFonts w:asciiTheme="minorBidi" w:hAnsiTheme="minorBidi"/>
          <w:sz w:val="28"/>
          <w:szCs w:val="32"/>
          <w:lang w:eastAsia="ru-RU"/>
        </w:rPr>
        <w:t xml:space="preserve"> </w:t>
      </w:r>
      <w:r w:rsidR="00B80138" w:rsidRPr="004401E3">
        <w:rPr>
          <w:rFonts w:ascii="Times New Roman" w:hAnsi="Times New Roman" w:cs="Times New Roman"/>
          <w:sz w:val="28"/>
          <w:szCs w:val="32"/>
          <w:lang w:eastAsia="ru-RU"/>
        </w:rPr>
        <w:t>от</w:t>
      </w:r>
      <w:r w:rsidR="00B80138" w:rsidRPr="004401E3">
        <w:rPr>
          <w:rFonts w:asciiTheme="minorBidi" w:hAnsiTheme="minorBidi"/>
          <w:sz w:val="28"/>
          <w:szCs w:val="32"/>
          <w:lang w:eastAsia="ru-RU"/>
        </w:rPr>
        <w:t xml:space="preserve"> </w:t>
      </w:r>
      <w:r w:rsidR="00B80138" w:rsidRPr="004401E3">
        <w:rPr>
          <w:rFonts w:ascii="Times New Roman" w:hAnsi="Times New Roman" w:cs="Times New Roman"/>
          <w:sz w:val="28"/>
          <w:szCs w:val="32"/>
          <w:lang w:eastAsia="ru-RU"/>
        </w:rPr>
        <w:t>потребностей</w:t>
      </w:r>
      <w:r w:rsidR="00B80138" w:rsidRPr="004401E3">
        <w:rPr>
          <w:rFonts w:asciiTheme="minorBidi" w:hAnsiTheme="minorBidi"/>
          <w:sz w:val="28"/>
          <w:szCs w:val="32"/>
          <w:lang w:eastAsia="ru-RU"/>
        </w:rPr>
        <w:t xml:space="preserve"> </w:t>
      </w:r>
      <w:r w:rsidR="00B80138" w:rsidRPr="004401E3">
        <w:rPr>
          <w:rFonts w:ascii="Times New Roman" w:hAnsi="Times New Roman" w:cs="Times New Roman"/>
          <w:sz w:val="28"/>
          <w:szCs w:val="32"/>
          <w:lang w:eastAsia="ru-RU"/>
        </w:rPr>
        <w:t>изменял</w:t>
      </w:r>
      <w:r w:rsidR="00B80138" w:rsidRPr="004401E3">
        <w:rPr>
          <w:rFonts w:asciiTheme="minorBidi" w:hAnsiTheme="minorBidi"/>
          <w:sz w:val="28"/>
          <w:szCs w:val="32"/>
          <w:lang w:eastAsia="ru-RU"/>
        </w:rPr>
        <w:t xml:space="preserve"> </w:t>
      </w:r>
      <w:r w:rsidR="00B80138" w:rsidRPr="004401E3">
        <w:rPr>
          <w:rFonts w:ascii="Times New Roman" w:hAnsi="Times New Roman" w:cs="Times New Roman"/>
          <w:sz w:val="28"/>
          <w:szCs w:val="32"/>
          <w:lang w:eastAsia="ru-RU"/>
        </w:rPr>
        <w:t>направления</w:t>
      </w:r>
      <w:r w:rsidR="00B80138" w:rsidRPr="004401E3">
        <w:rPr>
          <w:rFonts w:asciiTheme="minorBidi" w:hAnsiTheme="minorBidi"/>
          <w:sz w:val="28"/>
          <w:szCs w:val="32"/>
          <w:lang w:eastAsia="ru-RU"/>
        </w:rPr>
        <w:t xml:space="preserve"> </w:t>
      </w:r>
      <w:r w:rsidR="00B80138" w:rsidRPr="004401E3">
        <w:rPr>
          <w:rFonts w:ascii="Times New Roman" w:hAnsi="Times New Roman" w:cs="Times New Roman"/>
          <w:sz w:val="28"/>
          <w:szCs w:val="32"/>
          <w:lang w:eastAsia="ru-RU"/>
        </w:rPr>
        <w:t>и</w:t>
      </w:r>
      <w:r w:rsidR="00B80138" w:rsidRPr="004401E3">
        <w:rPr>
          <w:rFonts w:asciiTheme="minorBidi" w:hAnsiTheme="minorBidi"/>
          <w:sz w:val="28"/>
          <w:szCs w:val="32"/>
          <w:lang w:eastAsia="ru-RU"/>
        </w:rPr>
        <w:t xml:space="preserve"> </w:t>
      </w:r>
      <w:r w:rsidR="00B80138" w:rsidRPr="004401E3">
        <w:rPr>
          <w:rFonts w:ascii="Times New Roman" w:hAnsi="Times New Roman" w:cs="Times New Roman"/>
          <w:sz w:val="28"/>
          <w:szCs w:val="32"/>
          <w:lang w:eastAsia="ru-RU"/>
        </w:rPr>
        <w:t>формы</w:t>
      </w:r>
      <w:r w:rsidR="00B80138" w:rsidRPr="004401E3">
        <w:rPr>
          <w:rFonts w:asciiTheme="minorBidi" w:hAnsiTheme="minorBidi"/>
          <w:sz w:val="28"/>
          <w:szCs w:val="32"/>
          <w:lang w:eastAsia="ru-RU"/>
        </w:rPr>
        <w:t xml:space="preserve"> </w:t>
      </w:r>
      <w:r w:rsidR="00B80138" w:rsidRPr="004401E3">
        <w:rPr>
          <w:rFonts w:ascii="Times New Roman" w:hAnsi="Times New Roman" w:cs="Times New Roman"/>
          <w:sz w:val="28"/>
          <w:szCs w:val="32"/>
          <w:lang w:eastAsia="ru-RU"/>
        </w:rPr>
        <w:t>работы</w:t>
      </w:r>
      <w:r w:rsidR="00B80138" w:rsidRPr="004401E3">
        <w:rPr>
          <w:rFonts w:asciiTheme="minorBidi" w:hAnsiTheme="minorBidi"/>
          <w:sz w:val="28"/>
          <w:szCs w:val="32"/>
          <w:lang w:eastAsia="ru-RU"/>
        </w:rPr>
        <w:t xml:space="preserve"> </w:t>
      </w:r>
      <w:r w:rsidR="00B80138" w:rsidRPr="004401E3">
        <w:rPr>
          <w:rFonts w:ascii="Times New Roman" w:hAnsi="Times New Roman" w:cs="Times New Roman"/>
          <w:sz w:val="28"/>
          <w:szCs w:val="32"/>
          <w:lang w:eastAsia="ru-RU"/>
        </w:rPr>
        <w:t>ДОУ</w:t>
      </w:r>
      <w:r w:rsidR="00B80138" w:rsidRPr="004401E3">
        <w:rPr>
          <w:rFonts w:asciiTheme="minorBidi" w:hAnsiTheme="minorBidi"/>
          <w:sz w:val="28"/>
          <w:szCs w:val="32"/>
          <w:lang w:eastAsia="ru-RU"/>
        </w:rPr>
        <w:t xml:space="preserve"> </w:t>
      </w:r>
      <w:r w:rsidR="00B80138" w:rsidRPr="004401E3">
        <w:rPr>
          <w:rFonts w:ascii="Times New Roman" w:hAnsi="Times New Roman" w:cs="Times New Roman"/>
          <w:sz w:val="28"/>
          <w:szCs w:val="32"/>
          <w:lang w:eastAsia="ru-RU"/>
        </w:rPr>
        <w:t>с</w:t>
      </w:r>
      <w:r w:rsidR="00B80138" w:rsidRPr="004401E3">
        <w:rPr>
          <w:rFonts w:asciiTheme="minorBidi" w:hAnsiTheme="minorBidi"/>
          <w:sz w:val="28"/>
          <w:szCs w:val="32"/>
          <w:lang w:eastAsia="ru-RU"/>
        </w:rPr>
        <w:t xml:space="preserve"> </w:t>
      </w:r>
      <w:r w:rsidR="00B80138" w:rsidRPr="004401E3">
        <w:rPr>
          <w:rFonts w:ascii="Times New Roman" w:hAnsi="Times New Roman" w:cs="Times New Roman"/>
          <w:sz w:val="28"/>
          <w:szCs w:val="32"/>
          <w:lang w:eastAsia="ru-RU"/>
        </w:rPr>
        <w:t>семьей</w:t>
      </w:r>
      <w:r w:rsidR="00B80138" w:rsidRPr="004401E3">
        <w:rPr>
          <w:rFonts w:asciiTheme="minorBidi" w:hAnsiTheme="minorBidi"/>
          <w:sz w:val="28"/>
          <w:szCs w:val="32"/>
          <w:lang w:eastAsia="ru-RU"/>
        </w:rPr>
        <w:t>.)</w:t>
      </w:r>
      <w:proofErr w:type="gramEnd"/>
    </w:p>
    <w:p w:rsidR="008F1771" w:rsidRPr="005C4F9B" w:rsidRDefault="008F1771" w:rsidP="008F1771">
      <w:pPr>
        <w:pStyle w:val="a4"/>
        <w:spacing w:after="0" w:line="240" w:lineRule="auto"/>
        <w:rPr>
          <w:rFonts w:asciiTheme="majorBidi" w:hAnsiTheme="majorBidi" w:cstheme="majorBidi"/>
          <w:b/>
          <w:bCs/>
          <w:sz w:val="28"/>
          <w:szCs w:val="32"/>
          <w:lang w:eastAsia="ru-RU"/>
        </w:rPr>
      </w:pPr>
      <w:r w:rsidRPr="005C4F9B">
        <w:rPr>
          <w:rFonts w:ascii="Times New Roman" w:hAnsi="Times New Roman" w:cs="Times New Roman"/>
          <w:b/>
          <w:bCs/>
          <w:sz w:val="28"/>
          <w:szCs w:val="32"/>
          <w:lang w:eastAsia="ru-RU"/>
        </w:rPr>
        <w:t>Что</w:t>
      </w:r>
      <w:r w:rsidRPr="005C4F9B">
        <w:rPr>
          <w:rFonts w:asciiTheme="majorBidi" w:hAnsiTheme="majorBidi" w:cstheme="majorBidi"/>
          <w:b/>
          <w:bCs/>
          <w:sz w:val="28"/>
          <w:szCs w:val="32"/>
          <w:lang w:eastAsia="ru-RU"/>
        </w:rPr>
        <w:t xml:space="preserve"> </w:t>
      </w:r>
      <w:r w:rsidRPr="005C4F9B">
        <w:rPr>
          <w:rFonts w:ascii="Times New Roman" w:hAnsi="Times New Roman" w:cs="Times New Roman"/>
          <w:b/>
          <w:bCs/>
          <w:sz w:val="28"/>
          <w:szCs w:val="32"/>
          <w:lang w:eastAsia="ru-RU"/>
        </w:rPr>
        <w:t>делаем</w:t>
      </w:r>
      <w:r w:rsidRPr="005C4F9B">
        <w:rPr>
          <w:rFonts w:asciiTheme="majorBidi" w:hAnsiTheme="majorBidi" w:cstheme="majorBidi"/>
          <w:b/>
          <w:bCs/>
          <w:sz w:val="28"/>
          <w:szCs w:val="32"/>
          <w:lang w:eastAsia="ru-RU"/>
        </w:rPr>
        <w:t>:</w:t>
      </w:r>
    </w:p>
    <w:p w:rsidR="008F1771" w:rsidRDefault="008F1771" w:rsidP="00304D02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32"/>
          <w:lang w:eastAsia="ru-RU"/>
        </w:rPr>
      </w:pPr>
      <w:r w:rsidRPr="008F55AE">
        <w:rPr>
          <w:rFonts w:ascii="Times New Roman" w:hAnsi="Times New Roman" w:cs="Times New Roman"/>
          <w:sz w:val="28"/>
          <w:szCs w:val="32"/>
          <w:lang w:eastAsia="ru-RU"/>
        </w:rPr>
        <w:t>Информационно</w:t>
      </w:r>
      <w:r w:rsidRPr="008F55AE">
        <w:rPr>
          <w:rFonts w:asciiTheme="minorBidi" w:hAnsiTheme="minorBidi"/>
          <w:sz w:val="28"/>
          <w:szCs w:val="32"/>
          <w:lang w:eastAsia="ru-RU"/>
        </w:rPr>
        <w:t>-</w:t>
      </w:r>
      <w:r w:rsidRPr="008F55AE">
        <w:rPr>
          <w:rFonts w:ascii="Times New Roman" w:hAnsi="Times New Roman" w:cs="Times New Roman"/>
          <w:sz w:val="28"/>
          <w:szCs w:val="32"/>
          <w:lang w:eastAsia="ru-RU"/>
        </w:rPr>
        <w:t>ана</w:t>
      </w:r>
      <w:r w:rsidR="008F55AE" w:rsidRPr="008F55AE">
        <w:rPr>
          <w:rFonts w:ascii="Times New Roman" w:hAnsi="Times New Roman" w:cs="Times New Roman"/>
          <w:sz w:val="28"/>
          <w:szCs w:val="32"/>
          <w:lang w:eastAsia="ru-RU"/>
        </w:rPr>
        <w:t>литическая</w:t>
      </w:r>
      <w:r w:rsidR="008F55AE" w:rsidRPr="008F55AE">
        <w:rPr>
          <w:rFonts w:asciiTheme="minorBidi" w:hAnsiTheme="minorBidi"/>
          <w:sz w:val="28"/>
          <w:szCs w:val="32"/>
          <w:lang w:eastAsia="ru-RU"/>
        </w:rPr>
        <w:t xml:space="preserve"> </w:t>
      </w:r>
      <w:r w:rsidR="008F55AE" w:rsidRPr="008F55AE">
        <w:rPr>
          <w:rFonts w:ascii="Times New Roman" w:hAnsi="Times New Roman" w:cs="Times New Roman"/>
          <w:sz w:val="28"/>
          <w:szCs w:val="32"/>
          <w:lang w:eastAsia="ru-RU"/>
        </w:rPr>
        <w:t>работа</w:t>
      </w:r>
      <w:r w:rsidR="008F55AE" w:rsidRPr="008F55AE">
        <w:rPr>
          <w:rFonts w:asciiTheme="minorBidi" w:hAnsiTheme="minorBidi"/>
          <w:sz w:val="28"/>
          <w:szCs w:val="32"/>
          <w:lang w:eastAsia="ru-RU"/>
        </w:rPr>
        <w:t xml:space="preserve"> </w:t>
      </w:r>
      <w:r w:rsidR="008F55AE" w:rsidRPr="008F55AE">
        <w:rPr>
          <w:rFonts w:ascii="Times New Roman" w:hAnsi="Times New Roman" w:cs="Times New Roman"/>
          <w:sz w:val="28"/>
          <w:szCs w:val="32"/>
          <w:lang w:eastAsia="ru-RU"/>
        </w:rPr>
        <w:t>позволяет</w:t>
      </w:r>
      <w:r w:rsidR="008F55AE" w:rsidRPr="008F55AE">
        <w:rPr>
          <w:rFonts w:asciiTheme="minorBidi" w:hAnsiTheme="minorBidi"/>
          <w:sz w:val="28"/>
          <w:szCs w:val="32"/>
          <w:lang w:eastAsia="ru-RU"/>
        </w:rPr>
        <w:t xml:space="preserve"> </w:t>
      </w:r>
      <w:r w:rsidR="008F55AE" w:rsidRPr="008F55AE">
        <w:rPr>
          <w:rFonts w:ascii="Times New Roman" w:hAnsi="Times New Roman" w:cs="Times New Roman"/>
          <w:sz w:val="28"/>
          <w:szCs w:val="32"/>
          <w:lang w:eastAsia="ru-RU"/>
        </w:rPr>
        <w:t>выра</w:t>
      </w:r>
      <w:r w:rsidRPr="008F55AE">
        <w:rPr>
          <w:rFonts w:ascii="Times New Roman" w:hAnsi="Times New Roman" w:cs="Times New Roman"/>
          <w:sz w:val="28"/>
          <w:szCs w:val="32"/>
          <w:lang w:eastAsia="ru-RU"/>
        </w:rPr>
        <w:t>б</w:t>
      </w:r>
      <w:r w:rsidR="008F55AE" w:rsidRPr="008F55AE">
        <w:rPr>
          <w:rFonts w:ascii="Times New Roman" w:hAnsi="Times New Roman" w:cs="Times New Roman"/>
          <w:sz w:val="28"/>
          <w:szCs w:val="32"/>
          <w:lang w:eastAsia="ru-RU"/>
        </w:rPr>
        <w:t>отать</w:t>
      </w:r>
      <w:r w:rsidR="008F55AE">
        <w:rPr>
          <w:rFonts w:ascii="Times New Roman" w:hAnsi="Times New Roman" w:cs="Times New Roman"/>
          <w:sz w:val="28"/>
          <w:szCs w:val="32"/>
          <w:lang w:eastAsia="ru-RU"/>
        </w:rPr>
        <w:t xml:space="preserve"> оптимальный план педагогического просвещения родителей с учетом личностного подхода к семье, предлагает  выработать тактику продуктивного общения с каждым родителем.</w:t>
      </w:r>
    </w:p>
    <w:p w:rsidR="008F55AE" w:rsidRPr="00BF385B" w:rsidRDefault="008F55AE" w:rsidP="00304D02">
      <w:pPr>
        <w:pStyle w:val="a4"/>
        <w:numPr>
          <w:ilvl w:val="3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32"/>
          <w:lang w:eastAsia="ru-RU"/>
        </w:rPr>
      </w:pPr>
      <w:r w:rsidRPr="00BF385B">
        <w:rPr>
          <w:rFonts w:ascii="Times New Roman" w:hAnsi="Times New Roman" w:cs="Times New Roman"/>
          <w:sz w:val="28"/>
          <w:szCs w:val="32"/>
          <w:lang w:eastAsia="ru-RU"/>
        </w:rPr>
        <w:t>изучение социально-психологической структуры семьи</w:t>
      </w:r>
    </w:p>
    <w:p w:rsidR="008F55AE" w:rsidRPr="00BF385B" w:rsidRDefault="008F55AE" w:rsidP="00304D02">
      <w:pPr>
        <w:pStyle w:val="a4"/>
        <w:numPr>
          <w:ilvl w:val="3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32"/>
          <w:lang w:eastAsia="ru-RU"/>
        </w:rPr>
      </w:pPr>
      <w:r w:rsidRPr="00BF385B">
        <w:rPr>
          <w:rFonts w:ascii="Times New Roman" w:hAnsi="Times New Roman" w:cs="Times New Roman"/>
          <w:sz w:val="28"/>
          <w:szCs w:val="32"/>
          <w:lang w:eastAsia="ru-RU"/>
        </w:rPr>
        <w:t>выявление  психолого-педагогической и общей культуры родителей, образовательных потребностей</w:t>
      </w:r>
    </w:p>
    <w:p w:rsidR="008F55AE" w:rsidRDefault="00BF385B" w:rsidP="00BF385B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32"/>
          <w:lang w:eastAsia="ru-RU"/>
        </w:rPr>
      </w:pPr>
      <w:r>
        <w:rPr>
          <w:rFonts w:ascii="Times New Roman" w:hAnsi="Times New Roman" w:cs="Times New Roman"/>
          <w:sz w:val="28"/>
          <w:szCs w:val="32"/>
          <w:lang w:eastAsia="ru-RU"/>
        </w:rPr>
        <w:t>2.</w:t>
      </w:r>
      <w:r w:rsidR="009C065E">
        <w:rPr>
          <w:rFonts w:ascii="Times New Roman" w:hAnsi="Times New Roman" w:cs="Times New Roman"/>
          <w:sz w:val="28"/>
          <w:szCs w:val="32"/>
          <w:lang w:eastAsia="ru-RU"/>
        </w:rPr>
        <w:t xml:space="preserve">Установление непосредственного контакта с членами семьи и согласование </w:t>
      </w:r>
      <w:proofErr w:type="spellStart"/>
      <w:r w:rsidR="009C065E">
        <w:rPr>
          <w:rFonts w:ascii="Times New Roman" w:hAnsi="Times New Roman" w:cs="Times New Roman"/>
          <w:sz w:val="28"/>
          <w:szCs w:val="32"/>
          <w:lang w:eastAsia="ru-RU"/>
        </w:rPr>
        <w:t>воспитательн</w:t>
      </w:r>
      <w:proofErr w:type="gramStart"/>
      <w:r w:rsidR="009C065E">
        <w:rPr>
          <w:rFonts w:ascii="Times New Roman" w:hAnsi="Times New Roman" w:cs="Times New Roman"/>
          <w:sz w:val="28"/>
          <w:szCs w:val="32"/>
          <w:lang w:eastAsia="ru-RU"/>
        </w:rPr>
        <w:t>о</w:t>
      </w:r>
      <w:proofErr w:type="spellEnd"/>
      <w:r w:rsidR="009C065E">
        <w:rPr>
          <w:rFonts w:ascii="Times New Roman" w:hAnsi="Times New Roman" w:cs="Times New Roman"/>
          <w:sz w:val="28"/>
          <w:szCs w:val="32"/>
          <w:lang w:eastAsia="ru-RU"/>
        </w:rPr>
        <w:t>-</w:t>
      </w:r>
      <w:proofErr w:type="gramEnd"/>
      <w:r w:rsidR="009C065E">
        <w:rPr>
          <w:rFonts w:ascii="Times New Roman" w:hAnsi="Times New Roman" w:cs="Times New Roman"/>
          <w:sz w:val="28"/>
          <w:szCs w:val="32"/>
          <w:lang w:eastAsia="ru-RU"/>
        </w:rPr>
        <w:t xml:space="preserve"> образовательного воздействия на детей.</w:t>
      </w:r>
    </w:p>
    <w:p w:rsidR="009C065E" w:rsidRDefault="009C065E" w:rsidP="009C065E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32"/>
          <w:lang w:eastAsia="ru-RU"/>
        </w:rPr>
      </w:pPr>
      <w:r>
        <w:rPr>
          <w:rFonts w:ascii="Times New Roman" w:hAnsi="Times New Roman" w:cs="Times New Roman"/>
          <w:sz w:val="28"/>
          <w:szCs w:val="32"/>
          <w:lang w:eastAsia="ru-RU"/>
        </w:rPr>
        <w:t>Задача: определения уровня вовлеченности родителей в образовательный процесс, подготавливает родителей к осознанному включению в единый педагогический процесс воспитания ребенка.</w:t>
      </w:r>
    </w:p>
    <w:p w:rsidR="00BF385B" w:rsidRDefault="009C065E" w:rsidP="00304D02">
      <w:pPr>
        <w:pStyle w:val="a4"/>
        <w:numPr>
          <w:ilvl w:val="3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32"/>
          <w:lang w:eastAsia="ru-RU"/>
        </w:rPr>
      </w:pPr>
      <w:r w:rsidRPr="00BF385B">
        <w:rPr>
          <w:rFonts w:ascii="Times New Roman" w:hAnsi="Times New Roman" w:cs="Times New Roman"/>
          <w:sz w:val="28"/>
          <w:szCs w:val="32"/>
          <w:lang w:eastAsia="ru-RU"/>
        </w:rPr>
        <w:t>Родительские собрания</w:t>
      </w:r>
    </w:p>
    <w:p w:rsidR="00BF385B" w:rsidRDefault="009C065E" w:rsidP="00304D02">
      <w:pPr>
        <w:pStyle w:val="a4"/>
        <w:numPr>
          <w:ilvl w:val="3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32"/>
          <w:lang w:eastAsia="ru-RU"/>
        </w:rPr>
      </w:pPr>
      <w:r w:rsidRPr="00BF385B">
        <w:rPr>
          <w:rFonts w:ascii="Times New Roman" w:hAnsi="Times New Roman" w:cs="Times New Roman"/>
          <w:sz w:val="28"/>
          <w:szCs w:val="32"/>
          <w:lang w:eastAsia="ru-RU"/>
        </w:rPr>
        <w:t>Дни открытых дверей</w:t>
      </w:r>
    </w:p>
    <w:p w:rsidR="00BF385B" w:rsidRDefault="009C065E" w:rsidP="00304D02">
      <w:pPr>
        <w:pStyle w:val="a4"/>
        <w:numPr>
          <w:ilvl w:val="3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32"/>
          <w:lang w:eastAsia="ru-RU"/>
        </w:rPr>
      </w:pPr>
      <w:r w:rsidRPr="00BF385B">
        <w:rPr>
          <w:rFonts w:ascii="Times New Roman" w:hAnsi="Times New Roman" w:cs="Times New Roman"/>
          <w:sz w:val="28"/>
          <w:szCs w:val="32"/>
          <w:lang w:eastAsia="ru-RU"/>
        </w:rPr>
        <w:t>Консультации воспитателей и специалистов</w:t>
      </w:r>
    </w:p>
    <w:p w:rsidR="009C065E" w:rsidRPr="00BF385B" w:rsidRDefault="009C065E" w:rsidP="00304D02">
      <w:pPr>
        <w:pStyle w:val="a4"/>
        <w:numPr>
          <w:ilvl w:val="3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32"/>
          <w:lang w:eastAsia="ru-RU"/>
        </w:rPr>
      </w:pPr>
      <w:r w:rsidRPr="00BF385B">
        <w:rPr>
          <w:rFonts w:ascii="Times New Roman" w:hAnsi="Times New Roman" w:cs="Times New Roman"/>
          <w:sz w:val="28"/>
          <w:szCs w:val="32"/>
          <w:lang w:eastAsia="ru-RU"/>
        </w:rPr>
        <w:t>Участие родителей в открытых мероприятиях и конкурсах</w:t>
      </w:r>
    </w:p>
    <w:p w:rsidR="008F55AE" w:rsidRPr="00AD4572" w:rsidRDefault="00BF385B" w:rsidP="00AD4572">
      <w:pPr>
        <w:spacing w:after="0" w:line="240" w:lineRule="auto"/>
        <w:ind w:left="1080"/>
        <w:rPr>
          <w:rFonts w:ascii="Times New Roman" w:hAnsi="Times New Roman" w:cs="Times New Roman"/>
          <w:sz w:val="28"/>
          <w:szCs w:val="32"/>
          <w:lang w:eastAsia="ru-RU"/>
        </w:rPr>
      </w:pPr>
      <w:r>
        <w:rPr>
          <w:rFonts w:ascii="Times New Roman" w:hAnsi="Times New Roman" w:cs="Times New Roman"/>
          <w:sz w:val="28"/>
          <w:szCs w:val="32"/>
          <w:lang w:eastAsia="ru-RU"/>
        </w:rPr>
        <w:t>3.</w:t>
      </w:r>
      <w:r w:rsidR="009C065E" w:rsidRPr="00AD4572">
        <w:rPr>
          <w:rFonts w:ascii="Times New Roman" w:hAnsi="Times New Roman" w:cs="Times New Roman"/>
          <w:sz w:val="28"/>
          <w:szCs w:val="32"/>
          <w:lang w:eastAsia="ru-RU"/>
        </w:rPr>
        <w:t>Ин</w:t>
      </w:r>
      <w:r w:rsidR="00AD4572" w:rsidRPr="00AD4572">
        <w:rPr>
          <w:rFonts w:ascii="Times New Roman" w:hAnsi="Times New Roman" w:cs="Times New Roman"/>
          <w:sz w:val="28"/>
          <w:szCs w:val="32"/>
          <w:lang w:eastAsia="ru-RU"/>
        </w:rPr>
        <w:t>формационно-просветительская работа.</w:t>
      </w:r>
    </w:p>
    <w:p w:rsidR="00AD4572" w:rsidRDefault="00AD4572" w:rsidP="009C065E">
      <w:pPr>
        <w:pStyle w:val="a4"/>
        <w:spacing w:after="0" w:line="240" w:lineRule="auto"/>
        <w:ind w:left="1440"/>
        <w:rPr>
          <w:rFonts w:ascii="Times New Roman" w:hAnsi="Times New Roman" w:cs="Times New Roman"/>
          <w:sz w:val="28"/>
          <w:szCs w:val="32"/>
          <w:lang w:eastAsia="ru-RU"/>
        </w:rPr>
      </w:pPr>
      <w:r>
        <w:rPr>
          <w:rFonts w:ascii="Times New Roman" w:hAnsi="Times New Roman" w:cs="Times New Roman"/>
          <w:sz w:val="28"/>
          <w:szCs w:val="32"/>
          <w:lang w:eastAsia="ru-RU"/>
        </w:rPr>
        <w:t>Цель: обогащает родителей знаниями образования и воспитания детей, особенности педагогических принципов, повышения уровня психолого-педагогической культуры родителей и постепенное включение родителей в образовательный  процесс как полноценных партнеров.</w:t>
      </w:r>
    </w:p>
    <w:p w:rsidR="00AD4572" w:rsidRPr="00BF385B" w:rsidRDefault="00AD4572" w:rsidP="00304D02">
      <w:pPr>
        <w:pStyle w:val="a4"/>
        <w:numPr>
          <w:ilvl w:val="3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32"/>
          <w:lang w:eastAsia="ru-RU"/>
        </w:rPr>
      </w:pPr>
      <w:r w:rsidRPr="00BF385B">
        <w:rPr>
          <w:rFonts w:ascii="Times New Roman" w:hAnsi="Times New Roman" w:cs="Times New Roman"/>
          <w:sz w:val="28"/>
          <w:szCs w:val="32"/>
          <w:lang w:eastAsia="ru-RU"/>
        </w:rPr>
        <w:t>Наглядная информация (фотовыставки «Наши будни»)</w:t>
      </w:r>
    </w:p>
    <w:p w:rsidR="00BF385B" w:rsidRDefault="00AD4572" w:rsidP="00304D02">
      <w:pPr>
        <w:pStyle w:val="a4"/>
        <w:numPr>
          <w:ilvl w:val="3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32"/>
          <w:lang w:eastAsia="ru-RU"/>
        </w:rPr>
      </w:pPr>
      <w:r w:rsidRPr="00BF385B">
        <w:rPr>
          <w:rFonts w:ascii="Times New Roman" w:hAnsi="Times New Roman" w:cs="Times New Roman"/>
          <w:sz w:val="28"/>
          <w:szCs w:val="32"/>
          <w:lang w:eastAsia="ru-RU"/>
        </w:rPr>
        <w:t>Знакомство с педагогической литературой</w:t>
      </w:r>
    </w:p>
    <w:p w:rsidR="00BF385B" w:rsidRDefault="00AD4572" w:rsidP="00304D02">
      <w:pPr>
        <w:pStyle w:val="a4"/>
        <w:numPr>
          <w:ilvl w:val="3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32"/>
          <w:lang w:eastAsia="ru-RU"/>
        </w:rPr>
      </w:pPr>
      <w:r w:rsidRPr="00BF385B">
        <w:rPr>
          <w:rFonts w:ascii="Times New Roman" w:hAnsi="Times New Roman" w:cs="Times New Roman"/>
          <w:sz w:val="28"/>
          <w:szCs w:val="32"/>
          <w:lang w:eastAsia="ru-RU"/>
        </w:rPr>
        <w:t>Консультация педагогов по коррекционным и общим вопросам, проведение практикумов, тренинги</w:t>
      </w:r>
    </w:p>
    <w:p w:rsidR="00AD4572" w:rsidRPr="00BF385B" w:rsidRDefault="00AD4572" w:rsidP="00304D02">
      <w:pPr>
        <w:pStyle w:val="a4"/>
        <w:numPr>
          <w:ilvl w:val="3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32"/>
          <w:lang w:eastAsia="ru-RU"/>
        </w:rPr>
      </w:pPr>
      <w:r w:rsidRPr="00BF385B">
        <w:rPr>
          <w:rFonts w:ascii="Times New Roman" w:hAnsi="Times New Roman" w:cs="Times New Roman"/>
          <w:sz w:val="28"/>
          <w:szCs w:val="32"/>
          <w:lang w:eastAsia="ru-RU"/>
        </w:rPr>
        <w:t xml:space="preserve">Организация </w:t>
      </w:r>
      <w:r w:rsidR="00A94669" w:rsidRPr="00BF385B">
        <w:rPr>
          <w:rFonts w:ascii="Times New Roman" w:hAnsi="Times New Roman" w:cs="Times New Roman"/>
          <w:sz w:val="28"/>
          <w:szCs w:val="32"/>
          <w:lang w:eastAsia="ru-RU"/>
        </w:rPr>
        <w:t>семейных гостин</w:t>
      </w:r>
      <w:r w:rsidRPr="00BF385B">
        <w:rPr>
          <w:rFonts w:ascii="Times New Roman" w:hAnsi="Times New Roman" w:cs="Times New Roman"/>
          <w:sz w:val="28"/>
          <w:szCs w:val="32"/>
          <w:lang w:eastAsia="ru-RU"/>
        </w:rPr>
        <w:t>ых</w:t>
      </w:r>
    </w:p>
    <w:p w:rsidR="00A94669" w:rsidRDefault="00BF385B" w:rsidP="00BF385B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32"/>
          <w:lang w:eastAsia="ru-RU"/>
        </w:rPr>
      </w:pPr>
      <w:r>
        <w:rPr>
          <w:rFonts w:ascii="Times New Roman" w:hAnsi="Times New Roman" w:cs="Times New Roman"/>
          <w:sz w:val="28"/>
          <w:szCs w:val="32"/>
          <w:lang w:eastAsia="ru-RU"/>
        </w:rPr>
        <w:t>4.</w:t>
      </w:r>
      <w:r w:rsidR="00A94669">
        <w:rPr>
          <w:rFonts w:ascii="Times New Roman" w:hAnsi="Times New Roman" w:cs="Times New Roman"/>
          <w:sz w:val="28"/>
          <w:szCs w:val="32"/>
          <w:lang w:eastAsia="ru-RU"/>
        </w:rPr>
        <w:t>Установление партнерского сотрудничества между ДОУ и семьей</w:t>
      </w:r>
    </w:p>
    <w:p w:rsidR="00A94669" w:rsidRDefault="00A94669" w:rsidP="00A94669">
      <w:pPr>
        <w:pStyle w:val="a4"/>
        <w:spacing w:after="0" w:line="240" w:lineRule="auto"/>
        <w:ind w:left="1440"/>
        <w:rPr>
          <w:rFonts w:ascii="Times New Roman" w:hAnsi="Times New Roman" w:cs="Times New Roman"/>
          <w:sz w:val="28"/>
          <w:szCs w:val="32"/>
          <w:lang w:eastAsia="ru-RU"/>
        </w:rPr>
      </w:pPr>
      <w:r>
        <w:rPr>
          <w:rFonts w:ascii="Times New Roman" w:hAnsi="Times New Roman" w:cs="Times New Roman"/>
          <w:sz w:val="28"/>
          <w:szCs w:val="32"/>
          <w:lang w:eastAsia="ru-RU"/>
        </w:rPr>
        <w:t xml:space="preserve">Цель: обогащение родителей практическими и креативными навыками, направленное воздействие на </w:t>
      </w:r>
      <w:proofErr w:type="spellStart"/>
      <w:r>
        <w:rPr>
          <w:rFonts w:ascii="Times New Roman" w:hAnsi="Times New Roman" w:cs="Times New Roman"/>
          <w:sz w:val="28"/>
          <w:szCs w:val="32"/>
          <w:lang w:eastAsia="ru-RU"/>
        </w:rPr>
        <w:t>педпроцесс</w:t>
      </w:r>
      <w:proofErr w:type="spellEnd"/>
      <w:r>
        <w:rPr>
          <w:rFonts w:ascii="Times New Roman" w:hAnsi="Times New Roman" w:cs="Times New Roman"/>
          <w:sz w:val="28"/>
          <w:szCs w:val="32"/>
          <w:lang w:eastAsia="ru-RU"/>
        </w:rPr>
        <w:t xml:space="preserve"> и всестороннее развития и социализация ребенка.</w:t>
      </w:r>
    </w:p>
    <w:p w:rsidR="00A94669" w:rsidRDefault="00A94669" w:rsidP="00304D02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32"/>
          <w:lang w:eastAsia="ru-RU"/>
        </w:rPr>
      </w:pPr>
      <w:r w:rsidRPr="00BF385B">
        <w:rPr>
          <w:rFonts w:ascii="Times New Roman" w:hAnsi="Times New Roman" w:cs="Times New Roman"/>
          <w:sz w:val="28"/>
          <w:szCs w:val="32"/>
          <w:lang w:eastAsia="ru-RU"/>
        </w:rPr>
        <w:t>Педагогические мастерски</w:t>
      </w:r>
      <w:proofErr w:type="gramStart"/>
      <w:r w:rsidRPr="00BF385B">
        <w:rPr>
          <w:rFonts w:ascii="Times New Roman" w:hAnsi="Times New Roman" w:cs="Times New Roman"/>
          <w:sz w:val="28"/>
          <w:szCs w:val="32"/>
          <w:lang w:eastAsia="ru-RU"/>
        </w:rPr>
        <w:t>е(</w:t>
      </w:r>
      <w:proofErr w:type="gramEnd"/>
      <w:r w:rsidRPr="00BF385B">
        <w:rPr>
          <w:rFonts w:ascii="Times New Roman" w:hAnsi="Times New Roman" w:cs="Times New Roman"/>
          <w:sz w:val="28"/>
          <w:szCs w:val="32"/>
          <w:lang w:eastAsia="ru-RU"/>
        </w:rPr>
        <w:t xml:space="preserve"> мастер-класс)</w:t>
      </w:r>
    </w:p>
    <w:p w:rsidR="00BF385B" w:rsidRDefault="00A94669" w:rsidP="00304D02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32"/>
          <w:lang w:eastAsia="ru-RU"/>
        </w:rPr>
      </w:pPr>
      <w:r w:rsidRPr="00BF385B">
        <w:rPr>
          <w:rFonts w:ascii="Times New Roman" w:hAnsi="Times New Roman" w:cs="Times New Roman"/>
          <w:sz w:val="28"/>
          <w:szCs w:val="32"/>
          <w:lang w:eastAsia="ru-RU"/>
        </w:rPr>
        <w:t>Совместная детско-родительская практическая деятельность (изготовление поделок)</w:t>
      </w:r>
    </w:p>
    <w:p w:rsidR="00BF385B" w:rsidRDefault="00A94669" w:rsidP="00304D02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32"/>
          <w:lang w:eastAsia="ru-RU"/>
        </w:rPr>
      </w:pPr>
      <w:r w:rsidRPr="00BF385B">
        <w:rPr>
          <w:rFonts w:ascii="Times New Roman" w:hAnsi="Times New Roman" w:cs="Times New Roman"/>
          <w:sz w:val="28"/>
          <w:szCs w:val="32"/>
          <w:lang w:eastAsia="ru-RU"/>
        </w:rPr>
        <w:lastRenderedPageBreak/>
        <w:t>Совместные образовательные проекты</w:t>
      </w:r>
    </w:p>
    <w:p w:rsidR="00BF385B" w:rsidRDefault="00A94669" w:rsidP="00304D02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32"/>
          <w:lang w:eastAsia="ru-RU"/>
        </w:rPr>
      </w:pPr>
      <w:r w:rsidRPr="00BF385B">
        <w:rPr>
          <w:rFonts w:ascii="Times New Roman" w:hAnsi="Times New Roman" w:cs="Times New Roman"/>
          <w:sz w:val="28"/>
          <w:szCs w:val="32"/>
          <w:lang w:eastAsia="ru-RU"/>
        </w:rPr>
        <w:t xml:space="preserve">Ожидаемый результат: </w:t>
      </w:r>
    </w:p>
    <w:p w:rsidR="00BF385B" w:rsidRDefault="00A94669" w:rsidP="00304D02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32"/>
          <w:lang w:eastAsia="ru-RU"/>
        </w:rPr>
      </w:pPr>
      <w:r w:rsidRPr="00BF385B">
        <w:rPr>
          <w:rFonts w:ascii="Times New Roman" w:hAnsi="Times New Roman" w:cs="Times New Roman"/>
          <w:sz w:val="28"/>
          <w:szCs w:val="32"/>
          <w:lang w:eastAsia="ru-RU"/>
        </w:rPr>
        <w:t xml:space="preserve">Участие семей </w:t>
      </w:r>
      <w:r w:rsidR="00BF385B" w:rsidRPr="00BF385B">
        <w:rPr>
          <w:rFonts w:ascii="Times New Roman" w:hAnsi="Times New Roman" w:cs="Times New Roman"/>
          <w:sz w:val="28"/>
          <w:szCs w:val="32"/>
          <w:lang w:eastAsia="ru-RU"/>
        </w:rPr>
        <w:t xml:space="preserve">воспитанников в </w:t>
      </w:r>
      <w:proofErr w:type="spellStart"/>
      <w:r w:rsidR="00BF385B" w:rsidRPr="00BF385B">
        <w:rPr>
          <w:rFonts w:ascii="Times New Roman" w:hAnsi="Times New Roman" w:cs="Times New Roman"/>
          <w:sz w:val="28"/>
          <w:szCs w:val="32"/>
          <w:lang w:eastAsia="ru-RU"/>
        </w:rPr>
        <w:t>воспитательно</w:t>
      </w:r>
      <w:proofErr w:type="spellEnd"/>
      <w:r w:rsidR="00BF385B" w:rsidRPr="00BF385B">
        <w:rPr>
          <w:rFonts w:ascii="Times New Roman" w:hAnsi="Times New Roman" w:cs="Times New Roman"/>
          <w:sz w:val="28"/>
          <w:szCs w:val="32"/>
          <w:lang w:eastAsia="ru-RU"/>
        </w:rPr>
        <w:t xml:space="preserve">-образовательной деятельности учреждения, как </w:t>
      </w:r>
    </w:p>
    <w:p w:rsidR="00BF385B" w:rsidRDefault="00BF385B" w:rsidP="00304D02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32"/>
          <w:lang w:eastAsia="ru-RU"/>
        </w:rPr>
      </w:pPr>
      <w:r w:rsidRPr="00BF385B">
        <w:rPr>
          <w:rFonts w:ascii="Times New Roman" w:hAnsi="Times New Roman" w:cs="Times New Roman"/>
          <w:sz w:val="28"/>
          <w:szCs w:val="32"/>
          <w:lang w:eastAsia="ru-RU"/>
        </w:rPr>
        <w:t>Равноценных партнеров.</w:t>
      </w:r>
    </w:p>
    <w:p w:rsidR="00E53EB1" w:rsidRPr="00BF385B" w:rsidRDefault="00E53EB1" w:rsidP="00E53EB1">
      <w:pPr>
        <w:pStyle w:val="a4"/>
        <w:spacing w:after="0" w:line="240" w:lineRule="auto"/>
        <w:ind w:left="1560"/>
        <w:rPr>
          <w:rFonts w:ascii="Times New Roman" w:hAnsi="Times New Roman" w:cs="Times New Roman"/>
          <w:sz w:val="28"/>
          <w:szCs w:val="32"/>
          <w:lang w:eastAsia="ru-RU"/>
        </w:rPr>
      </w:pPr>
      <w:r>
        <w:rPr>
          <w:rFonts w:ascii="Times New Roman" w:hAnsi="Times New Roman" w:cs="Times New Roman"/>
          <w:sz w:val="28"/>
          <w:szCs w:val="32"/>
          <w:lang w:eastAsia="ru-RU"/>
        </w:rPr>
        <w:t xml:space="preserve"> </w:t>
      </w:r>
    </w:p>
    <w:p w:rsidR="008F55AE" w:rsidRPr="00801D80" w:rsidRDefault="008F55AE" w:rsidP="00801D80">
      <w:pPr>
        <w:spacing w:after="0" w:line="240" w:lineRule="auto"/>
        <w:rPr>
          <w:color w:val="FF0000"/>
          <w:sz w:val="28"/>
          <w:szCs w:val="32"/>
          <w:lang w:eastAsia="ru-RU"/>
        </w:rPr>
      </w:pPr>
    </w:p>
    <w:p w:rsidR="00EB5A2F" w:rsidRDefault="00EB5A2F" w:rsidP="00EB5A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17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формы реализации</w:t>
      </w:r>
      <w:r w:rsidRPr="00881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проекта:</w:t>
      </w:r>
    </w:p>
    <w:p w:rsidR="004401E3" w:rsidRPr="000633BD" w:rsidRDefault="00AB48FB" w:rsidP="00EB5A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Круглый стол</w:t>
      </w:r>
      <w:proofErr w:type="gramStart"/>
      <w:r w:rsidR="002A57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»-</w:t>
      </w:r>
      <w:proofErr w:type="gramEnd"/>
      <w:r w:rsidR="002A57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2A57AC" w:rsidRPr="002A57A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играть с ребенком»</w:t>
      </w:r>
      <w:r w:rsidR="000633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01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</w:t>
      </w:r>
      <w:r w:rsidR="000633B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укцион семейного воспитания</w:t>
      </w:r>
      <w:r w:rsidR="00801D8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B48FB" w:rsidRDefault="00AB48FB" w:rsidP="00EB5A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A57A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2A5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сезонам, по праздникам и т.д.)</w:t>
      </w:r>
    </w:p>
    <w:p w:rsidR="0016621B" w:rsidRDefault="00592F9B" w:rsidP="00EB5A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Анкетирование с целью выявления родительского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-образовательного потенциала, диагностика, тесты.</w:t>
      </w:r>
    </w:p>
    <w:p w:rsidR="00AB48FB" w:rsidRDefault="00AB48FB" w:rsidP="00EB5A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 специалисто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A57A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2A5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логопед, </w:t>
      </w:r>
      <w:r w:rsidR="00784E0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психологи, врачи</w:t>
      </w:r>
      <w:r w:rsidR="002A57A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401E3" w:rsidRDefault="004401E3" w:rsidP="00EB5A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Устный журнал для родителей</w:t>
      </w:r>
      <w:r w:rsidR="00784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(«Сто вопросов о физкультуре»</w:t>
      </w:r>
      <w:proofErr w:type="gramStart"/>
      <w:r w:rsidR="00784E06">
        <w:rPr>
          <w:rFonts w:ascii="Times New Roman" w:eastAsia="Times New Roman" w:hAnsi="Times New Roman" w:cs="Times New Roman"/>
          <w:sz w:val="28"/>
          <w:szCs w:val="28"/>
          <w:lang w:eastAsia="ru-RU"/>
        </w:rPr>
        <w:t>,«</w:t>
      </w:r>
      <w:proofErr w:type="gramEnd"/>
      <w:r w:rsidR="00784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 на радость», «У порога школы» и т.д.)</w:t>
      </w:r>
    </w:p>
    <w:p w:rsidR="00AB48FB" w:rsidRDefault="00AB48FB" w:rsidP="00EB5A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Семейные, семейн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спортивные праздники</w:t>
      </w:r>
      <w:r w:rsidR="00D21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(«Детский сад и </w:t>
      </w:r>
      <w:proofErr w:type="spellStart"/>
      <w:r w:rsidR="00D2139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семья»</w:t>
      </w:r>
      <w:r w:rsidR="00801D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21395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«Осенняя</w:t>
      </w:r>
      <w:proofErr w:type="spellEnd"/>
      <w:r w:rsidR="00D21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ярмарка»,« Путешествия к школьным островам» </w:t>
      </w:r>
      <w:r w:rsidR="00801D8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B48FB" w:rsidRPr="004E1B18" w:rsidRDefault="00AB48FB" w:rsidP="00EB5A2F">
      <w:pPr>
        <w:spacing w:after="0" w:line="240" w:lineRule="auto"/>
        <w:jc w:val="both"/>
        <w:rPr>
          <w:rFonts w:asciiTheme="minorBidi" w:eastAsia="Times New Roman" w:hAnsiTheme="minorBidi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Почта доверия, телефон доверия</w:t>
      </w:r>
      <w:r w:rsidR="00D21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r w:rsidR="00D21395" w:rsidRPr="004E1B1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Все</w:t>
      </w:r>
      <w:r w:rsidR="00D21395" w:rsidRPr="004E1B18">
        <w:rPr>
          <w:rFonts w:asciiTheme="minorBidi" w:hAnsiTheme="minorBidi"/>
          <w:color w:val="111111"/>
          <w:sz w:val="28"/>
          <w:szCs w:val="28"/>
          <w:shd w:val="clear" w:color="auto" w:fill="FFFFFF"/>
        </w:rPr>
        <w:t xml:space="preserve"> </w:t>
      </w:r>
      <w:r w:rsidR="00D21395" w:rsidRPr="004E1B1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вопросы</w:t>
      </w:r>
      <w:r w:rsidR="00D21395" w:rsidRPr="004E1B18">
        <w:rPr>
          <w:rFonts w:asciiTheme="minorBidi" w:hAnsiTheme="minorBidi"/>
          <w:color w:val="111111"/>
          <w:sz w:val="28"/>
          <w:szCs w:val="28"/>
          <w:shd w:val="clear" w:color="auto" w:fill="FFFFFF"/>
        </w:rPr>
        <w:t xml:space="preserve"> </w:t>
      </w:r>
      <w:r w:rsidR="00D21395" w:rsidRPr="004E1B1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или</w:t>
      </w:r>
      <w:r w:rsidR="00D21395" w:rsidRPr="004E1B18">
        <w:rPr>
          <w:rFonts w:asciiTheme="minorBidi" w:hAnsiTheme="minorBidi"/>
          <w:color w:val="111111"/>
          <w:sz w:val="28"/>
          <w:szCs w:val="28"/>
          <w:shd w:val="clear" w:color="auto" w:fill="FFFFFF"/>
        </w:rPr>
        <w:t xml:space="preserve"> </w:t>
      </w:r>
      <w:r w:rsidR="00D21395" w:rsidRPr="004E1B1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пожелания</w:t>
      </w:r>
      <w:r w:rsidR="00D21395" w:rsidRPr="004E1B18">
        <w:rPr>
          <w:rFonts w:asciiTheme="minorBidi" w:hAnsiTheme="minorBidi"/>
          <w:color w:val="111111"/>
          <w:sz w:val="28"/>
          <w:szCs w:val="28"/>
          <w:shd w:val="clear" w:color="auto" w:fill="FFFFFF"/>
        </w:rPr>
        <w:t xml:space="preserve"> </w:t>
      </w:r>
      <w:r w:rsidR="00D21395" w:rsidRPr="004E1B1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рассматриваются</w:t>
      </w:r>
      <w:r w:rsidR="00D21395" w:rsidRPr="004E1B18">
        <w:rPr>
          <w:rFonts w:asciiTheme="minorBidi" w:hAnsiTheme="minorBidi"/>
          <w:color w:val="111111"/>
          <w:sz w:val="28"/>
          <w:szCs w:val="28"/>
          <w:shd w:val="clear" w:color="auto" w:fill="FFFFFF"/>
        </w:rPr>
        <w:t xml:space="preserve"> </w:t>
      </w:r>
      <w:r w:rsidR="00D21395" w:rsidRPr="004E1B1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</w:t>
      </w:r>
      <w:r w:rsidR="00D21395" w:rsidRPr="004E1B18">
        <w:rPr>
          <w:rFonts w:asciiTheme="minorBidi" w:hAnsiTheme="minorBidi"/>
          <w:color w:val="111111"/>
          <w:sz w:val="28"/>
          <w:szCs w:val="28"/>
          <w:shd w:val="clear" w:color="auto" w:fill="FFFFFF"/>
        </w:rPr>
        <w:t xml:space="preserve"> </w:t>
      </w:r>
      <w:r w:rsidR="00D21395" w:rsidRPr="004E1B1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родительских</w:t>
      </w:r>
      <w:r w:rsidR="00D21395" w:rsidRPr="004E1B18">
        <w:rPr>
          <w:rFonts w:asciiTheme="minorBidi" w:hAnsiTheme="minorBidi"/>
          <w:color w:val="111111"/>
          <w:sz w:val="28"/>
          <w:szCs w:val="28"/>
          <w:shd w:val="clear" w:color="auto" w:fill="FFFFFF"/>
        </w:rPr>
        <w:t xml:space="preserve"> </w:t>
      </w:r>
      <w:r w:rsidR="00D21395" w:rsidRPr="004E1B1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собраниях</w:t>
      </w:r>
      <w:r w:rsidR="00D21395" w:rsidRPr="004E1B18">
        <w:rPr>
          <w:rFonts w:asciiTheme="minorBidi" w:hAnsiTheme="minorBidi"/>
          <w:color w:val="111111"/>
          <w:sz w:val="28"/>
          <w:szCs w:val="28"/>
          <w:shd w:val="clear" w:color="auto" w:fill="FFFFFF"/>
        </w:rPr>
        <w:t xml:space="preserve">, </w:t>
      </w:r>
      <w:r w:rsidR="00D21395" w:rsidRPr="004E1B1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ответы</w:t>
      </w:r>
      <w:r w:rsidR="00D21395" w:rsidRPr="004E1B18">
        <w:rPr>
          <w:rFonts w:asciiTheme="minorBidi" w:hAnsiTheme="minorBidi"/>
          <w:color w:val="111111"/>
          <w:sz w:val="28"/>
          <w:szCs w:val="28"/>
          <w:shd w:val="clear" w:color="auto" w:fill="FFFFFF"/>
        </w:rPr>
        <w:t xml:space="preserve"> </w:t>
      </w:r>
      <w:r w:rsidR="00D21395" w:rsidRPr="004E1B1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даются</w:t>
      </w:r>
      <w:r w:rsidR="00D21395" w:rsidRPr="004E1B18">
        <w:rPr>
          <w:rFonts w:asciiTheme="minorBidi" w:hAnsiTheme="minorBidi"/>
          <w:color w:val="111111"/>
          <w:sz w:val="28"/>
          <w:szCs w:val="28"/>
          <w:shd w:val="clear" w:color="auto" w:fill="FFFFFF"/>
        </w:rPr>
        <w:t xml:space="preserve"> </w:t>
      </w:r>
      <w:r w:rsidR="00D21395" w:rsidRPr="004E1B1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</w:t>
      </w:r>
      <w:r w:rsidR="00D21395" w:rsidRPr="004E1B18">
        <w:rPr>
          <w:rFonts w:asciiTheme="minorBidi" w:hAnsiTheme="minorBidi"/>
          <w:color w:val="111111"/>
          <w:sz w:val="28"/>
          <w:szCs w:val="28"/>
          <w:shd w:val="clear" w:color="auto" w:fill="FFFFFF"/>
        </w:rPr>
        <w:t xml:space="preserve"> </w:t>
      </w:r>
      <w:r w:rsidR="00D21395" w:rsidRPr="004E1B1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виде</w:t>
      </w:r>
      <w:r w:rsidR="00D21395" w:rsidRPr="004E1B18">
        <w:rPr>
          <w:rFonts w:asciiTheme="minorBidi" w:hAnsiTheme="minorBidi"/>
          <w:color w:val="111111"/>
          <w:sz w:val="28"/>
          <w:szCs w:val="28"/>
          <w:shd w:val="clear" w:color="auto" w:fill="FFFFFF"/>
        </w:rPr>
        <w:t xml:space="preserve"> </w:t>
      </w:r>
      <w:r w:rsidR="00D21395" w:rsidRPr="004E1B1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консультаций</w:t>
      </w:r>
      <w:r w:rsidR="00D21395" w:rsidRPr="004E1B18">
        <w:rPr>
          <w:rFonts w:asciiTheme="minorBidi" w:hAnsiTheme="minorBidi"/>
          <w:color w:val="111111"/>
          <w:sz w:val="28"/>
          <w:szCs w:val="28"/>
          <w:shd w:val="clear" w:color="auto" w:fill="FFFFFF"/>
        </w:rPr>
        <w:t xml:space="preserve"> </w:t>
      </w:r>
      <w:r w:rsidR="00D21395" w:rsidRPr="004E1B1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</w:t>
      </w:r>
      <w:r w:rsidR="00D21395" w:rsidRPr="004E1B18">
        <w:rPr>
          <w:rFonts w:asciiTheme="minorBidi" w:hAnsiTheme="minorBidi"/>
          <w:color w:val="111111"/>
          <w:sz w:val="28"/>
          <w:szCs w:val="28"/>
          <w:shd w:val="clear" w:color="auto" w:fill="FFFFFF"/>
        </w:rPr>
        <w:t xml:space="preserve"> </w:t>
      </w:r>
      <w:r w:rsidR="00D21395" w:rsidRPr="004E1B1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стендах</w:t>
      </w:r>
      <w:r w:rsidR="00D21395" w:rsidRPr="004E1B18">
        <w:rPr>
          <w:rFonts w:asciiTheme="minorBidi" w:hAnsiTheme="minorBidi"/>
          <w:color w:val="111111"/>
          <w:sz w:val="28"/>
          <w:szCs w:val="28"/>
          <w:shd w:val="clear" w:color="auto" w:fill="FFFFFF"/>
        </w:rPr>
        <w:t xml:space="preserve">, </w:t>
      </w:r>
      <w:r w:rsidR="00D21395" w:rsidRPr="004E1B1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</w:t>
      </w:r>
      <w:r w:rsidR="00D21395" w:rsidRPr="004E1B18">
        <w:rPr>
          <w:rFonts w:asciiTheme="minorBidi" w:hAnsiTheme="minorBidi"/>
          <w:color w:val="111111"/>
          <w:sz w:val="28"/>
          <w:szCs w:val="28"/>
          <w:shd w:val="clear" w:color="auto" w:fill="FFFFFF"/>
        </w:rPr>
        <w:t xml:space="preserve"> </w:t>
      </w:r>
      <w:r w:rsidR="00D21395" w:rsidRPr="004E1B1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устной</w:t>
      </w:r>
      <w:r w:rsidR="00D21395" w:rsidRPr="004E1B18">
        <w:rPr>
          <w:rFonts w:asciiTheme="minorBidi" w:hAnsiTheme="minorBidi"/>
          <w:color w:val="111111"/>
          <w:sz w:val="28"/>
          <w:szCs w:val="28"/>
          <w:shd w:val="clear" w:color="auto" w:fill="FFFFFF"/>
        </w:rPr>
        <w:t xml:space="preserve">, </w:t>
      </w:r>
      <w:r w:rsidR="00D21395" w:rsidRPr="004E1B1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личной</w:t>
      </w:r>
      <w:r w:rsidR="00D21395" w:rsidRPr="004E1B18">
        <w:rPr>
          <w:rFonts w:asciiTheme="minorBidi" w:hAnsiTheme="minorBidi"/>
          <w:color w:val="111111"/>
          <w:sz w:val="28"/>
          <w:szCs w:val="28"/>
          <w:shd w:val="clear" w:color="auto" w:fill="FFFFFF"/>
        </w:rPr>
        <w:t xml:space="preserve"> </w:t>
      </w:r>
      <w:r w:rsidR="00D21395" w:rsidRPr="004E1B1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беседе</w:t>
      </w:r>
      <w:r w:rsidR="00D21395" w:rsidRPr="004E1B18">
        <w:rPr>
          <w:rFonts w:asciiTheme="minorBidi" w:hAnsiTheme="minorBidi"/>
          <w:color w:val="111111"/>
          <w:sz w:val="28"/>
          <w:szCs w:val="28"/>
          <w:shd w:val="clear" w:color="auto" w:fill="FFFFFF"/>
        </w:rPr>
        <w:t xml:space="preserve"> </w:t>
      </w:r>
      <w:r w:rsidR="00D21395" w:rsidRPr="004E1B1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воспитателя</w:t>
      </w:r>
      <w:r w:rsidR="00D21395" w:rsidRPr="004E1B18">
        <w:rPr>
          <w:rFonts w:asciiTheme="minorBidi" w:hAnsiTheme="minorBidi"/>
          <w:color w:val="111111"/>
          <w:sz w:val="28"/>
          <w:szCs w:val="28"/>
          <w:shd w:val="clear" w:color="auto" w:fill="FFFFFF"/>
        </w:rPr>
        <w:t xml:space="preserve"> </w:t>
      </w:r>
      <w:r w:rsidR="00D21395" w:rsidRPr="004E1B1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</w:t>
      </w:r>
      <w:r w:rsidR="00D21395" w:rsidRPr="004E1B18">
        <w:rPr>
          <w:rFonts w:asciiTheme="minorBidi" w:hAnsiTheme="minorBidi"/>
          <w:color w:val="111111"/>
          <w:sz w:val="28"/>
          <w:szCs w:val="28"/>
          <w:shd w:val="clear" w:color="auto" w:fill="FFFFFF"/>
        </w:rPr>
        <w:t xml:space="preserve"> </w:t>
      </w:r>
      <w:r w:rsidR="00D21395" w:rsidRPr="004E1B1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родителей</w:t>
      </w:r>
      <w:r w:rsidR="00D21395" w:rsidRPr="004E1B18">
        <w:rPr>
          <w:rFonts w:asciiTheme="minorBidi" w:hAnsiTheme="minorBidi"/>
          <w:color w:val="111111"/>
          <w:sz w:val="28"/>
          <w:szCs w:val="28"/>
          <w:shd w:val="clear" w:color="auto" w:fill="FFFFFF"/>
        </w:rPr>
        <w:t>!)</w:t>
      </w:r>
    </w:p>
    <w:p w:rsidR="00AB48FB" w:rsidRDefault="00AB48FB" w:rsidP="00EB5A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Семейные проекты «Наша родословная»</w:t>
      </w:r>
    </w:p>
    <w:p w:rsidR="00AB48FB" w:rsidRDefault="00AB48FB" w:rsidP="00EB5A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Открытые занятия для родителей</w:t>
      </w:r>
      <w:r w:rsidR="00063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(очень ценный опыт для родителей)</w:t>
      </w:r>
      <w:r w:rsidR="004E1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же и совместные занятия родителей с детьми.</w:t>
      </w:r>
    </w:p>
    <w:p w:rsidR="004401E3" w:rsidRDefault="00E4146E" w:rsidP="00EB5A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Интервьюирование  родителей и детей.</w:t>
      </w:r>
    </w:p>
    <w:p w:rsidR="00044BCB" w:rsidRDefault="00044BCB" w:rsidP="00EB5A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Родительская гостиная</w:t>
      </w:r>
    </w:p>
    <w:p w:rsidR="00044BCB" w:rsidRDefault="00044BCB" w:rsidP="00EB5A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семейных талантов</w:t>
      </w:r>
    </w:p>
    <w:p w:rsidR="00044BCB" w:rsidRDefault="00801D80" w:rsidP="00EB5A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44B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 семейного успеха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63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«Древо </w:t>
      </w:r>
      <w:r w:rsidR="00063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633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5A2F" w:rsidRDefault="00E4146E" w:rsidP="00044B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EB5A2F" w:rsidRPr="00C00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роектная деятельность воспитателей по группам;</w:t>
      </w:r>
    </w:p>
    <w:p w:rsidR="00044BCB" w:rsidRDefault="00E4146E" w:rsidP="00044B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044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ень самоуправления</w:t>
      </w:r>
    </w:p>
    <w:p w:rsidR="00044BCB" w:rsidRDefault="00E4146E" w:rsidP="00044B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44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ыставки совместных работ родителей и детей</w:t>
      </w:r>
    </w:p>
    <w:p w:rsidR="00E4146E" w:rsidRDefault="00E4146E" w:rsidP="00E414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044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добрых 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401E3" w:rsidRDefault="00E4146E" w:rsidP="00554A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</w:t>
      </w:r>
      <w:r w:rsidR="00044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овместное создание предметно-развивающей среды</w:t>
      </w:r>
    </w:p>
    <w:p w:rsidR="00987BC3" w:rsidRDefault="00987BC3" w:rsidP="00554A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7BC3" w:rsidRPr="00987BC3" w:rsidRDefault="00987BC3" w:rsidP="00987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Главная цель педагогов дошкольного учреждения</w:t>
      </w: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– профессионально помочь семье в воспитании детей, при этом, не подменяя ее, а дополняя и обеспечивая более полную реализацию ее воспитательных функций:</w:t>
      </w:r>
    </w:p>
    <w:p w:rsidR="00987BC3" w:rsidRPr="00987BC3" w:rsidRDefault="00987BC3" w:rsidP="00304D0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lastRenderedPageBreak/>
        <w:t>развитие интересов и потребностей ребенка;</w:t>
      </w:r>
    </w:p>
    <w:p w:rsidR="00987BC3" w:rsidRPr="00987BC3" w:rsidRDefault="00987BC3" w:rsidP="00304D0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распределение обязанностей и ответственности между родителями в постоянно меняющихся ситуациях воспитания детей;</w:t>
      </w:r>
    </w:p>
    <w:p w:rsidR="00987BC3" w:rsidRPr="00987BC3" w:rsidRDefault="00987BC3" w:rsidP="00304D0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поддержка открытости во взаимоотношениях между разными поколениями в семье;</w:t>
      </w:r>
    </w:p>
    <w:p w:rsidR="00987BC3" w:rsidRPr="00987BC3" w:rsidRDefault="00987BC3" w:rsidP="00304D0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выработка образа жизни семьи, формирование семейных традиций;</w:t>
      </w:r>
    </w:p>
    <w:p w:rsidR="00987BC3" w:rsidRPr="00987BC3" w:rsidRDefault="00987BC3" w:rsidP="00304D0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понимание и принятие индивидуальности ребенка, доверие и уважение к</w:t>
      </w:r>
      <w:r w:rsidR="008A36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нему как к уникальной личности в семье.</w:t>
      </w:r>
    </w:p>
    <w:p w:rsidR="00987BC3" w:rsidRPr="00987BC3" w:rsidRDefault="00987BC3" w:rsidP="00987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Данная цель реализуется через следующие </w:t>
      </w:r>
      <w:r w:rsidRPr="00987BC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ar-SA"/>
        </w:rPr>
        <w:t>задачи:</w:t>
      </w:r>
    </w:p>
    <w:p w:rsidR="00987BC3" w:rsidRPr="00987BC3" w:rsidRDefault="00987BC3" w:rsidP="00304D0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воспитание уважения к детству и </w:t>
      </w:r>
      <w:proofErr w:type="spellStart"/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родительству</w:t>
      </w:r>
      <w:proofErr w:type="spellEnd"/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;</w:t>
      </w:r>
    </w:p>
    <w:p w:rsidR="00987BC3" w:rsidRPr="00987BC3" w:rsidRDefault="00987BC3" w:rsidP="00304D0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взаимодействие с родителями для изучения их семейной микросреды;</w:t>
      </w:r>
    </w:p>
    <w:p w:rsidR="00987BC3" w:rsidRPr="00987BC3" w:rsidRDefault="00987BC3" w:rsidP="00304D0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повышение и содействие общей культуры семьи и психолого-педагогической компетентности родителей;</w:t>
      </w:r>
    </w:p>
    <w:p w:rsidR="00987BC3" w:rsidRPr="00987BC3" w:rsidRDefault="00987BC3" w:rsidP="00304D0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оказание практической и теоретической помощи родителям воспитанников через трансляцию основ теоретических знаний и формирование умений и навыков практической работы с детьми;</w:t>
      </w:r>
    </w:p>
    <w:p w:rsidR="00987BC3" w:rsidRPr="00987BC3" w:rsidRDefault="00987BC3" w:rsidP="00304D0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использование с родителями различных форм сотрудничества и совместного творчества, исходя из индивидуально-дифференцированного подхода к семьям.</w:t>
      </w:r>
    </w:p>
    <w:p w:rsidR="00987BC3" w:rsidRPr="00987BC3" w:rsidRDefault="00987BC3" w:rsidP="00304D0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изучение семей воспитанников: учет различий в возрасте родителей, их образовании, общем культурном уровне, личностных особенностей родителей, их взглядов на воспитание, структуры и характера семейных отношений и др.;</w:t>
      </w:r>
    </w:p>
    <w:p w:rsidR="00987BC3" w:rsidRPr="00987BC3" w:rsidRDefault="00987BC3" w:rsidP="00304D0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открытость детского сада семье;</w:t>
      </w:r>
    </w:p>
    <w:p w:rsidR="00987BC3" w:rsidRPr="00987BC3" w:rsidRDefault="00987BC3" w:rsidP="00304D0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ориентация педагога на работу с детьми и родителями.</w:t>
      </w:r>
    </w:p>
    <w:p w:rsidR="00987BC3" w:rsidRPr="00987BC3" w:rsidRDefault="00987BC3" w:rsidP="00987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Работу с родителями следует строить, придерживаясь следующих </w:t>
      </w:r>
      <w:r w:rsidRPr="00987BC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ar-SA"/>
        </w:rPr>
        <w:t>этапов.</w:t>
      </w:r>
    </w:p>
    <w:p w:rsidR="00987BC3" w:rsidRPr="00987BC3" w:rsidRDefault="00987BC3" w:rsidP="00304D0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Продумывание содержания и форм работы с родителями. Важно не только сообщить родителю о том, что ДОУ хочет делать с его ребенком, но и узнать, чего он ждет от ДОУ. При этом необходимо учитывать, что некоторые родители предпочитают сами заниматься с ребёнком, а детский сад рассматривают только как среду для игрового общения своего сына или дочки. Полученные данные следует использовать для дальнейшей работы.</w:t>
      </w:r>
    </w:p>
    <w:p w:rsidR="00987BC3" w:rsidRPr="00987BC3" w:rsidRDefault="00987BC3" w:rsidP="00304D0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Установление между воспитателями и родителями доброжелательных отношений с установкой на будущее деловое сотрудничество. Необходимо заинтересовать родителей той работой, которую предполагается с ними проводить, сформировать у них положительный образ ребенка. </w:t>
      </w:r>
    </w:p>
    <w:p w:rsidR="00987BC3" w:rsidRPr="00987BC3" w:rsidRDefault="00987BC3" w:rsidP="00304D0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Формирование у родителей более полного образа своего ребенка и правильного его восприятия посредством сообщения им знаний, информации, которые невозможно получить в семье и которые оказываются неожиданными и интересными </w:t>
      </w: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lastRenderedPageBreak/>
        <w:t>для них. Это может быть информация о некоторых особенностях общения ребенка со сверстниками, его отношении к труду, достижениях в продуктивных видах деятельности.</w:t>
      </w:r>
    </w:p>
    <w:p w:rsidR="00987BC3" w:rsidRPr="00987BC3" w:rsidRDefault="00987BC3" w:rsidP="00304D0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Ознакомление педагога с проблемами семьи в воспитании ребенка. На этом этапе воспитатели вступают в диалог с родителями, которые играют активную роль. Рассказывая не только о положительном поведении ребёнка, но и о трудностях, тревогах, в поведении ребенка.</w:t>
      </w:r>
    </w:p>
    <w:p w:rsidR="00987BC3" w:rsidRPr="00987BC3" w:rsidRDefault="00987BC3" w:rsidP="00304D0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Совместное с взрослыми исследование и формирование личности ребенка. На данном этапе планируется конкретное содержание работы, выбираются формы сотрудничества.</w:t>
      </w:r>
    </w:p>
    <w:p w:rsidR="00987BC3" w:rsidRPr="00987BC3" w:rsidRDefault="00987BC3" w:rsidP="00987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ar-SA"/>
        </w:rPr>
        <w:t xml:space="preserve">Формы с родителями подразделяются: </w:t>
      </w:r>
    </w:p>
    <w:p w:rsidR="00987BC3" w:rsidRPr="00987BC3" w:rsidRDefault="00987BC3" w:rsidP="00304D0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коллективные (массовые)</w:t>
      </w:r>
      <w:r w:rsidRPr="00987BC3">
        <w:rPr>
          <w:rFonts w:ascii="Times New Roman" w:eastAsia="Times New Roman" w:hAnsi="Times New Roman" w:cs="Times New Roman"/>
          <w:sz w:val="28"/>
          <w:szCs w:val="28"/>
          <w:lang w:val="en-US" w:eastAsia="ru-RU" w:bidi="ar-SA"/>
        </w:rPr>
        <w:t>;</w:t>
      </w:r>
    </w:p>
    <w:p w:rsidR="00987BC3" w:rsidRPr="00987BC3" w:rsidRDefault="00987BC3" w:rsidP="00304D0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индивидуальные</w:t>
      </w:r>
      <w:r w:rsidRPr="00987BC3">
        <w:rPr>
          <w:rFonts w:ascii="Times New Roman" w:eastAsia="Times New Roman" w:hAnsi="Times New Roman" w:cs="Times New Roman"/>
          <w:sz w:val="28"/>
          <w:szCs w:val="28"/>
          <w:lang w:val="en-US" w:eastAsia="ru-RU" w:bidi="ar-SA"/>
        </w:rPr>
        <w:t>;</w:t>
      </w:r>
    </w:p>
    <w:p w:rsidR="00987BC3" w:rsidRPr="00987BC3" w:rsidRDefault="00987BC3" w:rsidP="00304D0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наглядно-информационные;</w:t>
      </w:r>
    </w:p>
    <w:p w:rsidR="00987BC3" w:rsidRPr="00987BC3" w:rsidRDefault="00987BC3" w:rsidP="00304D0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традиционные</w:t>
      </w:r>
      <w:r w:rsidRPr="00987BC3">
        <w:rPr>
          <w:rFonts w:ascii="Times New Roman" w:eastAsia="Times New Roman" w:hAnsi="Times New Roman" w:cs="Times New Roman"/>
          <w:sz w:val="28"/>
          <w:szCs w:val="28"/>
          <w:lang w:val="en-US" w:eastAsia="ru-RU" w:bidi="ar-SA"/>
        </w:rPr>
        <w:t>;</w:t>
      </w:r>
    </w:p>
    <w:p w:rsidR="00987BC3" w:rsidRPr="00987BC3" w:rsidRDefault="00987BC3" w:rsidP="00304D0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нетрадиционные.</w:t>
      </w:r>
    </w:p>
    <w:p w:rsidR="00987BC3" w:rsidRPr="00987BC3" w:rsidRDefault="00987BC3" w:rsidP="00987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ar-SA"/>
        </w:rPr>
        <w:t>Коллективные (массовые) формы</w:t>
      </w: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подразумевают работу со всем или большим составом родителей ДОУ (группы). Это совместные мероприятия педагогов и родителей. Некоторые из них подразумевают участие и детей.</w:t>
      </w:r>
    </w:p>
    <w:p w:rsidR="00987BC3" w:rsidRPr="00987BC3" w:rsidRDefault="00987BC3" w:rsidP="00987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ar-SA"/>
        </w:rPr>
        <w:t>Индивидуальные формы</w:t>
      </w: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предназначены для дифференцированной работы с родителями воспитанников.</w:t>
      </w:r>
    </w:p>
    <w:p w:rsidR="00987BC3" w:rsidRPr="00987BC3" w:rsidRDefault="00987BC3" w:rsidP="00987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ar-SA"/>
        </w:rPr>
        <w:t xml:space="preserve">Наглядно-информационные </w:t>
      </w:r>
      <w:r w:rsidRPr="00987B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ar-SA"/>
        </w:rPr>
        <w:t>стенды, плакаты</w:t>
      </w: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</w:t>
      </w:r>
    </w:p>
    <w:p w:rsidR="00987BC3" w:rsidRPr="00987BC3" w:rsidRDefault="00987BC3" w:rsidP="00987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В настоящее время сложились устойчивые формы работы детского сада с семьей, которые в дошкольной педагогике принято считать </w:t>
      </w:r>
      <w:r w:rsidRPr="00987BC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ar-SA"/>
        </w:rPr>
        <w:t>традиционными.</w:t>
      </w: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Это формы работы проверенные временем. Их классификация, структура, содержание, эффективность описаны во многих научных и методических источниках. К таким формам можно отнести педагогическое просвещение родителей. Осуществляется оно в двух направлениях: </w:t>
      </w:r>
    </w:p>
    <w:p w:rsidR="00987BC3" w:rsidRPr="00987BC3" w:rsidRDefault="00987BC3" w:rsidP="00304D0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ar-SA"/>
        </w:rPr>
        <w:t>внутри детского сада</w:t>
      </w: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проводится работа с родителями воспитанников данного ДОУ;</w:t>
      </w:r>
    </w:p>
    <w:p w:rsidR="00987BC3" w:rsidRPr="00987BC3" w:rsidRDefault="00987BC3" w:rsidP="00304D0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работа с родителями </w:t>
      </w:r>
      <w:r w:rsidRPr="00987BC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ar-SA"/>
        </w:rPr>
        <w:t>за пределами ДОУ</w:t>
      </w: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 Ее цель – охватить подавляющее большинство родителей дошкольников независимо от того, посещают их дети детский сад или нет.</w:t>
      </w:r>
    </w:p>
    <w:p w:rsidR="00987BC3" w:rsidRPr="00987BC3" w:rsidRDefault="00987BC3" w:rsidP="00987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lastRenderedPageBreak/>
        <w:t xml:space="preserve">Особой популярностью, как у педагогов, так и у родителей пользуются </w:t>
      </w:r>
      <w:r w:rsidRPr="00987BC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ar-SA"/>
        </w:rPr>
        <w:t>нетрадиционные формы</w:t>
      </w: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общения. Они направлены на установление неформальных контактов с родителями, привлечение их внимания к детскому саду. Родители лучше узнают своего ребенка, поскольку видят его в другой, новой для себя обстановке, сближаются с педагогами.</w:t>
      </w:r>
    </w:p>
    <w:p w:rsidR="00987BC3" w:rsidRPr="00987BC3" w:rsidRDefault="00987BC3" w:rsidP="00987B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Практикой уже накоплено многообразие нетрадиционных форм, но они еще недостаточно изучены и обобщены. Однако сегодня изменились </w:t>
      </w:r>
      <w:r w:rsidRPr="00987BC3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ar-SA"/>
        </w:rPr>
        <w:t>принципы</w:t>
      </w: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, </w:t>
      </w:r>
      <w:r w:rsidRPr="00987BC3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ar-SA"/>
        </w:rPr>
        <w:t>на основе которых строится общение педагогов и родителей</w:t>
      </w: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 Оно строиться на основе диалога, открытости, искренности, отказе от критики и оценки партнера по общению. Поэтому данные формы рассматриваются как нетрадиционные.</w:t>
      </w:r>
    </w:p>
    <w:p w:rsidR="00987BC3" w:rsidRPr="00987BC3" w:rsidRDefault="00987BC3" w:rsidP="00987BC3">
      <w:pPr>
        <w:shd w:val="clear" w:color="auto" w:fill="FFFFFF"/>
        <w:spacing w:before="100" w:beforeAutospacing="1" w:after="100" w:afterAutospacing="1" w:line="198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ar-SA"/>
        </w:rPr>
        <w:t>II. Познавательные формы взаимодействия с родителями</w:t>
      </w:r>
    </w:p>
    <w:p w:rsidR="00987BC3" w:rsidRPr="00987BC3" w:rsidRDefault="00987BC3" w:rsidP="00987BC3">
      <w:pPr>
        <w:shd w:val="clear" w:color="auto" w:fill="FFFFFF"/>
        <w:spacing w:before="100" w:beforeAutospacing="1" w:after="100" w:afterAutospacing="1" w:line="198" w:lineRule="atLeast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Общения педагог и родители по сей день продолжают играть </w:t>
      </w:r>
      <w:r w:rsidRPr="00987BC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ar-SA"/>
        </w:rPr>
        <w:t>познавательные формы</w:t>
      </w: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организации их взаимоотношений. Они призваны повышать психолого-педагогическую культуру родителей, а, значит, способствовать изменению взглядов родителей на воспитание ребенка в условиях семьи, развивать рефлексию. Кроме того, данные формы взаимодействия позволяют знакомить родителей с особенностями возрастного и психологического развития детей, рациональными методами и приемами воспитания для формирования их практических навыков. Родители видят ребенка в обстановке, отличной от домашней, а также наблюдают процесс его общения с другими детьми и взрослыми.</w:t>
      </w:r>
    </w:p>
    <w:p w:rsidR="00987BC3" w:rsidRPr="00987BC3" w:rsidRDefault="00987BC3" w:rsidP="00987BC3">
      <w:pPr>
        <w:shd w:val="clear" w:color="auto" w:fill="FFFFFF"/>
        <w:spacing w:before="100" w:beforeAutospacing="1" w:after="100" w:afterAutospacing="1" w:line="198" w:lineRule="atLeast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По-прежнему в этой группе лидируют следующие </w:t>
      </w:r>
      <w:r w:rsidRPr="00987BC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ar-SA"/>
        </w:rPr>
        <w:t>традиционные коллективные формы общения</w:t>
      </w: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:</w:t>
      </w:r>
    </w:p>
    <w:p w:rsidR="00987BC3" w:rsidRPr="00987BC3" w:rsidRDefault="00987BC3" w:rsidP="00987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ar-SA"/>
        </w:rPr>
        <w:t>Общее родительское собрание ДОУ</w:t>
      </w:r>
    </w:p>
    <w:p w:rsidR="00987BC3" w:rsidRPr="00987BC3" w:rsidRDefault="00987BC3" w:rsidP="00987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Его цель - координация действий родительской общественности и педагогического коллектива по вопросам образования, воспитания, оздоровления и развития воспитанников.</w:t>
      </w:r>
    </w:p>
    <w:p w:rsidR="00987BC3" w:rsidRPr="00987BC3" w:rsidRDefault="00987BC3" w:rsidP="00987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На общих родительских собраниях обсуждаются проблемы воспитания детей</w:t>
      </w:r>
      <w:r w:rsidRPr="00987BC3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ar-SA"/>
        </w:rPr>
        <w:t>.</w:t>
      </w: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Как и любое родительское собрание требует тщательной предварительной подготовки. Для родителей, вновь принятых в ДОУ детей, целесообразно провести экскурсию по детскому саду с объяснением профиля и задач учреждения, познакомить со специалистами; можно издать буклет, рекламу, рассказывающие о конкретном учреждении или показать презентацию; организовать выставку работ детей и т.д. </w:t>
      </w:r>
    </w:p>
    <w:p w:rsidR="00987BC3" w:rsidRPr="00987BC3" w:rsidRDefault="00987BC3" w:rsidP="00987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Педагогический совет с участием родителей</w:t>
      </w: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 Целью данной формы работы с семьей является привлечение родителей к активному осмыслению проблем воспитания детей в семье на основе учета индивидуальных потребностей.</w:t>
      </w:r>
    </w:p>
    <w:p w:rsidR="00987BC3" w:rsidRPr="00987BC3" w:rsidRDefault="00987BC3" w:rsidP="00987BC3">
      <w:pPr>
        <w:shd w:val="clear" w:color="auto" w:fill="FFFFFF"/>
        <w:spacing w:before="100" w:beforeAutospacing="1" w:after="100" w:afterAutospacing="1" w:line="198" w:lineRule="atLeast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lastRenderedPageBreak/>
        <w:t>Тематические консультации</w:t>
      </w: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организуются с целью ответить на все вопросы, интересующие родителей</w:t>
      </w:r>
      <w:proofErr w:type="gramStart"/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Pr="00987BC3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ar-SA"/>
        </w:rPr>
        <w:t>.</w:t>
      </w:r>
      <w:proofErr w:type="gramEnd"/>
      <w:r w:rsidRPr="00987BC3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ar-SA"/>
        </w:rPr>
        <w:t xml:space="preserve"> </w:t>
      </w: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Часть консультации посвящается трудностям воспитания детей. Они могут проводиться и специалистами по общим и специальным вопросам, например, развитию музыкальности у ребенка, охране его пси</w:t>
      </w: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softHyphen/>
        <w:t>хики, обучению грамоте и др. Консультации близки к беседам, основная их разница в том, что последние предусматривают диалог, его ведет организатор бесед. Педагог стремится дать родителям квалифицированный совет, чему-то научить. Эта форма помогает ближе узнать жизнь семьи и оказать помощь там, где больше всего она нужна, побуждает родителей серьезно присматриваться к детям, задумываться над тем, какими путями их лучше воспитывать. Главное назначение консультации — родители убеждаются в том, что в детском саду они могут получить поддержку и совет. Существуют и «заочные» консультации. Готовится ящик (конверт) для вопросов родителей. Читая почту, педагог может заранее подготовить полный ответ, изучить литературу, посоветоваться с коллегами или переадресовать вопрос. Эта форма получила отклик у родителей. Как показал наш опыт проведения «заочной» консультации, родители задавали разнообразные вопросы, о которых не желали говорить вслух.</w:t>
      </w:r>
    </w:p>
    <w:p w:rsidR="00987BC3" w:rsidRPr="00987BC3" w:rsidRDefault="00987BC3" w:rsidP="00987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Педагогический консилиум.</w:t>
      </w: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Она помогает лучше и глубже понять состояние отношений в конкретной семье, вовремя оказать действенную практическую помощь (если, конечно, у родителей есть желание что-то изменить в сложившейся ситуации).</w:t>
      </w:r>
      <w:r w:rsidRPr="00987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 xml:space="preserve"> </w:t>
      </w:r>
    </w:p>
    <w:p w:rsidR="00987BC3" w:rsidRPr="00987BC3" w:rsidRDefault="00987BC3" w:rsidP="00987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 состав консилиума можно включить: заведующая детским садом, методиста, воспитателя, педагога-психолога, учителя логопеда, старшую медсестру, членов родительского комитета. На консилиуме обсуждается воспитательный потенциал семьи, ее материальное положение и статус ребенка в семье. Итогом работы консилиума может быть:</w:t>
      </w:r>
    </w:p>
    <w:p w:rsidR="00987BC3" w:rsidRPr="00987BC3" w:rsidRDefault="00987BC3" w:rsidP="00304D0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наличие сведений об особенностях конкретной семьи;</w:t>
      </w:r>
    </w:p>
    <w:p w:rsidR="00987BC3" w:rsidRPr="00987BC3" w:rsidRDefault="00987BC3" w:rsidP="00304D0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определение мер помощи родителям в воспитании ребенка;</w:t>
      </w:r>
    </w:p>
    <w:p w:rsidR="00987BC3" w:rsidRPr="00987BC3" w:rsidRDefault="00987BC3" w:rsidP="00304D0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разработка программы в целях индивидуальной коррекции поведения родителей.</w:t>
      </w:r>
    </w:p>
    <w:p w:rsidR="00987BC3" w:rsidRPr="00987BC3" w:rsidRDefault="00987BC3" w:rsidP="00987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 xml:space="preserve">Групповые собрания родителей </w:t>
      </w: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— это форма организованного ознакомления родителей с задачами, содержанием и методами воспитания детей определенного возраста в условиях детского сада и семьи (обсуждаются проблемы жизнедеятельности группы).</w:t>
      </w:r>
    </w:p>
    <w:p w:rsidR="00987BC3" w:rsidRPr="00987BC3" w:rsidRDefault="00987BC3" w:rsidP="00987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Рекомендуется проводить 3-4 собрания в год продолжительностью 45 мин. Темы необходимо формулировать проблемно, например: «Послушен ли ваш ребенок?», «Как играть с ребенком?», «Нужно ли наказывать детей?» и др. </w:t>
      </w:r>
    </w:p>
    <w:p w:rsidR="00987BC3" w:rsidRPr="00987BC3" w:rsidRDefault="00987BC3" w:rsidP="00987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При подготовке к родительскому собранию следует придерживаться следующих правил:</w:t>
      </w:r>
    </w:p>
    <w:p w:rsidR="00987BC3" w:rsidRPr="00987BC3" w:rsidRDefault="00987BC3" w:rsidP="00304D0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собрание должно быть целенаправленным;</w:t>
      </w:r>
    </w:p>
    <w:p w:rsidR="00987BC3" w:rsidRPr="00987BC3" w:rsidRDefault="00987BC3" w:rsidP="00304D0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lastRenderedPageBreak/>
        <w:t>отвечать запросам и интересам родителей;</w:t>
      </w:r>
    </w:p>
    <w:p w:rsidR="00987BC3" w:rsidRPr="00987BC3" w:rsidRDefault="00987BC3" w:rsidP="00304D0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иметь четко обозначенный практический характер;</w:t>
      </w:r>
    </w:p>
    <w:p w:rsidR="00987BC3" w:rsidRPr="00987BC3" w:rsidRDefault="00987BC3" w:rsidP="00304D0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проводиться в форме диалога;</w:t>
      </w:r>
    </w:p>
    <w:p w:rsidR="00987BC3" w:rsidRPr="00987BC3" w:rsidRDefault="00987BC3" w:rsidP="00304D0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на собрании не стоит придавать гласности неудачи детей, просчеты родителей в воспитании.</w:t>
      </w:r>
    </w:p>
    <w:p w:rsidR="00987BC3" w:rsidRPr="00987BC3" w:rsidRDefault="00987BC3" w:rsidP="00987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Повестка дня собраний может быть разнообразной, с учетом пожеланий родителей</w:t>
      </w:r>
      <w:proofErr w:type="gramStart"/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Pr="00987BC3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ar-SA"/>
        </w:rPr>
        <w:t>.</w:t>
      </w:r>
      <w:proofErr w:type="gramEnd"/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Лучше вести диалог с использованием методов активизации родителей. Не рекомендуется применять в работе с родителями казенных слов типа «доклад», «мероприятия», «повестка дня», «явка строго обязательна». Если педагог читает текст, не отрываясь, складывается впечатление, что он некомпетентен в излагаемых вопросах. В сообщении важно представить особенности жизни группы и каждого ребенка. К выступлению на собраниях могут подключаться специалисты детского сада (врач, логопед, психолог и др.), а также специалисты среди родителей, которые имеют отношение к дошкольному детству. </w:t>
      </w:r>
    </w:p>
    <w:p w:rsidR="00987BC3" w:rsidRPr="00987BC3" w:rsidRDefault="00987BC3" w:rsidP="00987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Собрание готовится заранее, объявление вывешивается за 3—5 дней. В объявлении можно поместить небольшие задания для родителей, например, понаблюдать за поведением детей, сформированными навыками, обратить внимание на детские вопросы и т.д. Задания обусловлены темой предстоящего собрания. Как показывает опыт, родители активнее реагируют на индивидуальные приглашения, особенно если в их подготовке принимали участие дети. </w:t>
      </w:r>
    </w:p>
    <w:p w:rsidR="00987BC3" w:rsidRPr="00987BC3" w:rsidRDefault="00987BC3" w:rsidP="00987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ar-SA"/>
        </w:rPr>
        <w:t>При подготовке к собранию можно пользоваться следующим планом:</w:t>
      </w:r>
    </w:p>
    <w:p w:rsidR="00987BC3" w:rsidRPr="00987BC3" w:rsidRDefault="00987BC3" w:rsidP="00304D0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Анкетирование родителей по теме собрания. Анкеты заполняются дома, до собрания, их результаты используются в ходе его проведения.</w:t>
      </w:r>
    </w:p>
    <w:p w:rsidR="00987BC3" w:rsidRPr="00987BC3" w:rsidRDefault="00987BC3" w:rsidP="00304D0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Изготовление приглашений каждой семье (в виде аппликации, рисунка, открытки и т.д.). Важно, чтобы в изготовлении приглашений принимали участие дети.</w:t>
      </w:r>
    </w:p>
    <w:p w:rsidR="00987BC3" w:rsidRPr="00987BC3" w:rsidRDefault="00987BC3" w:rsidP="00304D0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Изготовление памяток с советами на тему собрания. Их содержание должно быть кратким, текст напечатан крупным шрифтом.</w:t>
      </w:r>
    </w:p>
    <w:p w:rsidR="00987BC3" w:rsidRPr="00987BC3" w:rsidRDefault="00987BC3" w:rsidP="00304D0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Подготовка конкурсов, выставок.</w:t>
      </w:r>
    </w:p>
    <w:p w:rsidR="00987BC3" w:rsidRPr="00987BC3" w:rsidRDefault="00987BC3" w:rsidP="00304D0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Приглашение на собрание сказочного героя (использование сюрпризного момента).</w:t>
      </w:r>
    </w:p>
    <w:p w:rsidR="00987BC3" w:rsidRPr="00987BC3" w:rsidRDefault="00987BC3" w:rsidP="00304D0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Подготовка плакатов по теме собрания и т.д.</w:t>
      </w:r>
    </w:p>
    <w:p w:rsidR="00987BC3" w:rsidRPr="00987BC3" w:rsidRDefault="00987BC3" w:rsidP="00987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Сейчас собрания вытесняются новыми нетрадиционными формами</w:t>
      </w:r>
      <w:proofErr w:type="gramStart"/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Pr="00987BC3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ar-SA"/>
        </w:rPr>
        <w:t xml:space="preserve"> </w:t>
      </w: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Х</w:t>
      </w:r>
      <w:proofErr w:type="gramEnd"/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очется предостеречь педагогов от увлечения развлечениями: некоторые считают, что с родителями надо попить чаю, провести игры. В этом случае педагогическое содержание «уходит». Целесообразно сочетать разные формы работы, например, после проведения развлекательных мероприятий с родителями можно организовать беседы и собрания. </w:t>
      </w:r>
    </w:p>
    <w:p w:rsidR="00987BC3" w:rsidRPr="00987BC3" w:rsidRDefault="00987BC3" w:rsidP="00987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lastRenderedPageBreak/>
        <w:t>«Круглый стол»</w:t>
      </w: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 В нетрадиционной обстановке с обязательным участием специалистов обсуждаются с родителями актуальные проблемы воспитани</w:t>
      </w:r>
      <w:r w:rsidRPr="00987BC3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ar-SA"/>
        </w:rPr>
        <w:t xml:space="preserve">я. 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ar-SA"/>
        </w:rPr>
        <w:t>Круглый  стол</w:t>
      </w:r>
      <w:r w:rsidRPr="00987BC3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ar-SA"/>
        </w:rPr>
        <w:t xml:space="preserve"> «Что мешает ребёнку развиваться?»)</w:t>
      </w:r>
      <w:proofErr w:type="gramEnd"/>
    </w:p>
    <w:p w:rsidR="00987BC3" w:rsidRPr="00987BC3" w:rsidRDefault="00987BC3" w:rsidP="00987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Родительский совет (комитет) группы.</w:t>
      </w: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Родительский совет – это группа родителей, которая регулярно собирается для того, чтобы содействовать администрации ДОУ, воспитателям группы в совершенствовании условий для осуществления образовательного процесса, охраны жизни и здоровья воспитанников, свободного развития личности; участвовать в </w:t>
      </w:r>
      <w:r w:rsidRPr="0098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организации и проведении совместных мероприятий. Как правило, в члены родительского совета выбирают родителей с активной жизненной позицией, которые заинтересованы в улучшении пребывания детей в ДОУ </w:t>
      </w:r>
      <w:r w:rsidRPr="00987BC3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ar-SA"/>
        </w:rPr>
        <w:t>(Организация работы с родительским комитетом»)</w:t>
      </w: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</w:p>
    <w:p w:rsidR="00987BC3" w:rsidRPr="00987BC3" w:rsidRDefault="00987BC3" w:rsidP="00987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Открытые занятия с детьми в ДОУ для родителей</w:t>
      </w: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 Родителей знакомят со структурой и спецификой проведения занятий в ДОУ. Можно включить в занятие элементы беседы с родителями.</w:t>
      </w:r>
    </w:p>
    <w:p w:rsidR="00987BC3" w:rsidRPr="00987BC3" w:rsidRDefault="00987BC3" w:rsidP="00987BC3">
      <w:pPr>
        <w:shd w:val="clear" w:color="auto" w:fill="FFFFFF"/>
        <w:spacing w:before="100" w:beforeAutospacing="1" w:after="100" w:afterAutospacing="1" w:line="198" w:lineRule="atLeast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Данные формы использовались и раньше. Однако сегодня изменились принципы, на основе которых строится общение педагогов и родителей. К ним относятся общение на основе диалога, открытость, искренность в общении, отказ от критики и оценки партнера по общению. Поэтому данные формы можно рассматривать и как нетрадиционные. Например, это может быть проведение родительских собраний по мотивам известных телевизионных игр: «КВН», «Поле Чудес», «Семейный праздник» семейные стенгазеты, мастер-классы, семинар-практикум для родителей, «Сегодня дошкольник-завтра ученик» и других. Неформальный подход к организации и проведению этих форм общения ставит воспитателей перед необходимостью использования разнообразных методов активизации родителей. К таким «старым формам на новый лад» можно отнести:</w:t>
      </w:r>
    </w:p>
    <w:p w:rsidR="00987BC3" w:rsidRPr="00987BC3" w:rsidRDefault="00987BC3" w:rsidP="00987BC3">
      <w:pPr>
        <w:shd w:val="clear" w:color="auto" w:fill="FFFFFF"/>
        <w:spacing w:before="100" w:beforeAutospacing="1" w:after="100" w:afterAutospacing="1" w:line="198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 xml:space="preserve">«Дни открытых дверей». </w:t>
      </w: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 настоящее время они приобретают широкое распространение. Однако сегодня можно говорить о данной форме общения педагогов и родителей как нетрадиционной, в связи с изменением принципов взаимодействия педагогов и родителей. По мнению исследователей, дошкольное учреждение способно в полной мере удовлетворить запросы родителей только при условии, что оно является открытой системой. «Дни открытых дверей» дают родителям возможность увидеть стиль общения педагогов с детьми, самим «включиться» в общение и деятельность детей и педагогов. Если раньше не предполагалось, что родитель может быть активным участником жизни детей при посещении группы, то сейчас дошкольные учреждения стремятся не просто продемонстрировать педагогический процесс родителям, но и вовлечь их в него. В этот день родители, а также другие близкие ребенку люди, принимающие непосредственное участие в его воспитании (бабушки, дедушки, братья и сестры), имеют возможность свободно посетить дошкольное учреждение. Пройти по всем его помещениям, ознакомиться с жизнью ребенка в детском саду, увидеть, как ребенок занимается и отдыхает, по</w:t>
      </w: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softHyphen/>
        <w:t xml:space="preserve">общаться с его друзьями и воспитателями. Родители, наблюдая деятельность педагога и детей, могут сами поучаствовать в играх, занятиях и т.д. </w:t>
      </w:r>
    </w:p>
    <w:p w:rsidR="00987BC3" w:rsidRPr="00987BC3" w:rsidRDefault="00987BC3" w:rsidP="00987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lastRenderedPageBreak/>
        <w:t>Презентация дошкольного учреждения</w:t>
      </w: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 Это осовремененная в соответствии с открывшимися компьютерными возможностями форма рекламы ДОУ. В результате такой формы работы родители знакомятся с уставом ДОУ, программой развития и коллективом педагогов, получают полезную информацию о содержании работы с детьми, платных и бесплатных услугах.</w:t>
      </w:r>
    </w:p>
    <w:p w:rsidR="00987BC3" w:rsidRPr="00987BC3" w:rsidRDefault="00987BC3" w:rsidP="00987B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Клубы для родителей.</w:t>
      </w: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Данная форма общения предполагает установление между педагогами и родителями доверительных отношений, осознание педагогами значимости семьи в воспитании ребенка, а родителями — что педагоги имеют возможность оказать им помощь в решении возникающих трудностей воспитания. Заседания клубов для родителей осуществляются регулярно. Выбор темы для обсуждения обусловливается интересами и запросами родителей. Педагоги стремятся не просто сами подготовить полезную и интересную ин</w:t>
      </w: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softHyphen/>
        <w:t xml:space="preserve">формацию по волнующей родителей проблеме, но и приглашают различных специалистов </w:t>
      </w:r>
    </w:p>
    <w:p w:rsidR="00987BC3" w:rsidRPr="00987BC3" w:rsidRDefault="00987BC3" w:rsidP="00987B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ar-SA"/>
        </w:rPr>
        <w:t>(</w:t>
      </w:r>
      <w:r w:rsidRPr="00987BC3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ar-SA"/>
        </w:rPr>
        <w:t>Клуб заботливых родителей)</w:t>
      </w:r>
    </w:p>
    <w:p w:rsidR="00987BC3" w:rsidRPr="00987BC3" w:rsidRDefault="00987BC3" w:rsidP="00987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Вечера</w:t>
      </w: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Pr="00987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вопросов и ответов</w:t>
      </w: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 Это форма позволяет родителям уточнить свои педагогические знания, применить их на практике, узнать о чем-либо новом, пополнить знаниями друг друга, обсудить некоторые проблемы развития детей.</w:t>
      </w:r>
    </w:p>
    <w:p w:rsidR="00987BC3" w:rsidRPr="00987BC3" w:rsidRDefault="00987BC3" w:rsidP="00987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Мини-собрания</w:t>
      </w: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 Выявляется интересная семья, изучается ее опыт воспитания. Далее она приглашает к себе две-три семьи, разделяющие ее позиции в семейном воспитании. Таким образом, в узком кругу обсуждается интересующая всех тема.</w:t>
      </w:r>
    </w:p>
    <w:p w:rsidR="00987BC3" w:rsidRPr="00987BC3" w:rsidRDefault="00987BC3" w:rsidP="00987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Ролевые, имитационные и деловые игры.</w:t>
      </w: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В процессе этих игр участники не просто «впитывают» определенные знания, а конструируют новую модель действий, отношений. В процессе обсуждения участники игры с помощью специалистов пытаются проанализировать ситуацию со всех сторон и найти приемлемое решение. Примерными темами игр могут стать: «Утро в вашем доме», «Прогулка в вашей семье», «Выходной день: какой он</w:t>
      </w:r>
      <w:proofErr w:type="gramStart"/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?» </w:t>
      </w:r>
      <w:proofErr w:type="gramEnd"/>
    </w:p>
    <w:p w:rsidR="00987BC3" w:rsidRPr="00987BC3" w:rsidRDefault="00987BC3" w:rsidP="00987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ar-SA"/>
        </w:rPr>
        <w:t>. Деловая игра «Психологическая готовность ребёнка к школе»</w:t>
      </w:r>
    </w:p>
    <w:p w:rsidR="00987BC3" w:rsidRPr="00987BC3" w:rsidRDefault="00987BC3" w:rsidP="00987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Тренинги.</w:t>
      </w: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Упражнения и задания помогают взаимодействовать с ребенком. Родитель, вовлекаемый в игровой тренинг, начинает общение с ребенком, постигает новые истины.</w:t>
      </w:r>
      <w:r w:rsidRPr="00987BC3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ar-SA"/>
        </w:rPr>
        <w:t xml:space="preserve"> </w:t>
      </w:r>
    </w:p>
    <w:p w:rsidR="00987BC3" w:rsidRPr="00987BC3" w:rsidRDefault="00987BC3" w:rsidP="00987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Попечительский совет.</w:t>
      </w: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Одной из новых форм работы с родителями, является органом самоуправления, постоянно действующим на общественных началах при ДОУ</w:t>
      </w:r>
    </w:p>
    <w:p w:rsidR="00987BC3" w:rsidRPr="00987BC3" w:rsidRDefault="00987BC3" w:rsidP="00987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ar-SA"/>
        </w:rPr>
        <w:lastRenderedPageBreak/>
        <w:t>. Общепринятое положение о попечительском совете при ДОУ.</w:t>
      </w:r>
    </w:p>
    <w:p w:rsidR="00987BC3" w:rsidRPr="00987BC3" w:rsidRDefault="00987BC3" w:rsidP="00987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Дни добрых дел.</w:t>
      </w: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Дни добровольной посильной помощи родителей группе, ДОУ - ремонт игрушек, мебели, группы, помощь в создании предметно – развивающей среды в группе. Такая форма позволяет налаживать атмосферу теплых, доброжелательных взаимоотношений между воспитателем и родителями. В зависимости от плана работы, необходимо составить график помощи родителей, обговорить каждое посещение, вид помощи, которую может оказать родитель и т.д. </w:t>
      </w:r>
    </w:p>
    <w:p w:rsidR="00987BC3" w:rsidRPr="00987BC3" w:rsidRDefault="00987BC3" w:rsidP="00987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Педагогические беседы с родителями</w:t>
      </w: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. Оказание родителям своевременной помощи по тому или иному вопросу воспитания. Это одна из наиболее доступных форм установления связи с семьей. Беседа может быть как самостоятельной формой, так и применяться в сочетании с другими, например, она может быть включена в собрание, посещение семьи. </w:t>
      </w:r>
    </w:p>
    <w:p w:rsidR="00987BC3" w:rsidRPr="00987BC3" w:rsidRDefault="00987BC3" w:rsidP="00987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Цель педагогической беседы — обмен мнениями по тому или иному вопросу; ее особенность — активное участие и воспитателя и родителей. Беседа может возникать стихийно по инициативе и родителей и педагога. Последний продумывает, какие вопросы задаст родителям, сообщает тему и просит их подготовить вопросы, на которые бы они хотели получить ответ. Планируя тематику бесед, надо стремиться к охвату по возможности всех сторон воспитания. В результате беседы родители должны получить новые знания по вопросам обучения и воспитания дошкольника. Кроме того, беседы должны отвечать определенным требованиям:</w:t>
      </w:r>
    </w:p>
    <w:p w:rsidR="00987BC3" w:rsidRPr="00987BC3" w:rsidRDefault="00987BC3" w:rsidP="00304D0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быть конкретными и содержательными;</w:t>
      </w:r>
    </w:p>
    <w:p w:rsidR="00987BC3" w:rsidRPr="00987BC3" w:rsidRDefault="00987BC3" w:rsidP="00304D0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давать родителям новые знания по вопросам обучения и воспитания детей;</w:t>
      </w:r>
    </w:p>
    <w:p w:rsidR="00987BC3" w:rsidRPr="00987BC3" w:rsidRDefault="00987BC3" w:rsidP="00304D0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пробуждать интерес к педагогическим проблемам;</w:t>
      </w:r>
    </w:p>
    <w:p w:rsidR="00987BC3" w:rsidRPr="00987BC3" w:rsidRDefault="00987BC3" w:rsidP="00304D0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повышать чувство ответственности за воспитание детей.</w:t>
      </w:r>
    </w:p>
    <w:p w:rsidR="00987BC3" w:rsidRPr="00987BC3" w:rsidRDefault="00987BC3" w:rsidP="00987BC3">
      <w:pPr>
        <w:shd w:val="clear" w:color="auto" w:fill="FFFFFF"/>
        <w:spacing w:before="100" w:beforeAutospacing="1" w:after="100" w:afterAutospacing="1" w:line="198" w:lineRule="atLeast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Как правило, беседа начинается с общих вопросов, надо обязательно приводить факты, положительно характеризующие ребенка. Рекомендуется детально продумать ее начало, от которого зависит успех и ход. Беседа индивидуальна и адресуется конкретным людям. Воспитателю следует подобрать рекомендации, подходящие для данной семьи, создать обстановку, располагающую «излить» душу. Например, педагог хочет выяснить особенности воспитания ребенка в семье. Можно начать эту беседу с положительной характеристики ребенка, показать, пусть даже незначительные его успехи и достижения. Затем можно спросить у родителей, как им удалось добиться положительных результатов в воспитании. Далее можно тактично остановиться на проблемах воспитания ребенка, кото</w:t>
      </w: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softHyphen/>
        <w:t>рые, на взгляд воспитателя, еще необходимо доработать. Например: «Вместе с тем, хотелось бы обратить внимание на воспитание трудолюбия, самостоятельности, закаливание ребенка и др.». Дать конкретные советы.</w:t>
      </w:r>
    </w:p>
    <w:p w:rsidR="00987BC3" w:rsidRPr="00987BC3" w:rsidRDefault="00987BC3" w:rsidP="00987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lastRenderedPageBreak/>
        <w:t xml:space="preserve">Индивидуальные консультации. </w:t>
      </w: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Консультации по своему характеру близки к беседе. Разница в том, что беседа – это диалог воспитателя и родителя, а проводя консультацию, отвечая на вопросы родителей, педагог стремится дать квалифицированный совет. </w:t>
      </w:r>
    </w:p>
    <w:p w:rsidR="00987BC3" w:rsidRPr="00987BC3" w:rsidRDefault="00987BC3" w:rsidP="00987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Индивидуальные блокноты</w:t>
      </w: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, куда воспитатель записывает успехи детей по разным видам деятельности, родители могут помечать, что их интересует в воспитании детей.</w:t>
      </w:r>
    </w:p>
    <w:p w:rsidR="00987BC3" w:rsidRPr="00987BC3" w:rsidRDefault="00987BC3" w:rsidP="00987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ar-SA"/>
        </w:rPr>
        <w:t>К данным формам также относятся:</w:t>
      </w:r>
    </w:p>
    <w:p w:rsidR="00987BC3" w:rsidRPr="00987BC3" w:rsidRDefault="00987BC3" w:rsidP="00304D0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«Школа молодой семьи»;</w:t>
      </w:r>
    </w:p>
    <w:p w:rsidR="00987BC3" w:rsidRPr="00987BC3" w:rsidRDefault="00987BC3" w:rsidP="00304D0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выполнение индивидуальных поручений;</w:t>
      </w:r>
    </w:p>
    <w:p w:rsidR="00987BC3" w:rsidRPr="00987BC3" w:rsidRDefault="00987BC3" w:rsidP="00304D0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копилка Добрых дел и т.д.</w:t>
      </w:r>
    </w:p>
    <w:p w:rsidR="00987BC3" w:rsidRPr="00987BC3" w:rsidRDefault="00987BC3" w:rsidP="00987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Кроме того, существуют приемы создания ролей для родителей. Они могут играть разные формальные и неформальные роли в программе развития и воспитания своих детей в группе детского сада. Ниже приведены некоторые из них.</w:t>
      </w:r>
    </w:p>
    <w:p w:rsidR="00987BC3" w:rsidRPr="00987BC3" w:rsidRDefault="00987BC3" w:rsidP="00987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Гость группы.</w:t>
      </w: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Необходимо поощрять приход родителей в группу для наблюдения за детьми и игры с ними.</w:t>
      </w:r>
    </w:p>
    <w:p w:rsidR="00987BC3" w:rsidRPr="00987BC3" w:rsidRDefault="00987BC3" w:rsidP="00987BC3">
      <w:pPr>
        <w:rPr>
          <w:rFonts w:ascii="Times New Roman" w:eastAsia="Calibri" w:hAnsi="Times New Roman" w:cs="Times New Roman"/>
          <w:b/>
          <w:sz w:val="26"/>
          <w:szCs w:val="26"/>
          <w:lang w:bidi="ar-SA"/>
        </w:rPr>
      </w:pPr>
      <w:r w:rsidRPr="00987BC3">
        <w:rPr>
          <w:rFonts w:ascii="Times New Roman" w:eastAsia="Calibri" w:hAnsi="Times New Roman" w:cs="Times New Roman"/>
          <w:b/>
          <w:bCs/>
          <w:sz w:val="28"/>
          <w:szCs w:val="28"/>
          <w:lang w:bidi="ar-SA"/>
        </w:rPr>
        <w:t>Доброволец.</w:t>
      </w:r>
      <w:r w:rsidRPr="00987BC3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У родителей и детей могут быть общие интересы или умения. Взрослые могут помогать воспитателям, принимать участие в спектаклях, помогать в организации мероприятий, обеспечивать транспортом, помогать убирать, обустраивать и украшать групповые помещения и пр.</w:t>
      </w:r>
    </w:p>
    <w:p w:rsidR="00987BC3" w:rsidRPr="00987BC3" w:rsidRDefault="00987BC3" w:rsidP="00987B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ar-SA"/>
        </w:rPr>
        <w:t>III. Досуговые формы взаимодействия с родителями</w:t>
      </w:r>
    </w:p>
    <w:p w:rsidR="00987BC3" w:rsidRPr="00987BC3" w:rsidRDefault="00987BC3" w:rsidP="00987BC3">
      <w:pPr>
        <w:shd w:val="clear" w:color="auto" w:fill="FFFFFF"/>
        <w:spacing w:before="100" w:beforeAutospacing="1" w:after="100" w:afterAutospacing="1" w:line="198" w:lineRule="atLeast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ar-SA"/>
        </w:rPr>
        <w:t>Досуговые формы</w:t>
      </w: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организации общения призваны устанавливать теплые неформальные отношения между педагогами и родителями, а также более доверительные отношения между родителями и детьми. В дальнейшем педагогам проще налаживать с ними контакты, предоставлять педагогическую информацию. Такие формы сотрудничества с семьей могут быть эффективными, только если воспитатели уделяют достаточное внимание педагогическому содер</w:t>
      </w: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softHyphen/>
        <w:t>жанию мероприятия, а установление неформальных доверительных отношений с родителями не является основной целью общения.</w:t>
      </w:r>
    </w:p>
    <w:p w:rsidR="00987BC3" w:rsidRPr="00987BC3" w:rsidRDefault="00987BC3" w:rsidP="00987B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ar-SA"/>
        </w:rPr>
        <w:t>Праздники, утренники, мероприятия (концерты, соревнования)</w:t>
      </w:r>
    </w:p>
    <w:p w:rsidR="00987BC3" w:rsidRPr="00987BC3" w:rsidRDefault="00987BC3" w:rsidP="00987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lastRenderedPageBreak/>
        <w:t xml:space="preserve">К данной группе форм относятся проведение педагогами дошкольных учреждений таких традиционных совместных праздников и досугов, как «Встреча Нового года», «Рождественские забавы», «Масленица» </w:t>
      </w:r>
      <w:r w:rsidRPr="00987BC3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ar-SA"/>
        </w:rPr>
        <w:t>Сценарий «Масленицы»,</w:t>
      </w: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«Папа, мама, я — дружная семья», «Ярмарка»</w:t>
      </w:r>
      <w:proofErr w:type="gramStart"/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Pr="00987BC3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ar-SA"/>
        </w:rPr>
        <w:t>.</w:t>
      </w:r>
      <w:proofErr w:type="gramEnd"/>
      <w:r w:rsidRPr="00987BC3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ar-SA"/>
        </w:rPr>
        <w:t xml:space="preserve"> Сценарий праздника «А, ну-ка, бабушка! А, ну-ка, дедушка</w:t>
      </w: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!»,  вечер взаимодействия «Как мы весну встречали» </w:t>
      </w:r>
      <w:r w:rsidRPr="00987BC3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ar-SA"/>
        </w:rPr>
        <w:t>Сценарий вечера.</w:t>
      </w: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Не обойтись и без спортивных Олимпийских игр</w:t>
      </w:r>
      <w:r w:rsidRPr="00987BC3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ar-SA"/>
        </w:rPr>
        <w:t>. Сценарий  «Летние семейные олимпийские игры»</w:t>
      </w: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 Такие вечера помогают сблизить участников педагогического процесса. Родители могут проявить смекалку и фантазию в различных конкурсах. Они могут выступать в роли непосредственных участников: участвовать в составлении сценария, читать стихотворения, петь песни, играть на музыкальных инструментах и рассказывать интересные истории и т.д.</w:t>
      </w:r>
    </w:p>
    <w:p w:rsidR="00987BC3" w:rsidRPr="00987BC3" w:rsidRDefault="00987BC3" w:rsidP="00987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 xml:space="preserve">Выставки работ родителей и детей, семейные вернисажи. </w:t>
      </w: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Такие выставки, как правило, демонстрируют результаты совместной деятельности родителей и детей. Это важный момент в построении взаимоотношений между ребёнком и родителем и значимый для воспитателя (повышение активности родителей в жизни группы, один из показателей комфортности внутрисемейных отношений). Например, выставки сезонные: осень, зима, весна. Ко дню снятия блокады, космонавтики, 9-ое мая.</w:t>
      </w:r>
    </w:p>
    <w:p w:rsidR="00987BC3" w:rsidRPr="00987BC3" w:rsidRDefault="00987BC3" w:rsidP="00987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Совместные походы</w:t>
      </w: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Pr="00987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и экскурсии</w:t>
      </w: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 Основная цель таких мероприятий – укрепление детско-родительских отношений. Это начало патриотического воспитания, любовь к Родине рождается из чувства любви к своей семье. Из этих походов дети возвращаются обогащенные новыми впечатлениями о природе, о насекомых, о своем крае. Затем увлеченно рисуют, делают поделки из природного материала, оформляют выставки совместного творчества.</w:t>
      </w:r>
    </w:p>
    <w:p w:rsidR="00987BC3" w:rsidRPr="00987BC3" w:rsidRDefault="00987BC3" w:rsidP="00987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Благотворительные акции.</w:t>
      </w: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Такая форма совместной деятельности имеет большое воспитательное значение не только для детей, которые учатся не только принимать подарки, но и делать. Родители тоже не останутся равнодушными, видя, как их ребёнок с увлечением играет с друзьями в детском саду в давно заброшенную дома игру, а любимая книга стала еще интереснее и звучит по – новому в кругу друзей. А это большой труд, воспитания человеческой души. Например, акция «Подари книгу другу». Благодаря такой форме работы с родителями может обновиться и пополниться библиотека группы.</w:t>
      </w:r>
    </w:p>
    <w:p w:rsidR="00987BC3" w:rsidRPr="00987BC3" w:rsidRDefault="00987BC3" w:rsidP="00987B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ar-SA"/>
        </w:rPr>
        <w:t>К данным формам также можно отнести</w:t>
      </w: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:</w:t>
      </w:r>
    </w:p>
    <w:p w:rsidR="00987BC3" w:rsidRPr="00987BC3" w:rsidRDefault="00987BC3" w:rsidP="00304D02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кружки и секции;</w:t>
      </w:r>
    </w:p>
    <w:p w:rsidR="00987BC3" w:rsidRPr="00987BC3" w:rsidRDefault="00987BC3" w:rsidP="00304D0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клубы отцов, бабушек, дедушек;</w:t>
      </w:r>
    </w:p>
    <w:p w:rsidR="00987BC3" w:rsidRPr="00987BC3" w:rsidRDefault="00987BC3" w:rsidP="00304D0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клуб выходного дня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ar-SA"/>
        </w:rPr>
        <w:t xml:space="preserve"> (</w:t>
      </w:r>
      <w:r w:rsidRPr="00987BC3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ar-SA"/>
        </w:rPr>
        <w:t>Программа клуба выходного дня);</w:t>
      </w:r>
    </w:p>
    <w:p w:rsidR="00987BC3" w:rsidRPr="00987BC3" w:rsidRDefault="00987BC3" w:rsidP="00304D0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выпуск стенгазеты</w:t>
      </w:r>
      <w:proofErr w:type="gramStart"/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Pr="00987BC3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ar-SA"/>
        </w:rPr>
        <w:t>.</w:t>
      </w:r>
      <w:proofErr w:type="gramEnd"/>
      <w:r w:rsidRPr="00987BC3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ar-SA"/>
        </w:rPr>
        <w:t xml:space="preserve"> Статья «Стенгазета как средство взаимодействия педагогов и родителей в воспитании детей»);</w:t>
      </w:r>
    </w:p>
    <w:p w:rsidR="00987BC3" w:rsidRPr="00987BC3" w:rsidRDefault="00987BC3" w:rsidP="00304D0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работа театральной труппы дети – родители (совместная постановка спектаклей);</w:t>
      </w:r>
    </w:p>
    <w:p w:rsidR="00987BC3" w:rsidRPr="00987BC3" w:rsidRDefault="00987BC3" w:rsidP="00304D0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семейные встречи;</w:t>
      </w:r>
    </w:p>
    <w:p w:rsidR="00987BC3" w:rsidRPr="00987BC3" w:rsidRDefault="00987BC3" w:rsidP="00987B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ar-SA"/>
        </w:rPr>
        <w:lastRenderedPageBreak/>
        <w:t>IV. Наглядно-информационные формы взаимодействия с родителями</w:t>
      </w:r>
    </w:p>
    <w:p w:rsidR="00987BC3" w:rsidRPr="00987BC3" w:rsidRDefault="00987BC3" w:rsidP="00987B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Данные формы общения педагогов и родителей решают задачи ознакомления родителей с условиями, содержанием и методами воспитания детей в условиях дошкольного учреждения, позволяют правильнее оценить деятельность педагогов, пересмотреть методы и приемы домашнего воспитания, объективнее увидеть деятельность воспитателя.</w:t>
      </w:r>
    </w:p>
    <w:p w:rsidR="00987BC3" w:rsidRPr="00987BC3" w:rsidRDefault="00987BC3" w:rsidP="00987BC3">
      <w:pPr>
        <w:shd w:val="clear" w:color="auto" w:fill="FFFFFF"/>
        <w:spacing w:before="100" w:beforeAutospacing="1" w:after="100" w:afterAutospacing="1" w:line="198" w:lineRule="atLeast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Наглядно-информационные формы условно разделены на две подгруппы:</w:t>
      </w:r>
    </w:p>
    <w:p w:rsidR="00987BC3" w:rsidRPr="00987BC3" w:rsidRDefault="00987BC3" w:rsidP="00304D02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198" w:lineRule="atLeast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Задачами одной из них — </w:t>
      </w:r>
      <w:r w:rsidRPr="00987BC3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ar-SA"/>
        </w:rPr>
        <w:t>информационно-ознакомительной</w:t>
      </w: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— является ознакомление родителей с самим дошкольным учреждением, особенностями его работы, с педагогами, занимающимися воспитанием детей, и преодоление поверхностных мнений о работе дошкольного учреждения. </w:t>
      </w:r>
    </w:p>
    <w:p w:rsidR="00987BC3" w:rsidRPr="00987BC3" w:rsidRDefault="00987BC3" w:rsidP="00304D02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198" w:lineRule="atLeast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Задачи другой группы — </w:t>
      </w:r>
      <w:r w:rsidRPr="00987BC3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ar-SA"/>
        </w:rPr>
        <w:t>информационно-просветительской</w:t>
      </w: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— близки к задачам познавательных форм и направлены на обогащение знаний родителей об особенностях развития и воспитания детей дошкольного возраста. Их специфика заключается в том, что общение педагогов с родителями здесь не прямое, а опосредованное — через газеты, организацию выставок и т.д., поэтому они были выде</w:t>
      </w: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softHyphen/>
        <w:t>лены в самостоятельную подгруппу, а не объединены с познавательными формами.</w:t>
      </w:r>
    </w:p>
    <w:p w:rsidR="00987BC3" w:rsidRPr="00987BC3" w:rsidRDefault="00987BC3" w:rsidP="00987BC3">
      <w:pPr>
        <w:shd w:val="clear" w:color="auto" w:fill="FFFFFF"/>
        <w:spacing w:before="100" w:beforeAutospacing="1" w:after="100" w:afterAutospacing="1" w:line="198" w:lineRule="atLeast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 их использовании необходимо соблюдать принцип целенаправленности и принцип систематичности. Главная задача данных форм работы - познакомить родителей с условиями, задачами, содержанием и методами воспитания детей в ДОУ (группе) и способствовать преодолению поверхностного суждения о роли детского сада, оказывать практическую помощь семье. К ним относятся:</w:t>
      </w:r>
    </w:p>
    <w:p w:rsidR="00987BC3" w:rsidRPr="00987BC3" w:rsidRDefault="00987BC3" w:rsidP="00304D0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198" w:lineRule="atLeast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записи на магнитофон (диктофон) бесед с детьми, </w:t>
      </w:r>
    </w:p>
    <w:p w:rsidR="00987BC3" w:rsidRPr="00987BC3" w:rsidRDefault="00987BC3" w:rsidP="00304D0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198" w:lineRule="atLeast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видеофрагменты организации различных видов деятельности, режимных моментов, занятий; </w:t>
      </w:r>
    </w:p>
    <w:p w:rsidR="00987BC3" w:rsidRPr="00987BC3" w:rsidRDefault="00987BC3" w:rsidP="00304D0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198" w:lineRule="atLeast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фотографии, </w:t>
      </w:r>
    </w:p>
    <w:p w:rsidR="00987BC3" w:rsidRPr="00987BC3" w:rsidRDefault="00987BC3" w:rsidP="00304D0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198" w:lineRule="atLeast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выставки детских работ, </w:t>
      </w:r>
    </w:p>
    <w:p w:rsidR="00987BC3" w:rsidRPr="00987BC3" w:rsidRDefault="00987BC3" w:rsidP="00304D0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198" w:lineRule="atLeast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стенды, ширмы, папки-передвижки.</w:t>
      </w:r>
    </w:p>
    <w:p w:rsidR="00987BC3" w:rsidRPr="00987BC3" w:rsidRDefault="00987BC3" w:rsidP="00987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В педагогической практике используются и сочетаются различные виды наглядности: </w:t>
      </w:r>
    </w:p>
    <w:p w:rsidR="00987BC3" w:rsidRPr="00987BC3" w:rsidRDefault="00987BC3" w:rsidP="00304D0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натурная, </w:t>
      </w:r>
    </w:p>
    <w:p w:rsidR="00987BC3" w:rsidRPr="00987BC3" w:rsidRDefault="00987BC3" w:rsidP="00304D0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изобразительная, </w:t>
      </w:r>
    </w:p>
    <w:p w:rsidR="00987BC3" w:rsidRPr="00987BC3" w:rsidRDefault="00987BC3" w:rsidP="00304D0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словесно-образная, </w:t>
      </w:r>
    </w:p>
    <w:p w:rsidR="00987BC3" w:rsidRPr="00987BC3" w:rsidRDefault="00987BC3" w:rsidP="00304D0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lastRenderedPageBreak/>
        <w:t>информационная.</w:t>
      </w:r>
    </w:p>
    <w:p w:rsidR="00987BC3" w:rsidRPr="00987BC3" w:rsidRDefault="00987BC3" w:rsidP="00987BC3">
      <w:pPr>
        <w:shd w:val="clear" w:color="auto" w:fill="FFFFFF"/>
        <w:spacing w:before="100" w:beforeAutospacing="1" w:after="100" w:afterAutospacing="1" w:line="198" w:lineRule="atLeast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Но необходимо отметить, что отношение педагогов к традиционным методам наглядной пропаганды на современном этапе развития взаимоотношений педагога и родителей неоднозначно. Ряд воспитателей убеждены, что наглядные формы общения с родителями неэффективны в современных условиях. Они объясняют это тем, что родители не интересуются материалами, размещенными на стендах, папках-передвижках. А педагоги часто стремятся подменить непосредственное общение с родителями информационными объявлениями, статьями из газет и журналов. По мнению других воспитателей, наглядные формы общения способны выполнять задачи ознакомления родителей с ме</w:t>
      </w: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softHyphen/>
        <w:t>тодами и приемами воспитания, оказывать им помощь в решении возникающих проблем. При этом педагогу необходимо выступать в качестве квалифицированного советника, который может подсказать нужный материал, обсудить вместе с родителями возникшую трудность.</w:t>
      </w:r>
    </w:p>
    <w:p w:rsidR="00987BC3" w:rsidRPr="00987BC3" w:rsidRDefault="00987BC3" w:rsidP="00987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Уголок для родителей</w:t>
      </w: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 Невозможно представить детский сад без красиво и оригинально оформленного родительского уголка. В нем размещается полезная для родителей и детей информация: режим дня группы, расписание занятий, ежедневное меню, полезные статьи и справочные материалы-пособия для родителей. Материалы родительского уголка можно разделить по содержанию на две части:</w:t>
      </w:r>
    </w:p>
    <w:p w:rsidR="00987BC3" w:rsidRPr="00987BC3" w:rsidRDefault="00987BC3" w:rsidP="00304D0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материалы информационного характера: правила для родителей, распорядок дня, объявления различного характера;</w:t>
      </w:r>
    </w:p>
    <w:p w:rsidR="00987BC3" w:rsidRPr="00987BC3" w:rsidRDefault="00987BC3" w:rsidP="00304D0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материалы, освещающие вопросы воспитания детей в детском саду и семье. В них отражается текущая работа по воспитанию и развитию детей. Родители наглядно увидят, как можно оборудовать уголок или комнату для ребенка, получат ответы на поставленные вопросы, узнают, какие консультации будут проводиться в ближайшее время. </w:t>
      </w:r>
    </w:p>
    <w:p w:rsidR="00987BC3" w:rsidRPr="00987BC3" w:rsidRDefault="00987BC3" w:rsidP="00987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Главное - содержание родительского уголка должно быть кратким, ясным, разборчивым, чтобы у родителей возникло желание обратиться к его содержанию. Ещё очень важно не только наполнить уголок самой свежей и полезной информацией, но и сделать его красочным и привлекающим внимание. Для этого необходимо:</w:t>
      </w:r>
    </w:p>
    <w:p w:rsidR="00987BC3" w:rsidRPr="00987BC3" w:rsidRDefault="00987BC3" w:rsidP="00304D0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Выбрать подходящее место на стене. Желательно </w:t>
      </w:r>
      <w:proofErr w:type="gramStart"/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разместить уголок</w:t>
      </w:r>
      <w:proofErr w:type="gramEnd"/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напротив входной двери или сразу над шкафами в раздевалке. Так нужная информация будет сразу попадаться родителям на глаза. Освободить на стене место для будущего родительского уголка. Сделайте из фанеры планшетный стенд или купите готовый, желательно сборно-разборный, чтобы иметь возможность при необходимости увеличить или уменьшить площадь стенда.</w:t>
      </w:r>
    </w:p>
    <w:p w:rsidR="00987BC3" w:rsidRPr="00987BC3" w:rsidRDefault="00987BC3" w:rsidP="00304D0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Решить, что именно будет наполнять родительский стенд. Обязательно должны присутствовать плакаты со справочной информацией: родителям о правах ребенка, ОБЖ родителям (правила личной безопасности), родители и второй ребенок, советы врачей, родители и их обязанности и пр.</w:t>
      </w:r>
    </w:p>
    <w:p w:rsidR="00987BC3" w:rsidRPr="00987BC3" w:rsidRDefault="00987BC3" w:rsidP="00304D0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lastRenderedPageBreak/>
        <w:t>Обратить внимание на содержание справочных материалов. Все статьи должны быть написаны доступным языком, без сложных терминов, размер шрифта букв - не менее 14 кеглей. Информацию дополнить красочными рисунками.</w:t>
      </w:r>
    </w:p>
    <w:p w:rsidR="00987BC3" w:rsidRPr="00987BC3" w:rsidRDefault="00987BC3" w:rsidP="00304D0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Подготовить и поместить информацию о детском учреждении и персонале, с указанием контактных телефонов. Это даст родителям возможность получать личные консультации в случае необходимости. Расписание дня, ежедневное меню, информация о воспитанниках группы (рост, вес и прочие показатели) – все это непременная часть родительского уголка.</w:t>
      </w:r>
    </w:p>
    <w:p w:rsidR="00987BC3" w:rsidRPr="00987BC3" w:rsidRDefault="00987BC3" w:rsidP="00304D0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Традиционно родительский уголок оформляется в виде теремка, крышу которого можно сделать из любого материала (бумаги, самоклеящейся клеёнки, соломы, веток и т.д.). Украшается уголок рисунками, аппликациями и поделками детей. Можно попросить и самих родителей, которые вместе с детьми с удовольствием примут участие в этом творческом мероприятии.</w:t>
      </w:r>
    </w:p>
    <w:p w:rsidR="00987BC3" w:rsidRPr="00987BC3" w:rsidRDefault="00987BC3" w:rsidP="00987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Но можно подумать и о нетривиальном оформлении уголка. Здесь вариантов может быть много. Можно оформите стенд в соответствии с названием группы или общим дизайном приёмной. Например, в виде паровозика с вагончиками. Для этого на каждую статью или памятку (они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обычно выпускаются в формате 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</w:t>
      </w:r>
      <w:proofErr w:type="gramEnd"/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приклеить из разноцветного картона колеса, сделать окантовку вагончиков цветной бумагой </w:t>
      </w:r>
      <w:r w:rsidRPr="00987BC3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ar-SA"/>
        </w:rPr>
        <w:t xml:space="preserve">Стенгазета «Уголок для родителей»). </w:t>
      </w:r>
    </w:p>
    <w:p w:rsidR="00987BC3" w:rsidRPr="00987BC3" w:rsidRDefault="00987BC3" w:rsidP="00987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 xml:space="preserve">Выставки, вернисажи детских работ. </w:t>
      </w: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Их цель - демонстрируя родителям важных разделов программы или успехов детей по освоению программы (рисунки, самодельные игрушки, детские книги, альбомы и т.д.).</w:t>
      </w:r>
    </w:p>
    <w:p w:rsidR="00987BC3" w:rsidRPr="00987BC3" w:rsidRDefault="00987BC3" w:rsidP="00987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Например: выставка, освящающая разделы программы «Изобразительная деятельность детей в семье и детском саду», «Игрушка и ее воспитательная роль» или выставки детских работ «Осеняя пара», «Зима пришла» и т.д.</w:t>
      </w:r>
    </w:p>
    <w:p w:rsidR="00987BC3" w:rsidRPr="00987BC3" w:rsidRDefault="00987BC3" w:rsidP="00987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 xml:space="preserve">Информационные листы. </w:t>
      </w: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Они могут нести в себе следующую информацию:</w:t>
      </w:r>
    </w:p>
    <w:p w:rsidR="00987BC3" w:rsidRPr="00987BC3" w:rsidRDefault="00987BC3" w:rsidP="00304D0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информацию о дополнительных занятиях с детьми </w:t>
      </w:r>
    </w:p>
    <w:p w:rsidR="00987BC3" w:rsidRPr="00987BC3" w:rsidRDefault="00987BC3" w:rsidP="00304D0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proofErr w:type="gramStart"/>
      <w:r w:rsidRPr="00987BC3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ar-SA"/>
        </w:rPr>
        <w:t>Информационный листок);</w:t>
      </w:r>
      <w:proofErr w:type="gramEnd"/>
    </w:p>
    <w:p w:rsidR="00987BC3" w:rsidRPr="00987BC3" w:rsidRDefault="00987BC3" w:rsidP="00304D0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объявления о собраниях, событиях, экскурсиях;</w:t>
      </w:r>
    </w:p>
    <w:p w:rsidR="00987BC3" w:rsidRPr="00987BC3" w:rsidRDefault="00987BC3" w:rsidP="00304D0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просьбы о помощи;</w:t>
      </w:r>
    </w:p>
    <w:p w:rsidR="00987BC3" w:rsidRPr="00987BC3" w:rsidRDefault="00987BC3" w:rsidP="00304D0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благодарность добровольным помощникам и т.д.</w:t>
      </w:r>
    </w:p>
    <w:p w:rsidR="00987BC3" w:rsidRPr="00987BC3" w:rsidRDefault="00987BC3" w:rsidP="00304D0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 xml:space="preserve">Папки–передвижки. </w:t>
      </w: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Формируются по тематическому принципу: «Чтобы наши дети не болели», «Роль отца в воспитании детей» и т.д. Папка дается во временное пользование родителям. Когда родители ознакомятся с содержанием папки-передвижки, ответить на возникшие вопросы, выслушать предложения и </w:t>
      </w:r>
      <w:proofErr w:type="spellStart"/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т</w:t>
      </w:r>
      <w:proofErr w:type="gramStart"/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.д</w:t>
      </w:r>
      <w:proofErr w:type="spellEnd"/>
      <w:proofErr w:type="gramEnd"/>
    </w:p>
    <w:p w:rsidR="00987BC3" w:rsidRPr="00987BC3" w:rsidRDefault="00987BC3" w:rsidP="00304D0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ar-SA"/>
        </w:rPr>
        <w:t>Папка-передвижка «Родителям на заметку.</w:t>
      </w:r>
    </w:p>
    <w:p w:rsidR="00987BC3" w:rsidRPr="00987BC3" w:rsidRDefault="00987BC3" w:rsidP="00304D0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lastRenderedPageBreak/>
        <w:t>Родительская газета</w:t>
      </w: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оформляется самими родителями. В ней они отмечают интересные случаи из жизни семьи, делятся опытом воспитания по отдельным вопросам. Например, «Выходной день семьи», «Моя мама», «Мой папа», «Я дома» и т.д.</w:t>
      </w:r>
    </w:p>
    <w:p w:rsidR="00987BC3" w:rsidRPr="00987BC3" w:rsidRDefault="00987BC3" w:rsidP="00987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К данным формам работы с родителями можно отнести и </w:t>
      </w:r>
    </w:p>
    <w:p w:rsidR="00987BC3" w:rsidRPr="00987BC3" w:rsidRDefault="00987BC3" w:rsidP="00304D0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оформление фотомонтажей;</w:t>
      </w:r>
    </w:p>
    <w:p w:rsidR="00987BC3" w:rsidRPr="00987BC3" w:rsidRDefault="00987BC3" w:rsidP="00304D0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совместное создание предметно – развивающей среды; </w:t>
      </w:r>
    </w:p>
    <w:p w:rsidR="00987BC3" w:rsidRPr="00987BC3" w:rsidRDefault="00987BC3" w:rsidP="00304D0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семейный и групповые альбомы «Наша дружная семейка», «Наша жизнь день за днем», «Воспитание со всех сторон»;</w:t>
      </w:r>
    </w:p>
    <w:p w:rsidR="00987BC3" w:rsidRPr="00987BC3" w:rsidRDefault="00987BC3" w:rsidP="00304D0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фотовыставки: </w:t>
      </w:r>
      <w:proofErr w:type="gramStart"/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«Моя бабушка - лучше всех», «Папа, мама, я - дружная семья»;</w:t>
      </w:r>
      <w:proofErr w:type="gramEnd"/>
    </w:p>
    <w:p w:rsidR="00987BC3" w:rsidRPr="00987BC3" w:rsidRDefault="00987BC3" w:rsidP="00304D0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эмоциональный уголок «Я сегодня вот такой», «Здравствуйте, я пришел» и другие.</w:t>
      </w:r>
    </w:p>
    <w:p w:rsidR="00987BC3" w:rsidRPr="00987BC3" w:rsidRDefault="00987BC3" w:rsidP="00987BC3">
      <w:pPr>
        <w:shd w:val="clear" w:color="auto" w:fill="FFFFFF"/>
        <w:spacing w:before="100" w:beforeAutospacing="1" w:after="100" w:afterAutospacing="1" w:line="198" w:lineRule="atLeast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ar-SA"/>
        </w:rPr>
        <w:t>V. Информационно-аналитических форм организации взаимодействия с родителями</w:t>
      </w:r>
    </w:p>
    <w:p w:rsidR="00987BC3" w:rsidRPr="00987BC3" w:rsidRDefault="00987BC3" w:rsidP="00304D02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198" w:lineRule="atLeast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Основной задачей </w:t>
      </w:r>
      <w:r w:rsidRPr="00987BC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ar-SA"/>
        </w:rPr>
        <w:t>информационно-аналитических форм</w:t>
      </w: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организации общения с родителями являются сбор, обработка и использование данных о семье каждого воспитанника, общекультурном уровне его родителей, наличии у них необходимых педагогических знаний, отношении в семье к ребенку, запросах, интересах, потребностях родителей в психолого-педагогической информации. Только на аналитической основе возможно осуществление индивидуального, личностно-ориентированного подхода к ребенку в условиях дошкольного учреждения, повышение эффективности </w:t>
      </w:r>
      <w:proofErr w:type="spellStart"/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воспитательно</w:t>
      </w:r>
      <w:proofErr w:type="spellEnd"/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-образовательной работы с детьми и построение грамотного общения с их родителями.</w:t>
      </w:r>
    </w:p>
    <w:p w:rsidR="00987BC3" w:rsidRPr="00987BC3" w:rsidRDefault="00987BC3" w:rsidP="00304D0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Анкетирование.</w:t>
      </w: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Один из распространенных методов диагностики, который используется работниками ДОУ с целью изучения семьи, выяснения образовательных потребностей родителей, установления контакта с её членами, для согласования воспитательных воздействий на ребенка </w:t>
      </w:r>
      <w:r w:rsidRPr="00987BC3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ar-SA"/>
        </w:rPr>
        <w:t xml:space="preserve"> Анкета «Взаимодействие родителей и педагогов</w:t>
      </w:r>
      <w:r w:rsidRPr="00987BC3">
        <w:rPr>
          <w:rFonts w:ascii="Times New Roman" w:eastAsia="Times New Roman" w:hAnsi="Times New Roman" w:cs="Times New Roman"/>
          <w:i/>
          <w:sz w:val="28"/>
          <w:szCs w:val="28"/>
          <w:lang w:eastAsia="ru-RU" w:bidi="ar-SA"/>
        </w:rPr>
        <w:t>»</w:t>
      </w:r>
      <w:r w:rsidRPr="00987BC3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ar-SA"/>
        </w:rPr>
        <w:t>.</w:t>
      </w:r>
    </w:p>
    <w:p w:rsidR="00987BC3" w:rsidRPr="00987BC3" w:rsidRDefault="00987BC3" w:rsidP="00304D0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Получив реальную картину, на основе собранных данных педагогом определяется и вырабатывается тактика общения с каждым родителем и ребёнком. Это помогает лучше ориентироваться в педагогических потребностях каждой семьи, учесть ее индивидуальные особенности.</w:t>
      </w:r>
    </w:p>
    <w:p w:rsidR="00987BC3" w:rsidRPr="00987BC3" w:rsidRDefault="00987BC3" w:rsidP="00304D0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На основе анкетных данным можно разработать критерии «включенности» родителей в образовательный процесс. Он может отражать количественные показатели присутствия родителей на групповых мероприятиях: посещение родительских собраний и консультаций; присутствие родителей на детских праздниках, участие родителей в подготовке и проведении экскурсий, тематических занятий; участие в выставках, вернисажах; выпуск журналов и книг; посещение «Дня открытых дверей»; помощь родителей в оснащении педагогического процесса. А так же качественные показатели: инициативность, ответственность, отношение родителей к продуктам совместной деятельности детей и взрослых. Такой анализ позволяет выделить три группы родителей.</w:t>
      </w:r>
    </w:p>
    <w:p w:rsidR="00987BC3" w:rsidRPr="00987BC3" w:rsidRDefault="00987BC3" w:rsidP="00304D0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ar-SA"/>
        </w:rPr>
        <w:lastRenderedPageBreak/>
        <w:t>Родители – лидеры</w:t>
      </w: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, которые умеют и с удовольствием участвуют в </w:t>
      </w:r>
      <w:proofErr w:type="spellStart"/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воспитательно</w:t>
      </w:r>
      <w:proofErr w:type="spellEnd"/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-образовательном процессе, видят ценность любой работы детского учреждения.</w:t>
      </w:r>
    </w:p>
    <w:p w:rsidR="00987BC3" w:rsidRPr="00987BC3" w:rsidRDefault="00987BC3" w:rsidP="00304D0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ar-SA"/>
        </w:rPr>
        <w:t>Родители – исполнители</w:t>
      </w: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, которые принимают участие при условии значимой мотивации.</w:t>
      </w:r>
    </w:p>
    <w:p w:rsidR="00987BC3" w:rsidRPr="00987BC3" w:rsidRDefault="00987BC3" w:rsidP="00304D0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ar-SA"/>
        </w:rPr>
        <w:t>Родители – критические наблюдатели</w:t>
      </w: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. Изменение восприятия родителей как участников образовательного процесса привело к изменению понимания типов семей: активные участники педагогического процесса, заинтересованные в успешности своих детей; заинтересованные, но желающие решить проблемы с помощью специалистов; равнодушные, живущие по принципу «меня воспитывали так же». </w:t>
      </w:r>
    </w:p>
    <w:p w:rsidR="00987BC3" w:rsidRPr="00987BC3" w:rsidRDefault="00987BC3" w:rsidP="00304D0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Всё это поможет воспитателю найти дифференцированный подход к родителям во время проведения совместных мероприятий.</w:t>
      </w:r>
    </w:p>
    <w:p w:rsidR="00987BC3" w:rsidRPr="00987BC3" w:rsidRDefault="00987BC3" w:rsidP="00987BC3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ar-SA"/>
        </w:rPr>
        <w:t>VI. Письменные формы взаимодействия с родителями</w:t>
      </w:r>
    </w:p>
    <w:p w:rsidR="00987BC3" w:rsidRPr="00987BC3" w:rsidRDefault="00987BC3" w:rsidP="00304D0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Новое в практике работы детского сада с семьёй это использование письменных форм общения с родителями. Как и когда использовать письменные формы общения?</w:t>
      </w:r>
    </w:p>
    <w:p w:rsidR="00987BC3" w:rsidRPr="00987BC3" w:rsidRDefault="00987BC3" w:rsidP="00304D0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Когда нехватка времени или сложности с графиком работы родителей мешают вам встретиться с ними лично; если у вас нет телефона или вы хотите обсудить какой-либо вопрос лично, то поддерживать контакт с родителями вам помогут некоторые формы письменного общения. Но злоупотреблять такими формами общения не стоит. Так как они не способствуют сплочению детско-родительского коллектива группы. </w:t>
      </w:r>
    </w:p>
    <w:p w:rsidR="00987BC3" w:rsidRPr="00987BC3" w:rsidRDefault="00987BC3" w:rsidP="00304D0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Брошюры.</w:t>
      </w: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Брошюры помогают родителям узнать о детском саде. Брошюры могут описать концепцию детского сада и дать общую информацию о нем. </w:t>
      </w:r>
    </w:p>
    <w:p w:rsidR="00987BC3" w:rsidRPr="00987BC3" w:rsidRDefault="00987BC3" w:rsidP="00987BC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987BC3" w:rsidRPr="00987BC3" w:rsidRDefault="00987BC3" w:rsidP="00304D0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Пособия.</w:t>
      </w: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Пособия содержат подробную информацию о детском саде. Семьи могут обращаться к пособиям в течение всего года.</w:t>
      </w:r>
    </w:p>
    <w:p w:rsidR="00987BC3" w:rsidRPr="00987BC3" w:rsidRDefault="00987BC3" w:rsidP="00304D0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Доска объявлений.</w:t>
      </w: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Доска объявлений – это настенный экран, который информирует родителей о собраниях на день и др.</w:t>
      </w:r>
    </w:p>
    <w:p w:rsidR="00801D80" w:rsidRPr="000325B0" w:rsidRDefault="00987BC3" w:rsidP="00304D0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87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 xml:space="preserve">Отчеты. </w:t>
      </w:r>
      <w:r w:rsidRPr="00987B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Письменные отчеты о развитии ребенка – это одна из форм общения с семьями, которая может быть полезна при условии, чтобы она не заменяла личных контактов.</w:t>
      </w:r>
    </w:p>
    <w:p w:rsidR="00801D80" w:rsidRPr="00554AE4" w:rsidRDefault="00801D80" w:rsidP="00554A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1AA8" w:rsidRDefault="00881AA8" w:rsidP="00881AA8">
      <w:pPr>
        <w:rPr>
          <w:rFonts w:ascii="Times New Roman" w:eastAsia="Candara" w:hAnsi="Times New Roman" w:cs="Times New Roman"/>
          <w:b/>
          <w:sz w:val="28"/>
          <w:szCs w:val="28"/>
        </w:rPr>
      </w:pPr>
      <w:r w:rsidRPr="002D1B49">
        <w:rPr>
          <w:rFonts w:ascii="Times New Roman" w:eastAsia="Candara" w:hAnsi="Times New Roman" w:cs="Times New Roman"/>
          <w:b/>
          <w:sz w:val="28"/>
          <w:szCs w:val="28"/>
        </w:rPr>
        <w:t>Привлечение социальных партнеров:</w:t>
      </w:r>
    </w:p>
    <w:p w:rsidR="00696D36" w:rsidRPr="002D1B49" w:rsidRDefault="00696D36" w:rsidP="00881AA8">
      <w:pPr>
        <w:rPr>
          <w:rFonts w:ascii="Times New Roman" w:eastAsia="Candara" w:hAnsi="Times New Roman" w:cs="Times New Roman"/>
          <w:b/>
          <w:sz w:val="28"/>
          <w:szCs w:val="28"/>
        </w:rPr>
      </w:pPr>
      <w:r>
        <w:rPr>
          <w:rFonts w:ascii="Times New Roman" w:eastAsia="Candara" w:hAnsi="Times New Roman" w:cs="Times New Roman"/>
          <w:b/>
          <w:sz w:val="28"/>
          <w:szCs w:val="28"/>
        </w:rPr>
        <w:lastRenderedPageBreak/>
        <w:t>Социальное партнерство как системный интегратор открытого вариативного образования.</w:t>
      </w:r>
    </w:p>
    <w:p w:rsidR="00881AA8" w:rsidRPr="002D1B49" w:rsidRDefault="00881AA8" w:rsidP="00881A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B49">
        <w:rPr>
          <w:rFonts w:ascii="Times New Roman" w:eastAsia="Calibri" w:hAnsi="Times New Roman" w:cs="Times New Roman"/>
          <w:sz w:val="28"/>
          <w:szCs w:val="28"/>
        </w:rPr>
        <w:t>Социальное партнерство и совместные проекты с другими учреждениями как условие и средство привлечения дополнительных ресурсов и повышения качества образовательного процесса, повышения эффективности работы;</w:t>
      </w:r>
    </w:p>
    <w:p w:rsidR="00881AA8" w:rsidRDefault="00881AA8" w:rsidP="00881A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B49">
        <w:rPr>
          <w:rFonts w:ascii="Times New Roman" w:eastAsia="Calibri" w:hAnsi="Times New Roman" w:cs="Times New Roman"/>
          <w:sz w:val="28"/>
          <w:szCs w:val="28"/>
        </w:rPr>
        <w:t>Ориентиром в таком партнерстве служат конкретные, долгосрочные результаты деятельности образовательного учреждения.</w:t>
      </w:r>
    </w:p>
    <w:p w:rsidR="005B3FE7" w:rsidRDefault="00696D36" w:rsidP="00881A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D36">
        <w:rPr>
          <w:rFonts w:ascii="Times New Roman" w:eastAsia="Calibri" w:hAnsi="Times New Roman" w:cs="Times New Roman"/>
          <w:b/>
          <w:bCs/>
          <w:sz w:val="28"/>
          <w:szCs w:val="28"/>
        </w:rPr>
        <w:t>Задачи:</w:t>
      </w:r>
    </w:p>
    <w:p w:rsidR="00696D36" w:rsidRPr="00554AE4" w:rsidRDefault="00554AE4" w:rsidP="00304D0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AE4">
        <w:rPr>
          <w:rFonts w:ascii="Times New Roman" w:eastAsia="Calibri" w:hAnsi="Times New Roman" w:cs="Times New Roman"/>
          <w:sz w:val="28"/>
          <w:szCs w:val="28"/>
        </w:rPr>
        <w:t xml:space="preserve">Расширить образовательные </w:t>
      </w:r>
      <w:r w:rsidR="00696D36" w:rsidRPr="00554AE4">
        <w:rPr>
          <w:rFonts w:ascii="Times New Roman" w:eastAsia="Calibri" w:hAnsi="Times New Roman" w:cs="Times New Roman"/>
          <w:sz w:val="28"/>
          <w:szCs w:val="28"/>
        </w:rPr>
        <w:t>пространства.</w:t>
      </w:r>
    </w:p>
    <w:p w:rsidR="00696D36" w:rsidRPr="00554AE4" w:rsidRDefault="00554AE4" w:rsidP="00304D0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AE4">
        <w:rPr>
          <w:rFonts w:ascii="Times New Roman" w:eastAsia="Calibri" w:hAnsi="Times New Roman" w:cs="Times New Roman"/>
          <w:sz w:val="28"/>
          <w:szCs w:val="28"/>
        </w:rPr>
        <w:t xml:space="preserve">Создать условия </w:t>
      </w:r>
      <w:r w:rsidR="00696D36" w:rsidRPr="00554AE4">
        <w:rPr>
          <w:rFonts w:ascii="Times New Roman" w:eastAsia="Calibri" w:hAnsi="Times New Roman" w:cs="Times New Roman"/>
          <w:sz w:val="28"/>
          <w:szCs w:val="28"/>
        </w:rPr>
        <w:t>для реализации общественных инициатив, проектов, поддержки инициатив родителей.</w:t>
      </w:r>
    </w:p>
    <w:p w:rsidR="00696D36" w:rsidRPr="00554AE4" w:rsidRDefault="00097CE2" w:rsidP="00304D0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AE4">
        <w:rPr>
          <w:rFonts w:ascii="Times New Roman" w:eastAsia="Calibri" w:hAnsi="Times New Roman" w:cs="Times New Roman"/>
          <w:sz w:val="28"/>
          <w:szCs w:val="28"/>
        </w:rPr>
        <w:t>Совершенствовать содержания, форм и методов образовательной деятельности.</w:t>
      </w:r>
    </w:p>
    <w:p w:rsidR="00097CE2" w:rsidRPr="00554AE4" w:rsidRDefault="00097CE2" w:rsidP="00304D0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AE4">
        <w:rPr>
          <w:rFonts w:ascii="Times New Roman" w:eastAsia="Calibri" w:hAnsi="Times New Roman" w:cs="Times New Roman"/>
          <w:sz w:val="28"/>
          <w:szCs w:val="28"/>
        </w:rPr>
        <w:t>Стимулировать деятельность родителей за счет вовлечение в творческую деятельность.</w:t>
      </w:r>
    </w:p>
    <w:p w:rsidR="00097CE2" w:rsidRPr="00554AE4" w:rsidRDefault="00097CE2" w:rsidP="00304D0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AE4">
        <w:rPr>
          <w:rFonts w:ascii="Times New Roman" w:eastAsia="Calibri" w:hAnsi="Times New Roman" w:cs="Times New Roman"/>
          <w:sz w:val="28"/>
          <w:szCs w:val="28"/>
        </w:rPr>
        <w:t>Создать модули досуговых и социальных программ, направленных на формирование позитивных ценностей, развития гражданских установок и компетенций (театры, конкурсы, библиотеки).</w:t>
      </w:r>
    </w:p>
    <w:p w:rsidR="00097CE2" w:rsidRPr="007E6CBD" w:rsidRDefault="00097CE2" w:rsidP="00304D0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6CBD">
        <w:rPr>
          <w:rFonts w:ascii="Times New Roman" w:eastAsia="Calibri" w:hAnsi="Times New Roman" w:cs="Times New Roman"/>
          <w:sz w:val="28"/>
          <w:szCs w:val="28"/>
        </w:rPr>
        <w:t xml:space="preserve">Расширить </w:t>
      </w:r>
      <w:r w:rsidR="00554AE4" w:rsidRPr="007E6CBD">
        <w:rPr>
          <w:rFonts w:ascii="Times New Roman" w:eastAsia="Calibri" w:hAnsi="Times New Roman" w:cs="Times New Roman"/>
          <w:sz w:val="28"/>
          <w:szCs w:val="28"/>
        </w:rPr>
        <w:t xml:space="preserve">сферу </w:t>
      </w:r>
      <w:proofErr w:type="spellStart"/>
      <w:r w:rsidR="00554AE4" w:rsidRPr="007E6CBD">
        <w:rPr>
          <w:rFonts w:ascii="Times New Roman" w:eastAsia="Calibri" w:hAnsi="Times New Roman" w:cs="Times New Roman"/>
          <w:sz w:val="28"/>
          <w:szCs w:val="28"/>
        </w:rPr>
        <w:t>допуслуг</w:t>
      </w:r>
      <w:proofErr w:type="spellEnd"/>
      <w:r w:rsidR="00554AE4" w:rsidRPr="007E6C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554AE4" w:rsidRPr="007E6CBD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="00554AE4" w:rsidRPr="007E6CBD">
        <w:rPr>
          <w:rFonts w:ascii="Times New Roman" w:eastAsia="Calibri" w:hAnsi="Times New Roman" w:cs="Times New Roman"/>
          <w:sz w:val="28"/>
          <w:szCs w:val="28"/>
        </w:rPr>
        <w:t>кружки, выставки)</w:t>
      </w:r>
    </w:p>
    <w:p w:rsidR="00881AA8" w:rsidRPr="00554AE4" w:rsidRDefault="002D1B49" w:rsidP="00554AE4">
      <w:pPr>
        <w:rPr>
          <w:rFonts w:ascii="Times New Roman" w:hAnsi="Times New Roman" w:cs="Times New Roman"/>
          <w:sz w:val="28"/>
          <w:szCs w:val="28"/>
        </w:rPr>
      </w:pPr>
      <w:r w:rsidRPr="002D1B49">
        <w:rPr>
          <w:rFonts w:ascii="Times New Roman" w:hAnsi="Times New Roman" w:cs="Times New Roman"/>
          <w:b/>
          <w:iCs/>
          <w:sz w:val="28"/>
          <w:szCs w:val="28"/>
        </w:rPr>
        <w:t xml:space="preserve">Делаем: </w:t>
      </w:r>
      <w:r w:rsidRPr="002D1B49">
        <w:rPr>
          <w:rFonts w:ascii="Times New Roman" w:hAnsi="Times New Roman" w:cs="Times New Roman"/>
          <w:iCs/>
          <w:sz w:val="28"/>
          <w:szCs w:val="28"/>
        </w:rPr>
        <w:t>(партнеры ГБОУ ПК № 4, МО Аптекарский остров, СОШ</w:t>
      </w:r>
      <w:r w:rsidRPr="002D1B49">
        <w:rPr>
          <w:rFonts w:ascii="Times New Roman" w:hAnsi="Times New Roman" w:cs="Times New Roman"/>
          <w:sz w:val="28"/>
          <w:szCs w:val="28"/>
        </w:rPr>
        <w:t xml:space="preserve"> № </w:t>
      </w:r>
      <w:r w:rsidR="003E65EB">
        <w:rPr>
          <w:rFonts w:ascii="Times New Roman" w:hAnsi="Times New Roman" w:cs="Times New Roman"/>
          <w:sz w:val="28"/>
          <w:szCs w:val="28"/>
        </w:rPr>
        <w:t>47</w:t>
      </w:r>
      <w:r w:rsidR="00554AE4">
        <w:rPr>
          <w:rFonts w:ascii="Times New Roman" w:hAnsi="Times New Roman" w:cs="Times New Roman"/>
          <w:sz w:val="28"/>
          <w:szCs w:val="28"/>
        </w:rPr>
        <w:t>, библиотеки, ДДТ)</w:t>
      </w:r>
    </w:p>
    <w:p w:rsidR="00EB5A2F" w:rsidRPr="00881AA8" w:rsidRDefault="00EB5A2F" w:rsidP="00EB5A2F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81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Этапы:</w:t>
      </w:r>
    </w:p>
    <w:p w:rsidR="00EB5A2F" w:rsidRPr="00C0085E" w:rsidRDefault="00EB5A2F" w:rsidP="00EB5A2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81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Первый этап </w:t>
      </w:r>
      <w:r w:rsidRPr="00C0085E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— </w:t>
      </w:r>
      <w:r w:rsidRPr="00C00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подготовительный (оформление стендов наглядной информации, работа с детьми, родителями и педагогами).</w:t>
      </w:r>
    </w:p>
    <w:p w:rsidR="00EB5A2F" w:rsidRPr="00C0085E" w:rsidRDefault="00EB5A2F" w:rsidP="00EB5A2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81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Второй этап </w:t>
      </w:r>
      <w:r w:rsidRPr="00C0085E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— </w:t>
      </w:r>
      <w:r w:rsidRPr="00C00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организационно-практический (определение инновационных форм работы с родителями в каждой группе, планирование этапов работы на год по новым формам взаимодействия с родителями, тестовая работа, анализ, обработка материалов по данному проекту, и</w:t>
      </w:r>
      <w:r w:rsidR="00C45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нновационная работа по группам),</w:t>
      </w:r>
      <w:r w:rsidR="007E6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повышения мастерства </w:t>
      </w:r>
      <w:r w:rsidR="00992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педагогов </w:t>
      </w:r>
      <w:proofErr w:type="gramStart"/>
      <w:r w:rsidR="00992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992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обучение, мастер-классы, курсы), создание единого банка данных по диагностики.</w:t>
      </w:r>
    </w:p>
    <w:p w:rsidR="00EB5A2F" w:rsidRPr="00C0085E" w:rsidRDefault="00EB5A2F" w:rsidP="00EB5A2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81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Третий этап </w:t>
      </w:r>
      <w:r w:rsidRPr="00C0085E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— </w:t>
      </w:r>
      <w:r w:rsidRPr="00C00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заключительный (подведение итогов, выводы).</w:t>
      </w:r>
    </w:p>
    <w:p w:rsidR="00992D79" w:rsidRDefault="00EB5A2F" w:rsidP="00992D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1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Ожидаемый результат:</w:t>
      </w:r>
      <w:r w:rsidR="00992D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992D79" w:rsidRPr="00920FCD" w:rsidRDefault="00992D79" w:rsidP="00920F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0F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единого образовательного пространства ме</w:t>
      </w:r>
      <w:r w:rsidR="00920FCD">
        <w:rPr>
          <w:rFonts w:ascii="Times New Roman" w:eastAsia="Times New Roman" w:hAnsi="Times New Roman" w:cs="Times New Roman"/>
          <w:sz w:val="28"/>
          <w:szCs w:val="28"/>
          <w:lang w:eastAsia="ru-RU"/>
        </w:rPr>
        <w:t>жду педагогами, социальными педагогами,</w:t>
      </w:r>
      <w:r w:rsidR="00337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0FC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учитель-логопед,</w:t>
      </w:r>
      <w:r w:rsidR="00337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0FC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педагог-психолог, родителями</w:t>
      </w:r>
      <w:r w:rsidR="00337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0FCD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(представители детей</w:t>
      </w:r>
      <w:proofErr w:type="gramStart"/>
      <w:r w:rsidR="00920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EB5A2F" w:rsidRPr="00C0085E" w:rsidRDefault="00EB5A2F" w:rsidP="00304D0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00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и ДОУ — два важных института социализации детей, их тесное взаимодействие сыграет положительную роль во всестороннем развитии ребенка;</w:t>
      </w:r>
    </w:p>
    <w:p w:rsidR="00EB5A2F" w:rsidRPr="00C0085E" w:rsidRDefault="00EB5A2F" w:rsidP="00304D0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00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отражение результатов проекта на особый эмоциональный микроклимат семьи, на теплоту, нежность и общение родителей и ребенка;</w:t>
      </w:r>
    </w:p>
    <w:p w:rsidR="00EB5A2F" w:rsidRPr="00C0085E" w:rsidRDefault="00EB5A2F" w:rsidP="00304D0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00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появление в семье общих интересов, увлечений, как для взрослых, так и для детей;</w:t>
      </w:r>
    </w:p>
    <w:p w:rsidR="00EB5A2F" w:rsidRPr="00C0085E" w:rsidRDefault="00EB5A2F" w:rsidP="00304D0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00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достижений ребенка в области творчества, в области знаний и бытовых навыках;</w:t>
      </w:r>
    </w:p>
    <w:p w:rsidR="00EB5A2F" w:rsidRPr="00C0085E" w:rsidRDefault="00EB5A2F" w:rsidP="00304D0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00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разработка новых подходов к взаимодействию детского сада и родителей как фактора позитивного, всестороннего развития ребенка;</w:t>
      </w:r>
    </w:p>
    <w:p w:rsidR="00EB5A2F" w:rsidRPr="00C0085E" w:rsidRDefault="00EB5A2F" w:rsidP="00304D0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00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преемственности в работе ДОУ и семьи по вопросам оздоровления, досуга, обучения и воспитания.</w:t>
      </w:r>
    </w:p>
    <w:p w:rsidR="00EB5A2F" w:rsidRPr="00881AA8" w:rsidRDefault="00EB5A2F" w:rsidP="00EB5A2F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81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результативности:</w:t>
      </w:r>
    </w:p>
    <w:p w:rsidR="00EB5A2F" w:rsidRPr="00C0085E" w:rsidRDefault="00EB5A2F" w:rsidP="00304D0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00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развития. Проект будет успешным, если его задачи будут реализовывать педагоги — единомышленники, стремящиеся к активному саморазвитию, изучению и внедрению нового.</w:t>
      </w:r>
    </w:p>
    <w:p w:rsidR="00EB5A2F" w:rsidRPr="00C0085E" w:rsidRDefault="00EB5A2F" w:rsidP="00304D0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00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Согласованность действий педагогов и родителей. Для эффективности реализации этапов проекта важно изучение родительских запросов на образовательные услуги с последующей коррекцией плана работы ДОУ с семьей.</w:t>
      </w:r>
    </w:p>
    <w:p w:rsidR="00EB5A2F" w:rsidRPr="00C0085E" w:rsidRDefault="00EB5A2F" w:rsidP="00304D0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00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Соответствие действий участников проекта целям и задачам проекта. Все новые формы и методы взаимодействия семьи и ДОУ, которые будут использоваться во время реализации этапов проекта, должны соответствовать установлению доверительных отношений между педагогами и родителями, и формированию осознанного отношения воспитателей к своей </w:t>
      </w:r>
      <w:proofErr w:type="spellStart"/>
      <w:r w:rsidRPr="00C00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C00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-образовательной миссии.</w:t>
      </w:r>
    </w:p>
    <w:p w:rsidR="00EB5A2F" w:rsidRPr="003266A8" w:rsidRDefault="00EB5A2F" w:rsidP="00304D0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00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Заинтересованность родителей. Устранить трудности привлечения родителей к взаимодействию можно, если они будут видеть личные достижения своего ребенка, его индивидуальные проявления, фиксацию успехов в развитии. Поэтому нужно использовать любые достижения и прогресс в особенностях ребенка для оценки его успешности. Родители, убежденные в том, что их ребенка в саду любят, обучают, воспитывают, развивают, легче идут на контакт и сотрудничество.</w:t>
      </w:r>
      <w:r w:rsidR="003B2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Повышение педагогической грамотности родителей на основе ФГОС.</w:t>
      </w:r>
    </w:p>
    <w:p w:rsidR="003266A8" w:rsidRPr="004E1B18" w:rsidRDefault="007E6CBD" w:rsidP="00304D0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деятельности педагогов, совершенствование профессиональных практических навыков. Непрерывная методическая работа по повышению мастерства педагогов, повышение квалификации, что способствует активизации личности педагога, раз</w:t>
      </w:r>
      <w:r w:rsidR="004E1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витие его творческой активности. Что помогает педагогам овладеть новыми организационными методами, формами и приемами в работе с родителями.</w:t>
      </w:r>
    </w:p>
    <w:p w:rsidR="00EB5A2F" w:rsidRPr="004E1B18" w:rsidRDefault="00EB5A2F" w:rsidP="00304D0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E1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Преобразующий характер проекта. Традиционные формы работы с родителями не всегда дают хороший результат. В рамках проекта</w:t>
      </w:r>
      <w:r w:rsidR="003B2697" w:rsidRPr="004E1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E1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возможно, апробировать инновационные формы работы с родителями и избежать тех недостатков, которые присущи старым формам.</w:t>
      </w:r>
    </w:p>
    <w:p w:rsidR="00EB5A2F" w:rsidRPr="00881AA8" w:rsidRDefault="00EB5A2F" w:rsidP="00EB5A2F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81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отслеживания результативности:</w:t>
      </w:r>
    </w:p>
    <w:p w:rsidR="00EB5A2F" w:rsidRPr="00C0085E" w:rsidRDefault="00EB5A2F" w:rsidP="00EB5A2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00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 родителей, посещаемость родителями различных мероприятий, участие родителей в делах ДОУ.</w:t>
      </w:r>
    </w:p>
    <w:p w:rsidR="00EB5A2F" w:rsidRPr="00881AA8" w:rsidRDefault="00EB5A2F" w:rsidP="00EB5A2F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81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презентации и отчетности:</w:t>
      </w:r>
    </w:p>
    <w:p w:rsidR="00EB5A2F" w:rsidRPr="00C0085E" w:rsidRDefault="00EB5A2F" w:rsidP="00EB5A2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00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совместные мероприятия (праздники, развлечения, занятия); участие в выставках; круглый стол.</w:t>
      </w:r>
    </w:p>
    <w:p w:rsidR="00013839" w:rsidRPr="00881AA8" w:rsidRDefault="00EB5A2F" w:rsidP="00013839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81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Примерное планирование поэтапной реализации проекта</w:t>
      </w:r>
    </w:p>
    <w:p w:rsidR="009F3811" w:rsidRDefault="009F3811" w:rsidP="009F38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1A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Первый этап — подготовительный</w:t>
      </w:r>
    </w:p>
    <w:p w:rsidR="0016621B" w:rsidRDefault="0016621B" w:rsidP="009F381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0D05BB" w:rsidRDefault="000D05BB" w:rsidP="009F381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0D05BB" w:rsidRDefault="000D05BB" w:rsidP="009F381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0D05BB" w:rsidRDefault="000D05BB" w:rsidP="009F381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0D05BB" w:rsidRDefault="000D05BB" w:rsidP="009F381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0D05BB" w:rsidRDefault="000D05BB" w:rsidP="009F381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0D05BB" w:rsidRDefault="000D05BB" w:rsidP="009F381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0D05BB" w:rsidRDefault="000D05BB" w:rsidP="009F381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0D05BB" w:rsidRDefault="000D05BB" w:rsidP="009F381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0D05BB" w:rsidRDefault="000D05BB" w:rsidP="009F381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0D05BB" w:rsidRDefault="000D05BB" w:rsidP="009F381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0D05BB" w:rsidRDefault="000D05BB" w:rsidP="009F381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0D05BB" w:rsidRDefault="000D05BB" w:rsidP="009F381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0D05BB" w:rsidRDefault="000D05BB" w:rsidP="009F381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0D05BB" w:rsidRDefault="000D05BB" w:rsidP="009F381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0D05BB" w:rsidRDefault="000D05BB" w:rsidP="009F381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0D05BB" w:rsidRDefault="000D05BB" w:rsidP="009F381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0D05BB" w:rsidRDefault="000D05BB" w:rsidP="009F381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0D05BB" w:rsidRPr="00881AA8" w:rsidRDefault="000D05BB" w:rsidP="009F381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tbl>
      <w:tblPr>
        <w:tblW w:w="1518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3548"/>
        <w:gridCol w:w="3969"/>
        <w:gridCol w:w="3116"/>
        <w:gridCol w:w="3829"/>
      </w:tblGrid>
      <w:tr w:rsidR="00013839" w:rsidRPr="00013839" w:rsidTr="00013839">
        <w:trPr>
          <w:tblCellSpacing w:w="0" w:type="dxa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811" w:rsidRPr="00013839" w:rsidRDefault="009F3811" w:rsidP="008A3615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013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811" w:rsidRPr="00013839" w:rsidRDefault="009F3811" w:rsidP="008A3615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013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811" w:rsidRPr="00013839" w:rsidRDefault="009F3811" w:rsidP="008A3615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013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811" w:rsidRPr="00013839" w:rsidRDefault="009F3811" w:rsidP="008A3615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013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1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811" w:rsidRPr="00013839" w:rsidRDefault="009F3811" w:rsidP="008A3615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013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</w:t>
            </w:r>
          </w:p>
        </w:tc>
      </w:tr>
      <w:tr w:rsidR="00013839" w:rsidRPr="00013839" w:rsidTr="00013839">
        <w:trPr>
          <w:tblCellSpacing w:w="0" w:type="dxa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811" w:rsidRPr="00013839" w:rsidRDefault="009F3811" w:rsidP="008A3615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013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811" w:rsidRPr="00013839" w:rsidRDefault="00801D80" w:rsidP="008A3615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запросов участников образовательного процесса.</w:t>
            </w:r>
          </w:p>
        </w:tc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2C62" w:rsidRDefault="00142C62" w:rsidP="008A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творческой группы по реализации проекта, осуществить системный комплексный подход для реализации проекта, создание банка данных, создание партнёрства, как активной позиции всех участников образовательного процесса</w:t>
            </w:r>
          </w:p>
          <w:p w:rsidR="009F3811" w:rsidRPr="00013839" w:rsidRDefault="009F3811" w:rsidP="008A3615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013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</w:t>
            </w:r>
            <w:r w:rsidR="00801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родителе</w:t>
            </w:r>
            <w:proofErr w:type="gramStart"/>
            <w:r w:rsidR="00801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й(</w:t>
            </w:r>
            <w:proofErr w:type="gramEnd"/>
            <w:r w:rsidR="00801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законных представителей воспитанников)</w:t>
            </w:r>
            <w:r w:rsidRPr="00013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мониторинг </w:t>
            </w:r>
            <w:r w:rsidR="00801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педагогов, мониторинг </w:t>
            </w:r>
            <w:r w:rsidRPr="00013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социального состава семьи.</w:t>
            </w:r>
          </w:p>
          <w:p w:rsidR="009F3811" w:rsidRPr="00013839" w:rsidRDefault="009F3811" w:rsidP="008A3615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013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235258" w:rsidRPr="00013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Информационный бюллетень «</w:t>
            </w:r>
            <w:r w:rsidR="00F36257" w:rsidRPr="00013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ОКНО-Очень Короткие </w:t>
            </w:r>
            <w:r w:rsidR="00F36257" w:rsidRPr="00013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Новости</w:t>
            </w:r>
            <w:r w:rsidR="00235258" w:rsidRPr="00013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F36257" w:rsidRPr="00013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F3811" w:rsidRPr="00013839" w:rsidRDefault="009F3811" w:rsidP="008A3615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013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родительских собраний.</w:t>
            </w:r>
          </w:p>
        </w:tc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811" w:rsidRPr="004C5310" w:rsidRDefault="00650B7B" w:rsidP="008A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начале проекта</w:t>
            </w:r>
          </w:p>
          <w:p w:rsidR="009F3811" w:rsidRPr="004C5310" w:rsidRDefault="009F3811" w:rsidP="008A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F3811" w:rsidRPr="00013839" w:rsidRDefault="009F3811" w:rsidP="008A3615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013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F3811" w:rsidRPr="00013839" w:rsidRDefault="009F3811" w:rsidP="008A3615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013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F3811" w:rsidRPr="00013839" w:rsidRDefault="009F3811" w:rsidP="008A3615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839" w:rsidRPr="00013839" w:rsidRDefault="009F3811" w:rsidP="008A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Воспитатели, </w:t>
            </w:r>
            <w:r w:rsidR="00337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учитель-</w:t>
            </w:r>
            <w:r w:rsidR="00013839" w:rsidRPr="00013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логопед, </w:t>
            </w:r>
            <w:r w:rsidR="00337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</w:t>
            </w:r>
            <w:r w:rsidRPr="00013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психолог,</w:t>
            </w:r>
          </w:p>
          <w:p w:rsidR="009F3811" w:rsidRPr="00013839" w:rsidRDefault="003379DF" w:rsidP="008A3615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 (</w:t>
            </w:r>
            <w:r w:rsidR="009F3811" w:rsidRPr="00013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представители ребенка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013839" w:rsidRPr="00013839" w:rsidTr="00013839">
        <w:trPr>
          <w:tblCellSpacing w:w="0" w:type="dxa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811" w:rsidRPr="00013839" w:rsidRDefault="009F3811" w:rsidP="008A3615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013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811" w:rsidRPr="00013839" w:rsidRDefault="009F3811" w:rsidP="008A3615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013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Определение, содержание и формы работы с родителями</w:t>
            </w:r>
          </w:p>
        </w:tc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811" w:rsidRPr="00013839" w:rsidRDefault="009F3811" w:rsidP="008A3615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013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Педагогические заседания</w:t>
            </w:r>
            <w:r w:rsidR="001F3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выставки совместных работ, экскурсии выходного дня, тематические вечера, вечер вопроса и ответа, наглядная пропаганда и т.д.</w:t>
            </w:r>
          </w:p>
        </w:tc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811" w:rsidRPr="004C5310" w:rsidRDefault="004C5310" w:rsidP="008A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начале проекта</w:t>
            </w:r>
          </w:p>
        </w:tc>
        <w:tc>
          <w:tcPr>
            <w:tcW w:w="1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811" w:rsidRPr="00013839" w:rsidRDefault="009F3811" w:rsidP="008A3615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013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Администрация,</w:t>
            </w:r>
            <w:r w:rsidR="00337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</w:t>
            </w:r>
            <w:proofErr w:type="gramStart"/>
            <w:r w:rsidR="00337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г-</w:t>
            </w:r>
            <w:proofErr w:type="gramEnd"/>
            <w:r w:rsidRPr="00013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психолог, </w:t>
            </w:r>
            <w:r w:rsidR="00337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учитель-</w:t>
            </w:r>
            <w:r w:rsidR="00013839" w:rsidRPr="00013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логопед, </w:t>
            </w:r>
            <w:r w:rsidRPr="00013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родители</w:t>
            </w:r>
            <w:r w:rsidR="00337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(представители детей)</w:t>
            </w:r>
          </w:p>
        </w:tc>
      </w:tr>
      <w:tr w:rsidR="00013839" w:rsidRPr="00013839" w:rsidTr="00013839">
        <w:trPr>
          <w:tblCellSpacing w:w="0" w:type="dxa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811" w:rsidRPr="00013839" w:rsidRDefault="009F3811" w:rsidP="008A3615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013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811" w:rsidRPr="00013839" w:rsidRDefault="009F3811" w:rsidP="008A3615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013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Установление индивидуальных контактов с каждой семьей, ее членами, для определения направлений взаимодействия. Разработка программ сотрудничества с определением сроков, целей, конкретных форм взаимодействия.</w:t>
            </w:r>
          </w:p>
        </w:tc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258" w:rsidRPr="00013839" w:rsidRDefault="009F3811" w:rsidP="008A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Беседы, индивидуальные консультации, встречи «вопросов и ответов»</w:t>
            </w:r>
            <w:r w:rsidR="00235258" w:rsidRPr="00013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«устные журналы»,</w:t>
            </w:r>
          </w:p>
          <w:p w:rsidR="009F3811" w:rsidRPr="00013839" w:rsidRDefault="00235258" w:rsidP="008A3615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013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«почтовый ящик</w:t>
            </w:r>
            <w:r w:rsidR="00E07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Доверия</w:t>
            </w:r>
            <w:r w:rsidRPr="00013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E07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9F3811" w:rsidRPr="00013839" w:rsidRDefault="00235258" w:rsidP="008A3615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013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</w:t>
            </w:r>
            <w:r w:rsidR="009F3811" w:rsidRPr="00013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аседание «круглого стола». «Клуб развития детей».</w:t>
            </w:r>
            <w:r w:rsidR="00F36257" w:rsidRPr="00013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Социологические опросы</w:t>
            </w:r>
          </w:p>
        </w:tc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811" w:rsidRPr="00013839" w:rsidRDefault="009F3811" w:rsidP="008A3615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  <w:p w:rsidR="009F3811" w:rsidRPr="00013839" w:rsidRDefault="009F3811" w:rsidP="008A3615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013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4C5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начале проекта</w:t>
            </w:r>
          </w:p>
          <w:p w:rsidR="009F3811" w:rsidRPr="00013839" w:rsidRDefault="009F3811" w:rsidP="008A3615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013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F3811" w:rsidRPr="00013839" w:rsidRDefault="009F3811" w:rsidP="008A3615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811" w:rsidRPr="00013839" w:rsidRDefault="009F3811" w:rsidP="008A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Воспитатели, </w:t>
            </w:r>
            <w:r w:rsidR="00337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учитель-</w:t>
            </w:r>
            <w:r w:rsidR="00013839" w:rsidRPr="00013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логопед, </w:t>
            </w:r>
            <w:r w:rsidR="00337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</w:t>
            </w:r>
            <w:r w:rsidRPr="00013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психолог,</w:t>
            </w:r>
          </w:p>
          <w:p w:rsidR="009F3811" w:rsidRPr="00013839" w:rsidRDefault="003379DF" w:rsidP="008A3615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аботник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родители (</w:t>
            </w:r>
            <w:r w:rsidR="009F3811" w:rsidRPr="00013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представители ребенка.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F17AF4" w:rsidRPr="00013839" w:rsidTr="00013839">
        <w:trPr>
          <w:tblCellSpacing w:w="0" w:type="dxa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AF4" w:rsidRPr="00013839" w:rsidRDefault="00650B7B" w:rsidP="008A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AF4" w:rsidRPr="00013839" w:rsidRDefault="00650B7B" w:rsidP="008A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формы работы с педагогами ДОУ</w:t>
            </w:r>
          </w:p>
        </w:tc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AF4" w:rsidRDefault="00650B7B" w:rsidP="008A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знаний педагогов), анкетирование(что могут, умеют, хотят, желают)</w:t>
            </w:r>
          </w:p>
          <w:p w:rsidR="00650B7B" w:rsidRDefault="00650B7B" w:rsidP="008A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Диспуты, «Круглый стол», курсы</w:t>
            </w:r>
          </w:p>
          <w:p w:rsidR="00650B7B" w:rsidRPr="00013839" w:rsidRDefault="00650B7B" w:rsidP="008A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AF4" w:rsidRPr="004C5310" w:rsidRDefault="00650B7B" w:rsidP="008A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начале проекта</w:t>
            </w:r>
          </w:p>
        </w:tc>
        <w:tc>
          <w:tcPr>
            <w:tcW w:w="1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7AF4" w:rsidRPr="00013839" w:rsidRDefault="001F32FE" w:rsidP="008A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 </w:t>
            </w:r>
            <w:r w:rsidR="0032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ДОУ.</w:t>
            </w:r>
          </w:p>
        </w:tc>
      </w:tr>
    </w:tbl>
    <w:p w:rsidR="000B006F" w:rsidRDefault="000B006F" w:rsidP="009F38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</w:pPr>
    </w:p>
    <w:p w:rsidR="000B006F" w:rsidRDefault="000B006F" w:rsidP="009F38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</w:pPr>
    </w:p>
    <w:p w:rsidR="000B006F" w:rsidRDefault="000B006F" w:rsidP="009F38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</w:pPr>
    </w:p>
    <w:p w:rsidR="000B006F" w:rsidRDefault="000B006F" w:rsidP="009F38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</w:pPr>
    </w:p>
    <w:p w:rsidR="009F3811" w:rsidRPr="00881AA8" w:rsidRDefault="009F3811" w:rsidP="009F3811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81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Второй этап — организационно-практический.</w:t>
      </w:r>
    </w:p>
    <w:p w:rsidR="009F3811" w:rsidRPr="00013839" w:rsidRDefault="009F3811" w:rsidP="009F381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13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 сотрудничества между всеми участниками образовательного процесса.</w:t>
      </w:r>
    </w:p>
    <w:tbl>
      <w:tblPr>
        <w:tblW w:w="1535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2593"/>
        <w:gridCol w:w="5022"/>
        <w:gridCol w:w="3118"/>
        <w:gridCol w:w="4003"/>
      </w:tblGrid>
      <w:tr w:rsidR="000B006F" w:rsidRPr="00013839" w:rsidTr="000B006F">
        <w:trPr>
          <w:trHeight w:val="462"/>
          <w:tblCellSpacing w:w="0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811" w:rsidRPr="00013839" w:rsidRDefault="009F3811" w:rsidP="008A3615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013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811" w:rsidRPr="00013839" w:rsidRDefault="009F3811" w:rsidP="008A3615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013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1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811" w:rsidRPr="00013839" w:rsidRDefault="009F3811" w:rsidP="008A3615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013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811" w:rsidRPr="00013839" w:rsidRDefault="009F3811" w:rsidP="008A3615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013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1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811" w:rsidRPr="000B006F" w:rsidRDefault="000B006F" w:rsidP="008D1D0E">
            <w:pPr>
              <w:spacing w:after="0" w:line="240" w:lineRule="auto"/>
              <w:ind w:left="3105" w:hanging="35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B006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       Участники</w:t>
            </w:r>
          </w:p>
        </w:tc>
      </w:tr>
      <w:tr w:rsidR="000B006F" w:rsidRPr="00013839" w:rsidTr="000B006F">
        <w:trPr>
          <w:tblCellSpacing w:w="0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811" w:rsidRPr="00013839" w:rsidRDefault="009F3811" w:rsidP="008A3615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013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811" w:rsidRPr="00013839" w:rsidRDefault="009F3811" w:rsidP="008A3615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013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группы сотрудников детского сада, заинтересованных в участии в работе по реализации проекта.</w:t>
            </w:r>
          </w:p>
        </w:tc>
        <w:tc>
          <w:tcPr>
            <w:tcW w:w="1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811" w:rsidRPr="00013839" w:rsidRDefault="009F3811" w:rsidP="008A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Педагогическое совещание, тренинг для педагогического состава</w:t>
            </w:r>
            <w:r w:rsidR="00C84ED6" w:rsidRPr="00013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C84ED6" w:rsidRPr="00013839" w:rsidRDefault="00C84ED6" w:rsidP="00C84E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013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с</w:t>
            </w:r>
            <w:r w:rsidR="00F36257" w:rsidRPr="00F36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лайдовые презентации новых </w:t>
            </w:r>
            <w:r w:rsidRPr="00013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нетрадиционных форм работы </w:t>
            </w:r>
            <w:proofErr w:type="gramStart"/>
            <w:r w:rsidRPr="00013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с</w:t>
            </w:r>
            <w:proofErr w:type="gramEnd"/>
          </w:p>
          <w:p w:rsidR="00F36257" w:rsidRPr="00F36257" w:rsidRDefault="00F36257" w:rsidP="00C84E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F36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родителями.</w:t>
            </w:r>
          </w:p>
          <w:p w:rsidR="00F36257" w:rsidRPr="00013839" w:rsidRDefault="00F36257" w:rsidP="008A3615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811" w:rsidRPr="004C5310" w:rsidRDefault="004C5310" w:rsidP="008A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 w:rsidRPr="004C5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4C5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реализации проекта</w:t>
            </w:r>
          </w:p>
        </w:tc>
        <w:tc>
          <w:tcPr>
            <w:tcW w:w="1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811" w:rsidRPr="00013839" w:rsidRDefault="009F3811" w:rsidP="008A3615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013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Администрация,</w:t>
            </w:r>
            <w:r w:rsidR="00337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</w:t>
            </w:r>
            <w:proofErr w:type="gramStart"/>
            <w:r w:rsidR="00337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г-</w:t>
            </w:r>
            <w:proofErr w:type="gramEnd"/>
            <w:r w:rsidRPr="00013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26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психолог,</w:t>
            </w:r>
            <w:r w:rsidR="0032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37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учитель-</w:t>
            </w:r>
            <w:r w:rsidR="00B26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логопед, </w:t>
            </w:r>
            <w:r w:rsidRPr="00013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B006F" w:rsidRPr="00013839" w:rsidTr="000B006F">
        <w:trPr>
          <w:trHeight w:val="2104"/>
          <w:tblCellSpacing w:w="0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811" w:rsidRPr="00013839" w:rsidRDefault="009F3811" w:rsidP="008A3615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013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811" w:rsidRPr="00013839" w:rsidRDefault="009F3811" w:rsidP="008A3615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013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реализация конкурсов, семейных праздников и выставок.</w:t>
            </w:r>
          </w:p>
        </w:tc>
        <w:tc>
          <w:tcPr>
            <w:tcW w:w="1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811" w:rsidRPr="00013839" w:rsidRDefault="009F3811" w:rsidP="008A3615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013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«Руки мамы, руки папы мои ручонки»,</w:t>
            </w:r>
          </w:p>
          <w:p w:rsidR="00C84ED6" w:rsidRDefault="009F3811" w:rsidP="00C84E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013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C84ED6" w:rsidRPr="00013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КВН», </w:t>
            </w:r>
            <w:r w:rsidR="00C84ED6" w:rsidRPr="00CE2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CE2D31" w:rsidRPr="00CE2D31">
              <w:rPr>
                <w:rFonts w:ascii="Times New Roman" w:eastAsia="Candara" w:hAnsi="Times New Roman" w:cs="Times New Roman"/>
                <w:sz w:val="32"/>
                <w:szCs w:val="32"/>
              </w:rPr>
              <w:t>«Поле чудес», «Счастливый случай»,</w:t>
            </w:r>
            <w:r w:rsidR="00CE2D31" w:rsidRPr="00C371CE">
              <w:rPr>
                <w:rFonts w:ascii="Times New Roman" w:eastAsia="Candara" w:hAnsi="Times New Roman" w:cs="Times New Roman"/>
                <w:b/>
                <w:sz w:val="32"/>
                <w:szCs w:val="32"/>
              </w:rPr>
              <w:t xml:space="preserve"> </w:t>
            </w:r>
            <w:r w:rsidR="00CE2D31">
              <w:rPr>
                <w:rFonts w:ascii="Times New Roman" w:eastAsia="Candara" w:hAnsi="Times New Roman" w:cs="Times New Roman"/>
                <w:b/>
                <w:sz w:val="32"/>
                <w:szCs w:val="32"/>
              </w:rPr>
              <w:t>«</w:t>
            </w:r>
            <w:r w:rsidR="00CE2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Семейный праздник» </w:t>
            </w:r>
            <w:r w:rsidR="00C84ED6" w:rsidRPr="00013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с</w:t>
            </w:r>
            <w:r w:rsidR="00B26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емейные стенгазеты, мастер-классы,</w:t>
            </w:r>
          </w:p>
          <w:p w:rsidR="00B264AF" w:rsidRPr="00B264AF" w:rsidRDefault="00B264AF" w:rsidP="00B264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B26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Семинар-практикум для родителей </w:t>
            </w:r>
          </w:p>
          <w:p w:rsidR="00D11738" w:rsidRDefault="00B264AF" w:rsidP="00B264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B26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«Сегодня дошкольник - завтра ученик»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,</w:t>
            </w:r>
          </w:p>
          <w:p w:rsidR="00C371CE" w:rsidRDefault="00D11738" w:rsidP="00C371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« Мама, папа,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спортивная семья»</w:t>
            </w:r>
            <w:r w:rsidR="00C371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,</w:t>
            </w:r>
          </w:p>
          <w:p w:rsidR="009F3811" w:rsidRDefault="00C371CE" w:rsidP="00C371CE">
            <w:pPr>
              <w:shd w:val="clear" w:color="auto" w:fill="FFFFFF"/>
              <w:spacing w:after="0" w:line="240" w:lineRule="auto"/>
              <w:rPr>
                <w:rFonts w:ascii="Times New Roman" w:eastAsia="Candara" w:hAnsi="Times New Roman" w:cs="Times New Roman"/>
                <w:bCs/>
                <w:sz w:val="32"/>
                <w:szCs w:val="32"/>
              </w:rPr>
            </w:pPr>
            <w:r w:rsidRPr="00C371CE">
              <w:rPr>
                <w:rFonts w:ascii="Times New Roman" w:eastAsia="Candara" w:hAnsi="Times New Roman" w:cs="Times New Roman"/>
                <w:b/>
                <w:sz w:val="32"/>
                <w:szCs w:val="32"/>
              </w:rPr>
              <w:t>«</w:t>
            </w:r>
            <w:r w:rsidRPr="00C371CE">
              <w:rPr>
                <w:rFonts w:ascii="Times New Roman" w:eastAsia="Candara" w:hAnsi="Times New Roman" w:cs="Times New Roman"/>
                <w:bCs/>
                <w:sz w:val="32"/>
                <w:szCs w:val="32"/>
              </w:rPr>
              <w:t>Олимпийцы среди нас»</w:t>
            </w:r>
          </w:p>
          <w:p w:rsidR="00C371CE" w:rsidRDefault="00C371CE" w:rsidP="00C371CE">
            <w:pPr>
              <w:shd w:val="clear" w:color="auto" w:fill="FFFFFF"/>
              <w:spacing w:after="0" w:line="240" w:lineRule="auto"/>
              <w:rPr>
                <w:rFonts w:ascii="Times New Roman" w:eastAsia="Candara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ndara" w:hAnsi="Times New Roman" w:cs="Times New Roman"/>
                <w:b/>
                <w:sz w:val="32"/>
                <w:szCs w:val="32"/>
              </w:rPr>
              <w:t>«</w:t>
            </w:r>
            <w:r w:rsidRPr="00C371CE">
              <w:rPr>
                <w:rFonts w:ascii="Times New Roman" w:eastAsia="Candara" w:hAnsi="Times New Roman" w:cs="Times New Roman"/>
                <w:bCs/>
                <w:sz w:val="32"/>
                <w:szCs w:val="32"/>
              </w:rPr>
              <w:t xml:space="preserve">Делай с нами, делай </w:t>
            </w:r>
            <w:proofErr w:type="gramStart"/>
            <w:r w:rsidRPr="00C371CE">
              <w:rPr>
                <w:rFonts w:ascii="Times New Roman" w:eastAsia="Candara" w:hAnsi="Times New Roman" w:cs="Times New Roman"/>
                <w:bCs/>
                <w:sz w:val="32"/>
                <w:szCs w:val="32"/>
              </w:rPr>
              <w:t>луч-</w:t>
            </w:r>
            <w:proofErr w:type="spellStart"/>
            <w:r w:rsidRPr="00C371CE">
              <w:rPr>
                <w:rFonts w:ascii="Times New Roman" w:eastAsia="Candara" w:hAnsi="Times New Roman" w:cs="Times New Roman"/>
                <w:bCs/>
                <w:sz w:val="32"/>
                <w:szCs w:val="32"/>
              </w:rPr>
              <w:t>ше</w:t>
            </w:r>
            <w:proofErr w:type="spellEnd"/>
            <w:proofErr w:type="gramEnd"/>
            <w:r w:rsidRPr="00C371CE">
              <w:rPr>
                <w:rFonts w:ascii="Times New Roman" w:eastAsia="Candara" w:hAnsi="Times New Roman" w:cs="Times New Roman"/>
                <w:bCs/>
                <w:sz w:val="32"/>
                <w:szCs w:val="32"/>
              </w:rPr>
              <w:t xml:space="preserve"> нас</w:t>
            </w:r>
            <w:r>
              <w:rPr>
                <w:rFonts w:ascii="Times New Roman" w:eastAsia="Candara" w:hAnsi="Times New Roman" w:cs="Times New Roman"/>
                <w:b/>
                <w:sz w:val="32"/>
                <w:szCs w:val="32"/>
              </w:rPr>
              <w:t>»</w:t>
            </w:r>
          </w:p>
          <w:p w:rsidR="00C371CE" w:rsidRPr="00C371CE" w:rsidRDefault="00C371CE" w:rsidP="00C371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ar-SA"/>
              </w:rPr>
            </w:pPr>
            <w:r w:rsidRPr="00C371CE">
              <w:rPr>
                <w:rFonts w:ascii="Times New Roman" w:eastAsia="Candara" w:hAnsi="Times New Roman" w:cs="Times New Roman"/>
                <w:bCs/>
                <w:sz w:val="32"/>
                <w:szCs w:val="32"/>
              </w:rPr>
              <w:t>«</w:t>
            </w:r>
            <w:proofErr w:type="spellStart"/>
            <w:r w:rsidRPr="00C371CE">
              <w:rPr>
                <w:rFonts w:ascii="Times New Roman" w:eastAsia="Candara" w:hAnsi="Times New Roman" w:cs="Times New Roman"/>
                <w:bCs/>
                <w:sz w:val="32"/>
                <w:szCs w:val="32"/>
              </w:rPr>
              <w:t>Ярмарка»</w:t>
            </w:r>
            <w:proofErr w:type="gramStart"/>
            <w:r>
              <w:rPr>
                <w:rFonts w:ascii="Times New Roman" w:eastAsia="Candara" w:hAnsi="Times New Roman" w:cs="Times New Roman"/>
                <w:bCs/>
                <w:sz w:val="32"/>
                <w:szCs w:val="32"/>
              </w:rPr>
              <w:t>,</w:t>
            </w:r>
            <w:r w:rsidR="00CE2D31">
              <w:rPr>
                <w:rFonts w:ascii="Times New Roman" w:eastAsia="Candara" w:hAnsi="Times New Roman" w:cs="Times New Roman"/>
                <w:bCs/>
                <w:sz w:val="32"/>
                <w:szCs w:val="32"/>
              </w:rPr>
              <w:t>в</w:t>
            </w:r>
            <w:proofErr w:type="gramEnd"/>
            <w:r w:rsidR="00CE2D31">
              <w:rPr>
                <w:rFonts w:ascii="Times New Roman" w:eastAsia="Candara" w:hAnsi="Times New Roman" w:cs="Times New Roman"/>
                <w:bCs/>
                <w:sz w:val="32"/>
                <w:szCs w:val="32"/>
              </w:rPr>
              <w:t>икторины</w:t>
            </w:r>
            <w:proofErr w:type="spellEnd"/>
            <w:r w:rsidR="00CE2D31">
              <w:rPr>
                <w:rFonts w:ascii="Times New Roman" w:eastAsia="Candara" w:hAnsi="Times New Roman" w:cs="Times New Roman"/>
                <w:bCs/>
                <w:sz w:val="32"/>
                <w:szCs w:val="32"/>
              </w:rPr>
              <w:t>.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811" w:rsidRPr="00013839" w:rsidRDefault="009F3811" w:rsidP="008A3615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013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реализации проекта</w:t>
            </w:r>
          </w:p>
        </w:tc>
        <w:tc>
          <w:tcPr>
            <w:tcW w:w="1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811" w:rsidRPr="00013839" w:rsidRDefault="009F3811" w:rsidP="008A3615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013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</w:t>
            </w:r>
            <w:r w:rsidR="00B26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37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</w:t>
            </w:r>
            <w:r w:rsidR="00B26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психолог, </w:t>
            </w:r>
            <w:r w:rsidRPr="00013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37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учитель-</w:t>
            </w:r>
            <w:r w:rsidR="00B26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логопед, </w:t>
            </w:r>
            <w:r w:rsidR="00337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</w:t>
            </w:r>
            <w:proofErr w:type="gramStart"/>
            <w:r w:rsidR="00337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и(</w:t>
            </w:r>
            <w:proofErr w:type="gramEnd"/>
            <w:r w:rsidR="00337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представители </w:t>
            </w:r>
            <w:proofErr w:type="spellStart"/>
            <w:r w:rsidR="00337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жетей</w:t>
            </w:r>
            <w:proofErr w:type="spellEnd"/>
            <w:r w:rsidR="00337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</w:t>
            </w:r>
            <w:r w:rsidRPr="00013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воспитанники</w:t>
            </w:r>
          </w:p>
        </w:tc>
      </w:tr>
      <w:tr w:rsidR="000B006F" w:rsidRPr="00013839" w:rsidTr="000B006F">
        <w:trPr>
          <w:tblCellSpacing w:w="0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811" w:rsidRPr="00013839" w:rsidRDefault="009F3811" w:rsidP="008A3615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013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811" w:rsidRPr="00013839" w:rsidRDefault="009F3811" w:rsidP="008A3615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013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педагогических и воспитательных умений родителей</w:t>
            </w:r>
          </w:p>
        </w:tc>
        <w:tc>
          <w:tcPr>
            <w:tcW w:w="1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D0E" w:rsidRDefault="009F3811" w:rsidP="008D1D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Тренинги, обмен педагогическим опытом, </w:t>
            </w:r>
            <w:r w:rsidR="008D1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</w:t>
            </w:r>
          </w:p>
          <w:p w:rsidR="008D1D0E" w:rsidRPr="008D1D0E" w:rsidRDefault="008D1D0E" w:rsidP="008D1D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8D1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«Удивительное рядом»</w:t>
            </w:r>
            <w:proofErr w:type="gramStart"/>
            <w:r w:rsidRPr="008D1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,</w:t>
            </w:r>
            <w:proofErr w:type="gramEnd"/>
          </w:p>
          <w:p w:rsidR="008D1D0E" w:rsidRPr="008D1D0E" w:rsidRDefault="008D1D0E" w:rsidP="008D1D0E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8D1D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«Семья – мой дом родной. Влияние семьи на развитие ребёнка»</w:t>
            </w:r>
          </w:p>
          <w:p w:rsidR="00B264AF" w:rsidRDefault="008D1D0E" w:rsidP="00B264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0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«Вам подражают дети». ОБЖ   </w:t>
            </w:r>
            <w:r w:rsidR="000B006F" w:rsidRPr="000B0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 «Методы и приёмы выполнения заданий логопеда дома»</w:t>
            </w:r>
            <w:r w:rsidR="00B26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B006F" w:rsidRDefault="000B006F" w:rsidP="00B264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Презентации для родителей</w:t>
            </w:r>
            <w:r w:rsidR="00B26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9F3811" w:rsidRDefault="00B264AF" w:rsidP="00B264A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мастер-классы, </w:t>
            </w:r>
            <w:r w:rsidR="000C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театрализованные постановки,</w:t>
            </w:r>
            <w:r w:rsidR="00D11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F3811" w:rsidRPr="00013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индивидуальные консультации, создание памяток и </w:t>
            </w:r>
            <w:r w:rsidR="009F3811" w:rsidRPr="00013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рекомендаций.</w:t>
            </w:r>
          </w:p>
          <w:p w:rsidR="000C64CA" w:rsidRPr="00D11738" w:rsidRDefault="00D11738" w:rsidP="00D1173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Копилка для родителей «Игры и упражнения по обогащению словарного запаса детей дошкольного </w:t>
            </w:r>
            <w:proofErr w:type="spellStart"/>
            <w:r w:rsidRPr="00D1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возраста»</w:t>
            </w:r>
            <w:proofErr w:type="gramStart"/>
            <w:r w:rsidRPr="00D1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0C6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="000C6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осещение</w:t>
            </w:r>
            <w:proofErr w:type="spellEnd"/>
            <w:r w:rsidR="000C6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музеев, театров.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811" w:rsidRPr="00013839" w:rsidRDefault="009F3811" w:rsidP="008A3615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013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реализации проекта</w:t>
            </w:r>
          </w:p>
        </w:tc>
        <w:tc>
          <w:tcPr>
            <w:tcW w:w="1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811" w:rsidRPr="00013839" w:rsidRDefault="009F3811" w:rsidP="008A3615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013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Администрация, </w:t>
            </w:r>
            <w:r w:rsidR="00337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учитель-</w:t>
            </w:r>
            <w:r w:rsidR="00B26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логопед, </w:t>
            </w:r>
            <w:r w:rsidRPr="00013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B006F" w:rsidRPr="00013839" w:rsidTr="000B006F">
        <w:trPr>
          <w:tblCellSpacing w:w="0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811" w:rsidRPr="00013839" w:rsidRDefault="009F3811" w:rsidP="008A3615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013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811" w:rsidRPr="00013839" w:rsidRDefault="009F3811" w:rsidP="008A3615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013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методических материалов для реализации данных проектов.</w:t>
            </w:r>
          </w:p>
        </w:tc>
        <w:tc>
          <w:tcPr>
            <w:tcW w:w="1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811" w:rsidRDefault="009F3811" w:rsidP="008A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соб</w:t>
            </w:r>
            <w:r w:rsidR="00B26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рания, педагогические совещания, семинары</w:t>
            </w:r>
            <w:r w:rsidR="000C6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42C62" w:rsidRPr="00142C62" w:rsidRDefault="00142C62" w:rsidP="008A3615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Сайт ДОУ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ds.25peterburg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811" w:rsidRPr="00013839" w:rsidRDefault="009F3811" w:rsidP="008A3615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013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реализации проекта</w:t>
            </w:r>
          </w:p>
        </w:tc>
        <w:tc>
          <w:tcPr>
            <w:tcW w:w="1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811" w:rsidRPr="00013839" w:rsidRDefault="009F3811" w:rsidP="008A3615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013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Администрация, воспитатели, представители родительского комитета.</w:t>
            </w:r>
          </w:p>
        </w:tc>
      </w:tr>
    </w:tbl>
    <w:p w:rsidR="005C4F9B" w:rsidRDefault="005C4F9B" w:rsidP="009F38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3811" w:rsidRPr="00881AA8" w:rsidRDefault="009F3811" w:rsidP="009F3811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81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Третий этап — заключительный.</w:t>
      </w:r>
    </w:p>
    <w:p w:rsidR="009F3811" w:rsidRPr="00013839" w:rsidRDefault="009F3811" w:rsidP="009F381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13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итогов.</w:t>
      </w:r>
    </w:p>
    <w:tbl>
      <w:tblPr>
        <w:tblW w:w="1532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2593"/>
        <w:gridCol w:w="4879"/>
        <w:gridCol w:w="3261"/>
        <w:gridCol w:w="3969"/>
      </w:tblGrid>
      <w:tr w:rsidR="009F3811" w:rsidRPr="00013839" w:rsidTr="000B006F">
        <w:trPr>
          <w:tblCellSpacing w:w="0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811" w:rsidRPr="00013839" w:rsidRDefault="009F3811" w:rsidP="008A3615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013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811" w:rsidRPr="00013839" w:rsidRDefault="009F3811" w:rsidP="008A3615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013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811" w:rsidRPr="00013839" w:rsidRDefault="009F3811" w:rsidP="008A3615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013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811" w:rsidRPr="00013839" w:rsidRDefault="009F3811" w:rsidP="008A3615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013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1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811" w:rsidRPr="00013839" w:rsidRDefault="009F3811" w:rsidP="008A3615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013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</w:t>
            </w:r>
          </w:p>
        </w:tc>
      </w:tr>
      <w:tr w:rsidR="009F3811" w:rsidRPr="00013839" w:rsidTr="000B006F">
        <w:trPr>
          <w:tblCellSpacing w:w="0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811" w:rsidRPr="00013839" w:rsidRDefault="009F3811" w:rsidP="008A3615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013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811" w:rsidRPr="00013839" w:rsidRDefault="009F3811" w:rsidP="008A3615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013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анализа проделанной работы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811" w:rsidRPr="00013839" w:rsidRDefault="009F3811" w:rsidP="008A3615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013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Мониторинг, диагностика, проведение педагогического совета</w:t>
            </w:r>
          </w:p>
        </w:tc>
        <w:tc>
          <w:tcPr>
            <w:tcW w:w="1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811" w:rsidRPr="00F17AF4" w:rsidRDefault="00F17AF4" w:rsidP="008A361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17AF4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В конце проекта</w:t>
            </w:r>
          </w:p>
        </w:tc>
        <w:tc>
          <w:tcPr>
            <w:tcW w:w="1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811" w:rsidRPr="00013839" w:rsidRDefault="009F3811" w:rsidP="008A3615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013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Представители родительского комитета, администрация ДОУ, воспитатели</w:t>
            </w:r>
          </w:p>
        </w:tc>
      </w:tr>
      <w:tr w:rsidR="009F3811" w:rsidRPr="00013839" w:rsidTr="000B006F">
        <w:trPr>
          <w:tblCellSpacing w:w="0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811" w:rsidRPr="00013839" w:rsidRDefault="009F3811" w:rsidP="008A3615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013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811" w:rsidRPr="00013839" w:rsidRDefault="009F3811" w:rsidP="008A3615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013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Открытое обсуждение всех материалов проекта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811" w:rsidRDefault="009F3811" w:rsidP="008A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Родительское собрание</w:t>
            </w:r>
          </w:p>
          <w:p w:rsidR="003266A8" w:rsidRPr="00013839" w:rsidRDefault="003266A8" w:rsidP="008A3615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Сайт ДОУ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ds</w:t>
            </w:r>
            <w:r w:rsidRPr="00FE3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.25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peterburg</w:t>
            </w:r>
            <w:proofErr w:type="spellEnd"/>
          </w:p>
        </w:tc>
        <w:tc>
          <w:tcPr>
            <w:tcW w:w="1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811" w:rsidRPr="004C5310" w:rsidRDefault="00F17AF4" w:rsidP="008A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конце проекта</w:t>
            </w:r>
          </w:p>
        </w:tc>
        <w:tc>
          <w:tcPr>
            <w:tcW w:w="1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811" w:rsidRPr="00013839" w:rsidRDefault="009F3811" w:rsidP="008A3615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013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</w:t>
            </w:r>
            <w:r w:rsidR="00F1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ция ДОУ, воспитатели, родители (</w:t>
            </w:r>
            <w:r w:rsidRPr="00013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представители ребенка</w:t>
            </w:r>
            <w:r w:rsidR="00F17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9F3811" w:rsidRPr="00013839" w:rsidTr="000B006F">
        <w:trPr>
          <w:tblCellSpacing w:w="0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811" w:rsidRPr="00013839" w:rsidRDefault="009F3811" w:rsidP="008A3615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013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811" w:rsidRPr="00013839" w:rsidRDefault="009F3811" w:rsidP="008A3615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013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эффективности, целесообразности дальнейшего сотрудничества с семейным социумом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811" w:rsidRPr="00013839" w:rsidRDefault="009F3811" w:rsidP="008A3615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013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Практический анализ реализации проекта, открытое обсуждение</w:t>
            </w:r>
          </w:p>
        </w:tc>
        <w:tc>
          <w:tcPr>
            <w:tcW w:w="1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811" w:rsidRPr="004C5310" w:rsidRDefault="00F17AF4" w:rsidP="008A3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конце проекта</w:t>
            </w:r>
          </w:p>
        </w:tc>
        <w:tc>
          <w:tcPr>
            <w:tcW w:w="1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811" w:rsidRPr="00013839" w:rsidRDefault="00F17AF4" w:rsidP="008A3615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представители детей)</w:t>
            </w:r>
            <w:r w:rsidR="009F3811" w:rsidRPr="00013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F3811" w:rsidRPr="00013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пед.коллектив</w:t>
            </w:r>
            <w:proofErr w:type="spellEnd"/>
            <w:r w:rsidR="009F3811" w:rsidRPr="00013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ДОУ, Администрация ДОУ</w:t>
            </w:r>
          </w:p>
        </w:tc>
      </w:tr>
    </w:tbl>
    <w:p w:rsidR="009F3811" w:rsidRPr="00013839" w:rsidRDefault="009F3811" w:rsidP="009F3811">
      <w:pPr>
        <w:jc w:val="center"/>
        <w:rPr>
          <w:sz w:val="28"/>
          <w:szCs w:val="28"/>
        </w:rPr>
      </w:pPr>
    </w:p>
    <w:p w:rsidR="009F3811" w:rsidRPr="00013839" w:rsidRDefault="009F3811" w:rsidP="009F3811">
      <w:pPr>
        <w:jc w:val="center"/>
        <w:rPr>
          <w:sz w:val="28"/>
          <w:szCs w:val="28"/>
        </w:rPr>
      </w:pPr>
    </w:p>
    <w:p w:rsidR="009F3811" w:rsidRPr="00013839" w:rsidRDefault="009F3811" w:rsidP="009F3811">
      <w:pPr>
        <w:jc w:val="center"/>
        <w:rPr>
          <w:sz w:val="28"/>
          <w:szCs w:val="28"/>
        </w:rPr>
      </w:pPr>
    </w:p>
    <w:p w:rsidR="00EB5A2F" w:rsidRDefault="00EB5A2F" w:rsidP="001C7BB4">
      <w:pPr>
        <w:pStyle w:val="a3"/>
        <w:shd w:val="clear" w:color="auto" w:fill="FFFFFF"/>
        <w:spacing w:before="90" w:beforeAutospacing="0" w:after="90" w:afterAutospacing="0"/>
        <w:rPr>
          <w:color w:val="303F50"/>
          <w:sz w:val="28"/>
          <w:szCs w:val="28"/>
        </w:rPr>
      </w:pPr>
    </w:p>
    <w:p w:rsidR="003266A8" w:rsidRDefault="003266A8" w:rsidP="001C7BB4">
      <w:pPr>
        <w:pStyle w:val="a3"/>
        <w:shd w:val="clear" w:color="auto" w:fill="FFFFFF"/>
        <w:spacing w:before="90" w:beforeAutospacing="0" w:after="90" w:afterAutospacing="0"/>
        <w:rPr>
          <w:color w:val="303F50"/>
          <w:sz w:val="28"/>
          <w:szCs w:val="28"/>
        </w:rPr>
      </w:pPr>
    </w:p>
    <w:p w:rsidR="003266A8" w:rsidRDefault="003266A8" w:rsidP="001C7BB4">
      <w:pPr>
        <w:pStyle w:val="a3"/>
        <w:shd w:val="clear" w:color="auto" w:fill="FFFFFF"/>
        <w:spacing w:before="90" w:beforeAutospacing="0" w:after="90" w:afterAutospacing="0"/>
        <w:rPr>
          <w:color w:val="303F50"/>
          <w:sz w:val="28"/>
          <w:szCs w:val="28"/>
        </w:rPr>
      </w:pPr>
    </w:p>
    <w:p w:rsidR="003266A8" w:rsidRDefault="003266A8" w:rsidP="001C7BB4">
      <w:pPr>
        <w:pStyle w:val="a3"/>
        <w:shd w:val="clear" w:color="auto" w:fill="FFFFFF"/>
        <w:spacing w:before="90" w:beforeAutospacing="0" w:after="90" w:afterAutospacing="0"/>
        <w:rPr>
          <w:color w:val="303F50"/>
          <w:sz w:val="28"/>
          <w:szCs w:val="28"/>
        </w:rPr>
      </w:pPr>
    </w:p>
    <w:p w:rsidR="003266A8" w:rsidRDefault="003266A8" w:rsidP="001C7BB4">
      <w:pPr>
        <w:pStyle w:val="a3"/>
        <w:shd w:val="clear" w:color="auto" w:fill="FFFFFF"/>
        <w:spacing w:before="90" w:beforeAutospacing="0" w:after="90" w:afterAutospacing="0"/>
        <w:rPr>
          <w:color w:val="303F50"/>
          <w:sz w:val="28"/>
          <w:szCs w:val="28"/>
        </w:rPr>
      </w:pPr>
    </w:p>
    <w:p w:rsidR="003266A8" w:rsidRDefault="003266A8" w:rsidP="001C7BB4">
      <w:pPr>
        <w:pStyle w:val="a3"/>
        <w:shd w:val="clear" w:color="auto" w:fill="FFFFFF"/>
        <w:spacing w:before="90" w:beforeAutospacing="0" w:after="90" w:afterAutospacing="0"/>
        <w:rPr>
          <w:color w:val="303F50"/>
          <w:sz w:val="28"/>
          <w:szCs w:val="28"/>
        </w:rPr>
      </w:pPr>
    </w:p>
    <w:p w:rsidR="003266A8" w:rsidRDefault="003266A8" w:rsidP="001C7BB4">
      <w:pPr>
        <w:pStyle w:val="a3"/>
        <w:shd w:val="clear" w:color="auto" w:fill="FFFFFF"/>
        <w:spacing w:before="90" w:beforeAutospacing="0" w:after="90" w:afterAutospacing="0"/>
        <w:rPr>
          <w:color w:val="303F50"/>
          <w:sz w:val="28"/>
          <w:szCs w:val="28"/>
        </w:rPr>
      </w:pPr>
    </w:p>
    <w:p w:rsidR="005E0A32" w:rsidRDefault="005E0A32" w:rsidP="001C7BB4">
      <w:pPr>
        <w:pStyle w:val="a3"/>
        <w:shd w:val="clear" w:color="auto" w:fill="FFFFFF"/>
        <w:spacing w:before="90" w:beforeAutospacing="0" w:after="90" w:afterAutospacing="0"/>
        <w:rPr>
          <w:color w:val="303F50"/>
          <w:sz w:val="28"/>
          <w:szCs w:val="28"/>
        </w:rPr>
      </w:pPr>
    </w:p>
    <w:p w:rsidR="005E0A32" w:rsidRDefault="005E0A32" w:rsidP="001C7BB4">
      <w:pPr>
        <w:pStyle w:val="a3"/>
        <w:shd w:val="clear" w:color="auto" w:fill="FFFFFF"/>
        <w:spacing w:before="90" w:beforeAutospacing="0" w:after="90" w:afterAutospacing="0"/>
        <w:rPr>
          <w:color w:val="303F50"/>
          <w:sz w:val="28"/>
          <w:szCs w:val="28"/>
        </w:rPr>
      </w:pPr>
    </w:p>
    <w:p w:rsidR="005E0A32" w:rsidRDefault="005E0A32" w:rsidP="001C7BB4">
      <w:pPr>
        <w:pStyle w:val="a3"/>
        <w:shd w:val="clear" w:color="auto" w:fill="FFFFFF"/>
        <w:spacing w:before="90" w:beforeAutospacing="0" w:after="90" w:afterAutospacing="0"/>
        <w:rPr>
          <w:color w:val="303F50"/>
          <w:sz w:val="28"/>
          <w:szCs w:val="28"/>
        </w:rPr>
      </w:pPr>
    </w:p>
    <w:p w:rsidR="005E0A32" w:rsidRDefault="005E0A32" w:rsidP="001C7BB4">
      <w:pPr>
        <w:pStyle w:val="a3"/>
        <w:shd w:val="clear" w:color="auto" w:fill="FFFFFF"/>
        <w:spacing w:before="90" w:beforeAutospacing="0" w:after="90" w:afterAutospacing="0"/>
        <w:rPr>
          <w:color w:val="303F50"/>
          <w:sz w:val="28"/>
          <w:szCs w:val="28"/>
        </w:rPr>
      </w:pPr>
    </w:p>
    <w:p w:rsidR="005E0A32" w:rsidRDefault="005E0A32" w:rsidP="001C7BB4">
      <w:pPr>
        <w:pStyle w:val="a3"/>
        <w:shd w:val="clear" w:color="auto" w:fill="FFFFFF"/>
        <w:spacing w:before="90" w:beforeAutospacing="0" w:after="90" w:afterAutospacing="0"/>
        <w:rPr>
          <w:color w:val="303F50"/>
          <w:sz w:val="28"/>
          <w:szCs w:val="28"/>
        </w:rPr>
      </w:pPr>
    </w:p>
    <w:p w:rsidR="005E0A32" w:rsidRDefault="005E0A32" w:rsidP="001C7BB4">
      <w:pPr>
        <w:pStyle w:val="a3"/>
        <w:shd w:val="clear" w:color="auto" w:fill="FFFFFF"/>
        <w:spacing w:before="90" w:beforeAutospacing="0" w:after="90" w:afterAutospacing="0"/>
        <w:rPr>
          <w:color w:val="303F50"/>
          <w:sz w:val="28"/>
          <w:szCs w:val="28"/>
        </w:rPr>
      </w:pPr>
    </w:p>
    <w:p w:rsidR="005E0A32" w:rsidRDefault="005E0A32" w:rsidP="001C7BB4">
      <w:pPr>
        <w:pStyle w:val="a3"/>
        <w:shd w:val="clear" w:color="auto" w:fill="FFFFFF"/>
        <w:spacing w:before="90" w:beforeAutospacing="0" w:after="90" w:afterAutospacing="0"/>
        <w:rPr>
          <w:color w:val="303F50"/>
          <w:sz w:val="28"/>
          <w:szCs w:val="28"/>
        </w:rPr>
      </w:pPr>
    </w:p>
    <w:p w:rsidR="005E0A32" w:rsidRDefault="005E0A32" w:rsidP="001C7BB4">
      <w:pPr>
        <w:pStyle w:val="a3"/>
        <w:shd w:val="clear" w:color="auto" w:fill="FFFFFF"/>
        <w:spacing w:before="90" w:beforeAutospacing="0" w:after="90" w:afterAutospacing="0"/>
        <w:rPr>
          <w:color w:val="303F50"/>
          <w:sz w:val="28"/>
          <w:szCs w:val="28"/>
        </w:rPr>
      </w:pPr>
    </w:p>
    <w:p w:rsidR="005E0A32" w:rsidRDefault="005E0A32" w:rsidP="001C7BB4">
      <w:pPr>
        <w:pStyle w:val="a3"/>
        <w:shd w:val="clear" w:color="auto" w:fill="FFFFFF"/>
        <w:spacing w:before="90" w:beforeAutospacing="0" w:after="90" w:afterAutospacing="0"/>
        <w:rPr>
          <w:color w:val="303F50"/>
          <w:sz w:val="28"/>
          <w:szCs w:val="28"/>
        </w:rPr>
      </w:pPr>
    </w:p>
    <w:p w:rsidR="005E0A32" w:rsidRDefault="005E0A32" w:rsidP="001C7BB4">
      <w:pPr>
        <w:pStyle w:val="a3"/>
        <w:shd w:val="clear" w:color="auto" w:fill="FFFFFF"/>
        <w:spacing w:before="90" w:beforeAutospacing="0" w:after="90" w:afterAutospacing="0"/>
        <w:rPr>
          <w:color w:val="303F50"/>
          <w:sz w:val="28"/>
          <w:szCs w:val="28"/>
        </w:rPr>
      </w:pPr>
    </w:p>
    <w:p w:rsidR="005E0A32" w:rsidRDefault="005E0A32" w:rsidP="001C7BB4">
      <w:pPr>
        <w:pStyle w:val="a3"/>
        <w:shd w:val="clear" w:color="auto" w:fill="FFFFFF"/>
        <w:spacing w:before="90" w:beforeAutospacing="0" w:after="90" w:afterAutospacing="0"/>
        <w:rPr>
          <w:color w:val="303F50"/>
          <w:sz w:val="28"/>
          <w:szCs w:val="28"/>
        </w:rPr>
      </w:pPr>
    </w:p>
    <w:p w:rsidR="005E0A32" w:rsidRDefault="005E0A32" w:rsidP="001C7BB4">
      <w:pPr>
        <w:pStyle w:val="a3"/>
        <w:shd w:val="clear" w:color="auto" w:fill="FFFFFF"/>
        <w:spacing w:before="90" w:beforeAutospacing="0" w:after="90" w:afterAutospacing="0"/>
        <w:rPr>
          <w:color w:val="303F50"/>
          <w:sz w:val="28"/>
          <w:szCs w:val="28"/>
        </w:rPr>
      </w:pPr>
    </w:p>
    <w:p w:rsidR="005E0A32" w:rsidRDefault="005E0A32" w:rsidP="001C7BB4">
      <w:pPr>
        <w:pStyle w:val="a3"/>
        <w:shd w:val="clear" w:color="auto" w:fill="FFFFFF"/>
        <w:spacing w:before="90" w:beforeAutospacing="0" w:after="90" w:afterAutospacing="0"/>
        <w:rPr>
          <w:color w:val="303F50"/>
          <w:sz w:val="28"/>
          <w:szCs w:val="28"/>
        </w:rPr>
      </w:pPr>
    </w:p>
    <w:p w:rsidR="005E0A32" w:rsidRDefault="005E0A32" w:rsidP="001C7BB4">
      <w:pPr>
        <w:pStyle w:val="a3"/>
        <w:shd w:val="clear" w:color="auto" w:fill="FFFFFF"/>
        <w:spacing w:before="90" w:beforeAutospacing="0" w:after="90" w:afterAutospacing="0"/>
        <w:rPr>
          <w:color w:val="303F50"/>
          <w:sz w:val="28"/>
          <w:szCs w:val="28"/>
        </w:rPr>
      </w:pPr>
    </w:p>
    <w:p w:rsidR="005E0A32" w:rsidRDefault="005E0A32" w:rsidP="001C7BB4">
      <w:pPr>
        <w:pStyle w:val="a3"/>
        <w:shd w:val="clear" w:color="auto" w:fill="FFFFFF"/>
        <w:spacing w:before="90" w:beforeAutospacing="0" w:after="90" w:afterAutospacing="0"/>
        <w:rPr>
          <w:color w:val="303F50"/>
          <w:sz w:val="28"/>
          <w:szCs w:val="28"/>
        </w:rPr>
      </w:pPr>
    </w:p>
    <w:p w:rsidR="005E0A32" w:rsidRDefault="005E0A32" w:rsidP="001C7BB4">
      <w:pPr>
        <w:pStyle w:val="a3"/>
        <w:shd w:val="clear" w:color="auto" w:fill="FFFFFF"/>
        <w:spacing w:before="90" w:beforeAutospacing="0" w:after="90" w:afterAutospacing="0"/>
        <w:rPr>
          <w:color w:val="303F50"/>
          <w:sz w:val="28"/>
          <w:szCs w:val="28"/>
        </w:rPr>
      </w:pPr>
    </w:p>
    <w:p w:rsidR="005E0A32" w:rsidRDefault="005E0A32" w:rsidP="001C7BB4">
      <w:pPr>
        <w:pStyle w:val="a3"/>
        <w:shd w:val="clear" w:color="auto" w:fill="FFFFFF"/>
        <w:spacing w:before="90" w:beforeAutospacing="0" w:after="90" w:afterAutospacing="0"/>
        <w:rPr>
          <w:color w:val="303F50"/>
          <w:sz w:val="28"/>
          <w:szCs w:val="28"/>
        </w:rPr>
      </w:pPr>
    </w:p>
    <w:p w:rsidR="005E0A32" w:rsidRDefault="005E0A32" w:rsidP="001C7BB4">
      <w:pPr>
        <w:pStyle w:val="a3"/>
        <w:shd w:val="clear" w:color="auto" w:fill="FFFFFF"/>
        <w:spacing w:before="90" w:beforeAutospacing="0" w:after="90" w:afterAutospacing="0"/>
        <w:rPr>
          <w:color w:val="303F50"/>
          <w:sz w:val="28"/>
          <w:szCs w:val="28"/>
        </w:rPr>
      </w:pPr>
    </w:p>
    <w:p w:rsidR="005E0A32" w:rsidRDefault="005E0A32" w:rsidP="001C7BB4">
      <w:pPr>
        <w:pStyle w:val="a3"/>
        <w:shd w:val="clear" w:color="auto" w:fill="FFFFFF"/>
        <w:spacing w:before="90" w:beforeAutospacing="0" w:after="90" w:afterAutospacing="0"/>
        <w:rPr>
          <w:color w:val="303F50"/>
          <w:sz w:val="28"/>
          <w:szCs w:val="28"/>
        </w:rPr>
      </w:pPr>
    </w:p>
    <w:p w:rsidR="005E0A32" w:rsidRDefault="005E0A32" w:rsidP="001C7BB4">
      <w:pPr>
        <w:pStyle w:val="a3"/>
        <w:shd w:val="clear" w:color="auto" w:fill="FFFFFF"/>
        <w:spacing w:before="90" w:beforeAutospacing="0" w:after="90" w:afterAutospacing="0"/>
        <w:rPr>
          <w:color w:val="303F50"/>
          <w:sz w:val="28"/>
          <w:szCs w:val="28"/>
        </w:rPr>
      </w:pPr>
    </w:p>
    <w:p w:rsidR="005E0A32" w:rsidRDefault="005E0A32" w:rsidP="001C7BB4">
      <w:pPr>
        <w:pStyle w:val="a3"/>
        <w:shd w:val="clear" w:color="auto" w:fill="FFFFFF"/>
        <w:spacing w:before="90" w:beforeAutospacing="0" w:after="90" w:afterAutospacing="0"/>
        <w:rPr>
          <w:color w:val="303F50"/>
          <w:sz w:val="28"/>
          <w:szCs w:val="28"/>
        </w:rPr>
      </w:pPr>
    </w:p>
    <w:p w:rsidR="005E0A32" w:rsidRDefault="005E0A32" w:rsidP="001C7BB4">
      <w:pPr>
        <w:pStyle w:val="a3"/>
        <w:shd w:val="clear" w:color="auto" w:fill="FFFFFF"/>
        <w:spacing w:before="90" w:beforeAutospacing="0" w:after="90" w:afterAutospacing="0"/>
        <w:rPr>
          <w:color w:val="303F50"/>
          <w:sz w:val="28"/>
          <w:szCs w:val="28"/>
        </w:rPr>
      </w:pPr>
    </w:p>
    <w:p w:rsidR="005E0A32" w:rsidRDefault="005E0A32" w:rsidP="001C7BB4">
      <w:pPr>
        <w:pStyle w:val="a3"/>
        <w:shd w:val="clear" w:color="auto" w:fill="FFFFFF"/>
        <w:spacing w:before="90" w:beforeAutospacing="0" w:after="90" w:afterAutospacing="0"/>
        <w:rPr>
          <w:color w:val="303F50"/>
          <w:sz w:val="28"/>
          <w:szCs w:val="28"/>
        </w:rPr>
      </w:pPr>
    </w:p>
    <w:p w:rsidR="005E0A32" w:rsidRDefault="005E0A32" w:rsidP="001C7BB4">
      <w:pPr>
        <w:pStyle w:val="a3"/>
        <w:shd w:val="clear" w:color="auto" w:fill="FFFFFF"/>
        <w:spacing w:before="90" w:beforeAutospacing="0" w:after="90" w:afterAutospacing="0"/>
        <w:rPr>
          <w:color w:val="303F50"/>
          <w:sz w:val="28"/>
          <w:szCs w:val="28"/>
        </w:rPr>
      </w:pPr>
    </w:p>
    <w:p w:rsidR="004C5310" w:rsidRDefault="006503F1" w:rsidP="001C302D">
      <w:pPr>
        <w:pStyle w:val="a3"/>
        <w:shd w:val="clear" w:color="auto" w:fill="FFFFFF"/>
        <w:spacing w:before="90" w:beforeAutospacing="0" w:after="90" w:afterAutospacing="0"/>
        <w:jc w:val="center"/>
        <w:rPr>
          <w:color w:val="303F50"/>
          <w:sz w:val="28"/>
          <w:szCs w:val="28"/>
        </w:rPr>
      </w:pPr>
      <w:r w:rsidRPr="001C302D">
        <w:rPr>
          <w:b/>
          <w:bCs/>
          <w:color w:val="303F50"/>
          <w:sz w:val="28"/>
          <w:szCs w:val="28"/>
        </w:rPr>
        <w:t>Список литературы</w:t>
      </w:r>
      <w:r>
        <w:rPr>
          <w:color w:val="303F50"/>
          <w:sz w:val="28"/>
          <w:szCs w:val="28"/>
        </w:rPr>
        <w:t>:</w:t>
      </w:r>
    </w:p>
    <w:p w:rsidR="006503F1" w:rsidRDefault="006503F1" w:rsidP="001C7BB4">
      <w:pPr>
        <w:pStyle w:val="a3"/>
        <w:shd w:val="clear" w:color="auto" w:fill="FFFFFF"/>
        <w:spacing w:before="90" w:beforeAutospacing="0" w:after="90" w:afterAutospacing="0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>Антипина Г.А. «</w:t>
      </w:r>
      <w:r w:rsidR="00BD51D9">
        <w:rPr>
          <w:color w:val="303F50"/>
          <w:sz w:val="28"/>
          <w:szCs w:val="28"/>
        </w:rPr>
        <w:t xml:space="preserve">Новые формы работы с родителями в </w:t>
      </w:r>
      <w:proofErr w:type="gramStart"/>
      <w:r w:rsidR="00BD51D9">
        <w:rPr>
          <w:color w:val="303F50"/>
          <w:sz w:val="28"/>
          <w:szCs w:val="28"/>
        </w:rPr>
        <w:t>современном</w:t>
      </w:r>
      <w:proofErr w:type="gramEnd"/>
      <w:r w:rsidR="00BD51D9">
        <w:rPr>
          <w:color w:val="303F50"/>
          <w:sz w:val="28"/>
          <w:szCs w:val="28"/>
        </w:rPr>
        <w:t xml:space="preserve">  ДОУ</w:t>
      </w:r>
      <w:r>
        <w:rPr>
          <w:color w:val="303F50"/>
          <w:sz w:val="28"/>
          <w:szCs w:val="28"/>
        </w:rPr>
        <w:t>»</w:t>
      </w:r>
      <w:r w:rsidR="00BD51D9">
        <w:rPr>
          <w:color w:val="303F50"/>
          <w:sz w:val="28"/>
          <w:szCs w:val="28"/>
        </w:rPr>
        <w:t>.//Воспитатель ДОУ -2011№12</w:t>
      </w:r>
    </w:p>
    <w:p w:rsidR="00BD51D9" w:rsidRDefault="00BD51D9" w:rsidP="001C7BB4">
      <w:pPr>
        <w:pStyle w:val="a3"/>
        <w:shd w:val="clear" w:color="auto" w:fill="FFFFFF"/>
        <w:spacing w:before="90" w:beforeAutospacing="0" w:after="90" w:afterAutospacing="0"/>
        <w:rPr>
          <w:color w:val="303F50"/>
          <w:sz w:val="28"/>
          <w:szCs w:val="28"/>
        </w:rPr>
      </w:pPr>
      <w:proofErr w:type="spellStart"/>
      <w:r>
        <w:rPr>
          <w:color w:val="303F50"/>
          <w:sz w:val="28"/>
          <w:szCs w:val="28"/>
        </w:rPr>
        <w:t>Аралова</w:t>
      </w:r>
      <w:proofErr w:type="spellEnd"/>
      <w:r>
        <w:rPr>
          <w:color w:val="303F50"/>
          <w:sz w:val="28"/>
          <w:szCs w:val="28"/>
        </w:rPr>
        <w:t xml:space="preserve"> М.А. «Десять золотых правил проведения родительских собраний» //Воспитатель ДОУ-2007№5</w:t>
      </w:r>
    </w:p>
    <w:p w:rsidR="00BD51D9" w:rsidRDefault="00BD51D9" w:rsidP="001C7BB4">
      <w:pPr>
        <w:pStyle w:val="a3"/>
        <w:shd w:val="clear" w:color="auto" w:fill="FFFFFF"/>
        <w:spacing w:before="90" w:beforeAutospacing="0" w:after="90" w:afterAutospacing="0"/>
        <w:rPr>
          <w:color w:val="303F50"/>
          <w:sz w:val="28"/>
          <w:szCs w:val="28"/>
        </w:rPr>
      </w:pPr>
      <w:proofErr w:type="spellStart"/>
      <w:r>
        <w:rPr>
          <w:color w:val="303F50"/>
          <w:sz w:val="28"/>
          <w:szCs w:val="28"/>
        </w:rPr>
        <w:t>Богославец</w:t>
      </w:r>
      <w:proofErr w:type="spellEnd"/>
      <w:r>
        <w:rPr>
          <w:color w:val="303F50"/>
          <w:sz w:val="28"/>
          <w:szCs w:val="28"/>
        </w:rPr>
        <w:t xml:space="preserve"> Л.Г., Давыдова О.И., Майер А.А. «Работа с родителями в ДОУ» //</w:t>
      </w:r>
      <w:r w:rsidR="00BA470B">
        <w:rPr>
          <w:color w:val="303F50"/>
          <w:sz w:val="28"/>
          <w:szCs w:val="28"/>
        </w:rPr>
        <w:t>Управление ДОУ-2008</w:t>
      </w:r>
    </w:p>
    <w:p w:rsidR="00BA470B" w:rsidRDefault="00BA470B" w:rsidP="001C7BB4">
      <w:pPr>
        <w:pStyle w:val="a3"/>
        <w:shd w:val="clear" w:color="auto" w:fill="FFFFFF"/>
        <w:spacing w:before="90" w:beforeAutospacing="0" w:after="90" w:afterAutospacing="0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>Давыдова О.И. «</w:t>
      </w:r>
      <w:proofErr w:type="spellStart"/>
      <w:r>
        <w:rPr>
          <w:color w:val="303F50"/>
          <w:sz w:val="28"/>
          <w:szCs w:val="28"/>
        </w:rPr>
        <w:t>Компетентностный</w:t>
      </w:r>
      <w:proofErr w:type="spellEnd"/>
      <w:r>
        <w:rPr>
          <w:color w:val="303F50"/>
          <w:sz w:val="28"/>
          <w:szCs w:val="28"/>
        </w:rPr>
        <w:t xml:space="preserve"> подход в работе дошкольного образовательного учреждения с родителями» //СПб</w:t>
      </w:r>
    </w:p>
    <w:p w:rsidR="00BA470B" w:rsidRDefault="00BA470B" w:rsidP="001C7BB4">
      <w:pPr>
        <w:pStyle w:val="a3"/>
        <w:shd w:val="clear" w:color="auto" w:fill="FFFFFF"/>
        <w:spacing w:before="90" w:beforeAutospacing="0" w:after="90" w:afterAutospacing="0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>ООО «Издательство Детство Пресс » 2013</w:t>
      </w:r>
    </w:p>
    <w:p w:rsidR="006562DE" w:rsidRDefault="006562DE" w:rsidP="001C7BB4">
      <w:pPr>
        <w:pStyle w:val="a3"/>
        <w:shd w:val="clear" w:color="auto" w:fill="FFFFFF"/>
        <w:spacing w:before="90" w:beforeAutospacing="0" w:after="90" w:afterAutospacing="0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>Елисеева Т.П. «Детский сад и семья. Современные  формы взаимодействия»</w:t>
      </w:r>
      <w:r w:rsidR="001C302D">
        <w:rPr>
          <w:color w:val="303F50"/>
          <w:sz w:val="28"/>
          <w:szCs w:val="28"/>
        </w:rPr>
        <w:t>// Лексис-2007</w:t>
      </w:r>
    </w:p>
    <w:p w:rsidR="001C302D" w:rsidRDefault="001C302D" w:rsidP="001C7BB4">
      <w:pPr>
        <w:pStyle w:val="a3"/>
        <w:shd w:val="clear" w:color="auto" w:fill="FFFFFF"/>
        <w:spacing w:before="90" w:beforeAutospacing="0" w:after="90" w:afterAutospacing="0"/>
        <w:rPr>
          <w:color w:val="303F50"/>
          <w:sz w:val="28"/>
          <w:szCs w:val="28"/>
        </w:rPr>
      </w:pPr>
    </w:p>
    <w:p w:rsidR="00BD51D9" w:rsidRDefault="00BD51D9" w:rsidP="001C7BB4">
      <w:pPr>
        <w:pStyle w:val="a3"/>
        <w:shd w:val="clear" w:color="auto" w:fill="FFFFFF"/>
        <w:spacing w:before="90" w:beforeAutospacing="0" w:after="90" w:afterAutospacing="0"/>
        <w:rPr>
          <w:color w:val="303F50"/>
          <w:sz w:val="28"/>
          <w:szCs w:val="28"/>
        </w:rPr>
      </w:pPr>
    </w:p>
    <w:p w:rsidR="00BD51D9" w:rsidRDefault="00BD51D9" w:rsidP="001C7BB4">
      <w:pPr>
        <w:pStyle w:val="a3"/>
        <w:shd w:val="clear" w:color="auto" w:fill="FFFFFF"/>
        <w:spacing w:before="90" w:beforeAutospacing="0" w:after="90" w:afterAutospacing="0"/>
        <w:rPr>
          <w:color w:val="303F50"/>
          <w:sz w:val="28"/>
          <w:szCs w:val="28"/>
        </w:rPr>
      </w:pPr>
    </w:p>
    <w:p w:rsidR="004C5310" w:rsidRDefault="004C5310" w:rsidP="001C7BB4">
      <w:pPr>
        <w:pStyle w:val="a3"/>
        <w:shd w:val="clear" w:color="auto" w:fill="FFFFFF"/>
        <w:spacing w:before="90" w:beforeAutospacing="0" w:after="90" w:afterAutospacing="0"/>
        <w:rPr>
          <w:color w:val="303F50"/>
          <w:sz w:val="28"/>
          <w:szCs w:val="28"/>
        </w:rPr>
      </w:pPr>
    </w:p>
    <w:p w:rsidR="004C5310" w:rsidRDefault="004C5310" w:rsidP="001C7BB4">
      <w:pPr>
        <w:pStyle w:val="a3"/>
        <w:shd w:val="clear" w:color="auto" w:fill="FFFFFF"/>
        <w:spacing w:before="90" w:beforeAutospacing="0" w:after="90" w:afterAutospacing="0"/>
        <w:rPr>
          <w:color w:val="303F50"/>
          <w:sz w:val="28"/>
          <w:szCs w:val="28"/>
        </w:rPr>
      </w:pPr>
    </w:p>
    <w:p w:rsidR="004C5310" w:rsidRDefault="004C5310" w:rsidP="001C7BB4">
      <w:pPr>
        <w:pStyle w:val="a3"/>
        <w:shd w:val="clear" w:color="auto" w:fill="FFFFFF"/>
        <w:spacing w:before="90" w:beforeAutospacing="0" w:after="90" w:afterAutospacing="0"/>
        <w:rPr>
          <w:color w:val="303F50"/>
          <w:sz w:val="28"/>
          <w:szCs w:val="28"/>
        </w:rPr>
      </w:pPr>
    </w:p>
    <w:p w:rsidR="004C5310" w:rsidRDefault="004C5310" w:rsidP="001C7BB4">
      <w:pPr>
        <w:pStyle w:val="a3"/>
        <w:shd w:val="clear" w:color="auto" w:fill="FFFFFF"/>
        <w:spacing w:before="90" w:beforeAutospacing="0" w:after="90" w:afterAutospacing="0"/>
        <w:rPr>
          <w:color w:val="303F50"/>
          <w:sz w:val="28"/>
          <w:szCs w:val="28"/>
        </w:rPr>
      </w:pPr>
    </w:p>
    <w:p w:rsidR="004C5310" w:rsidRDefault="004C5310" w:rsidP="001C7BB4">
      <w:pPr>
        <w:pStyle w:val="a3"/>
        <w:shd w:val="clear" w:color="auto" w:fill="FFFFFF"/>
        <w:spacing w:before="90" w:beforeAutospacing="0" w:after="90" w:afterAutospacing="0"/>
        <w:rPr>
          <w:color w:val="303F50"/>
          <w:sz w:val="28"/>
          <w:szCs w:val="28"/>
        </w:rPr>
      </w:pPr>
    </w:p>
    <w:p w:rsidR="004C5310" w:rsidRDefault="004C5310" w:rsidP="001C7BB4">
      <w:pPr>
        <w:pStyle w:val="a3"/>
        <w:shd w:val="clear" w:color="auto" w:fill="FFFFFF"/>
        <w:spacing w:before="90" w:beforeAutospacing="0" w:after="90" w:afterAutospacing="0"/>
        <w:rPr>
          <w:color w:val="303F50"/>
          <w:sz w:val="28"/>
          <w:szCs w:val="28"/>
        </w:rPr>
      </w:pPr>
    </w:p>
    <w:p w:rsidR="004C5310" w:rsidRDefault="004C5310" w:rsidP="001C7BB4">
      <w:pPr>
        <w:pStyle w:val="a3"/>
        <w:shd w:val="clear" w:color="auto" w:fill="FFFFFF"/>
        <w:spacing w:before="90" w:beforeAutospacing="0" w:after="90" w:afterAutospacing="0"/>
        <w:rPr>
          <w:color w:val="303F50"/>
          <w:sz w:val="28"/>
          <w:szCs w:val="28"/>
        </w:rPr>
      </w:pPr>
    </w:p>
    <w:p w:rsidR="004C5310" w:rsidRDefault="004C5310" w:rsidP="001C7BB4">
      <w:pPr>
        <w:pStyle w:val="a3"/>
        <w:shd w:val="clear" w:color="auto" w:fill="FFFFFF"/>
        <w:spacing w:before="90" w:beforeAutospacing="0" w:after="90" w:afterAutospacing="0"/>
        <w:rPr>
          <w:color w:val="303F50"/>
          <w:sz w:val="28"/>
          <w:szCs w:val="28"/>
        </w:rPr>
      </w:pPr>
    </w:p>
    <w:p w:rsidR="004C5310" w:rsidRDefault="004C5310" w:rsidP="001C7BB4">
      <w:pPr>
        <w:pStyle w:val="a3"/>
        <w:shd w:val="clear" w:color="auto" w:fill="FFFFFF"/>
        <w:spacing w:before="90" w:beforeAutospacing="0" w:after="90" w:afterAutospacing="0"/>
        <w:rPr>
          <w:color w:val="303F50"/>
          <w:sz w:val="28"/>
          <w:szCs w:val="28"/>
        </w:rPr>
      </w:pPr>
    </w:p>
    <w:p w:rsidR="004C5310" w:rsidRDefault="004C5310" w:rsidP="001C7BB4">
      <w:pPr>
        <w:pStyle w:val="a3"/>
        <w:shd w:val="clear" w:color="auto" w:fill="FFFFFF"/>
        <w:spacing w:before="90" w:beforeAutospacing="0" w:after="90" w:afterAutospacing="0"/>
        <w:rPr>
          <w:color w:val="303F50"/>
          <w:sz w:val="28"/>
          <w:szCs w:val="28"/>
        </w:rPr>
      </w:pPr>
    </w:p>
    <w:p w:rsidR="004C5310" w:rsidRDefault="004C5310" w:rsidP="001C7BB4">
      <w:pPr>
        <w:pStyle w:val="a3"/>
        <w:shd w:val="clear" w:color="auto" w:fill="FFFFFF"/>
        <w:spacing w:before="90" w:beforeAutospacing="0" w:after="90" w:afterAutospacing="0"/>
        <w:rPr>
          <w:color w:val="303F50"/>
          <w:sz w:val="28"/>
          <w:szCs w:val="28"/>
        </w:rPr>
      </w:pPr>
    </w:p>
    <w:p w:rsidR="004C5310" w:rsidRDefault="004C5310" w:rsidP="001C7BB4">
      <w:pPr>
        <w:pStyle w:val="a3"/>
        <w:shd w:val="clear" w:color="auto" w:fill="FFFFFF"/>
        <w:spacing w:before="90" w:beforeAutospacing="0" w:after="90" w:afterAutospacing="0"/>
        <w:rPr>
          <w:color w:val="303F50"/>
          <w:sz w:val="28"/>
          <w:szCs w:val="28"/>
        </w:rPr>
      </w:pPr>
    </w:p>
    <w:p w:rsidR="003266A8" w:rsidRDefault="003266A8" w:rsidP="001C7BB4">
      <w:pPr>
        <w:pStyle w:val="a3"/>
        <w:shd w:val="clear" w:color="auto" w:fill="FFFFFF"/>
        <w:spacing w:before="90" w:beforeAutospacing="0" w:after="90" w:afterAutospacing="0"/>
        <w:rPr>
          <w:color w:val="303F50"/>
          <w:sz w:val="28"/>
          <w:szCs w:val="28"/>
        </w:rPr>
      </w:pPr>
    </w:p>
    <w:p w:rsidR="003266A8" w:rsidRDefault="003266A8" w:rsidP="001C7BB4">
      <w:pPr>
        <w:pStyle w:val="a3"/>
        <w:shd w:val="clear" w:color="auto" w:fill="FFFFFF"/>
        <w:spacing w:before="90" w:beforeAutospacing="0" w:after="90" w:afterAutospacing="0"/>
        <w:rPr>
          <w:color w:val="303F50"/>
          <w:sz w:val="28"/>
          <w:szCs w:val="28"/>
        </w:rPr>
      </w:pPr>
    </w:p>
    <w:p w:rsidR="004C5310" w:rsidRDefault="004C5310" w:rsidP="00FF76A5">
      <w:pPr>
        <w:pStyle w:val="a3"/>
        <w:shd w:val="clear" w:color="auto" w:fill="FFFFFF"/>
        <w:spacing w:before="90" w:beforeAutospacing="0" w:after="90" w:afterAutospacing="0"/>
        <w:jc w:val="center"/>
        <w:rPr>
          <w:color w:val="303F50"/>
          <w:sz w:val="32"/>
          <w:szCs w:val="32"/>
        </w:rPr>
      </w:pPr>
    </w:p>
    <w:p w:rsidR="00FF76A5" w:rsidRPr="004C5310" w:rsidRDefault="00FE374E" w:rsidP="00FF76A5">
      <w:pPr>
        <w:pStyle w:val="a3"/>
        <w:shd w:val="clear" w:color="auto" w:fill="FFFFFF"/>
        <w:spacing w:before="90" w:beforeAutospacing="0" w:after="90" w:afterAutospacing="0"/>
        <w:jc w:val="center"/>
        <w:rPr>
          <w:color w:val="303F50"/>
          <w:sz w:val="40"/>
          <w:szCs w:val="40"/>
        </w:rPr>
      </w:pPr>
      <w:r w:rsidRPr="004C5310">
        <w:rPr>
          <w:color w:val="303F50"/>
          <w:sz w:val="40"/>
          <w:szCs w:val="40"/>
        </w:rPr>
        <w:t>Проект:</w:t>
      </w:r>
    </w:p>
    <w:p w:rsidR="00FF76A5" w:rsidRPr="00CE2D31" w:rsidRDefault="00FE374E" w:rsidP="00FF76A5">
      <w:pPr>
        <w:spacing w:before="150" w:after="18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«</w:t>
      </w:r>
      <w:r w:rsidR="00FF76A5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Создание единого образовательного пространства через современные формы и методы </w:t>
      </w:r>
      <w:proofErr w:type="gramStart"/>
      <w:r w:rsidR="00FF76A5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взаимодействии</w:t>
      </w:r>
      <w:proofErr w:type="gramEnd"/>
      <w:r w:rsidR="00FF76A5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с семьёй.</w:t>
      </w: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»</w:t>
      </w:r>
    </w:p>
    <w:p w:rsidR="00FF76A5" w:rsidRDefault="00FF76A5" w:rsidP="00FF76A5">
      <w:pPr>
        <w:pStyle w:val="a3"/>
        <w:shd w:val="clear" w:color="auto" w:fill="FFFFFF"/>
        <w:spacing w:before="90" w:beforeAutospacing="0" w:after="90" w:afterAutospacing="0"/>
        <w:jc w:val="center"/>
        <w:rPr>
          <w:color w:val="303F50"/>
          <w:sz w:val="32"/>
          <w:szCs w:val="32"/>
        </w:rPr>
      </w:pPr>
    </w:p>
    <w:p w:rsidR="00FF76A5" w:rsidRDefault="00DA2C16" w:rsidP="00FE374E">
      <w:pPr>
        <w:pStyle w:val="a3"/>
        <w:shd w:val="clear" w:color="auto" w:fill="FFFFFF"/>
        <w:spacing w:before="90" w:beforeAutospacing="0" w:after="90" w:afterAutospacing="0"/>
        <w:jc w:val="right"/>
        <w:rPr>
          <w:color w:val="303F50"/>
          <w:sz w:val="32"/>
          <w:szCs w:val="32"/>
        </w:rPr>
      </w:pPr>
      <w:r>
        <w:rPr>
          <w:color w:val="303F50"/>
          <w:sz w:val="32"/>
          <w:szCs w:val="32"/>
        </w:rPr>
        <w:t xml:space="preserve"> Разработала</w:t>
      </w:r>
      <w:r w:rsidR="0077168C">
        <w:rPr>
          <w:color w:val="303F50"/>
          <w:sz w:val="32"/>
          <w:szCs w:val="32"/>
        </w:rPr>
        <w:t xml:space="preserve"> воспитатель ГБДОУ №90</w:t>
      </w:r>
      <w:bookmarkStart w:id="0" w:name="_GoBack"/>
      <w:bookmarkEnd w:id="0"/>
    </w:p>
    <w:p w:rsidR="00FE374E" w:rsidRDefault="00FE374E" w:rsidP="00FE374E">
      <w:pPr>
        <w:pStyle w:val="a3"/>
        <w:shd w:val="clear" w:color="auto" w:fill="FFFFFF"/>
        <w:spacing w:before="90" w:beforeAutospacing="0" w:after="90" w:afterAutospacing="0"/>
        <w:jc w:val="right"/>
        <w:rPr>
          <w:color w:val="303F50"/>
          <w:sz w:val="32"/>
          <w:szCs w:val="32"/>
        </w:rPr>
      </w:pPr>
      <w:r>
        <w:rPr>
          <w:color w:val="303F50"/>
          <w:sz w:val="32"/>
          <w:szCs w:val="32"/>
        </w:rPr>
        <w:t xml:space="preserve">               Прокопчик Елена Геннадьевна</w:t>
      </w:r>
    </w:p>
    <w:p w:rsidR="00FE374E" w:rsidRDefault="00FE374E" w:rsidP="00FE374E">
      <w:pPr>
        <w:pStyle w:val="a3"/>
        <w:shd w:val="clear" w:color="auto" w:fill="FFFFFF"/>
        <w:spacing w:before="90" w:beforeAutospacing="0" w:after="90" w:afterAutospacing="0"/>
        <w:jc w:val="right"/>
        <w:rPr>
          <w:color w:val="303F50"/>
          <w:sz w:val="32"/>
          <w:szCs w:val="32"/>
        </w:rPr>
      </w:pPr>
      <w:r>
        <w:rPr>
          <w:color w:val="303F50"/>
          <w:sz w:val="32"/>
          <w:szCs w:val="32"/>
        </w:rPr>
        <w:t xml:space="preserve">                                                  </w:t>
      </w:r>
    </w:p>
    <w:p w:rsidR="00FE374E" w:rsidRDefault="00FE374E" w:rsidP="00FF76A5">
      <w:pPr>
        <w:pStyle w:val="a3"/>
        <w:shd w:val="clear" w:color="auto" w:fill="FFFFFF"/>
        <w:spacing w:before="90" w:beforeAutospacing="0" w:after="90" w:afterAutospacing="0"/>
        <w:jc w:val="center"/>
        <w:rPr>
          <w:color w:val="303F50"/>
          <w:sz w:val="32"/>
          <w:szCs w:val="32"/>
        </w:rPr>
      </w:pPr>
    </w:p>
    <w:p w:rsidR="00FE374E" w:rsidRDefault="00FE374E" w:rsidP="00FF76A5">
      <w:pPr>
        <w:pStyle w:val="a3"/>
        <w:shd w:val="clear" w:color="auto" w:fill="FFFFFF"/>
        <w:spacing w:before="90" w:beforeAutospacing="0" w:after="90" w:afterAutospacing="0"/>
        <w:jc w:val="center"/>
        <w:rPr>
          <w:color w:val="303F50"/>
          <w:sz w:val="32"/>
          <w:szCs w:val="32"/>
        </w:rPr>
      </w:pPr>
    </w:p>
    <w:p w:rsidR="00FE374E" w:rsidRDefault="004C5310" w:rsidP="00FF76A5">
      <w:pPr>
        <w:pStyle w:val="a3"/>
        <w:shd w:val="clear" w:color="auto" w:fill="FFFFFF"/>
        <w:spacing w:before="90" w:beforeAutospacing="0" w:after="90" w:afterAutospacing="0"/>
        <w:jc w:val="center"/>
        <w:rPr>
          <w:color w:val="303F50"/>
          <w:sz w:val="32"/>
          <w:szCs w:val="32"/>
        </w:rPr>
      </w:pPr>
      <w:r>
        <w:rPr>
          <w:color w:val="303F50"/>
          <w:sz w:val="32"/>
          <w:szCs w:val="32"/>
        </w:rPr>
        <w:t>СПБ</w:t>
      </w:r>
      <w:r w:rsidR="001C302D">
        <w:rPr>
          <w:color w:val="303F50"/>
          <w:sz w:val="32"/>
          <w:szCs w:val="32"/>
        </w:rPr>
        <w:t>-</w:t>
      </w:r>
      <w:r>
        <w:rPr>
          <w:color w:val="303F50"/>
          <w:sz w:val="32"/>
          <w:szCs w:val="32"/>
        </w:rPr>
        <w:t xml:space="preserve"> 2019</w:t>
      </w:r>
      <w:r w:rsidR="001C302D">
        <w:rPr>
          <w:color w:val="303F50"/>
          <w:sz w:val="32"/>
          <w:szCs w:val="32"/>
        </w:rPr>
        <w:t>г.</w:t>
      </w:r>
    </w:p>
    <w:p w:rsidR="00FE374E" w:rsidRDefault="00FE374E" w:rsidP="00FF76A5">
      <w:pPr>
        <w:pStyle w:val="a3"/>
        <w:shd w:val="clear" w:color="auto" w:fill="FFFFFF"/>
        <w:spacing w:before="90" w:beforeAutospacing="0" w:after="90" w:afterAutospacing="0"/>
        <w:jc w:val="center"/>
        <w:rPr>
          <w:color w:val="303F50"/>
          <w:sz w:val="32"/>
          <w:szCs w:val="32"/>
        </w:rPr>
      </w:pPr>
    </w:p>
    <w:p w:rsidR="00FE374E" w:rsidRDefault="00FE374E" w:rsidP="00FF76A5">
      <w:pPr>
        <w:pStyle w:val="a3"/>
        <w:shd w:val="clear" w:color="auto" w:fill="FFFFFF"/>
        <w:spacing w:before="90" w:beforeAutospacing="0" w:after="90" w:afterAutospacing="0"/>
        <w:jc w:val="center"/>
        <w:rPr>
          <w:color w:val="303F50"/>
          <w:sz w:val="32"/>
          <w:szCs w:val="32"/>
        </w:rPr>
      </w:pPr>
    </w:p>
    <w:p w:rsidR="00FE374E" w:rsidRDefault="00FE374E" w:rsidP="00FF76A5">
      <w:pPr>
        <w:pStyle w:val="a3"/>
        <w:shd w:val="clear" w:color="auto" w:fill="FFFFFF"/>
        <w:spacing w:before="90" w:beforeAutospacing="0" w:after="90" w:afterAutospacing="0"/>
        <w:jc w:val="center"/>
        <w:rPr>
          <w:color w:val="303F50"/>
          <w:sz w:val="32"/>
          <w:szCs w:val="32"/>
        </w:rPr>
      </w:pPr>
    </w:p>
    <w:p w:rsidR="00FE374E" w:rsidRDefault="00FE374E" w:rsidP="00FF76A5">
      <w:pPr>
        <w:pStyle w:val="a3"/>
        <w:shd w:val="clear" w:color="auto" w:fill="FFFFFF"/>
        <w:spacing w:before="90" w:beforeAutospacing="0" w:after="90" w:afterAutospacing="0"/>
        <w:jc w:val="center"/>
        <w:rPr>
          <w:color w:val="303F50"/>
          <w:sz w:val="32"/>
          <w:szCs w:val="32"/>
        </w:rPr>
      </w:pPr>
    </w:p>
    <w:p w:rsidR="00FF76A5" w:rsidRDefault="00FF76A5" w:rsidP="00FF76A5">
      <w:pPr>
        <w:pStyle w:val="a3"/>
        <w:shd w:val="clear" w:color="auto" w:fill="FFFFFF"/>
        <w:spacing w:before="90" w:beforeAutospacing="0" w:after="90" w:afterAutospacing="0"/>
        <w:jc w:val="center"/>
        <w:rPr>
          <w:color w:val="303F50"/>
          <w:sz w:val="32"/>
          <w:szCs w:val="32"/>
        </w:rPr>
      </w:pPr>
    </w:p>
    <w:p w:rsidR="00FF76A5" w:rsidRDefault="00FF76A5" w:rsidP="00FF76A5">
      <w:pPr>
        <w:pStyle w:val="a3"/>
        <w:shd w:val="clear" w:color="auto" w:fill="FFFFFF"/>
        <w:spacing w:before="90" w:beforeAutospacing="0" w:after="90" w:afterAutospacing="0"/>
        <w:jc w:val="center"/>
        <w:rPr>
          <w:color w:val="303F50"/>
          <w:sz w:val="32"/>
          <w:szCs w:val="32"/>
        </w:rPr>
      </w:pPr>
    </w:p>
    <w:p w:rsidR="00FF76A5" w:rsidRPr="00FF76A5" w:rsidRDefault="00FF76A5" w:rsidP="00FF76A5">
      <w:pPr>
        <w:pStyle w:val="a3"/>
        <w:shd w:val="clear" w:color="auto" w:fill="FFFFFF"/>
        <w:spacing w:before="90" w:beforeAutospacing="0" w:after="90" w:afterAutospacing="0"/>
        <w:jc w:val="center"/>
        <w:rPr>
          <w:color w:val="303F50"/>
          <w:sz w:val="32"/>
          <w:szCs w:val="32"/>
        </w:rPr>
      </w:pPr>
    </w:p>
    <w:p w:rsidR="00FF76A5" w:rsidRPr="00013839" w:rsidRDefault="00FF76A5" w:rsidP="001C7BB4">
      <w:pPr>
        <w:pStyle w:val="a3"/>
        <w:shd w:val="clear" w:color="auto" w:fill="FFFFFF"/>
        <w:spacing w:before="90" w:beforeAutospacing="0" w:after="90" w:afterAutospacing="0"/>
        <w:rPr>
          <w:color w:val="303F50"/>
          <w:sz w:val="28"/>
          <w:szCs w:val="28"/>
        </w:rPr>
      </w:pPr>
    </w:p>
    <w:p w:rsidR="00EB5A2F" w:rsidRPr="00013839" w:rsidRDefault="00EB5A2F" w:rsidP="001C7BB4">
      <w:pPr>
        <w:pStyle w:val="a3"/>
        <w:shd w:val="clear" w:color="auto" w:fill="FFFFFF"/>
        <w:spacing w:before="90" w:beforeAutospacing="0" w:after="90" w:afterAutospacing="0"/>
        <w:rPr>
          <w:color w:val="303F50"/>
          <w:sz w:val="28"/>
          <w:szCs w:val="28"/>
        </w:rPr>
      </w:pPr>
    </w:p>
    <w:p w:rsidR="00EB5A2F" w:rsidRPr="00013839" w:rsidRDefault="00EB5A2F" w:rsidP="001C7BB4">
      <w:pPr>
        <w:pStyle w:val="a3"/>
        <w:shd w:val="clear" w:color="auto" w:fill="FFFFFF"/>
        <w:spacing w:before="90" w:beforeAutospacing="0" w:after="90" w:afterAutospacing="0"/>
        <w:rPr>
          <w:color w:val="303F50"/>
          <w:sz w:val="28"/>
          <w:szCs w:val="28"/>
        </w:rPr>
      </w:pPr>
    </w:p>
    <w:p w:rsidR="00EB5A2F" w:rsidRPr="00013839" w:rsidRDefault="00EB5A2F" w:rsidP="001C7BB4">
      <w:pPr>
        <w:pStyle w:val="a3"/>
        <w:shd w:val="clear" w:color="auto" w:fill="FFFFFF"/>
        <w:spacing w:before="90" w:beforeAutospacing="0" w:after="90" w:afterAutospacing="0"/>
        <w:rPr>
          <w:color w:val="303F50"/>
          <w:sz w:val="28"/>
          <w:szCs w:val="28"/>
        </w:rPr>
      </w:pPr>
    </w:p>
    <w:sectPr w:rsidR="00EB5A2F" w:rsidRPr="00013839" w:rsidSect="005B5D9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4DB9"/>
    <w:multiLevelType w:val="multilevel"/>
    <w:tmpl w:val="F7620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522C22"/>
    <w:multiLevelType w:val="multilevel"/>
    <w:tmpl w:val="999A4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D71D87"/>
    <w:multiLevelType w:val="multilevel"/>
    <w:tmpl w:val="166CA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253522"/>
    <w:multiLevelType w:val="multilevel"/>
    <w:tmpl w:val="328EB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684AAE"/>
    <w:multiLevelType w:val="multilevel"/>
    <w:tmpl w:val="756C1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843E45"/>
    <w:multiLevelType w:val="multilevel"/>
    <w:tmpl w:val="27600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B03458"/>
    <w:multiLevelType w:val="multilevel"/>
    <w:tmpl w:val="8C949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666047"/>
    <w:multiLevelType w:val="multilevel"/>
    <w:tmpl w:val="32F8DD2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156F69FD"/>
    <w:multiLevelType w:val="multilevel"/>
    <w:tmpl w:val="BB3C7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683757"/>
    <w:multiLevelType w:val="hybridMultilevel"/>
    <w:tmpl w:val="7B4A4C36"/>
    <w:lvl w:ilvl="0" w:tplc="0419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0">
    <w:nsid w:val="179F5DF0"/>
    <w:multiLevelType w:val="multilevel"/>
    <w:tmpl w:val="18F01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5167B5"/>
    <w:multiLevelType w:val="hybridMultilevel"/>
    <w:tmpl w:val="B4662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085705"/>
    <w:multiLevelType w:val="multilevel"/>
    <w:tmpl w:val="1FECE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1F1D9A"/>
    <w:multiLevelType w:val="multilevel"/>
    <w:tmpl w:val="CC6A8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50289D"/>
    <w:multiLevelType w:val="hybridMultilevel"/>
    <w:tmpl w:val="B4001AA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24415CC"/>
    <w:multiLevelType w:val="multilevel"/>
    <w:tmpl w:val="C5D04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904B2C"/>
    <w:multiLevelType w:val="multilevel"/>
    <w:tmpl w:val="14F8C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2D1FFB"/>
    <w:multiLevelType w:val="hybridMultilevel"/>
    <w:tmpl w:val="32009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BB3463"/>
    <w:multiLevelType w:val="multilevel"/>
    <w:tmpl w:val="F4DEA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AE466B"/>
    <w:multiLevelType w:val="multilevel"/>
    <w:tmpl w:val="797E4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FC516EA"/>
    <w:multiLevelType w:val="hybridMultilevel"/>
    <w:tmpl w:val="3DCE5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0E1B3B"/>
    <w:multiLevelType w:val="multilevel"/>
    <w:tmpl w:val="D0D61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0010DC"/>
    <w:multiLevelType w:val="multilevel"/>
    <w:tmpl w:val="F01AC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B0B6CFA"/>
    <w:multiLevelType w:val="multilevel"/>
    <w:tmpl w:val="F9748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4526DB6"/>
    <w:multiLevelType w:val="multilevel"/>
    <w:tmpl w:val="32F8DD2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>
    <w:nsid w:val="6DB80009"/>
    <w:multiLevelType w:val="multilevel"/>
    <w:tmpl w:val="32F8DD2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>
    <w:nsid w:val="788F4F46"/>
    <w:multiLevelType w:val="multilevel"/>
    <w:tmpl w:val="DC625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D8E7ADB"/>
    <w:multiLevelType w:val="multilevel"/>
    <w:tmpl w:val="E61EC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F3A369E"/>
    <w:multiLevelType w:val="multilevel"/>
    <w:tmpl w:val="14B48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20"/>
  </w:num>
  <w:num w:numId="4">
    <w:abstractNumId w:val="17"/>
  </w:num>
  <w:num w:numId="5">
    <w:abstractNumId w:val="11"/>
  </w:num>
  <w:num w:numId="6">
    <w:abstractNumId w:val="14"/>
  </w:num>
  <w:num w:numId="7">
    <w:abstractNumId w:val="24"/>
  </w:num>
  <w:num w:numId="8">
    <w:abstractNumId w:val="25"/>
  </w:num>
  <w:num w:numId="9">
    <w:abstractNumId w:val="7"/>
  </w:num>
  <w:num w:numId="10">
    <w:abstractNumId w:val="9"/>
  </w:num>
  <w:num w:numId="11">
    <w:abstractNumId w:val="27"/>
  </w:num>
  <w:num w:numId="12">
    <w:abstractNumId w:val="16"/>
  </w:num>
  <w:num w:numId="13">
    <w:abstractNumId w:val="23"/>
  </w:num>
  <w:num w:numId="14">
    <w:abstractNumId w:val="10"/>
  </w:num>
  <w:num w:numId="15">
    <w:abstractNumId w:val="8"/>
  </w:num>
  <w:num w:numId="16">
    <w:abstractNumId w:val="21"/>
  </w:num>
  <w:num w:numId="17">
    <w:abstractNumId w:val="28"/>
  </w:num>
  <w:num w:numId="18">
    <w:abstractNumId w:val="19"/>
  </w:num>
  <w:num w:numId="19">
    <w:abstractNumId w:val="3"/>
  </w:num>
  <w:num w:numId="20">
    <w:abstractNumId w:val="6"/>
  </w:num>
  <w:num w:numId="21">
    <w:abstractNumId w:val="18"/>
  </w:num>
  <w:num w:numId="22">
    <w:abstractNumId w:val="5"/>
  </w:num>
  <w:num w:numId="23">
    <w:abstractNumId w:val="2"/>
  </w:num>
  <w:num w:numId="24">
    <w:abstractNumId w:val="1"/>
  </w:num>
  <w:num w:numId="25">
    <w:abstractNumId w:val="15"/>
  </w:num>
  <w:num w:numId="26">
    <w:abstractNumId w:val="12"/>
  </w:num>
  <w:num w:numId="27">
    <w:abstractNumId w:val="4"/>
  </w:num>
  <w:num w:numId="28">
    <w:abstractNumId w:val="22"/>
  </w:num>
  <w:num w:numId="29">
    <w:abstractNumId w:val="2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545"/>
    <w:rsid w:val="00013839"/>
    <w:rsid w:val="000325B0"/>
    <w:rsid w:val="00044BCB"/>
    <w:rsid w:val="000633BD"/>
    <w:rsid w:val="00073099"/>
    <w:rsid w:val="00097CE2"/>
    <w:rsid w:val="000A2F8F"/>
    <w:rsid w:val="000B006F"/>
    <w:rsid w:val="000C64CA"/>
    <w:rsid w:val="000D05BB"/>
    <w:rsid w:val="0011488A"/>
    <w:rsid w:val="00142C62"/>
    <w:rsid w:val="0016621B"/>
    <w:rsid w:val="001C302D"/>
    <w:rsid w:val="001C7BB4"/>
    <w:rsid w:val="001D1706"/>
    <w:rsid w:val="001D7303"/>
    <w:rsid w:val="001F32FE"/>
    <w:rsid w:val="00235258"/>
    <w:rsid w:val="002A57AC"/>
    <w:rsid w:val="002D1B49"/>
    <w:rsid w:val="002D2B93"/>
    <w:rsid w:val="002F4A1F"/>
    <w:rsid w:val="002F4FC6"/>
    <w:rsid w:val="00304D02"/>
    <w:rsid w:val="003266A8"/>
    <w:rsid w:val="003379DF"/>
    <w:rsid w:val="003B2697"/>
    <w:rsid w:val="003E65EB"/>
    <w:rsid w:val="003E6967"/>
    <w:rsid w:val="00421C73"/>
    <w:rsid w:val="004236AD"/>
    <w:rsid w:val="00435B5A"/>
    <w:rsid w:val="004401E3"/>
    <w:rsid w:val="004C5310"/>
    <w:rsid w:val="004D2973"/>
    <w:rsid w:val="004D46B3"/>
    <w:rsid w:val="004E1B18"/>
    <w:rsid w:val="004F7D03"/>
    <w:rsid w:val="005035F6"/>
    <w:rsid w:val="00554AE4"/>
    <w:rsid w:val="00592F9B"/>
    <w:rsid w:val="005A2735"/>
    <w:rsid w:val="005B3FE7"/>
    <w:rsid w:val="005B5D96"/>
    <w:rsid w:val="005C4F9B"/>
    <w:rsid w:val="005E0A32"/>
    <w:rsid w:val="005F322D"/>
    <w:rsid w:val="006116B1"/>
    <w:rsid w:val="00617B7E"/>
    <w:rsid w:val="00626405"/>
    <w:rsid w:val="00644572"/>
    <w:rsid w:val="006503F1"/>
    <w:rsid w:val="00650B7B"/>
    <w:rsid w:val="006562DE"/>
    <w:rsid w:val="00656545"/>
    <w:rsid w:val="006827C1"/>
    <w:rsid w:val="006836B4"/>
    <w:rsid w:val="00696D36"/>
    <w:rsid w:val="006A2813"/>
    <w:rsid w:val="006B17BC"/>
    <w:rsid w:val="006C696F"/>
    <w:rsid w:val="007513A6"/>
    <w:rsid w:val="007618C6"/>
    <w:rsid w:val="0077168C"/>
    <w:rsid w:val="00784E06"/>
    <w:rsid w:val="007B0001"/>
    <w:rsid w:val="007E6CBD"/>
    <w:rsid w:val="00801D80"/>
    <w:rsid w:val="008357AF"/>
    <w:rsid w:val="00840130"/>
    <w:rsid w:val="00881AA8"/>
    <w:rsid w:val="008A0988"/>
    <w:rsid w:val="008A3615"/>
    <w:rsid w:val="008A5609"/>
    <w:rsid w:val="008C3B4B"/>
    <w:rsid w:val="008D1D0E"/>
    <w:rsid w:val="008E2DC8"/>
    <w:rsid w:val="008F1771"/>
    <w:rsid w:val="008F55AE"/>
    <w:rsid w:val="00920FCD"/>
    <w:rsid w:val="00950F1D"/>
    <w:rsid w:val="00987BC3"/>
    <w:rsid w:val="00992D79"/>
    <w:rsid w:val="009C065E"/>
    <w:rsid w:val="009F3811"/>
    <w:rsid w:val="00A12FF3"/>
    <w:rsid w:val="00A20143"/>
    <w:rsid w:val="00A53919"/>
    <w:rsid w:val="00A5556E"/>
    <w:rsid w:val="00A94669"/>
    <w:rsid w:val="00AB48FB"/>
    <w:rsid w:val="00AD4572"/>
    <w:rsid w:val="00B069FA"/>
    <w:rsid w:val="00B178F7"/>
    <w:rsid w:val="00B264AF"/>
    <w:rsid w:val="00B275CA"/>
    <w:rsid w:val="00B80138"/>
    <w:rsid w:val="00B85B09"/>
    <w:rsid w:val="00BA470B"/>
    <w:rsid w:val="00BD51D9"/>
    <w:rsid w:val="00BF385B"/>
    <w:rsid w:val="00C0085E"/>
    <w:rsid w:val="00C262F5"/>
    <w:rsid w:val="00C371CE"/>
    <w:rsid w:val="00C443D8"/>
    <w:rsid w:val="00C4582F"/>
    <w:rsid w:val="00C67E63"/>
    <w:rsid w:val="00C834FC"/>
    <w:rsid w:val="00C84ED6"/>
    <w:rsid w:val="00CE2D31"/>
    <w:rsid w:val="00D02FDA"/>
    <w:rsid w:val="00D11738"/>
    <w:rsid w:val="00D21395"/>
    <w:rsid w:val="00D27EB0"/>
    <w:rsid w:val="00D56325"/>
    <w:rsid w:val="00DA2C16"/>
    <w:rsid w:val="00DE4629"/>
    <w:rsid w:val="00DF6080"/>
    <w:rsid w:val="00E07A3C"/>
    <w:rsid w:val="00E4146E"/>
    <w:rsid w:val="00E53EB1"/>
    <w:rsid w:val="00EB5A2F"/>
    <w:rsid w:val="00F17AF4"/>
    <w:rsid w:val="00F20A5B"/>
    <w:rsid w:val="00F36257"/>
    <w:rsid w:val="00FA6EAE"/>
    <w:rsid w:val="00FE374E"/>
    <w:rsid w:val="00FE6366"/>
    <w:rsid w:val="00FF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ru-RU" w:eastAsia="en-US" w:bidi="s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1D0E"/>
    <w:pPr>
      <w:ind w:left="720"/>
      <w:contextualSpacing/>
    </w:pPr>
    <w:rPr>
      <w:szCs w:val="22"/>
      <w:lang w:bidi="ar-SA"/>
    </w:rPr>
  </w:style>
  <w:style w:type="character" w:styleId="a5">
    <w:name w:val="Strong"/>
    <w:basedOn w:val="a0"/>
    <w:uiPriority w:val="22"/>
    <w:qFormat/>
    <w:rsid w:val="006C696F"/>
    <w:rPr>
      <w:b/>
      <w:bCs/>
    </w:rPr>
  </w:style>
  <w:style w:type="paragraph" w:styleId="a6">
    <w:name w:val="No Spacing"/>
    <w:uiPriority w:val="1"/>
    <w:qFormat/>
    <w:rsid w:val="006116B1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0325B0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0325B0"/>
    <w:rPr>
      <w:rFonts w:ascii="Tahoma" w:hAnsi="Tahoma" w:cs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ru-RU" w:eastAsia="en-US" w:bidi="s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1D0E"/>
    <w:pPr>
      <w:ind w:left="720"/>
      <w:contextualSpacing/>
    </w:pPr>
    <w:rPr>
      <w:szCs w:val="22"/>
      <w:lang w:bidi="ar-SA"/>
    </w:rPr>
  </w:style>
  <w:style w:type="character" w:styleId="a5">
    <w:name w:val="Strong"/>
    <w:basedOn w:val="a0"/>
    <w:uiPriority w:val="22"/>
    <w:qFormat/>
    <w:rsid w:val="006C696F"/>
    <w:rPr>
      <w:b/>
      <w:bCs/>
    </w:rPr>
  </w:style>
  <w:style w:type="paragraph" w:styleId="a6">
    <w:name w:val="No Spacing"/>
    <w:uiPriority w:val="1"/>
    <w:qFormat/>
    <w:rsid w:val="006116B1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0325B0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0325B0"/>
    <w:rPr>
      <w:rFonts w:ascii="Tahom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99D8A-C21D-4B1A-913B-CE697B4F1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1</Pages>
  <Words>7592</Words>
  <Characters>43275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Прокопчик</dc:creator>
  <cp:lastModifiedBy>Елена Прокопчик</cp:lastModifiedBy>
  <cp:revision>45</cp:revision>
  <cp:lastPrinted>2019-05-20T17:47:00Z</cp:lastPrinted>
  <dcterms:created xsi:type="dcterms:W3CDTF">2019-02-22T19:56:00Z</dcterms:created>
  <dcterms:modified xsi:type="dcterms:W3CDTF">2020-02-01T16:07:00Z</dcterms:modified>
</cp:coreProperties>
</file>