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35E89">
        <w:rPr>
          <w:rFonts w:ascii="Times New Roman" w:hAnsi="Times New Roman" w:cs="Times New Roman"/>
          <w:sz w:val="24"/>
          <w:szCs w:val="28"/>
        </w:rPr>
        <w:t>Муниципальное бюджетное образовательное учреждение г. Новосибирска «Средняя общеобразовательная школа №160»</w:t>
      </w: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22E" w:rsidRPr="00835E89" w:rsidRDefault="008A422E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22E" w:rsidRPr="00835E89" w:rsidRDefault="008A422E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36"/>
        </w:rPr>
      </w:pPr>
      <w:r w:rsidRPr="00835E89">
        <w:rPr>
          <w:rFonts w:ascii="Times New Roman" w:hAnsi="Times New Roman" w:cs="Times New Roman"/>
          <w:color w:val="000000"/>
          <w:sz w:val="40"/>
          <w:szCs w:val="36"/>
        </w:rPr>
        <w:t>Движение тела, брошенного под углом к горизонту: программное обеспечение</w:t>
      </w: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D1" w:rsidRPr="00835E89" w:rsidRDefault="00E617D1" w:rsidP="0062747C">
      <w:pPr>
        <w:spacing w:after="0"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835E89">
        <w:rPr>
          <w:rFonts w:ascii="Times New Roman" w:hAnsi="Times New Roman" w:cs="Times New Roman"/>
          <w:b/>
          <w:sz w:val="28"/>
          <w:szCs w:val="28"/>
        </w:rPr>
        <w:t xml:space="preserve">Выполнил: </w:t>
      </w:r>
    </w:p>
    <w:p w:rsidR="00E617D1" w:rsidRPr="00835E89" w:rsidRDefault="00E617D1" w:rsidP="0062747C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ученик 9 «А» класса</w:t>
      </w:r>
    </w:p>
    <w:p w:rsidR="00E617D1" w:rsidRPr="00835E89" w:rsidRDefault="00E617D1" w:rsidP="0062747C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Савченко Григорий</w:t>
      </w:r>
    </w:p>
    <w:p w:rsidR="00E617D1" w:rsidRPr="00835E89" w:rsidRDefault="00E617D1" w:rsidP="0062747C">
      <w:pPr>
        <w:spacing w:after="0"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835E89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5B7769" w:rsidRPr="00835E89" w:rsidRDefault="00E617D1" w:rsidP="0062747C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Потапова Т.В., учитель информатики </w:t>
      </w:r>
    </w:p>
    <w:p w:rsidR="00E617D1" w:rsidRPr="00835E89" w:rsidRDefault="00E617D1" w:rsidP="008A42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22E" w:rsidRPr="00835E89" w:rsidRDefault="008A422E" w:rsidP="008A42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17D1" w:rsidRPr="00835E89" w:rsidRDefault="00E617D1" w:rsidP="008A42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617D1" w:rsidRPr="00835E89" w:rsidSect="00352342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35E89">
        <w:rPr>
          <w:rFonts w:ascii="Times New Roman" w:hAnsi="Times New Roman" w:cs="Times New Roman"/>
          <w:sz w:val="28"/>
          <w:szCs w:val="28"/>
        </w:rPr>
        <w:t>Новосибирск, 2020</w:t>
      </w:r>
    </w:p>
    <w:p w:rsidR="008A422E" w:rsidRPr="00835E89" w:rsidRDefault="008A422E" w:rsidP="008A422E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EastAsia" w:hAnsi="Times New Roman" w:cs="Times New Roman"/>
          <w:lang w:eastAsia="ru-RU"/>
        </w:rPr>
        <w:id w:val="1044561720"/>
        <w:docPartObj>
          <w:docPartGallery w:val="Table of Contents"/>
          <w:docPartUnique/>
        </w:docPartObj>
      </w:sdtPr>
      <w:sdtEndPr/>
      <w:sdtContent>
        <w:p w:rsidR="008A422E" w:rsidRPr="00835E89" w:rsidRDefault="008A422E" w:rsidP="0062747C">
          <w:pPr>
            <w:pStyle w:val="af"/>
            <w:spacing w:after="0" w:line="360" w:lineRule="auto"/>
            <w:ind w:left="0" w:firstLine="14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35E89">
            <w:rPr>
              <w:rFonts w:ascii="Times New Roman" w:hAnsi="Times New Roman" w:cs="Times New Roman"/>
              <w:bCs/>
              <w:sz w:val="28"/>
              <w:szCs w:val="28"/>
            </w:rPr>
            <w:t>Введение</w:t>
          </w:r>
          <w:r w:rsidRPr="00835E8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2747C" w:rsidRPr="00835E89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8A422E" w:rsidRPr="00835E89" w:rsidRDefault="00D57C68" w:rsidP="0062747C">
          <w:pPr>
            <w:pStyle w:val="23"/>
            <w:ind w:left="0" w:firstLine="142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>Глава 1. Описание предметной области «Механика»</w:t>
          </w:r>
          <w:r w:rsidR="008A422E"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2747C" w:rsidRPr="00835E89">
            <w:rPr>
              <w:rFonts w:ascii="Times New Roman" w:hAnsi="Times New Roman"/>
              <w:sz w:val="28"/>
              <w:szCs w:val="28"/>
            </w:rPr>
            <w:t>4</w:t>
          </w:r>
        </w:p>
        <w:p w:rsidR="00B17ED1" w:rsidRPr="00835E89" w:rsidRDefault="00B17ED1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>1.1. Определение понятия «механика»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35E89">
            <w:rPr>
              <w:rFonts w:ascii="Times New Roman" w:hAnsi="Times New Roman"/>
              <w:sz w:val="28"/>
              <w:szCs w:val="28"/>
            </w:rPr>
            <w:t>4</w:t>
          </w:r>
        </w:p>
        <w:p w:rsidR="00D57C68" w:rsidRPr="00835E89" w:rsidRDefault="00B17ED1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>1.2</w:t>
          </w:r>
          <w:r w:rsidR="00D57C68" w:rsidRPr="00835E89">
            <w:rPr>
              <w:rFonts w:ascii="Times New Roman" w:hAnsi="Times New Roman"/>
              <w:sz w:val="28"/>
              <w:szCs w:val="28"/>
            </w:rPr>
            <w:t>. Высота подъема тела, брошенного под углом к горизонту</w:t>
          </w:r>
          <w:r w:rsidR="0062747C"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2747C" w:rsidRPr="00835E89">
            <w:rPr>
              <w:rFonts w:ascii="Times New Roman" w:hAnsi="Times New Roman"/>
              <w:sz w:val="28"/>
              <w:szCs w:val="28"/>
            </w:rPr>
            <w:t>4</w:t>
          </w:r>
        </w:p>
        <w:p w:rsidR="008A422E" w:rsidRPr="00835E89" w:rsidRDefault="00B17ED1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>1.3</w:t>
          </w:r>
          <w:r w:rsidR="00D57C68" w:rsidRPr="00835E89">
            <w:rPr>
              <w:rFonts w:ascii="Times New Roman" w:hAnsi="Times New Roman"/>
              <w:sz w:val="28"/>
              <w:szCs w:val="28"/>
            </w:rPr>
            <w:t>. Дальность полета тела, брошенного под углом к горизонту</w:t>
          </w:r>
          <w:r w:rsidR="008A422E"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35E89">
            <w:rPr>
              <w:rFonts w:ascii="Times New Roman" w:hAnsi="Times New Roman"/>
              <w:sz w:val="28"/>
              <w:szCs w:val="28"/>
            </w:rPr>
            <w:t>6</w:t>
          </w:r>
        </w:p>
        <w:p w:rsidR="00D57C68" w:rsidRPr="00835E89" w:rsidRDefault="00D57C68" w:rsidP="0062747C">
          <w:pPr>
            <w:pStyle w:val="12"/>
            <w:ind w:firstLine="142"/>
            <w:rPr>
              <w:rFonts w:ascii="Times New Roman" w:hAnsi="Times New Roman"/>
              <w:bCs/>
              <w:sz w:val="28"/>
              <w:szCs w:val="28"/>
            </w:rPr>
          </w:pPr>
          <w:r w:rsidRPr="00835E89">
            <w:rPr>
              <w:rFonts w:ascii="Times New Roman" w:hAnsi="Times New Roman"/>
              <w:bCs/>
              <w:sz w:val="28"/>
              <w:szCs w:val="28"/>
            </w:rPr>
            <w:t>Глава 2. Рабочий проект</w:t>
          </w:r>
          <w:r w:rsidR="0062747C" w:rsidRPr="00835E89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62747C"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2747C" w:rsidRPr="00835E89">
            <w:rPr>
              <w:rFonts w:ascii="Times New Roman" w:hAnsi="Times New Roman"/>
              <w:sz w:val="28"/>
              <w:szCs w:val="28"/>
            </w:rPr>
            <w:t>7</w:t>
          </w:r>
        </w:p>
        <w:p w:rsidR="008A422E" w:rsidRPr="00835E89" w:rsidRDefault="00D57C68" w:rsidP="0062747C">
          <w:pPr>
            <w:pStyle w:val="12"/>
            <w:ind w:firstLine="142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bCs/>
              <w:sz w:val="28"/>
              <w:szCs w:val="28"/>
            </w:rPr>
            <w:t xml:space="preserve">      </w:t>
          </w:r>
          <w:r w:rsidRPr="00835E89">
            <w:rPr>
              <w:rFonts w:ascii="Times New Roman" w:hAnsi="Times New Roman"/>
              <w:sz w:val="28"/>
              <w:szCs w:val="28"/>
            </w:rPr>
            <w:t xml:space="preserve">2.1. Общие сведения о работе программы </w:t>
          </w:r>
          <w:r w:rsidR="008A422E"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2747C" w:rsidRPr="00835E89">
            <w:rPr>
              <w:rFonts w:ascii="Times New Roman" w:hAnsi="Times New Roman"/>
              <w:sz w:val="28"/>
              <w:szCs w:val="28"/>
            </w:rPr>
            <w:t>7</w:t>
          </w:r>
        </w:p>
        <w:p w:rsidR="00D57C68" w:rsidRPr="00835E89" w:rsidRDefault="00D57C68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 xml:space="preserve">2.2. </w:t>
          </w:r>
          <w:r w:rsidRPr="0038182B">
            <w:rPr>
              <w:rFonts w:ascii="Times New Roman" w:hAnsi="Times New Roman"/>
              <w:sz w:val="28"/>
              <w:szCs w:val="28"/>
            </w:rPr>
            <w:t>Текст программы</w:t>
          </w:r>
          <w:r w:rsidR="008A422E" w:rsidRPr="0038182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2747C" w:rsidRPr="0038182B">
            <w:rPr>
              <w:rFonts w:ascii="Times New Roman" w:hAnsi="Times New Roman"/>
              <w:sz w:val="28"/>
              <w:szCs w:val="28"/>
            </w:rPr>
            <w:t>7</w:t>
          </w:r>
        </w:p>
        <w:p w:rsidR="00D57C68" w:rsidRPr="00835E89" w:rsidRDefault="00D57C68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</w:rPr>
            <w:t xml:space="preserve"> </w:t>
          </w:r>
          <w:r w:rsidRPr="00835E89">
            <w:rPr>
              <w:rFonts w:ascii="Times New Roman" w:hAnsi="Times New Roman"/>
              <w:sz w:val="28"/>
              <w:szCs w:val="28"/>
            </w:rPr>
            <w:t>2.3. Инсталляция программного продукта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C7452" w:rsidRPr="00835E89">
            <w:rPr>
              <w:rFonts w:ascii="Times New Roman" w:hAnsi="Times New Roman"/>
              <w:sz w:val="28"/>
              <w:szCs w:val="28"/>
            </w:rPr>
            <w:t>10</w:t>
          </w:r>
        </w:p>
        <w:p w:rsidR="00D57C68" w:rsidRPr="00835E89" w:rsidRDefault="00D57C68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>2.4. Руководство пользователя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C7452" w:rsidRPr="00835E89">
            <w:rPr>
              <w:rFonts w:ascii="Times New Roman" w:hAnsi="Times New Roman"/>
              <w:sz w:val="28"/>
              <w:szCs w:val="28"/>
            </w:rPr>
            <w:t>11</w:t>
          </w:r>
        </w:p>
        <w:p w:rsidR="00D57C68" w:rsidRPr="00835E89" w:rsidRDefault="00D57C68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 xml:space="preserve">2.5. </w:t>
          </w:r>
          <w:r w:rsidRPr="00835E89">
            <w:rPr>
              <w:rFonts w:ascii="Times New Roman" w:hAnsi="Times New Roman"/>
              <w:color w:val="000000" w:themeColor="text1"/>
              <w:sz w:val="28"/>
            </w:rPr>
            <w:t>Требования к техническому и программному обеспечению</w:t>
          </w:r>
          <w:r w:rsidRPr="00835E89">
            <w:rPr>
              <w:rFonts w:ascii="Times New Roman" w:hAnsi="Times New Roman"/>
              <w:sz w:val="36"/>
              <w:szCs w:val="28"/>
            </w:rPr>
            <w:t xml:space="preserve"> 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C7452" w:rsidRPr="00835E89">
            <w:rPr>
              <w:rFonts w:ascii="Times New Roman" w:hAnsi="Times New Roman"/>
              <w:sz w:val="28"/>
              <w:szCs w:val="28"/>
            </w:rPr>
            <w:t>11</w:t>
          </w:r>
        </w:p>
        <w:p w:rsidR="00D57C68" w:rsidRPr="00835E89" w:rsidRDefault="00D57C68" w:rsidP="0062747C">
          <w:pPr>
            <w:pStyle w:val="31"/>
            <w:ind w:left="0" w:firstLine="567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sz w:val="28"/>
              <w:szCs w:val="28"/>
            </w:rPr>
            <w:t xml:space="preserve">2.6. </w:t>
          </w:r>
          <w:r w:rsidRPr="00835E89">
            <w:rPr>
              <w:rFonts w:ascii="Times New Roman" w:hAnsi="Times New Roman"/>
              <w:color w:val="000000" w:themeColor="text1"/>
              <w:sz w:val="28"/>
            </w:rPr>
            <w:t>Тестирование программы</w:t>
          </w:r>
          <w:r w:rsidRPr="00835E89">
            <w:rPr>
              <w:rFonts w:ascii="Times New Roman" w:hAnsi="Times New Roman"/>
              <w:sz w:val="36"/>
              <w:szCs w:val="28"/>
            </w:rPr>
            <w:t xml:space="preserve"> 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C7452" w:rsidRPr="00835E89">
            <w:rPr>
              <w:rFonts w:ascii="Times New Roman" w:hAnsi="Times New Roman"/>
              <w:sz w:val="28"/>
              <w:szCs w:val="28"/>
            </w:rPr>
            <w:t>12</w:t>
          </w:r>
        </w:p>
        <w:p w:rsidR="00D57C68" w:rsidRPr="00835E89" w:rsidRDefault="00D57C68" w:rsidP="0062747C">
          <w:pPr>
            <w:pStyle w:val="12"/>
            <w:ind w:firstLine="142"/>
            <w:rPr>
              <w:rFonts w:ascii="Times New Roman" w:hAnsi="Times New Roman"/>
              <w:sz w:val="28"/>
              <w:szCs w:val="28"/>
            </w:rPr>
          </w:pPr>
          <w:r w:rsidRPr="00835E89">
            <w:rPr>
              <w:rFonts w:ascii="Times New Roman" w:hAnsi="Times New Roman"/>
              <w:bCs/>
              <w:sz w:val="28"/>
              <w:szCs w:val="28"/>
            </w:rPr>
            <w:t>Заключение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35E89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5C7452" w:rsidRPr="00835E89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D57C68" w:rsidRPr="00835E89" w:rsidRDefault="00D57C68" w:rsidP="0062747C">
          <w:pPr>
            <w:pStyle w:val="12"/>
            <w:ind w:firstLine="142"/>
            <w:rPr>
              <w:rFonts w:ascii="Times New Roman" w:hAnsi="Times New Roman"/>
              <w:bCs/>
              <w:sz w:val="28"/>
              <w:szCs w:val="28"/>
            </w:rPr>
          </w:pPr>
          <w:r w:rsidRPr="00835E89">
            <w:rPr>
              <w:rFonts w:ascii="Times New Roman" w:hAnsi="Times New Roman"/>
              <w:bCs/>
              <w:sz w:val="28"/>
              <w:szCs w:val="28"/>
            </w:rPr>
            <w:t>Список литературы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35E89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5C7452" w:rsidRPr="00835E89">
            <w:rPr>
              <w:rFonts w:ascii="Times New Roman" w:hAnsi="Times New Roman"/>
              <w:bCs/>
              <w:sz w:val="28"/>
              <w:szCs w:val="28"/>
            </w:rPr>
            <w:t>4</w:t>
          </w:r>
        </w:p>
        <w:p w:rsidR="008A422E" w:rsidRPr="00835E89" w:rsidRDefault="00B17ED1" w:rsidP="00B17ED1">
          <w:pPr>
            <w:pStyle w:val="12"/>
            <w:ind w:firstLine="142"/>
            <w:rPr>
              <w:rFonts w:ascii="Times New Roman" w:hAnsi="Times New Roman"/>
            </w:rPr>
          </w:pPr>
          <w:r w:rsidRPr="00835E89">
            <w:rPr>
              <w:rFonts w:ascii="Times New Roman" w:hAnsi="Times New Roman"/>
              <w:bCs/>
              <w:sz w:val="28"/>
              <w:szCs w:val="28"/>
            </w:rPr>
            <w:t>Приложение (программа на оптическом носителе)</w:t>
          </w:r>
          <w:r w:rsidRPr="00835E8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35E89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5C7452" w:rsidRPr="00835E89">
            <w:rPr>
              <w:rFonts w:ascii="Times New Roman" w:hAnsi="Times New Roman"/>
              <w:bCs/>
              <w:sz w:val="28"/>
              <w:szCs w:val="28"/>
            </w:rPr>
            <w:t>5</w:t>
          </w:r>
        </w:p>
      </w:sdtContent>
    </w:sdt>
    <w:p w:rsidR="00E617D1" w:rsidRPr="00835E89" w:rsidRDefault="00E617D1" w:rsidP="0060209B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35E89">
        <w:rPr>
          <w:b/>
        </w:rPr>
        <w:br w:type="page"/>
      </w:r>
    </w:p>
    <w:p w:rsidR="00966918" w:rsidRDefault="00966918" w:rsidP="005C7452">
      <w:pPr>
        <w:pStyle w:val="11"/>
        <w:spacing w:after="0"/>
        <w:ind w:firstLine="709"/>
        <w:jc w:val="center"/>
        <w:rPr>
          <w:b/>
        </w:rPr>
      </w:pPr>
      <w:r w:rsidRPr="00835E89">
        <w:rPr>
          <w:b/>
        </w:rPr>
        <w:lastRenderedPageBreak/>
        <w:t>Введение</w:t>
      </w:r>
    </w:p>
    <w:p w:rsidR="002A42DF" w:rsidRDefault="0038182B" w:rsidP="000026F8">
      <w:pPr>
        <w:pStyle w:val="11"/>
        <w:spacing w:after="0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Потребность в математических вычислениях сопровождает человека с незапамятных времён. </w:t>
      </w:r>
      <w:r w:rsidR="00E11314">
        <w:rPr>
          <w:shd w:val="clear" w:color="auto" w:fill="FFFFFF"/>
        </w:rPr>
        <w:t>Именно для этого люди, пытаясь упростить этот процесс, придумывали разнообразные приспособления: кто-то для этого использовал камешки, кто-то счёты, некоторые разнообразные таблицы. С развитием науки люди изобрели машин</w:t>
      </w:r>
      <w:r w:rsidR="005A14F5">
        <w:rPr>
          <w:shd w:val="clear" w:color="auto" w:fill="FFFFFF"/>
        </w:rPr>
        <w:t>ы</w:t>
      </w:r>
      <w:r w:rsidR="00E11314">
        <w:rPr>
          <w:shd w:val="clear" w:color="auto" w:fill="FFFFFF"/>
        </w:rPr>
        <w:t>, которые взяли на себя счётные обязанности. Моя программа это идейный продолжатель калькулятора, выполняющий комплекс действий.</w:t>
      </w:r>
    </w:p>
    <w:p w:rsidR="00835E89" w:rsidRPr="00835E89" w:rsidRDefault="002A42DF" w:rsidP="000026F8">
      <w:pPr>
        <w:pStyle w:val="11"/>
        <w:spacing w:after="0"/>
        <w:ind w:firstLine="709"/>
      </w:pPr>
      <w:r>
        <w:rPr>
          <w:b/>
        </w:rPr>
        <w:t xml:space="preserve"> </w:t>
      </w:r>
      <w:r w:rsidR="00B5547D">
        <w:t>Д</w:t>
      </w:r>
      <w:r w:rsidR="00835E89">
        <w:t>анный проект созд</w:t>
      </w:r>
      <w:r w:rsidR="003E1B67">
        <w:t xml:space="preserve">ан </w:t>
      </w:r>
      <w:r w:rsidR="00B5547D">
        <w:t>мной</w:t>
      </w:r>
      <w:r w:rsidR="00835E89">
        <w:t xml:space="preserve"> </w:t>
      </w:r>
      <w:r w:rsidR="00B5547D">
        <w:t>с целью улучшить собственные навыки программирования и помочь людям, облегчить их работу и сделать их деятельность менее трудозатратой.</w:t>
      </w:r>
      <w:r w:rsidR="003E1B67">
        <w:t xml:space="preserve"> Что является очень актуальным в современном мире.</w:t>
      </w:r>
    </w:p>
    <w:p w:rsidR="00C5486E" w:rsidRDefault="003E1B67" w:rsidP="000026F8">
      <w:pPr>
        <w:pStyle w:val="11"/>
        <w:spacing w:after="0"/>
        <w:ind w:firstLine="709"/>
      </w:pPr>
      <w:r w:rsidRPr="003E1B67">
        <w:rPr>
          <w:b/>
        </w:rPr>
        <w:t>Цель</w:t>
      </w:r>
      <w:r>
        <w:t xml:space="preserve"> моей работы: з</w:t>
      </w:r>
      <w:r w:rsidR="00C5486E" w:rsidRPr="00835E89">
        <w:t>акрепить практические навыки программирования</w:t>
      </w:r>
      <w:r w:rsidR="00966918" w:rsidRPr="00835E89">
        <w:t xml:space="preserve"> и</w:t>
      </w:r>
      <w:r w:rsidR="00316055" w:rsidRPr="00835E89">
        <w:t xml:space="preserve"> разработать программу, реализующую модель движения тела, брошенного под углом к горизонту.</w:t>
      </w:r>
    </w:p>
    <w:p w:rsidR="00966918" w:rsidRPr="00835E89" w:rsidRDefault="003E1B67" w:rsidP="000026F8">
      <w:pPr>
        <w:pStyle w:val="11"/>
        <w:spacing w:after="0"/>
        <w:ind w:firstLine="709"/>
        <w:rPr>
          <w:b/>
        </w:rPr>
      </w:pPr>
      <w:r>
        <w:t xml:space="preserve">Для достижения поставленной цели, </w:t>
      </w:r>
      <w:r w:rsidR="00CE4C48">
        <w:t>были выделены следующие з</w:t>
      </w:r>
      <w:r w:rsidR="00966918" w:rsidRPr="00835E89">
        <w:rPr>
          <w:b/>
        </w:rPr>
        <w:t xml:space="preserve">адачи: </w:t>
      </w:r>
    </w:p>
    <w:p w:rsidR="00966918" w:rsidRPr="00835E89" w:rsidRDefault="00B52028" w:rsidP="000026F8">
      <w:pPr>
        <w:pStyle w:val="11"/>
        <w:numPr>
          <w:ilvl w:val="0"/>
          <w:numId w:val="17"/>
        </w:numPr>
        <w:spacing w:after="0"/>
        <w:ind w:left="0" w:firstLine="709"/>
      </w:pPr>
      <w:r>
        <w:t>и</w:t>
      </w:r>
      <w:r w:rsidR="00966918" w:rsidRPr="00835E89">
        <w:t>зучить теоретические аспекты</w:t>
      </w:r>
      <w:r w:rsidR="00881623" w:rsidRPr="00835E89">
        <w:t xml:space="preserve"> предметной области задачи;</w:t>
      </w:r>
    </w:p>
    <w:p w:rsidR="00DD7DD8" w:rsidRPr="00835E89" w:rsidRDefault="00DD7DD8" w:rsidP="000026F8">
      <w:pPr>
        <w:pStyle w:val="11"/>
        <w:numPr>
          <w:ilvl w:val="0"/>
          <w:numId w:val="17"/>
        </w:numPr>
        <w:spacing w:after="0"/>
        <w:ind w:left="0" w:firstLine="709"/>
      </w:pPr>
      <w:r w:rsidRPr="00835E89">
        <w:t>создать программу, упрощающую действия по вычислению физических величин.</w:t>
      </w:r>
    </w:p>
    <w:p w:rsidR="005C1B5D" w:rsidRPr="00835E89" w:rsidRDefault="003E1B67" w:rsidP="000026F8">
      <w:pPr>
        <w:pStyle w:val="11"/>
        <w:spacing w:after="0"/>
        <w:ind w:firstLine="709"/>
      </w:pPr>
      <w:r w:rsidRPr="003E1B67">
        <w:t>В результа</w:t>
      </w:r>
      <w:r w:rsidR="00892036">
        <w:t xml:space="preserve">те реализации поставленных задач будет </w:t>
      </w:r>
      <w:r w:rsidRPr="003E1B67">
        <w:t>пол</w:t>
      </w:r>
      <w:r w:rsidR="00892036">
        <w:t>учен</w:t>
      </w:r>
      <w:bookmarkStart w:id="0" w:name="_GoBack"/>
      <w:bookmarkEnd w:id="0"/>
      <w:r w:rsidRPr="003E1B67">
        <w:t xml:space="preserve"> п</w:t>
      </w:r>
      <w:r w:rsidR="005C1B5D" w:rsidRPr="003E1B67">
        <w:t>родукт</w:t>
      </w:r>
      <w:r w:rsidR="00966918" w:rsidRPr="003E1B67">
        <w:t xml:space="preserve">: </w:t>
      </w:r>
      <w:r>
        <w:t>п</w:t>
      </w:r>
      <w:r w:rsidR="00932D61" w:rsidRPr="00835E89">
        <w:t xml:space="preserve">рограмма, </w:t>
      </w:r>
      <w:r w:rsidR="005C1B5D" w:rsidRPr="00835E89">
        <w:t>вычисляющая физические величины исходя из известных</w:t>
      </w:r>
      <w:r w:rsidR="00A43A10" w:rsidRPr="00835E89">
        <w:t xml:space="preserve"> </w:t>
      </w:r>
      <w:r w:rsidR="005C1B5D" w:rsidRPr="00835E89">
        <w:t xml:space="preserve">параметров. </w:t>
      </w:r>
    </w:p>
    <w:p w:rsidR="003D6BEA" w:rsidRPr="00835E89" w:rsidRDefault="003D6BEA" w:rsidP="000026F8">
      <w:pPr>
        <w:pStyle w:val="11"/>
        <w:numPr>
          <w:ilvl w:val="0"/>
          <w:numId w:val="16"/>
        </w:numPr>
        <w:spacing w:after="0"/>
        <w:ind w:left="0" w:firstLine="709"/>
        <w:rPr>
          <w:b/>
        </w:rPr>
        <w:sectPr w:rsidR="003D6BEA" w:rsidRPr="00835E89" w:rsidSect="008A422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66918" w:rsidRPr="00835E89" w:rsidRDefault="002043BA" w:rsidP="005C7452">
      <w:pPr>
        <w:pStyle w:val="11"/>
        <w:spacing w:after="0"/>
        <w:ind w:firstLine="709"/>
        <w:jc w:val="center"/>
        <w:rPr>
          <w:b/>
        </w:rPr>
      </w:pPr>
      <w:r w:rsidRPr="00835E89">
        <w:rPr>
          <w:b/>
        </w:rPr>
        <w:lastRenderedPageBreak/>
        <w:t>Глава 1. Описание предметной области «Механика»</w:t>
      </w:r>
    </w:p>
    <w:p w:rsidR="00B17ED1" w:rsidRPr="00835E89" w:rsidRDefault="00B17ED1" w:rsidP="00B17ED1">
      <w:pPr>
        <w:pStyle w:val="11"/>
        <w:numPr>
          <w:ilvl w:val="1"/>
          <w:numId w:val="25"/>
        </w:numPr>
        <w:spacing w:after="0"/>
        <w:rPr>
          <w:b/>
        </w:rPr>
      </w:pPr>
      <w:r w:rsidRPr="00835E89">
        <w:rPr>
          <w:b/>
        </w:rPr>
        <w:t>Определение понятия «механика»</w:t>
      </w:r>
    </w:p>
    <w:p w:rsidR="002043BA" w:rsidRPr="00835E89" w:rsidRDefault="002043BA" w:rsidP="00B17ED1">
      <w:pPr>
        <w:pStyle w:val="11"/>
        <w:spacing w:after="0"/>
        <w:ind w:firstLine="709"/>
      </w:pPr>
      <w:r w:rsidRPr="00835E89">
        <w:t xml:space="preserve">В «Толковом словаре русского языка» С.И. Ожегова дается следующее определение: «Механика – наука о движении в пространстве и о силах, вызывающих это движение». </w:t>
      </w:r>
      <w:r w:rsidR="00EF40C4" w:rsidRPr="00835E89">
        <w:t>[5</w:t>
      </w:r>
      <w:r w:rsidRPr="00835E89">
        <w:t>, с.354].</w:t>
      </w:r>
    </w:p>
    <w:p w:rsidR="002043BA" w:rsidRPr="00835E89" w:rsidRDefault="002043BA" w:rsidP="002043BA">
      <w:pPr>
        <w:pStyle w:val="11"/>
        <w:spacing w:after="0"/>
        <w:ind w:firstLine="709"/>
      </w:pPr>
      <w:r w:rsidRPr="00835E89">
        <w:t>В свободной энциклопедии «Википедии» сказано, что м</w:t>
      </w:r>
      <w:r w:rsidR="005C1B5D" w:rsidRPr="00835E89">
        <w:t xml:space="preserve">еханика – </w:t>
      </w:r>
      <w:r w:rsidRPr="00835E89">
        <w:rPr>
          <w:shd w:val="clear" w:color="auto" w:fill="FFFFFF"/>
        </w:rPr>
        <w:t xml:space="preserve">раздел </w:t>
      </w:r>
      <w:hyperlink r:id="rId9" w:tooltip="Физика" w:history="1">
        <w:r w:rsidRPr="00835E89">
          <w:rPr>
            <w:rStyle w:val="af6"/>
            <w:color w:val="auto"/>
            <w:u w:val="none"/>
            <w:shd w:val="clear" w:color="auto" w:fill="FFFFFF"/>
          </w:rPr>
          <w:t>физики</w:t>
        </w:r>
      </w:hyperlink>
      <w:r w:rsidRPr="00835E89">
        <w:rPr>
          <w:shd w:val="clear" w:color="auto" w:fill="FFFFFF"/>
        </w:rPr>
        <w:t xml:space="preserve">, наука, изучающая </w:t>
      </w:r>
      <w:hyperlink r:id="rId10" w:tooltip="Механическое движение" w:history="1">
        <w:r w:rsidRPr="00835E89">
          <w:rPr>
            <w:rStyle w:val="af6"/>
            <w:color w:val="auto"/>
            <w:u w:val="none"/>
            <w:shd w:val="clear" w:color="auto" w:fill="FFFFFF"/>
          </w:rPr>
          <w:t>движение</w:t>
        </w:r>
      </w:hyperlink>
      <w:r w:rsidRPr="00835E89">
        <w:rPr>
          <w:shd w:val="clear" w:color="auto" w:fill="FFFFFF"/>
        </w:rPr>
        <w:t xml:space="preserve"> </w:t>
      </w:r>
      <w:hyperlink r:id="rId11" w:tooltip="Материя (физика)" w:history="1">
        <w:r w:rsidRPr="00835E89">
          <w:rPr>
            <w:rStyle w:val="af6"/>
            <w:color w:val="auto"/>
            <w:u w:val="none"/>
            <w:shd w:val="clear" w:color="auto" w:fill="FFFFFF"/>
          </w:rPr>
          <w:t>материальных</w:t>
        </w:r>
      </w:hyperlink>
      <w:r w:rsidRPr="00835E89">
        <w:rPr>
          <w:shd w:val="clear" w:color="auto" w:fill="FFFFFF"/>
        </w:rPr>
        <w:t xml:space="preserve"> </w:t>
      </w:r>
      <w:hyperlink r:id="rId12" w:tooltip="Физическое тело" w:history="1">
        <w:r w:rsidRPr="00835E89">
          <w:rPr>
            <w:rStyle w:val="af6"/>
            <w:color w:val="auto"/>
            <w:u w:val="none"/>
            <w:shd w:val="clear" w:color="auto" w:fill="FFFFFF"/>
          </w:rPr>
          <w:t>тел</w:t>
        </w:r>
      </w:hyperlink>
      <w:r w:rsidRPr="00835E89">
        <w:rPr>
          <w:shd w:val="clear" w:color="auto" w:fill="FFFFFF"/>
        </w:rPr>
        <w:t xml:space="preserve"> и </w:t>
      </w:r>
      <w:hyperlink r:id="rId13" w:tooltip="Взаимодействие" w:history="1">
        <w:r w:rsidRPr="00835E89">
          <w:rPr>
            <w:rStyle w:val="af6"/>
            <w:color w:val="auto"/>
            <w:u w:val="none"/>
            <w:shd w:val="clear" w:color="auto" w:fill="FFFFFF"/>
          </w:rPr>
          <w:t>взаимодействие</w:t>
        </w:r>
      </w:hyperlink>
      <w:r w:rsidRPr="00835E89">
        <w:t xml:space="preserve"> </w:t>
      </w:r>
      <w:r w:rsidRPr="00835E89">
        <w:rPr>
          <w:shd w:val="clear" w:color="auto" w:fill="FFFFFF"/>
        </w:rPr>
        <w:t xml:space="preserve">между ними; при этом движением в механике называют изменение во </w:t>
      </w:r>
      <w:hyperlink r:id="rId14" w:tooltip="Время" w:history="1">
        <w:r w:rsidRPr="00835E89">
          <w:rPr>
            <w:rStyle w:val="af6"/>
            <w:color w:val="auto"/>
            <w:u w:val="none"/>
            <w:shd w:val="clear" w:color="auto" w:fill="FFFFFF"/>
          </w:rPr>
          <w:t>времени</w:t>
        </w:r>
      </w:hyperlink>
      <w:r w:rsidRPr="00835E89">
        <w:rPr>
          <w:shd w:val="clear" w:color="auto" w:fill="FFFFFF"/>
        </w:rPr>
        <w:t xml:space="preserve"> взаимного положения тел или их частей в </w:t>
      </w:r>
      <w:hyperlink r:id="rId15" w:tooltip="Пространство в физике" w:history="1">
        <w:r w:rsidRPr="00835E89">
          <w:rPr>
            <w:rStyle w:val="af6"/>
            <w:color w:val="auto"/>
            <w:u w:val="none"/>
            <w:shd w:val="clear" w:color="auto" w:fill="FFFFFF"/>
          </w:rPr>
          <w:t>пространстве</w:t>
        </w:r>
      </w:hyperlink>
      <w:r w:rsidRPr="00835E89">
        <w:t xml:space="preserve"> </w:t>
      </w:r>
      <w:r w:rsidR="00EF40C4" w:rsidRPr="00835E89">
        <w:t>[2</w:t>
      </w:r>
      <w:r w:rsidRPr="00835E89">
        <w:t>].</w:t>
      </w:r>
    </w:p>
    <w:p w:rsidR="00495D48" w:rsidRPr="00835E89" w:rsidRDefault="002043BA" w:rsidP="008A422E">
      <w:pPr>
        <w:pStyle w:val="11"/>
        <w:spacing w:after="0"/>
        <w:ind w:firstLine="709"/>
      </w:pPr>
      <w:r w:rsidRPr="00835E89">
        <w:t xml:space="preserve">Таким образом, механика – </w:t>
      </w:r>
      <w:r w:rsidR="005C1B5D" w:rsidRPr="00835E89">
        <w:t xml:space="preserve">область физики, изучающая </w:t>
      </w:r>
      <w:r w:rsidRPr="00835E89">
        <w:t xml:space="preserve">движение материальных объектов </w:t>
      </w:r>
      <w:r w:rsidR="005C1B5D" w:rsidRPr="00835E89">
        <w:t>и взаимодействие между ними.</w:t>
      </w:r>
      <w:r w:rsidRPr="00835E89">
        <w:t xml:space="preserve"> </w:t>
      </w:r>
      <w:r w:rsidR="00495D48" w:rsidRPr="00835E89">
        <w:t>Движение тела бр</w:t>
      </w:r>
      <w:r w:rsidRPr="00835E89">
        <w:t xml:space="preserve">ошенного под углом к горизонту </w:t>
      </w:r>
      <w:r w:rsidR="00495D48" w:rsidRPr="00835E89">
        <w:t>необходимо рассматривать, как криволинейное движение.</w:t>
      </w:r>
      <w:r w:rsidRPr="00835E89">
        <w:t xml:space="preserve"> </w:t>
      </w:r>
      <w:r w:rsidR="00495D48" w:rsidRPr="00835E89">
        <w:t>Криволинейное движение является одним из разделов механики.</w:t>
      </w:r>
      <w:r w:rsidR="00B17ED1" w:rsidRPr="00835E89">
        <w:t xml:space="preserve"> [</w:t>
      </w:r>
      <w:r w:rsidR="00843F87" w:rsidRPr="00835E89">
        <w:rPr>
          <w:lang w:val="en-US"/>
        </w:rPr>
        <w:t>7</w:t>
      </w:r>
      <w:r w:rsidR="00B17ED1" w:rsidRPr="00835E89">
        <w:t>]</w:t>
      </w:r>
    </w:p>
    <w:p w:rsidR="002043BA" w:rsidRPr="00835E89" w:rsidRDefault="002043BA" w:rsidP="008A422E">
      <w:pPr>
        <w:pStyle w:val="11"/>
        <w:spacing w:after="0"/>
        <w:ind w:firstLine="709"/>
      </w:pPr>
    </w:p>
    <w:p w:rsidR="00DC1388" w:rsidRPr="00835E89" w:rsidRDefault="008C7A37" w:rsidP="00B17ED1">
      <w:pPr>
        <w:pStyle w:val="11"/>
        <w:numPr>
          <w:ilvl w:val="1"/>
          <w:numId w:val="25"/>
        </w:numPr>
        <w:spacing w:after="0"/>
        <w:ind w:left="0" w:firstLine="709"/>
        <w:rPr>
          <w:b/>
        </w:rPr>
      </w:pPr>
      <w:r w:rsidRPr="00835E89">
        <w:rPr>
          <w:b/>
        </w:rPr>
        <w:t xml:space="preserve"> </w:t>
      </w:r>
      <w:r w:rsidR="00DC1388" w:rsidRPr="00835E89">
        <w:rPr>
          <w:b/>
        </w:rPr>
        <w:t>Высота подъёма тела, брошенного под углом к горизонту</w:t>
      </w:r>
    </w:p>
    <w:p w:rsidR="002750B0" w:rsidRPr="00835E89" w:rsidRDefault="00097B4A" w:rsidP="008A422E">
      <w:pPr>
        <w:pStyle w:val="11"/>
        <w:spacing w:after="0"/>
        <w:ind w:firstLine="709"/>
      </w:pPr>
      <w:r w:rsidRPr="00835E89">
        <w:t xml:space="preserve">При рассмотрении движения </w:t>
      </w:r>
      <w:r w:rsidR="001C354D" w:rsidRPr="00835E89">
        <w:t>тела,</w:t>
      </w:r>
      <w:r w:rsidRPr="00835E89">
        <w:t xml:space="preserve"> брошенного под </w:t>
      </w:r>
      <w:r w:rsidR="001C354D" w:rsidRPr="00835E89">
        <w:t>углом к горизонту,</w:t>
      </w:r>
      <w:r w:rsidRPr="00835E89">
        <w:t xml:space="preserve"> пренебрегают многими незначительными факторами такими, как </w:t>
      </w:r>
      <w:r w:rsidR="001C354D" w:rsidRPr="00835E89">
        <w:t>сопротивление и</w:t>
      </w:r>
      <w:r w:rsidRPr="00835E89">
        <w:t xml:space="preserve"> трение воздуха</w:t>
      </w:r>
      <w:r w:rsidR="002750B0" w:rsidRPr="00835E89">
        <w:t>. Тело, брошенное под углом к горизонту, как и тело, свободно падающее или получившее начальную скорость, направленную вертикально подвергается воздействию только силы тяги.</w:t>
      </w:r>
      <w:r w:rsidR="00843F87" w:rsidRPr="00835E89">
        <w:t xml:space="preserve"> </w:t>
      </w:r>
      <w:r w:rsidR="00843F87" w:rsidRPr="006247B2">
        <w:t xml:space="preserve">[1, с. </w:t>
      </w:r>
      <w:r w:rsidR="006247B2" w:rsidRPr="006247B2">
        <w:t>17</w:t>
      </w:r>
      <w:r w:rsidR="00843F87" w:rsidRPr="006247B2">
        <w:t>].</w:t>
      </w:r>
    </w:p>
    <w:p w:rsidR="00F416EE" w:rsidRPr="00835E89" w:rsidRDefault="00F416EE" w:rsidP="008A422E">
      <w:pPr>
        <w:pStyle w:val="11"/>
        <w:spacing w:after="0"/>
        <w:ind w:firstLine="709"/>
      </w:pPr>
      <w:r w:rsidRPr="00835E89">
        <w:t xml:space="preserve">Пусть из некоторой точки </w:t>
      </w:r>
      <w:r w:rsidR="001855F7" w:rsidRPr="00835E89">
        <w:rPr>
          <w:b/>
          <w:i/>
          <w:lang w:val="en-US"/>
        </w:rPr>
        <w:t>O</w:t>
      </w:r>
      <w:r w:rsidR="001855F7" w:rsidRPr="00835E89">
        <w:t xml:space="preserve"> </w:t>
      </w:r>
      <w:r w:rsidRPr="00835E89">
        <w:t xml:space="preserve">брошено тело со скоростью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835E89">
        <w:t xml:space="preserve"> под некоторым углом</w:t>
      </w:r>
      <w:r w:rsidR="00AF0549" w:rsidRPr="00835E89">
        <w:t xml:space="preserve"> α</w:t>
      </w:r>
      <w:r w:rsidRPr="00835E89">
        <w:t xml:space="preserve"> к горизонту. Примем за начало отсчета координат точку, из которой брошено тело. Ось </w:t>
      </w:r>
      <w:r w:rsidRPr="00835E89">
        <w:rPr>
          <w:b/>
        </w:rPr>
        <w:t>X</w:t>
      </w:r>
      <w:r w:rsidRPr="00835E89">
        <w:t xml:space="preserve"> направим горизонтально, а ось </w:t>
      </w:r>
      <w:r w:rsidRPr="00835E89">
        <w:rPr>
          <w:b/>
        </w:rPr>
        <w:t>Y</w:t>
      </w:r>
      <w:r w:rsidRPr="00835E89">
        <w:t xml:space="preserve"> вертикально</w:t>
      </w:r>
      <w:r w:rsidR="00AF0549" w:rsidRPr="00835E89">
        <w:t xml:space="preserve"> из рисунка видно, что проекции скорости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="00E635FA" w:rsidRPr="00835E89">
        <w:t xml:space="preserve"> </w:t>
      </w:r>
      <w:r w:rsidR="00AF0549" w:rsidRPr="00835E89">
        <w:t xml:space="preserve">на оси </w:t>
      </w:r>
      <w:r w:rsidR="00AF0549" w:rsidRPr="00835E89">
        <w:rPr>
          <w:b/>
        </w:rPr>
        <w:t>X</w:t>
      </w:r>
      <w:r w:rsidR="00AF0549" w:rsidRPr="00835E89">
        <w:t xml:space="preserve"> и </w:t>
      </w:r>
      <w:r w:rsidR="00AF0549" w:rsidRPr="00835E89">
        <w:rPr>
          <w:b/>
        </w:rPr>
        <w:t>Y</w:t>
      </w:r>
      <w:r w:rsidR="00AF0549" w:rsidRPr="00835E89">
        <w:t xml:space="preserve"> равны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func>
          </m:sub>
        </m:sSub>
      </m:oMath>
      <w:r w:rsidR="00E635FA" w:rsidRPr="00835E89">
        <w:t xml:space="preserve"> </w:t>
      </w:r>
      <w:r w:rsidR="00AF0549" w:rsidRPr="00835E89">
        <w:t xml:space="preserve">и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func>
          </m:sub>
        </m:sSub>
      </m:oMath>
      <w:r w:rsidR="008E21FF" w:rsidRPr="00835E89">
        <w:t>.</w:t>
      </w:r>
      <w:r w:rsidR="00B17ED1" w:rsidRPr="00835E89">
        <w:t xml:space="preserve"> Таким образом:</w:t>
      </w:r>
    </w:p>
    <w:p w:rsidR="002750B0" w:rsidRPr="00835E89" w:rsidRDefault="006910D1" w:rsidP="008A422E">
      <w:pPr>
        <w:pStyle w:val="11"/>
        <w:spacing w:after="0"/>
        <w:ind w:firstLine="709"/>
        <w:rPr>
          <w:b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sub>
          </m:sSub>
        </m:oMath>
      </m:oMathPara>
    </w:p>
    <w:p w:rsidR="00FC6B3E" w:rsidRPr="00835E89" w:rsidRDefault="006910D1" w:rsidP="008A422E">
      <w:pPr>
        <w:pStyle w:val="11"/>
        <w:spacing w:after="0"/>
        <w:ind w:firstLine="709"/>
        <w:rPr>
          <w:b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sub>
          </m:sSub>
        </m:oMath>
      </m:oMathPara>
    </w:p>
    <w:p w:rsidR="00D74FBC" w:rsidRPr="00835E89" w:rsidRDefault="00D74FBC" w:rsidP="008A422E">
      <w:pPr>
        <w:pStyle w:val="11"/>
        <w:spacing w:after="0"/>
        <w:ind w:firstLine="709"/>
      </w:pPr>
      <w:r w:rsidRPr="00835E89">
        <w:lastRenderedPageBreak/>
        <w:t xml:space="preserve">Поднимаясь вверх, тело движется замедленно с постоянным ускорением, и его скорость в момент времени </w:t>
      </w:r>
      <w:r w:rsidRPr="00835E89">
        <w:rPr>
          <w:b/>
          <w:i/>
        </w:rPr>
        <w:t>t</w:t>
      </w:r>
      <w:r w:rsidRPr="00835E89">
        <w:t xml:space="preserve"> равна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t</m:t>
        </m:r>
      </m:oMath>
      <w:r w:rsidRPr="00835E89">
        <w:t>. Рассмотрим проекцию скорости тела на ось OY. Получим, что:</w:t>
      </w:r>
    </w:p>
    <w:p w:rsidR="006261CD" w:rsidRPr="00835E89" w:rsidRDefault="006910D1" w:rsidP="008A422E">
      <w:pPr>
        <w:pStyle w:val="11"/>
        <w:spacing w:after="0"/>
        <w:ind w:firstLine="709"/>
        <w:rPr>
          <w:b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-gt</m:t>
          </m:r>
        </m:oMath>
      </m:oMathPara>
    </w:p>
    <w:p w:rsidR="00AB5170" w:rsidRPr="00835E89" w:rsidRDefault="00AB5170" w:rsidP="008A422E">
      <w:pPr>
        <w:pStyle w:val="11"/>
        <w:spacing w:after="0"/>
        <w:ind w:firstLine="709"/>
      </w:pPr>
      <w:r w:rsidRPr="00835E89">
        <w:t>Обозначим максимальную высоту подъёма тела как h, а момент времени, в который тело достигло наибольшей высоты,</w:t>
      </w:r>
      <w:r w:rsidR="002E3B18" w:rsidRPr="00835E89">
        <w:t xml:space="preserve"> </w:t>
      </w:r>
      <w:proofErr w:type="gramStart"/>
      <w:r w:rsidR="002E3B18" w:rsidRPr="00835E89">
        <w:t xml:space="preserve">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под</m:t>
            </m:r>
          </m:sub>
        </m:sSub>
      </m:oMath>
      <w:r w:rsidRPr="00835E89">
        <w:t>.</w:t>
      </w:r>
      <w:proofErr w:type="gramEnd"/>
      <w:r w:rsidRPr="00835E89">
        <w:t xml:space="preserve">  Поскольку в наивысшей точке траектории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Pr="00835E89">
        <w:t>, то</w:t>
      </w:r>
    </w:p>
    <w:p w:rsidR="00AB5170" w:rsidRPr="00835E89" w:rsidRDefault="006910D1" w:rsidP="008A422E">
      <w:pPr>
        <w:pStyle w:val="11"/>
        <w:spacing w:after="0"/>
        <w:ind w:firstLine="709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под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den>
        </m:f>
      </m:oMath>
      <w:r w:rsidR="006A55F8" w:rsidRPr="00835E8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</m:t>
            </m:r>
          </m:e>
        </m:d>
      </m:oMath>
    </w:p>
    <w:p w:rsidR="006E4F9A" w:rsidRPr="00835E89" w:rsidRDefault="00CA3335" w:rsidP="008A422E">
      <w:pPr>
        <w:pStyle w:val="11"/>
        <w:spacing w:after="0"/>
        <w:ind w:firstLine="709"/>
      </w:pPr>
      <w:r w:rsidRPr="00835E89">
        <w:t>Воспользовавшись уравнением движения тела, получим</w:t>
      </w:r>
      <w:r w:rsidR="00920747" w:rsidRPr="00835E89">
        <w:t>:</w:t>
      </w:r>
    </w:p>
    <w:p w:rsidR="00CA3335" w:rsidRPr="00835E89" w:rsidRDefault="00880DA6" w:rsidP="008A422E">
      <w:pPr>
        <w:pStyle w:val="11"/>
        <w:spacing w:after="0"/>
        <w:ind w:firstLine="709"/>
        <w:jc w:val="center"/>
      </w:pPr>
      <m:oMath>
        <m:r>
          <m:rPr>
            <m:sty m:val="bi"/>
          </m:rP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под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gt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под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="00CA3335" w:rsidRPr="00835E8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d>
      </m:oMath>
    </w:p>
    <w:p w:rsidR="00CA3335" w:rsidRPr="00835E89" w:rsidRDefault="009A29F8" w:rsidP="008A422E">
      <w:pPr>
        <w:pStyle w:val="11"/>
        <w:spacing w:after="0"/>
        <w:ind w:firstLine="709"/>
      </w:pPr>
      <w:r w:rsidRPr="00835E89">
        <w:t xml:space="preserve">Подставив выражение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</m:t>
            </m:r>
          </m:e>
        </m:d>
      </m:oMath>
      <w:r w:rsidRPr="00835E89">
        <w:t xml:space="preserve"> в выражение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 получим:</m:t>
        </m:r>
      </m:oMath>
    </w:p>
    <w:p w:rsidR="009A29F8" w:rsidRPr="00835E89" w:rsidRDefault="00B70BB7" w:rsidP="008A422E">
      <w:pPr>
        <w:pStyle w:val="11"/>
        <w:spacing w:after="0"/>
        <w:ind w:firstLine="709"/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</m:oMath>
      </m:oMathPara>
    </w:p>
    <w:p w:rsidR="00B70BB7" w:rsidRPr="00835E89" w:rsidRDefault="00B70BB7" w:rsidP="008A422E">
      <w:pPr>
        <w:pStyle w:val="11"/>
        <w:spacing w:after="0"/>
        <w:ind w:firstLine="709"/>
      </w:pPr>
      <w:r w:rsidRPr="00835E89">
        <w:t xml:space="preserve">При отсутствии сопротивления воздуха время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под</m:t>
            </m:r>
          </m:sub>
        </m:sSub>
      </m:oMath>
      <w:r w:rsidRPr="00835E89">
        <w:t>, затраченное телом на подъём, составляет половину всего времени движения тела, т.е. оно равно времени от момента, когда тело достигает максимальной высоты, до момента падения тела</w:t>
      </w:r>
      <w:r w:rsidR="00EF40C4" w:rsidRPr="00835E89">
        <w:t xml:space="preserve"> </w:t>
      </w:r>
      <w:r w:rsidR="00EF40C4" w:rsidRPr="006247B2">
        <w:t xml:space="preserve">[1, с. </w:t>
      </w:r>
      <w:r w:rsidR="006247B2" w:rsidRPr="006247B2">
        <w:t>17</w:t>
      </w:r>
      <w:r w:rsidR="00EF40C4" w:rsidRPr="006247B2">
        <w:t>].</w:t>
      </w:r>
    </w:p>
    <w:p w:rsidR="00716619" w:rsidRPr="00835E89" w:rsidRDefault="00325988" w:rsidP="008A422E">
      <w:pPr>
        <w:pStyle w:val="11"/>
        <w:keepNext/>
        <w:spacing w:after="0"/>
        <w:ind w:firstLine="709"/>
        <w:jc w:val="center"/>
      </w:pPr>
      <w:r w:rsidRPr="00835E89">
        <w:rPr>
          <w:noProof/>
          <w:lang w:eastAsia="ru-RU"/>
        </w:rPr>
        <w:drawing>
          <wp:inline distT="0" distB="0" distL="0" distR="0" wp14:anchorId="48084716" wp14:editId="009BEC6A">
            <wp:extent cx="5305425" cy="2660081"/>
            <wp:effectExtent l="0" t="0" r="0" b="6985"/>
            <wp:docPr id="3" name="Рисунок 3" descr="https://ru-static.z-dn.net/files/de7/c92eda4729531778a68328360395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-static.z-dn.net/files/de7/c92eda4729531778a68328360395494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66" cy="266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4A" w:rsidRPr="00835E89" w:rsidRDefault="00716619" w:rsidP="008A422E">
      <w:pPr>
        <w:pStyle w:val="afd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8A422E" w:rsidRPr="00835E8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624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Траектория движения тела, брошенного под углом к горизонту</w:t>
      </w:r>
    </w:p>
    <w:p w:rsidR="00B17ED1" w:rsidRPr="00835E89" w:rsidRDefault="00B17ED1" w:rsidP="00B17ED1">
      <w:pPr>
        <w:rPr>
          <w:rFonts w:ascii="Times New Roman" w:hAnsi="Times New Roman" w:cs="Times New Roman"/>
        </w:rPr>
      </w:pPr>
    </w:p>
    <w:p w:rsidR="008D60E6" w:rsidRPr="00835E89" w:rsidRDefault="008C7A37" w:rsidP="00B17ED1">
      <w:pPr>
        <w:pStyle w:val="11"/>
        <w:numPr>
          <w:ilvl w:val="1"/>
          <w:numId w:val="25"/>
        </w:numPr>
        <w:spacing w:after="0"/>
        <w:ind w:left="0" w:firstLine="709"/>
        <w:rPr>
          <w:b/>
        </w:rPr>
      </w:pPr>
      <w:r w:rsidRPr="00835E89">
        <w:rPr>
          <w:b/>
        </w:rPr>
        <w:t xml:space="preserve"> </w:t>
      </w:r>
      <w:r w:rsidR="00DC1388" w:rsidRPr="00835E89">
        <w:rPr>
          <w:b/>
        </w:rPr>
        <w:t>Дальность полёта тела, брошенного под углом к горизонту</w:t>
      </w:r>
    </w:p>
    <w:p w:rsidR="00DC1388" w:rsidRPr="00835E89" w:rsidRDefault="00DC1388" w:rsidP="008A422E">
      <w:pPr>
        <w:pStyle w:val="11"/>
        <w:spacing w:after="0"/>
        <w:ind w:firstLine="709"/>
      </w:pPr>
      <w:r w:rsidRPr="00835E89">
        <w:t>Учитывая, что проекция скорости тела</w:t>
      </w:r>
      <w:r w:rsidR="00491A06" w:rsidRPr="00835E89">
        <w:t xml:space="preserve"> на горизонтальную ось </w:t>
      </w:r>
      <w:r w:rsidRPr="00835E89">
        <w:t>постоянна</w:t>
      </w:r>
      <w:r w:rsidR="00625465" w:rsidRPr="00835E89">
        <w:t xml:space="preserve">, дальность полёта </w:t>
      </w:r>
      <m:oMath>
        <m:r>
          <w:rPr>
            <w:rFonts w:ascii="Cambria Math" w:hAnsi="Cambria Math"/>
          </w:rPr>
          <m:t>l</m:t>
        </m:r>
      </m:oMath>
      <w:r w:rsidR="00625465" w:rsidRPr="00835E89">
        <w:t xml:space="preserve"> </w:t>
      </w:r>
      <w:r w:rsidRPr="00835E89">
        <w:t>можно найти по формуле</w:t>
      </w:r>
      <w:r w:rsidR="00920747" w:rsidRPr="00835E89">
        <w:t>.</w:t>
      </w:r>
      <w:r w:rsidRPr="00835E89">
        <w:t xml:space="preserve"> </w:t>
      </w:r>
    </w:p>
    <w:p w:rsidR="00DC1388" w:rsidRPr="00835E89" w:rsidRDefault="00625465" w:rsidP="008A422E">
      <w:pPr>
        <w:pStyle w:val="11"/>
        <w:spacing w:after="0"/>
        <w:ind w:firstLine="709"/>
        <w:jc w:val="center"/>
      </w:pPr>
      <m:oMath>
        <m:r>
          <m:rPr>
            <m:sty m:val="bi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t</m:t>
        </m:r>
      </m:oMath>
      <w:r w:rsidRPr="00835E8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4</m:t>
            </m:r>
          </m:e>
        </m:d>
      </m:oMath>
    </w:p>
    <w:p w:rsidR="00625465" w:rsidRPr="00835E89" w:rsidRDefault="00625465" w:rsidP="008A422E">
      <w:pPr>
        <w:pStyle w:val="11"/>
        <w:spacing w:after="0"/>
        <w:ind w:firstLine="709"/>
      </w:pPr>
      <w:r w:rsidRPr="00835E89">
        <w:t xml:space="preserve">Где </w:t>
      </w:r>
      <m:oMath>
        <m:r>
          <w:rPr>
            <w:rFonts w:ascii="Cambria Math" w:hAnsi="Cambria Math"/>
          </w:rPr>
          <m:t>t</m:t>
        </m:r>
      </m:oMath>
      <w:r w:rsidRPr="00835E89">
        <w:t xml:space="preserve"> – время полёта тела. С учётом формулы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d>
      </m:oMath>
      <w:r w:rsidRPr="00835E89">
        <w:t xml:space="preserve"> можно записать:</w:t>
      </w:r>
    </w:p>
    <w:p w:rsidR="00625465" w:rsidRPr="00835E89" w:rsidRDefault="00E61CF2" w:rsidP="008A422E">
      <w:pPr>
        <w:pStyle w:val="11"/>
        <w:spacing w:after="0"/>
        <w:ind w:firstLine="709"/>
        <w:rPr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под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e>
          </m:d>
        </m:oMath>
      </m:oMathPara>
    </w:p>
    <w:p w:rsidR="00E61CF2" w:rsidRPr="00835E89" w:rsidRDefault="00E61CF2" w:rsidP="008A422E">
      <w:pPr>
        <w:pStyle w:val="11"/>
        <w:spacing w:after="0"/>
        <w:ind w:firstLine="709"/>
      </w:pPr>
      <w:r w:rsidRPr="00835E89">
        <w:t xml:space="preserve">Подставив выражение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5</m:t>
            </m:r>
          </m:e>
        </m:d>
      </m:oMath>
      <w:r w:rsidRPr="00835E89">
        <w:t xml:space="preserve"> в выражение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4</m:t>
            </m:r>
          </m:e>
        </m:d>
      </m:oMath>
      <w:r w:rsidRPr="00835E89">
        <w:t>, получим</w:t>
      </w:r>
      <w:r w:rsidR="00920747" w:rsidRPr="00835E89">
        <w:t>:</w:t>
      </w:r>
    </w:p>
    <w:p w:rsidR="0062747C" w:rsidRPr="00835E89" w:rsidRDefault="00A06352" w:rsidP="0062747C">
      <w:pPr>
        <w:pStyle w:val="11"/>
        <w:spacing w:after="0"/>
        <w:ind w:firstLine="709"/>
        <w:jc w:val="center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6</m:t>
            </m:r>
          </m:e>
        </m:d>
      </m:oMath>
      <w:r w:rsidR="00843F87" w:rsidRPr="00835E89">
        <w:rPr>
          <w:rFonts w:eastAsiaTheme="minorEastAsia"/>
        </w:rPr>
        <w:t xml:space="preserve"> </w:t>
      </w:r>
      <w:r w:rsidR="00843F87" w:rsidRPr="006247B2">
        <w:t xml:space="preserve">[1, с. </w:t>
      </w:r>
      <w:r w:rsidR="006247B2" w:rsidRPr="006247B2">
        <w:t>17</w:t>
      </w:r>
      <w:r w:rsidR="00843F87" w:rsidRPr="006247B2">
        <w:t>].</w:t>
      </w:r>
    </w:p>
    <w:p w:rsidR="0062747C" w:rsidRPr="00835E89" w:rsidRDefault="006274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5E89">
        <w:rPr>
          <w:rFonts w:ascii="Times New Roman" w:eastAsiaTheme="minorEastAsia" w:hAnsi="Times New Roman" w:cs="Times New Roman"/>
        </w:rPr>
        <w:br w:type="page"/>
      </w:r>
    </w:p>
    <w:p w:rsidR="00FB3C79" w:rsidRPr="00835E89" w:rsidRDefault="00B17ED1" w:rsidP="005C7452">
      <w:pPr>
        <w:pStyle w:val="11"/>
        <w:spacing w:after="0"/>
        <w:ind w:firstLine="709"/>
        <w:jc w:val="center"/>
        <w:rPr>
          <w:b/>
        </w:rPr>
      </w:pPr>
      <w:r w:rsidRPr="00835E89">
        <w:rPr>
          <w:b/>
        </w:rPr>
        <w:lastRenderedPageBreak/>
        <w:t xml:space="preserve">Глава 2. </w:t>
      </w:r>
      <w:r w:rsidR="006B5C3D" w:rsidRPr="00835E89">
        <w:rPr>
          <w:b/>
        </w:rPr>
        <w:t>Рабочий проект</w:t>
      </w:r>
    </w:p>
    <w:p w:rsidR="00FC20D3" w:rsidRPr="00835E89" w:rsidRDefault="00FC20D3" w:rsidP="00B17ED1">
      <w:pPr>
        <w:pStyle w:val="11"/>
        <w:numPr>
          <w:ilvl w:val="1"/>
          <w:numId w:val="26"/>
        </w:numPr>
        <w:spacing w:after="0"/>
        <w:ind w:left="0" w:firstLine="709"/>
        <w:rPr>
          <w:b/>
        </w:rPr>
      </w:pPr>
      <w:r w:rsidRPr="00835E89">
        <w:rPr>
          <w:b/>
        </w:rPr>
        <w:t>Общие сведения о работе программы</w:t>
      </w:r>
    </w:p>
    <w:p w:rsidR="006B5C3D" w:rsidRPr="00835E89" w:rsidRDefault="006B5C3D" w:rsidP="00B17ED1">
      <w:pPr>
        <w:pStyle w:val="11"/>
        <w:spacing w:after="0"/>
        <w:ind w:firstLine="709"/>
        <w:rPr>
          <w:rStyle w:val="ad"/>
          <w:b w:val="0"/>
        </w:rPr>
      </w:pPr>
      <w:r w:rsidRPr="00835E89">
        <w:t xml:space="preserve">Программа была написана на языке </w:t>
      </w:r>
      <w:r w:rsidR="001C354D" w:rsidRPr="00835E89">
        <w:rPr>
          <w:rStyle w:val="ad"/>
          <w:b w:val="0"/>
        </w:rPr>
        <w:t>П</w:t>
      </w:r>
      <w:r w:rsidR="005C7452" w:rsidRPr="00835E89">
        <w:rPr>
          <w:rStyle w:val="ad"/>
          <w:b w:val="0"/>
        </w:rPr>
        <w:t>аскаль</w:t>
      </w:r>
      <w:r w:rsidR="001C354D" w:rsidRPr="00835E89">
        <w:rPr>
          <w:rStyle w:val="ad"/>
          <w:b w:val="0"/>
        </w:rPr>
        <w:t xml:space="preserve">, </w:t>
      </w:r>
      <w:r w:rsidR="00920747" w:rsidRPr="00835E89">
        <w:rPr>
          <w:rStyle w:val="ad"/>
          <w:b w:val="0"/>
        </w:rPr>
        <w:t xml:space="preserve">в </w:t>
      </w:r>
      <w:r w:rsidR="001C354D" w:rsidRPr="00835E89">
        <w:rPr>
          <w:rStyle w:val="ad"/>
          <w:b w:val="0"/>
        </w:rPr>
        <w:t>среде программирования</w:t>
      </w:r>
      <w:r w:rsidR="00920747" w:rsidRPr="00835E89">
        <w:rPr>
          <w:rStyle w:val="ad"/>
          <w:b w:val="0"/>
        </w:rPr>
        <w:t xml:space="preserve"> PascalABC.NET.</w:t>
      </w:r>
    </w:p>
    <w:p w:rsidR="001C354D" w:rsidRPr="00835E89" w:rsidRDefault="001C354D" w:rsidP="00B17ED1">
      <w:pPr>
        <w:pStyle w:val="11"/>
        <w:spacing w:after="0"/>
        <w:ind w:firstLine="709"/>
        <w:rPr>
          <w:rStyle w:val="ad"/>
          <w:b w:val="0"/>
        </w:rPr>
      </w:pPr>
      <w:r w:rsidRPr="00835E89">
        <w:rPr>
          <w:rStyle w:val="ad"/>
          <w:b w:val="0"/>
        </w:rPr>
        <w:t>При разработке программы использовались следующие технологии:</w:t>
      </w:r>
    </w:p>
    <w:p w:rsidR="001C354D" w:rsidRPr="00835E89" w:rsidRDefault="001C354D" w:rsidP="001C354D">
      <w:pPr>
        <w:pStyle w:val="11"/>
        <w:numPr>
          <w:ilvl w:val="0"/>
          <w:numId w:val="27"/>
        </w:numPr>
        <w:spacing w:after="0"/>
        <w:rPr>
          <w:rStyle w:val="ad"/>
          <w:b w:val="0"/>
        </w:rPr>
      </w:pPr>
      <w:r w:rsidRPr="00835E89">
        <w:rPr>
          <w:rStyle w:val="ad"/>
          <w:b w:val="0"/>
        </w:rPr>
        <w:t>работа с условным оператором;</w:t>
      </w:r>
    </w:p>
    <w:p w:rsidR="001C354D" w:rsidRPr="00835E89" w:rsidRDefault="001C354D" w:rsidP="001C354D">
      <w:pPr>
        <w:pStyle w:val="11"/>
        <w:numPr>
          <w:ilvl w:val="0"/>
          <w:numId w:val="27"/>
        </w:numPr>
        <w:spacing w:after="0"/>
        <w:rPr>
          <w:rStyle w:val="ad"/>
          <w:b w:val="0"/>
        </w:rPr>
      </w:pPr>
      <w:r w:rsidRPr="00835E89">
        <w:rPr>
          <w:rStyle w:val="ad"/>
          <w:b w:val="0"/>
        </w:rPr>
        <w:t xml:space="preserve">работа с метками. </w:t>
      </w:r>
    </w:p>
    <w:p w:rsidR="00B17ED1" w:rsidRPr="00835E89" w:rsidRDefault="00B17ED1" w:rsidP="00B17ED1">
      <w:pPr>
        <w:pStyle w:val="11"/>
        <w:spacing w:after="0"/>
        <w:ind w:firstLine="709"/>
        <w:rPr>
          <w:rStyle w:val="ad"/>
          <w:b w:val="0"/>
        </w:rPr>
      </w:pPr>
    </w:p>
    <w:p w:rsidR="00676F80" w:rsidRPr="00835E89" w:rsidRDefault="00676F80" w:rsidP="00B17ED1">
      <w:pPr>
        <w:pStyle w:val="11"/>
        <w:numPr>
          <w:ilvl w:val="1"/>
          <w:numId w:val="26"/>
        </w:numPr>
        <w:spacing w:after="0"/>
        <w:ind w:left="0" w:firstLine="709"/>
        <w:rPr>
          <w:b/>
          <w:color w:val="FF0000"/>
        </w:rPr>
      </w:pPr>
      <w:r w:rsidRPr="00835E89">
        <w:rPr>
          <w:b/>
          <w:color w:val="000000" w:themeColor="text1"/>
        </w:rPr>
        <w:t xml:space="preserve">Текст программы </w:t>
      </w:r>
    </w:p>
    <w:p w:rsidR="002937C1" w:rsidRPr="00835E89" w:rsidRDefault="002937C1" w:rsidP="00B17ED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MexaHNka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v,v0x,v0y,Tpod,Tpol,h,l,a,cg,cr: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real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b,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f: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string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const</w:t>
      </w:r>
      <w:proofErr w:type="spellEnd"/>
      <w:proofErr w:type="gram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g=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9.8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label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n;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'1.Если вы хотите найти проекции скорости на ось X и ось Y введите 1'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'2.Если вы хотите найти Время полёта и время подъёма тела введите 2'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'3.Если вы хотите найти максимальную высоту полёта и дальность полёта объекта введите 3'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'4.Всё выше перечисленное 4'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Ввод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:'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(a);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a=</w:t>
      </w:r>
      <w:r w:rsidRPr="00835E89">
        <w:rPr>
          <w:rFonts w:ascii="Times New Roman" w:hAnsi="Times New Roman" w:cs="Times New Roman"/>
          <w:color w:val="006400"/>
          <w:sz w:val="28"/>
          <w:szCs w:val="28"/>
        </w:rPr>
        <w:t xml:space="preserve">1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проекции скоростей.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начальную скорость V='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угол c='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cg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3E1B67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proofErr w:type="gramEnd"/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cg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3E1B67">
        <w:rPr>
          <w:rFonts w:ascii="Times New Roman" w:hAnsi="Times New Roman" w:cs="Times New Roman"/>
          <w:color w:val="006400"/>
          <w:sz w:val="28"/>
          <w:szCs w:val="28"/>
          <w:lang w:val="en-US"/>
        </w:rPr>
        <w:t>57.295779513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V0x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'cos(c)='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'sin(c)='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'V0x='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,V0x);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'V0y='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a=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2 </w:t>
      </w: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proofErr w:type="gramEnd"/>
      <w:r w:rsidRPr="00835E89">
        <w:rPr>
          <w:rFonts w:ascii="Times New Roman" w:hAnsi="Times New Roman" w:cs="Times New Roman"/>
          <w:color w:val="008000"/>
          <w:sz w:val="28"/>
          <w:szCs w:val="28"/>
          <w:lang w:val="en-US"/>
        </w:rPr>
        <w:t>//</w:t>
      </w:r>
      <w:r w:rsidRPr="00835E89">
        <w:rPr>
          <w:rFonts w:ascii="Times New Roman" w:hAnsi="Times New Roman" w:cs="Times New Roman"/>
          <w:color w:val="008000"/>
          <w:sz w:val="28"/>
          <w:szCs w:val="28"/>
        </w:rPr>
        <w:t>находит</w:t>
      </w:r>
      <w:r w:rsidRPr="00835E89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8000"/>
          <w:sz w:val="28"/>
          <w:szCs w:val="28"/>
        </w:rPr>
        <w:t>время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</w:rPr>
        <w:t>'у вас есть проекция скорости на ось Y? напишите если есть, напишите если нет.'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'ввод:'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(b);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b&lt;&gt;(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'есть'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при незаданной скорости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начальную скорость V='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угол c='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cg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3E1B67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proofErr w:type="gramEnd"/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cg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3E1B67">
        <w:rPr>
          <w:rFonts w:ascii="Times New Roman" w:hAnsi="Times New Roman" w:cs="Times New Roman"/>
          <w:color w:val="006400"/>
          <w:sz w:val="28"/>
          <w:szCs w:val="28"/>
          <w:lang w:val="en-US"/>
        </w:rPr>
        <w:t>57.295779513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'sin(c)='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'V0y='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b=(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'есть'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при незаданной скорости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проекцию скорости на ось Y V0y='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V0y/g;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Tpol</w:t>
      </w:r>
      <w:proofErr w:type="spellEnd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proofErr w:type="spellStart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Tpol</w:t>
      </w:r>
      <w:proofErr w:type="spell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Tpol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a=</w:t>
      </w:r>
      <w:r w:rsidRPr="00835E89">
        <w:rPr>
          <w:rFonts w:ascii="Times New Roman" w:hAnsi="Times New Roman" w:cs="Times New Roman"/>
          <w:color w:val="006400"/>
          <w:sz w:val="28"/>
          <w:szCs w:val="28"/>
        </w:rPr>
        <w:t xml:space="preserve">3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высоту и дальность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</w:rPr>
        <w:t>'у вас есть проекция скорости на ось X и ось Y? напишите если есть, напишите если нет.'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'ввод:'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(b);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b=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</w:rPr>
        <w:t>есть'</w:t>
      </w: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при заданной скорости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проекцию скорости на ось икс V0x='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(V0x);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 xml:space="preserve">'Введите проекцию скорости на ось 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</w:rPr>
        <w:t>игрик</w:t>
      </w:r>
      <w:proofErr w:type="spellEnd"/>
      <w:r w:rsidRPr="00835E89">
        <w:rPr>
          <w:rFonts w:ascii="Times New Roman" w:hAnsi="Times New Roman" w:cs="Times New Roman"/>
          <w:color w:val="0000FF"/>
          <w:sz w:val="28"/>
          <w:szCs w:val="28"/>
        </w:rPr>
        <w:t xml:space="preserve"> V0y='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b&lt;&gt;(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'есть'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835E89">
        <w:rPr>
          <w:rFonts w:ascii="Times New Roman" w:hAnsi="Times New Roman" w:cs="Times New Roman"/>
          <w:color w:val="008000"/>
          <w:sz w:val="28"/>
          <w:szCs w:val="28"/>
        </w:rPr>
        <w:t>//находит при незаданной скорости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8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начальную скорость V='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(v);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'введите угол c='</w:t>
      </w:r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</w:rPr>
        <w:t>cg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937C1" w:rsidRPr="003E1B67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proofErr w:type="gramEnd"/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cg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3E1B67">
        <w:rPr>
          <w:rFonts w:ascii="Times New Roman" w:hAnsi="Times New Roman" w:cs="Times New Roman"/>
          <w:color w:val="006400"/>
          <w:sz w:val="28"/>
          <w:szCs w:val="28"/>
          <w:lang w:val="en-US"/>
        </w:rPr>
        <w:t>57.295779513</w:t>
      </w: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1B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V0x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'cos(c)='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'sin(c)='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'V0x='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,V0x);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'V0y='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*V0x*V0y/g;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sqr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(v0y))/(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*g);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'l='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,l);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'h='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,h);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a=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4 </w:t>
      </w: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введите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="008A422E" w:rsidRPr="00835E89">
        <w:rPr>
          <w:rFonts w:ascii="Times New Roman" w:hAnsi="Times New Roman" w:cs="Times New Roman"/>
          <w:color w:val="0000FF"/>
          <w:sz w:val="28"/>
          <w:szCs w:val="28"/>
        </w:rPr>
        <w:t>на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чальную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скорость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V='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(v);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введите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угол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c='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(cg);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(cg / 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57.295779513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V0x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 :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= v*sin(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'cos(c)='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,cos(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'sin(c)='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,sin(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'V0x='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,V0x);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'V0y='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,V0y);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V0y/g;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Tpol</w:t>
      </w:r>
      <w:proofErr w:type="spellEnd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proofErr w:type="spellStart"/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Tpod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proofErr w:type="spellStart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Tpol</w:t>
      </w:r>
      <w:proofErr w:type="spell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Tpol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*V0x*V0y/g;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:= (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sqr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(v0y))/(</w:t>
      </w:r>
      <w:r w:rsidRPr="00835E89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*g);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'l='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,l);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'h='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,h);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proofErr w:type="gramEnd"/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ввод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:'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proofErr w:type="spellStart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(f);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f=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color w:val="0000FF"/>
          <w:sz w:val="28"/>
          <w:szCs w:val="28"/>
        </w:rPr>
        <w:t>выход</w:t>
      </w:r>
      <w:r w:rsidRPr="00835E89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8B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8B0000"/>
          <w:sz w:val="28"/>
          <w:szCs w:val="28"/>
          <w:lang w:val="en-US"/>
        </w:rPr>
        <w:t>exit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8B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else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proofErr w:type="spellStart"/>
      <w:proofErr w:type="gramStart"/>
      <w:r w:rsidRPr="00835E89">
        <w:rPr>
          <w:rFonts w:ascii="Times New Roman" w:hAnsi="Times New Roman" w:cs="Times New Roman"/>
          <w:b/>
          <w:bCs/>
          <w:color w:val="8B0000"/>
          <w:sz w:val="28"/>
          <w:szCs w:val="28"/>
          <w:lang w:val="en-US"/>
        </w:rPr>
        <w:t>goto</w:t>
      </w:r>
      <w:proofErr w:type="spellEnd"/>
      <w:proofErr w:type="gramEnd"/>
      <w:r w:rsidRPr="00835E89">
        <w:rPr>
          <w:rFonts w:ascii="Times New Roman" w:hAnsi="Times New Roman" w:cs="Times New Roman"/>
          <w:b/>
          <w:bCs/>
          <w:color w:val="8B0000"/>
          <w:sz w:val="28"/>
          <w:szCs w:val="28"/>
          <w:lang w:val="en-US"/>
        </w:rPr>
        <w:t xml:space="preserve"> </w:t>
      </w: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>n;</w:t>
      </w:r>
    </w:p>
    <w:p w:rsidR="002937C1" w:rsidRPr="00835E89" w:rsidRDefault="002937C1" w:rsidP="008A422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gramStart"/>
      <w:r w:rsidRPr="00835E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proofErr w:type="gramEnd"/>
    </w:p>
    <w:p w:rsidR="005C2011" w:rsidRPr="00835E89" w:rsidRDefault="002937C1" w:rsidP="008A422E">
      <w:pPr>
        <w:pStyle w:val="11"/>
        <w:spacing w:after="0"/>
        <w:ind w:firstLine="709"/>
        <w:rPr>
          <w:color w:val="000000"/>
          <w:lang w:val="en-US"/>
        </w:rPr>
      </w:pPr>
      <w:proofErr w:type="gramStart"/>
      <w:r w:rsidRPr="00835E89">
        <w:rPr>
          <w:b/>
          <w:bCs/>
          <w:color w:val="000000"/>
          <w:lang w:val="en-US"/>
        </w:rPr>
        <w:t>end</w:t>
      </w:r>
      <w:proofErr w:type="gramEnd"/>
      <w:r w:rsidRPr="00835E89">
        <w:rPr>
          <w:color w:val="000000"/>
          <w:lang w:val="en-US"/>
        </w:rPr>
        <w:t>.</w:t>
      </w:r>
    </w:p>
    <w:p w:rsidR="00B17ED1" w:rsidRPr="00835E89" w:rsidRDefault="00B17ED1" w:rsidP="008A422E">
      <w:pPr>
        <w:pStyle w:val="11"/>
        <w:spacing w:after="0"/>
        <w:ind w:firstLine="709"/>
        <w:rPr>
          <w:color w:val="FF0000"/>
          <w:lang w:val="en-US"/>
        </w:rPr>
      </w:pPr>
    </w:p>
    <w:p w:rsidR="0056572E" w:rsidRPr="00835E89" w:rsidRDefault="0056572E" w:rsidP="00B17ED1">
      <w:pPr>
        <w:pStyle w:val="11"/>
        <w:numPr>
          <w:ilvl w:val="1"/>
          <w:numId w:val="26"/>
        </w:numPr>
        <w:spacing w:after="0"/>
        <w:ind w:left="0" w:firstLine="709"/>
        <w:rPr>
          <w:b/>
        </w:rPr>
      </w:pPr>
      <w:r w:rsidRPr="00835E89">
        <w:rPr>
          <w:b/>
        </w:rPr>
        <w:t>Инсталляция программного проекта</w:t>
      </w:r>
    </w:p>
    <w:p w:rsidR="00131654" w:rsidRPr="00835E89" w:rsidRDefault="0056572E" w:rsidP="008A422E">
      <w:pPr>
        <w:pStyle w:val="11"/>
        <w:spacing w:after="0"/>
        <w:ind w:firstLine="709"/>
      </w:pPr>
      <w:r w:rsidRPr="00835E89">
        <w:t>Программа не требует предварительной установки. Необходимо скопировать исходный файл «</w:t>
      </w:r>
      <w:r w:rsidR="00B52028">
        <w:t>Механика</w:t>
      </w:r>
      <w:r w:rsidR="00B52028" w:rsidRPr="00B52028">
        <w:t>.</w:t>
      </w:r>
      <w:r w:rsidR="00B52028">
        <w:rPr>
          <w:lang w:val="en-US"/>
        </w:rPr>
        <w:t>exe</w:t>
      </w:r>
      <w:r w:rsidR="00B52028" w:rsidRPr="00835E89">
        <w:t>» и запустить</w:t>
      </w:r>
      <w:r w:rsidR="00131654" w:rsidRPr="00835E89">
        <w:t xml:space="preserve"> его нажатием мыши.</w:t>
      </w:r>
    </w:p>
    <w:p w:rsidR="00B17ED1" w:rsidRPr="00835E89" w:rsidRDefault="00B17ED1" w:rsidP="008A422E">
      <w:pPr>
        <w:pStyle w:val="11"/>
        <w:spacing w:after="0"/>
        <w:ind w:firstLine="709"/>
      </w:pPr>
    </w:p>
    <w:p w:rsidR="0056572E" w:rsidRPr="00835E89" w:rsidRDefault="00131654" w:rsidP="00B17ED1">
      <w:pPr>
        <w:pStyle w:val="11"/>
        <w:numPr>
          <w:ilvl w:val="1"/>
          <w:numId w:val="26"/>
        </w:numPr>
        <w:spacing w:after="0"/>
        <w:ind w:left="0" w:firstLine="709"/>
        <w:rPr>
          <w:b/>
        </w:rPr>
      </w:pPr>
      <w:r w:rsidRPr="00835E89">
        <w:rPr>
          <w:b/>
        </w:rPr>
        <w:t>Руководство пользователя</w:t>
      </w:r>
    </w:p>
    <w:p w:rsidR="00E21340" w:rsidRPr="00835E89" w:rsidRDefault="00E21340" w:rsidP="008A422E">
      <w:pPr>
        <w:pStyle w:val="11"/>
        <w:spacing w:after="0"/>
        <w:ind w:firstLine="709"/>
        <w:rPr>
          <w:color w:val="000000" w:themeColor="text1"/>
        </w:rPr>
      </w:pPr>
      <w:r w:rsidRPr="00835E89">
        <w:t xml:space="preserve">После запуска программы открывается окно. На выбор пользователю </w:t>
      </w:r>
      <w:r w:rsidRPr="00835E89">
        <w:rPr>
          <w:color w:val="000000" w:themeColor="text1"/>
        </w:rPr>
        <w:t>предлагается четыре варианта работы программы:</w:t>
      </w:r>
    </w:p>
    <w:p w:rsidR="00DB7048" w:rsidRPr="00835E89" w:rsidRDefault="00B17ED1" w:rsidP="008A422E">
      <w:pPr>
        <w:pStyle w:val="11"/>
        <w:numPr>
          <w:ilvl w:val="0"/>
          <w:numId w:val="12"/>
        </w:numPr>
        <w:spacing w:after="0"/>
        <w:ind w:left="0" w:firstLine="709"/>
        <w:rPr>
          <w:color w:val="000000" w:themeColor="text1"/>
        </w:rPr>
      </w:pPr>
      <w:r w:rsidRPr="00835E89">
        <w:rPr>
          <w:color w:val="000000" w:themeColor="text1"/>
        </w:rPr>
        <w:t>Н</w:t>
      </w:r>
      <w:r w:rsidR="00E21340" w:rsidRPr="00835E89">
        <w:rPr>
          <w:color w:val="000000" w:themeColor="text1"/>
        </w:rPr>
        <w:t>а</w:t>
      </w:r>
      <w:r w:rsidR="00541A11" w:rsidRPr="00835E89">
        <w:rPr>
          <w:color w:val="000000" w:themeColor="text1"/>
        </w:rPr>
        <w:t>йти проекции скорости на ось Х</w:t>
      </w:r>
      <w:r w:rsidR="00E21340" w:rsidRPr="00835E89">
        <w:rPr>
          <w:color w:val="000000" w:themeColor="text1"/>
        </w:rPr>
        <w:t xml:space="preserve"> и ось</w:t>
      </w:r>
      <w:r w:rsidR="00541A11" w:rsidRPr="00835E89">
        <w:rPr>
          <w:color w:val="000000" w:themeColor="text1"/>
        </w:rPr>
        <w:t xml:space="preserve"> </w:t>
      </w:r>
      <w:r w:rsidR="00541A11" w:rsidRPr="00835E89">
        <w:rPr>
          <w:color w:val="000000" w:themeColor="text1"/>
          <w:lang w:val="en-US"/>
        </w:rPr>
        <w:t>Y</w:t>
      </w:r>
      <w:r w:rsidRPr="00835E89">
        <w:rPr>
          <w:color w:val="000000" w:themeColor="text1"/>
        </w:rPr>
        <w:t>.</w:t>
      </w:r>
      <w:r w:rsidR="00541A11" w:rsidRPr="00835E89">
        <w:rPr>
          <w:color w:val="000000" w:themeColor="text1"/>
        </w:rPr>
        <w:t xml:space="preserve"> </w:t>
      </w:r>
    </w:p>
    <w:p w:rsidR="00E21340" w:rsidRPr="00835E89" w:rsidRDefault="00B17ED1" w:rsidP="008A422E">
      <w:pPr>
        <w:pStyle w:val="11"/>
        <w:numPr>
          <w:ilvl w:val="0"/>
          <w:numId w:val="12"/>
        </w:numPr>
        <w:spacing w:after="0"/>
        <w:ind w:left="0" w:firstLine="709"/>
        <w:rPr>
          <w:color w:val="000000" w:themeColor="text1"/>
        </w:rPr>
      </w:pPr>
      <w:r w:rsidRPr="00835E89">
        <w:rPr>
          <w:color w:val="000000" w:themeColor="text1"/>
        </w:rPr>
        <w:t>Н</w:t>
      </w:r>
      <w:r w:rsidR="00E21340" w:rsidRPr="00835E89">
        <w:rPr>
          <w:color w:val="000000" w:themeColor="text1"/>
        </w:rPr>
        <w:t>айти Время полёта и время подъёма тела</w:t>
      </w:r>
      <w:r w:rsidRPr="00835E89">
        <w:rPr>
          <w:color w:val="000000" w:themeColor="text1"/>
        </w:rPr>
        <w:t>.</w:t>
      </w:r>
    </w:p>
    <w:p w:rsidR="00E21340" w:rsidRPr="00835E89" w:rsidRDefault="00B17ED1" w:rsidP="008A422E">
      <w:pPr>
        <w:pStyle w:val="11"/>
        <w:numPr>
          <w:ilvl w:val="0"/>
          <w:numId w:val="12"/>
        </w:numPr>
        <w:spacing w:after="0"/>
        <w:ind w:left="0" w:firstLine="709"/>
        <w:rPr>
          <w:color w:val="000000" w:themeColor="text1"/>
        </w:rPr>
      </w:pPr>
      <w:r w:rsidRPr="00835E89">
        <w:rPr>
          <w:color w:val="000000" w:themeColor="text1"/>
        </w:rPr>
        <w:t>Н</w:t>
      </w:r>
      <w:r w:rsidR="00E21340" w:rsidRPr="00835E89">
        <w:rPr>
          <w:color w:val="000000" w:themeColor="text1"/>
        </w:rPr>
        <w:t>айти максимальную высоту полёта и дальность полёта объекта</w:t>
      </w:r>
      <w:r w:rsidRPr="00835E89">
        <w:rPr>
          <w:color w:val="000000" w:themeColor="text1"/>
        </w:rPr>
        <w:t>.</w:t>
      </w:r>
    </w:p>
    <w:p w:rsidR="00E21340" w:rsidRPr="00835E89" w:rsidRDefault="00E21340" w:rsidP="008A422E">
      <w:pPr>
        <w:pStyle w:val="11"/>
        <w:numPr>
          <w:ilvl w:val="0"/>
          <w:numId w:val="12"/>
        </w:numPr>
        <w:spacing w:after="0"/>
        <w:ind w:left="0" w:firstLine="709"/>
        <w:rPr>
          <w:color w:val="000000" w:themeColor="text1"/>
        </w:rPr>
      </w:pPr>
      <w:r w:rsidRPr="00835E89">
        <w:rPr>
          <w:color w:val="000000" w:themeColor="text1"/>
        </w:rPr>
        <w:t>Всё выше перечисленное</w:t>
      </w:r>
      <w:r w:rsidR="00B17ED1" w:rsidRPr="00835E89">
        <w:rPr>
          <w:color w:val="000000" w:themeColor="text1"/>
        </w:rPr>
        <w:t>.</w:t>
      </w:r>
    </w:p>
    <w:p w:rsidR="00716619" w:rsidRPr="00835E89" w:rsidRDefault="00DB7048" w:rsidP="008A422E">
      <w:pPr>
        <w:pStyle w:val="11"/>
        <w:keepNext/>
        <w:spacing w:after="0"/>
        <w:ind w:firstLine="709"/>
        <w:jc w:val="center"/>
      </w:pPr>
      <w:r w:rsidRPr="00835E89">
        <w:rPr>
          <w:noProof/>
          <w:lang w:eastAsia="ru-RU"/>
        </w:rPr>
        <w:drawing>
          <wp:inline distT="0" distB="0" distL="0" distR="0" wp14:anchorId="78C954AE" wp14:editId="5EC27D90">
            <wp:extent cx="5939790" cy="7124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340" w:rsidRPr="00835E89" w:rsidRDefault="00716619" w:rsidP="008A422E">
      <w:pPr>
        <w:pStyle w:val="afd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8A422E" w:rsidRPr="00835E8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2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B93B05"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Главное окно программы</w:t>
      </w:r>
    </w:p>
    <w:p w:rsidR="006D0631" w:rsidRPr="00835E89" w:rsidRDefault="006D0631" w:rsidP="008A422E">
      <w:pPr>
        <w:pStyle w:val="11"/>
        <w:spacing w:after="0"/>
        <w:ind w:firstLine="709"/>
        <w:rPr>
          <w:color w:val="000000" w:themeColor="text1"/>
        </w:rPr>
      </w:pPr>
      <w:r w:rsidRPr="00835E89">
        <w:rPr>
          <w:color w:val="000000" w:themeColor="text1"/>
        </w:rPr>
        <w:t>Пользователю стоит выбрать один вариант, далее будет рассматриваться вариант 4 повторяющий все процессы предыдущих трёх вариантов. Далее программка просит ввести Скорость (</w:t>
      </w:r>
      <w:r w:rsidRPr="00835E89">
        <w:rPr>
          <w:color w:val="000000" w:themeColor="text1"/>
          <w:lang w:val="en-US"/>
        </w:rPr>
        <w:t>V</w:t>
      </w:r>
      <w:r w:rsidRPr="00835E89">
        <w:rPr>
          <w:color w:val="000000" w:themeColor="text1"/>
        </w:rPr>
        <w:t>) и угол</w:t>
      </w:r>
      <w:r w:rsidR="00651E79" w:rsidRPr="00835E89">
        <w:rPr>
          <w:color w:val="000000" w:themeColor="text1"/>
        </w:rPr>
        <w:t>,</w:t>
      </w:r>
      <w:r w:rsidRPr="00835E89">
        <w:rPr>
          <w:color w:val="000000" w:themeColor="text1"/>
        </w:rPr>
        <w:t xml:space="preserve"> под которым бросили предмет (</w:t>
      </w:r>
      <w:r w:rsidRPr="00835E89">
        <w:rPr>
          <w:color w:val="000000" w:themeColor="text1"/>
          <w:lang w:val="en-US"/>
        </w:rPr>
        <w:t>c</w:t>
      </w:r>
      <w:r w:rsidRPr="00835E89">
        <w:rPr>
          <w:color w:val="000000" w:themeColor="text1"/>
        </w:rPr>
        <w:t>).</w:t>
      </w:r>
    </w:p>
    <w:p w:rsidR="00716619" w:rsidRPr="00835E89" w:rsidRDefault="006D0631" w:rsidP="008A422E">
      <w:pPr>
        <w:pStyle w:val="11"/>
        <w:keepNext/>
        <w:spacing w:after="0"/>
        <w:ind w:firstLine="709"/>
        <w:jc w:val="center"/>
      </w:pPr>
      <w:r w:rsidRPr="00835E89">
        <w:rPr>
          <w:noProof/>
          <w:lang w:eastAsia="ru-RU"/>
        </w:rPr>
        <w:drawing>
          <wp:inline distT="0" distB="0" distL="0" distR="0" wp14:anchorId="6657E756" wp14:editId="5552A8E8">
            <wp:extent cx="24288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31" w:rsidRPr="00835E89" w:rsidRDefault="00716619" w:rsidP="008A422E">
      <w:pPr>
        <w:pStyle w:val="afd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8A422E" w:rsidRPr="00835E8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3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B93B05"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Окно программы</w:t>
      </w:r>
      <w:r w:rsidR="001C354D"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ввода входных данных</w:t>
      </w:r>
    </w:p>
    <w:p w:rsidR="006D0631" w:rsidRPr="00835E89" w:rsidRDefault="00651E79" w:rsidP="008A422E">
      <w:pPr>
        <w:pStyle w:val="11"/>
        <w:spacing w:after="0"/>
        <w:ind w:firstLine="709"/>
        <w:rPr>
          <w:color w:val="000000" w:themeColor="text1"/>
        </w:rPr>
      </w:pPr>
      <w:r w:rsidRPr="00835E89">
        <w:rPr>
          <w:color w:val="000000" w:themeColor="text1"/>
        </w:rPr>
        <w:t>Следующим этапом программа производит вычисления и показывает результаты конечных и промежуточных вычислений.</w:t>
      </w:r>
    </w:p>
    <w:p w:rsidR="00716619" w:rsidRPr="00835E89" w:rsidRDefault="00651E79" w:rsidP="008A422E">
      <w:pPr>
        <w:pStyle w:val="11"/>
        <w:keepNext/>
        <w:spacing w:after="0"/>
        <w:ind w:firstLine="709"/>
        <w:jc w:val="center"/>
      </w:pPr>
      <w:r w:rsidRPr="00835E89">
        <w:rPr>
          <w:noProof/>
          <w:lang w:eastAsia="ru-RU"/>
        </w:rPr>
        <w:drawing>
          <wp:inline distT="0" distB="0" distL="0" distR="0" wp14:anchorId="5F269DE0" wp14:editId="67839328">
            <wp:extent cx="19716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79" w:rsidRPr="00835E89" w:rsidRDefault="00716619" w:rsidP="008A422E">
      <w:pPr>
        <w:pStyle w:val="afd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Рисунок 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8A422E" w:rsidRPr="00835E8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4</w:t>
      </w:r>
      <w:r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B93B05"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35E89" w:rsidRPr="00835E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Вывод промежуточных и итоговых значений</w:t>
      </w:r>
    </w:p>
    <w:p w:rsidR="00B93B05" w:rsidRPr="00835E89" w:rsidRDefault="00B93B05" w:rsidP="00B93B05">
      <w:pPr>
        <w:rPr>
          <w:rFonts w:ascii="Times New Roman" w:hAnsi="Times New Roman" w:cs="Times New Roman"/>
        </w:rPr>
      </w:pPr>
    </w:p>
    <w:p w:rsidR="003E4C66" w:rsidRPr="00835E89" w:rsidRDefault="003E4C66" w:rsidP="00B93B05">
      <w:pPr>
        <w:pStyle w:val="11"/>
        <w:numPr>
          <w:ilvl w:val="1"/>
          <w:numId w:val="26"/>
        </w:numPr>
        <w:tabs>
          <w:tab w:val="left" w:pos="1418"/>
        </w:tabs>
        <w:spacing w:after="0"/>
        <w:ind w:left="0" w:firstLine="709"/>
        <w:rPr>
          <w:b/>
          <w:color w:val="000000" w:themeColor="text1"/>
        </w:rPr>
      </w:pPr>
      <w:r w:rsidRPr="00835E89">
        <w:rPr>
          <w:b/>
          <w:color w:val="000000" w:themeColor="text1"/>
        </w:rPr>
        <w:t xml:space="preserve"> Требования к техническому и программному обеспечению</w:t>
      </w:r>
    </w:p>
    <w:p w:rsidR="00B751FC" w:rsidRPr="00835E89" w:rsidRDefault="0002398A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>Программа</w:t>
      </w:r>
      <w:r w:rsidR="00B751FC" w:rsidRPr="00835E89">
        <w:rPr>
          <w:color w:val="000000" w:themeColor="text1"/>
          <w:sz w:val="28"/>
          <w:szCs w:val="28"/>
        </w:rPr>
        <w:t xml:space="preserve"> предназначена для использования под операционной системой семейства Win32. Минимальные требования к аппаратной части:</w:t>
      </w:r>
    </w:p>
    <w:p w:rsidR="00B751FC" w:rsidRPr="00835E89" w:rsidRDefault="00B751FC" w:rsidP="00B93B05">
      <w:pPr>
        <w:pStyle w:val="af5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lastRenderedPageBreak/>
        <w:t xml:space="preserve">Тактовая частота процессора - 200 </w:t>
      </w:r>
      <w:proofErr w:type="spellStart"/>
      <w:r w:rsidRPr="00835E89">
        <w:rPr>
          <w:color w:val="000000" w:themeColor="text1"/>
          <w:sz w:val="28"/>
          <w:szCs w:val="28"/>
        </w:rPr>
        <w:t>MHz</w:t>
      </w:r>
      <w:proofErr w:type="spellEnd"/>
    </w:p>
    <w:p w:rsidR="00B751FC" w:rsidRPr="00835E89" w:rsidRDefault="00B751FC" w:rsidP="00B93B05">
      <w:pPr>
        <w:pStyle w:val="af5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 xml:space="preserve">Объем оперативной памяти - 7 </w:t>
      </w:r>
      <w:proofErr w:type="spellStart"/>
      <w:r w:rsidRPr="00835E89">
        <w:rPr>
          <w:color w:val="000000" w:themeColor="text1"/>
          <w:sz w:val="28"/>
          <w:szCs w:val="28"/>
        </w:rPr>
        <w:t>Mb</w:t>
      </w:r>
      <w:proofErr w:type="spellEnd"/>
    </w:p>
    <w:p w:rsidR="00C72CBE" w:rsidRPr="00835E89" w:rsidRDefault="00B751FC" w:rsidP="00B93B05">
      <w:pPr>
        <w:pStyle w:val="af5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 xml:space="preserve">Объем свободного дискового пространства - 11 </w:t>
      </w:r>
      <w:proofErr w:type="spellStart"/>
      <w:r w:rsidRPr="00835E89">
        <w:rPr>
          <w:color w:val="000000" w:themeColor="text1"/>
          <w:sz w:val="28"/>
          <w:szCs w:val="28"/>
        </w:rPr>
        <w:t>Mb</w:t>
      </w:r>
      <w:proofErr w:type="spellEnd"/>
      <w:r w:rsidRPr="00835E89">
        <w:rPr>
          <w:color w:val="000000" w:themeColor="text1"/>
          <w:sz w:val="28"/>
          <w:szCs w:val="28"/>
        </w:rPr>
        <w:t>.</w:t>
      </w:r>
    </w:p>
    <w:p w:rsidR="00B93B05" w:rsidRPr="00835E89" w:rsidRDefault="00B93B05" w:rsidP="00B93B05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966918" w:rsidRPr="00835E89" w:rsidRDefault="00B93B05" w:rsidP="00B93B05">
      <w:pPr>
        <w:pStyle w:val="af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35E89">
        <w:rPr>
          <w:b/>
          <w:color w:val="000000" w:themeColor="text1"/>
          <w:sz w:val="28"/>
          <w:szCs w:val="28"/>
        </w:rPr>
        <w:t>2.6</w:t>
      </w:r>
      <w:r w:rsidR="00C46C4F" w:rsidRPr="00835E89">
        <w:rPr>
          <w:color w:val="000000" w:themeColor="text1"/>
          <w:sz w:val="28"/>
          <w:szCs w:val="28"/>
        </w:rPr>
        <w:t xml:space="preserve">. </w:t>
      </w:r>
      <w:r w:rsidRPr="00835E89">
        <w:rPr>
          <w:b/>
          <w:color w:val="000000" w:themeColor="text1"/>
          <w:sz w:val="28"/>
          <w:szCs w:val="28"/>
        </w:rPr>
        <w:t>Тестирование программы</w:t>
      </w:r>
    </w:p>
    <w:p w:rsidR="00C46C4F" w:rsidRPr="00835E89" w:rsidRDefault="00C46C4F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>Программа тестировалась на предмет наличия ошибок</w:t>
      </w:r>
      <w:r w:rsidR="0082091F" w:rsidRPr="00835E89">
        <w:rPr>
          <w:color w:val="000000" w:themeColor="text1"/>
          <w:sz w:val="28"/>
          <w:szCs w:val="28"/>
        </w:rPr>
        <w:t xml:space="preserve">. На бумаге были </w:t>
      </w:r>
      <w:r w:rsidRPr="00835E89">
        <w:rPr>
          <w:color w:val="000000" w:themeColor="text1"/>
          <w:sz w:val="28"/>
          <w:szCs w:val="28"/>
        </w:rPr>
        <w:t xml:space="preserve">рассчитаны значения проекции скорости на ось </w:t>
      </w:r>
      <w:r w:rsidRPr="00835E89">
        <w:rPr>
          <w:color w:val="000000" w:themeColor="text1"/>
          <w:sz w:val="28"/>
          <w:szCs w:val="28"/>
          <w:lang w:val="en-US"/>
        </w:rPr>
        <w:t>X</w:t>
      </w:r>
      <w:r w:rsidRPr="00835E89">
        <w:rPr>
          <w:color w:val="000000" w:themeColor="text1"/>
          <w:sz w:val="28"/>
          <w:szCs w:val="28"/>
        </w:rPr>
        <w:t xml:space="preserve"> и проекции скорости на ось </w:t>
      </w:r>
      <w:r w:rsidRPr="00835E89">
        <w:rPr>
          <w:color w:val="000000" w:themeColor="text1"/>
          <w:sz w:val="28"/>
          <w:szCs w:val="28"/>
          <w:lang w:val="en-US"/>
        </w:rPr>
        <w:t>Y</w:t>
      </w:r>
      <w:r w:rsidRPr="00835E89">
        <w:rPr>
          <w:color w:val="000000" w:themeColor="text1"/>
          <w:sz w:val="28"/>
          <w:szCs w:val="28"/>
        </w:rPr>
        <w:t>, времени полёта и времени подъёма, максимальной высоты и дальности полёта.</w:t>
      </w:r>
      <w:r w:rsidR="005C7452" w:rsidRPr="00835E89">
        <w:rPr>
          <w:color w:val="000000" w:themeColor="text1"/>
          <w:sz w:val="28"/>
          <w:szCs w:val="28"/>
        </w:rPr>
        <w:t xml:space="preserve"> Полученные результаты представлены в таблице 1.</w:t>
      </w:r>
    </w:p>
    <w:tbl>
      <w:tblPr>
        <w:tblStyle w:val="af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971"/>
        <w:gridCol w:w="825"/>
        <w:gridCol w:w="1454"/>
        <w:gridCol w:w="1454"/>
        <w:gridCol w:w="1278"/>
        <w:gridCol w:w="1090"/>
        <w:gridCol w:w="1092"/>
        <w:gridCol w:w="1134"/>
      </w:tblGrid>
      <w:tr w:rsidR="00BE248F" w:rsidRPr="00835E89" w:rsidTr="00B93B05">
        <w:trPr>
          <w:trHeight w:val="1114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35E8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71" w:type="dxa"/>
          </w:tcPr>
          <w:p w:rsidR="0082091F" w:rsidRPr="00835E89" w:rsidRDefault="00B93B05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Скорость</w:t>
            </w:r>
          </w:p>
        </w:tc>
        <w:tc>
          <w:tcPr>
            <w:tcW w:w="825" w:type="dxa"/>
          </w:tcPr>
          <w:p w:rsidR="0082091F" w:rsidRPr="00835E89" w:rsidRDefault="00B93B05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У</w:t>
            </w:r>
            <w:r w:rsidR="00760B5E" w:rsidRPr="00835E89">
              <w:rPr>
                <w:color w:val="000000" w:themeColor="text1"/>
                <w:sz w:val="28"/>
                <w:szCs w:val="28"/>
              </w:rPr>
              <w:t>гол</w:t>
            </w:r>
          </w:p>
        </w:tc>
        <w:tc>
          <w:tcPr>
            <w:tcW w:w="1454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 xml:space="preserve">Проекция скорости на ось </w:t>
            </w:r>
            <w:r w:rsidRPr="00835E89">
              <w:rPr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454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 xml:space="preserve">Проекция скорости на ось </w:t>
            </w:r>
            <w:r w:rsidRPr="00835E89">
              <w:rPr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278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Время подъёма</w:t>
            </w:r>
          </w:p>
        </w:tc>
        <w:tc>
          <w:tcPr>
            <w:tcW w:w="1090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Время полёта</w:t>
            </w:r>
          </w:p>
        </w:tc>
        <w:tc>
          <w:tcPr>
            <w:tcW w:w="1092" w:type="dxa"/>
          </w:tcPr>
          <w:p w:rsidR="00760B5E" w:rsidRPr="00835E89" w:rsidRDefault="00B93B05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Дальность</w:t>
            </w:r>
          </w:p>
        </w:tc>
        <w:tc>
          <w:tcPr>
            <w:tcW w:w="1134" w:type="dxa"/>
          </w:tcPr>
          <w:p w:rsidR="0082091F" w:rsidRPr="00835E89" w:rsidRDefault="00B93B05" w:rsidP="00B93B05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Высота</w:t>
            </w:r>
          </w:p>
        </w:tc>
      </w:tr>
      <w:tr w:rsidR="00BE248F" w:rsidRPr="00835E89" w:rsidTr="00B93B05">
        <w:trPr>
          <w:trHeight w:val="513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5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25.98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8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1.53</w:t>
            </w:r>
          </w:p>
        </w:tc>
        <w:tc>
          <w:tcPr>
            <w:tcW w:w="1090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3.06</w:t>
            </w:r>
          </w:p>
        </w:tc>
        <w:tc>
          <w:tcPr>
            <w:tcW w:w="1092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79.53</w:t>
            </w:r>
          </w:p>
        </w:tc>
        <w:tc>
          <w:tcPr>
            <w:tcW w:w="113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11.48</w:t>
            </w:r>
          </w:p>
        </w:tc>
      </w:tr>
      <w:tr w:rsidR="00BE248F" w:rsidRPr="00835E89" w:rsidTr="00B93B05">
        <w:trPr>
          <w:trHeight w:val="513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25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51.96</w:t>
            </w:r>
          </w:p>
        </w:tc>
        <w:tc>
          <w:tcPr>
            <w:tcW w:w="1278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5.30</w:t>
            </w:r>
          </w:p>
        </w:tc>
        <w:tc>
          <w:tcPr>
            <w:tcW w:w="1090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10.60</w:t>
            </w:r>
          </w:p>
        </w:tc>
        <w:tc>
          <w:tcPr>
            <w:tcW w:w="1092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318.13</w:t>
            </w:r>
          </w:p>
        </w:tc>
        <w:tc>
          <w:tcPr>
            <w:tcW w:w="113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137.76</w:t>
            </w:r>
          </w:p>
        </w:tc>
      </w:tr>
      <w:tr w:rsidR="00BE248F" w:rsidRPr="00835E89" w:rsidTr="00B93B05">
        <w:trPr>
          <w:trHeight w:val="513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5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25.98</w:t>
            </w:r>
          </w:p>
        </w:tc>
        <w:tc>
          <w:tcPr>
            <w:tcW w:w="1278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2.65</w:t>
            </w:r>
          </w:p>
        </w:tc>
        <w:tc>
          <w:tcPr>
            <w:tcW w:w="1090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5.30</w:t>
            </w:r>
          </w:p>
        </w:tc>
        <w:tc>
          <w:tcPr>
            <w:tcW w:w="1092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79.53</w:t>
            </w:r>
          </w:p>
        </w:tc>
        <w:tc>
          <w:tcPr>
            <w:tcW w:w="113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34.44</w:t>
            </w:r>
          </w:p>
        </w:tc>
      </w:tr>
      <w:tr w:rsidR="00BE248F" w:rsidRPr="00835E89" w:rsidTr="00B93B05">
        <w:trPr>
          <w:trHeight w:val="513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25" w:type="dxa"/>
          </w:tcPr>
          <w:p w:rsidR="0082091F" w:rsidRPr="00835E89" w:rsidRDefault="00760B5E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51.96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8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3.06</w:t>
            </w:r>
          </w:p>
        </w:tc>
        <w:tc>
          <w:tcPr>
            <w:tcW w:w="1090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6.12</w:t>
            </w:r>
          </w:p>
        </w:tc>
        <w:tc>
          <w:tcPr>
            <w:tcW w:w="1092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318.13</w:t>
            </w:r>
          </w:p>
        </w:tc>
        <w:tc>
          <w:tcPr>
            <w:tcW w:w="113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45.92</w:t>
            </w:r>
          </w:p>
        </w:tc>
      </w:tr>
      <w:tr w:rsidR="00BE248F" w:rsidRPr="00835E89" w:rsidTr="00B93B05">
        <w:trPr>
          <w:trHeight w:val="599"/>
        </w:trPr>
        <w:tc>
          <w:tcPr>
            <w:tcW w:w="484" w:type="dxa"/>
          </w:tcPr>
          <w:p w:rsidR="0082091F" w:rsidRPr="00835E89" w:rsidRDefault="00760B5E" w:rsidP="002043BA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5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15.32</w:t>
            </w:r>
          </w:p>
        </w:tc>
        <w:tc>
          <w:tcPr>
            <w:tcW w:w="1454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12.86</w:t>
            </w:r>
          </w:p>
        </w:tc>
        <w:tc>
          <w:tcPr>
            <w:tcW w:w="1278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1.31</w:t>
            </w:r>
          </w:p>
        </w:tc>
        <w:tc>
          <w:tcPr>
            <w:tcW w:w="1090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2.62</w:t>
            </w:r>
          </w:p>
        </w:tc>
        <w:tc>
          <w:tcPr>
            <w:tcW w:w="1092" w:type="dxa"/>
          </w:tcPr>
          <w:p w:rsidR="0082091F" w:rsidRPr="00835E89" w:rsidRDefault="006F7148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40.20</w:t>
            </w:r>
          </w:p>
        </w:tc>
        <w:tc>
          <w:tcPr>
            <w:tcW w:w="1134" w:type="dxa"/>
          </w:tcPr>
          <w:p w:rsidR="0082091F" w:rsidRPr="00835E89" w:rsidRDefault="00C07642" w:rsidP="00B93B05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5E89">
              <w:rPr>
                <w:color w:val="000000" w:themeColor="text1"/>
                <w:sz w:val="28"/>
                <w:szCs w:val="28"/>
              </w:rPr>
              <w:t>8.43</w:t>
            </w:r>
          </w:p>
        </w:tc>
      </w:tr>
    </w:tbl>
    <w:p w:rsidR="0082091F" w:rsidRPr="00835E89" w:rsidRDefault="00B93B05" w:rsidP="00B93B05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>Таблица 1.Эталонные значения</w:t>
      </w:r>
    </w:p>
    <w:p w:rsidR="0082091F" w:rsidRPr="00835E89" w:rsidRDefault="0082091F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>Программа показала идентичные результаты.</w:t>
      </w:r>
    </w:p>
    <w:p w:rsidR="0082091F" w:rsidRPr="00835E89" w:rsidRDefault="0082091F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66918" w:rsidRPr="00835E89" w:rsidRDefault="00966918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  <w:highlight w:val="yellow"/>
          <w:shd w:val="clear" w:color="auto" w:fill="FFFFDD"/>
        </w:rPr>
      </w:pPr>
    </w:p>
    <w:p w:rsidR="0082091F" w:rsidRPr="00835E89" w:rsidRDefault="0082091F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  <w:highlight w:val="yellow"/>
          <w:shd w:val="clear" w:color="auto" w:fill="FFFFDD"/>
        </w:rPr>
      </w:pPr>
    </w:p>
    <w:p w:rsidR="003D6BEA" w:rsidRPr="00835E89" w:rsidRDefault="003D6BEA" w:rsidP="008A422E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  <w:sectPr w:rsidR="003D6BEA" w:rsidRPr="00835E89" w:rsidSect="00594E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CBE" w:rsidRPr="00835E89" w:rsidRDefault="00C72CBE" w:rsidP="005C7452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color w:val="000000" w:themeColor="text1"/>
          <w:sz w:val="28"/>
          <w:szCs w:val="28"/>
        </w:rPr>
      </w:pPr>
      <w:r w:rsidRPr="00835E89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5C7452" w:rsidRPr="00835E89" w:rsidRDefault="000972DA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 xml:space="preserve">Разработка проекта происходила в два параллельных этапа: изучение языка программирования и изучение </w:t>
      </w:r>
      <w:r w:rsidR="00563C54" w:rsidRPr="00835E89">
        <w:rPr>
          <w:color w:val="000000" w:themeColor="text1"/>
          <w:sz w:val="28"/>
          <w:szCs w:val="28"/>
        </w:rPr>
        <w:t>теоретической</w:t>
      </w:r>
      <w:r w:rsidRPr="00835E89">
        <w:rPr>
          <w:color w:val="000000" w:themeColor="text1"/>
          <w:sz w:val="28"/>
          <w:szCs w:val="28"/>
        </w:rPr>
        <w:t xml:space="preserve"> базы </w:t>
      </w:r>
      <w:r w:rsidR="00563C54" w:rsidRPr="00835E89">
        <w:rPr>
          <w:color w:val="000000" w:themeColor="text1"/>
          <w:sz w:val="28"/>
          <w:szCs w:val="28"/>
        </w:rPr>
        <w:t xml:space="preserve">задачи. </w:t>
      </w:r>
    </w:p>
    <w:p w:rsidR="005C7452" w:rsidRPr="00835E89" w:rsidRDefault="00113262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>Результатом проделанной работы стала программа, которая производит расчёты физических величин, характеризующих движение тел, б</w:t>
      </w:r>
      <w:r w:rsidR="008E0348" w:rsidRPr="00835E89">
        <w:rPr>
          <w:color w:val="000000" w:themeColor="text1"/>
          <w:sz w:val="28"/>
          <w:szCs w:val="28"/>
        </w:rPr>
        <w:t xml:space="preserve">рошенных под углом к горизонту. </w:t>
      </w:r>
    </w:p>
    <w:p w:rsidR="005C7452" w:rsidRPr="00835E89" w:rsidRDefault="008E0348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color w:val="000000" w:themeColor="text1"/>
          <w:sz w:val="28"/>
          <w:szCs w:val="28"/>
        </w:rPr>
      </w:pPr>
      <w:r w:rsidRPr="00835E89">
        <w:rPr>
          <w:color w:val="000000" w:themeColor="text1"/>
          <w:sz w:val="28"/>
          <w:szCs w:val="28"/>
        </w:rPr>
        <w:t xml:space="preserve">Программный продукт был протестирован в </w:t>
      </w:r>
      <w:r w:rsidR="005C7452" w:rsidRPr="00835E89">
        <w:rPr>
          <w:color w:val="000000" w:themeColor="text1"/>
          <w:sz w:val="28"/>
          <w:szCs w:val="28"/>
        </w:rPr>
        <w:t>средах программирования PascalABC.NET</w:t>
      </w:r>
      <w:r w:rsidRPr="00835E89">
        <w:rPr>
          <w:rStyle w:val="ad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Pr="00835E89">
        <w:rPr>
          <w:rStyle w:val="ad"/>
          <w:b w:val="0"/>
          <w:color w:val="000000" w:themeColor="text1"/>
          <w:sz w:val="28"/>
          <w:szCs w:val="28"/>
        </w:rPr>
        <w:t>PascalABС</w:t>
      </w:r>
      <w:proofErr w:type="spellEnd"/>
      <w:r w:rsidRPr="00835E89">
        <w:rPr>
          <w:rStyle w:val="ad"/>
          <w:b w:val="0"/>
          <w:color w:val="000000" w:themeColor="text1"/>
          <w:sz w:val="28"/>
          <w:szCs w:val="28"/>
        </w:rPr>
        <w:t xml:space="preserve">. В процессе тестирования ошибок выявлено не было. </w:t>
      </w:r>
    </w:p>
    <w:p w:rsidR="008E0348" w:rsidRPr="00835E89" w:rsidRDefault="008E0348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color w:val="000000" w:themeColor="text1"/>
          <w:sz w:val="28"/>
          <w:szCs w:val="28"/>
        </w:rPr>
      </w:pPr>
      <w:r w:rsidRPr="00835E89">
        <w:rPr>
          <w:rStyle w:val="ad"/>
          <w:b w:val="0"/>
          <w:color w:val="000000" w:themeColor="text1"/>
          <w:sz w:val="28"/>
          <w:szCs w:val="28"/>
        </w:rPr>
        <w:t>Практическая ценность програм</w:t>
      </w:r>
      <w:r w:rsidR="00CE4C48">
        <w:rPr>
          <w:rStyle w:val="ad"/>
          <w:b w:val="0"/>
          <w:color w:val="000000" w:themeColor="text1"/>
          <w:sz w:val="28"/>
          <w:szCs w:val="28"/>
        </w:rPr>
        <w:t>мы была доказана при сравнении</w:t>
      </w:r>
      <w:r w:rsidRPr="00835E89">
        <w:rPr>
          <w:rStyle w:val="ad"/>
          <w:b w:val="0"/>
          <w:color w:val="000000" w:themeColor="text1"/>
          <w:sz w:val="28"/>
          <w:szCs w:val="28"/>
        </w:rPr>
        <w:t xml:space="preserve"> скорости выполнения расчётов вручную и с и</w:t>
      </w:r>
      <w:r w:rsidR="00D628F9" w:rsidRPr="00835E89">
        <w:rPr>
          <w:rStyle w:val="ad"/>
          <w:b w:val="0"/>
          <w:color w:val="000000" w:themeColor="text1"/>
          <w:sz w:val="28"/>
          <w:szCs w:val="28"/>
        </w:rPr>
        <w:t>спользованием разработанной прог</w:t>
      </w:r>
      <w:r w:rsidRPr="00835E89">
        <w:rPr>
          <w:rStyle w:val="ad"/>
          <w:b w:val="0"/>
          <w:color w:val="000000" w:themeColor="text1"/>
          <w:sz w:val="28"/>
          <w:szCs w:val="28"/>
        </w:rPr>
        <w:t xml:space="preserve">раммы. </w:t>
      </w:r>
    </w:p>
    <w:p w:rsidR="005C7452" w:rsidRPr="00835E89" w:rsidRDefault="005C7452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DD"/>
        </w:rPr>
      </w:pPr>
      <w:r w:rsidRPr="00835E89">
        <w:rPr>
          <w:rStyle w:val="ad"/>
          <w:b w:val="0"/>
          <w:color w:val="000000" w:themeColor="text1"/>
          <w:sz w:val="28"/>
          <w:szCs w:val="28"/>
        </w:rPr>
        <w:t>В течение работы над проектом закреплены практические навыки программирования, полученные на уроках информатики</w:t>
      </w:r>
      <w:r w:rsidR="00BA5B67" w:rsidRPr="00835E89">
        <w:rPr>
          <w:rStyle w:val="ad"/>
          <w:b w:val="0"/>
          <w:color w:val="000000" w:themeColor="text1"/>
          <w:sz w:val="28"/>
          <w:szCs w:val="28"/>
        </w:rPr>
        <w:t>, углублены теоретические и практические знаний в области программирования. Кроме того, работа поспособствовала развитию навыков самостоятельного планирования и выполнения научно-исследовательской работы, получению опыта сбора и обработки материала, анализа различных источников информации.</w:t>
      </w:r>
    </w:p>
    <w:p w:rsidR="00676F80" w:rsidRPr="00835E89" w:rsidRDefault="00676F80" w:rsidP="008A422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D6BEA" w:rsidRPr="00835E89" w:rsidRDefault="003D6BEA" w:rsidP="008A422E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  <w:sectPr w:rsidR="003D6BEA" w:rsidRPr="00835E89" w:rsidSect="00594E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CBE" w:rsidRPr="00835E89" w:rsidRDefault="00C72CBE" w:rsidP="005C74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5E89">
        <w:rPr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EB5053" w:rsidRPr="00835E89" w:rsidRDefault="00BA5B67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35E89">
        <w:rPr>
          <w:sz w:val="28"/>
          <w:szCs w:val="28"/>
        </w:rPr>
        <w:t>Белага</w:t>
      </w:r>
      <w:proofErr w:type="spellEnd"/>
      <w:r w:rsidRPr="00835E89">
        <w:rPr>
          <w:sz w:val="28"/>
          <w:szCs w:val="28"/>
        </w:rPr>
        <w:t xml:space="preserve"> В.В., </w:t>
      </w:r>
      <w:proofErr w:type="spellStart"/>
      <w:r w:rsidRPr="00835E89">
        <w:rPr>
          <w:sz w:val="28"/>
          <w:szCs w:val="28"/>
        </w:rPr>
        <w:t>Ломаченков</w:t>
      </w:r>
      <w:proofErr w:type="spellEnd"/>
      <w:r w:rsidRPr="00835E89">
        <w:rPr>
          <w:sz w:val="28"/>
          <w:szCs w:val="28"/>
        </w:rPr>
        <w:t xml:space="preserve"> И.А., </w:t>
      </w:r>
      <w:proofErr w:type="spellStart"/>
      <w:r w:rsidRPr="00835E89">
        <w:rPr>
          <w:sz w:val="28"/>
          <w:szCs w:val="28"/>
        </w:rPr>
        <w:t>Панебратцев</w:t>
      </w:r>
      <w:proofErr w:type="spellEnd"/>
      <w:r w:rsidRPr="00835E89">
        <w:rPr>
          <w:sz w:val="28"/>
          <w:szCs w:val="28"/>
        </w:rPr>
        <w:t xml:space="preserve"> Ю.А. Физика 9 класс: учебник. </w:t>
      </w:r>
      <w:r w:rsidR="00B309A7" w:rsidRPr="00835E89">
        <w:rPr>
          <w:sz w:val="28"/>
          <w:szCs w:val="28"/>
        </w:rPr>
        <w:t>– М</w:t>
      </w:r>
      <w:r w:rsidRPr="00835E89">
        <w:rPr>
          <w:sz w:val="28"/>
          <w:szCs w:val="28"/>
        </w:rPr>
        <w:t>: Просвещение,</w:t>
      </w:r>
      <w:r w:rsidR="00B309A7" w:rsidRPr="00835E89">
        <w:rPr>
          <w:sz w:val="28"/>
          <w:szCs w:val="28"/>
        </w:rPr>
        <w:t xml:space="preserve"> 2019 – 177с</w:t>
      </w:r>
      <w:r w:rsidRPr="00835E89">
        <w:rPr>
          <w:sz w:val="28"/>
          <w:szCs w:val="28"/>
        </w:rPr>
        <w:t xml:space="preserve">. </w:t>
      </w:r>
    </w:p>
    <w:p w:rsidR="00B309A7" w:rsidRPr="00835E89" w:rsidRDefault="00B309A7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 xml:space="preserve">Википедия. Свободная энциклопедия </w:t>
      </w:r>
      <w:hyperlink r:id="rId20" w:history="1">
        <w:r w:rsidRPr="00835E89">
          <w:rPr>
            <w:rStyle w:val="af6"/>
            <w:sz w:val="28"/>
            <w:szCs w:val="28"/>
          </w:rPr>
          <w:t>https://ru.wikipedia.org</w:t>
        </w:r>
      </w:hyperlink>
    </w:p>
    <w:p w:rsidR="00EF40C4" w:rsidRPr="00835E89" w:rsidRDefault="00EF40C4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35E89">
        <w:rPr>
          <w:sz w:val="28"/>
          <w:szCs w:val="28"/>
        </w:rPr>
        <w:t>Викиучебник</w:t>
      </w:r>
      <w:proofErr w:type="spellEnd"/>
      <w:r w:rsidRPr="00835E89">
        <w:rPr>
          <w:sz w:val="28"/>
          <w:szCs w:val="28"/>
        </w:rPr>
        <w:t xml:space="preserve"> «Основы </w:t>
      </w:r>
      <w:r w:rsidRPr="00835E89">
        <w:rPr>
          <w:color w:val="000000" w:themeColor="text1"/>
          <w:sz w:val="28"/>
          <w:szCs w:val="28"/>
        </w:rPr>
        <w:t>PascalABC.NET</w:t>
      </w:r>
      <w:r w:rsidRPr="00835E89">
        <w:rPr>
          <w:sz w:val="28"/>
          <w:szCs w:val="28"/>
        </w:rPr>
        <w:t xml:space="preserve">» </w:t>
      </w:r>
      <w:hyperlink r:id="rId21" w:history="1">
        <w:r w:rsidRPr="00835E89">
          <w:rPr>
            <w:rStyle w:val="af6"/>
            <w:sz w:val="28"/>
            <w:szCs w:val="28"/>
          </w:rPr>
          <w:t>https://ru.wikibooks.org/wiki/Основы_PascalABC.Net</w:t>
        </w:r>
      </w:hyperlink>
      <w:r w:rsidRPr="00835E89">
        <w:rPr>
          <w:sz w:val="28"/>
          <w:szCs w:val="28"/>
        </w:rPr>
        <w:t xml:space="preserve">   </w:t>
      </w:r>
    </w:p>
    <w:p w:rsidR="00B309A7" w:rsidRPr="00835E89" w:rsidRDefault="00B309A7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Грызлов В.И</w:t>
      </w:r>
      <w:r w:rsidR="00EF40C4" w:rsidRPr="00835E89">
        <w:rPr>
          <w:sz w:val="28"/>
          <w:szCs w:val="28"/>
        </w:rPr>
        <w:t xml:space="preserve">., Грызлова Т.П. </w:t>
      </w:r>
      <w:r w:rsidRPr="00835E89">
        <w:rPr>
          <w:sz w:val="28"/>
          <w:szCs w:val="28"/>
        </w:rPr>
        <w:t>Турбо Паскаль 7.0</w:t>
      </w:r>
      <w:r w:rsidR="00EF40C4" w:rsidRPr="00835E89">
        <w:rPr>
          <w:color w:val="000000"/>
          <w:sz w:val="28"/>
          <w:szCs w:val="28"/>
          <w:shd w:val="clear" w:color="auto" w:fill="FFFFFF"/>
        </w:rPr>
        <w:t>. – М.:ДМК Пресс, 2008 – 401с.</w:t>
      </w:r>
    </w:p>
    <w:p w:rsidR="002043BA" w:rsidRPr="00835E89" w:rsidRDefault="00B309A7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 xml:space="preserve">Ожегов С.И., Шведова Н.Ю. Толковый словарь русского языка. – М: ООО «ИТИ Технологии», 2006 – 944 с. </w:t>
      </w:r>
    </w:p>
    <w:p w:rsidR="00EF40C4" w:rsidRPr="00835E89" w:rsidRDefault="00EF40C4" w:rsidP="00EF40C4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rStyle w:val="af6"/>
          <w:color w:val="000000" w:themeColor="text1"/>
          <w:sz w:val="32"/>
          <w:szCs w:val="28"/>
          <w:u w:val="none"/>
        </w:rPr>
      </w:pPr>
      <w:r w:rsidRPr="00835E89">
        <w:rPr>
          <w:sz w:val="28"/>
        </w:rPr>
        <w:t xml:space="preserve">Паскаль – </w:t>
      </w:r>
      <w:r w:rsidRPr="00835E89">
        <w:rPr>
          <w:sz w:val="28"/>
          <w:lang w:val="en-US"/>
        </w:rPr>
        <w:t>Pascal</w:t>
      </w:r>
      <w:r w:rsidRPr="00835E89">
        <w:rPr>
          <w:sz w:val="28"/>
        </w:rPr>
        <w:t xml:space="preserve">. Исходники программирования </w:t>
      </w:r>
      <w:r w:rsidRPr="00835E89">
        <w:rPr>
          <w:sz w:val="28"/>
          <w:lang w:val="en-US"/>
        </w:rPr>
        <w:t>Pascal</w:t>
      </w:r>
      <w:r w:rsidRPr="00835E89">
        <w:rPr>
          <w:sz w:val="28"/>
        </w:rPr>
        <w:t xml:space="preserve">–Паскаль. </w:t>
      </w:r>
      <w:hyperlink r:id="rId22" w:history="1">
        <w:r w:rsidRPr="00835E89">
          <w:rPr>
            <w:rStyle w:val="af6"/>
            <w:rFonts w:eastAsiaTheme="majorEastAsia"/>
            <w:sz w:val="28"/>
            <w:lang w:val="en-US"/>
          </w:rPr>
          <w:t>http</w:t>
        </w:r>
        <w:r w:rsidRPr="00835E89">
          <w:rPr>
            <w:rStyle w:val="af6"/>
            <w:rFonts w:eastAsiaTheme="majorEastAsia"/>
            <w:sz w:val="28"/>
          </w:rPr>
          <w:t>://</w:t>
        </w:r>
        <w:r w:rsidRPr="00835E89">
          <w:rPr>
            <w:rStyle w:val="af6"/>
            <w:rFonts w:eastAsiaTheme="majorEastAsia"/>
            <w:sz w:val="28"/>
            <w:lang w:val="en-US"/>
          </w:rPr>
          <w:t>www</w:t>
        </w:r>
        <w:r w:rsidRPr="00835E89">
          <w:rPr>
            <w:rStyle w:val="af6"/>
            <w:rFonts w:eastAsiaTheme="majorEastAsia"/>
            <w:sz w:val="28"/>
          </w:rPr>
          <w:t>.</w:t>
        </w:r>
        <w:r w:rsidRPr="00835E89">
          <w:rPr>
            <w:rStyle w:val="af6"/>
            <w:rFonts w:eastAsiaTheme="majorEastAsia"/>
            <w:sz w:val="28"/>
            <w:lang w:val="en-US"/>
          </w:rPr>
          <w:t>pascal</w:t>
        </w:r>
        <w:r w:rsidRPr="00835E89">
          <w:rPr>
            <w:rStyle w:val="af6"/>
            <w:rFonts w:eastAsiaTheme="majorEastAsia"/>
            <w:sz w:val="28"/>
          </w:rPr>
          <w:t>.</w:t>
        </w:r>
        <w:proofErr w:type="spellStart"/>
        <w:r w:rsidRPr="00835E89">
          <w:rPr>
            <w:rStyle w:val="af6"/>
            <w:rFonts w:eastAsiaTheme="majorEastAsia"/>
            <w:sz w:val="28"/>
            <w:lang w:val="en-US"/>
          </w:rPr>
          <w:t>helpov</w:t>
        </w:r>
        <w:proofErr w:type="spellEnd"/>
        <w:r w:rsidRPr="00835E89">
          <w:rPr>
            <w:rStyle w:val="af6"/>
            <w:rFonts w:eastAsiaTheme="majorEastAsia"/>
            <w:sz w:val="28"/>
          </w:rPr>
          <w:t>.</w:t>
        </w:r>
        <w:r w:rsidRPr="00835E89">
          <w:rPr>
            <w:rStyle w:val="af6"/>
            <w:rFonts w:eastAsiaTheme="majorEastAsia"/>
            <w:sz w:val="28"/>
            <w:lang w:val="en-US"/>
          </w:rPr>
          <w:t>net</w:t>
        </w:r>
        <w:r w:rsidRPr="00835E89">
          <w:rPr>
            <w:rStyle w:val="af6"/>
            <w:rFonts w:eastAsiaTheme="majorEastAsia"/>
            <w:sz w:val="28"/>
          </w:rPr>
          <w:t>/</w:t>
        </w:r>
        <w:r w:rsidRPr="00835E89">
          <w:rPr>
            <w:rStyle w:val="af6"/>
            <w:rFonts w:eastAsiaTheme="majorEastAsia"/>
            <w:sz w:val="28"/>
            <w:lang w:val="en-US"/>
          </w:rPr>
          <w:t>index</w:t>
        </w:r>
        <w:r w:rsidRPr="00835E89">
          <w:rPr>
            <w:rStyle w:val="af6"/>
            <w:rFonts w:eastAsiaTheme="majorEastAsia"/>
            <w:sz w:val="28"/>
          </w:rPr>
          <w:t>/</w:t>
        </w:r>
        <w:r w:rsidRPr="00835E89">
          <w:rPr>
            <w:rStyle w:val="af6"/>
            <w:rFonts w:eastAsiaTheme="majorEastAsia"/>
            <w:sz w:val="28"/>
            <w:lang w:val="en-US"/>
          </w:rPr>
          <w:t>standard</w:t>
        </w:r>
        <w:r w:rsidRPr="00835E89">
          <w:rPr>
            <w:rStyle w:val="af6"/>
            <w:rFonts w:eastAsiaTheme="majorEastAsia"/>
            <w:sz w:val="28"/>
          </w:rPr>
          <w:t>_</w:t>
        </w:r>
        <w:r w:rsidRPr="00835E89">
          <w:rPr>
            <w:rStyle w:val="af6"/>
            <w:rFonts w:eastAsiaTheme="majorEastAsia"/>
            <w:sz w:val="28"/>
            <w:lang w:val="en-US"/>
          </w:rPr>
          <w:t>features</w:t>
        </w:r>
        <w:r w:rsidRPr="00835E89">
          <w:rPr>
            <w:rStyle w:val="af6"/>
            <w:rFonts w:eastAsiaTheme="majorEastAsia"/>
            <w:sz w:val="28"/>
          </w:rPr>
          <w:t>_</w:t>
        </w:r>
        <w:r w:rsidRPr="00835E89">
          <w:rPr>
            <w:rStyle w:val="af6"/>
            <w:rFonts w:eastAsiaTheme="majorEastAsia"/>
            <w:sz w:val="28"/>
            <w:lang w:val="en-US"/>
          </w:rPr>
          <w:t>pascal</w:t>
        </w:r>
        <w:r w:rsidRPr="00835E89">
          <w:rPr>
            <w:rStyle w:val="af6"/>
            <w:rFonts w:eastAsiaTheme="majorEastAsia"/>
            <w:sz w:val="28"/>
          </w:rPr>
          <w:t>_</w:t>
        </w:r>
        <w:r w:rsidRPr="00835E89">
          <w:rPr>
            <w:rStyle w:val="af6"/>
            <w:rFonts w:eastAsiaTheme="majorEastAsia"/>
            <w:sz w:val="28"/>
            <w:lang w:val="en-US"/>
          </w:rPr>
          <w:t>programming</w:t>
        </w:r>
      </w:hyperlink>
    </w:p>
    <w:p w:rsidR="00843F87" w:rsidRPr="00835E89" w:rsidRDefault="00EF40C4" w:rsidP="00843F87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835E89">
        <w:rPr>
          <w:sz w:val="28"/>
        </w:rPr>
        <w:t>Студенческая библиотека онлайн</w:t>
      </w:r>
    </w:p>
    <w:p w:rsidR="00843F87" w:rsidRPr="00835E89" w:rsidRDefault="00EF40C4" w:rsidP="00843F87">
      <w:pPr>
        <w:pStyle w:val="af5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jc w:val="both"/>
        <w:rPr>
          <w:sz w:val="28"/>
        </w:rPr>
      </w:pPr>
      <w:r w:rsidRPr="00835E89">
        <w:rPr>
          <w:sz w:val="28"/>
        </w:rPr>
        <w:t xml:space="preserve"> </w:t>
      </w:r>
      <w:hyperlink r:id="rId23" w:history="1">
        <w:r w:rsidR="00843F87" w:rsidRPr="00835E89">
          <w:rPr>
            <w:rStyle w:val="af6"/>
            <w:sz w:val="28"/>
          </w:rPr>
          <w:t>https://studbooks.net/2259930/informatika/opisanie_predmetnoy_oblasti</w:t>
        </w:r>
      </w:hyperlink>
    </w:p>
    <w:p w:rsidR="00843F87" w:rsidRPr="00835E89" w:rsidRDefault="00843F87" w:rsidP="00843F87">
      <w:pPr>
        <w:pStyle w:val="af5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297A"/>
          <w:sz w:val="32"/>
          <w:szCs w:val="28"/>
        </w:rPr>
      </w:pPr>
      <w:r w:rsidRPr="00835E89">
        <w:rPr>
          <w:sz w:val="28"/>
        </w:rPr>
        <w:t>Энциклопедия для учащихся 1001student.ru. Паскаль – основы программирования для начинающих.</w:t>
      </w:r>
      <w:r w:rsidRPr="00835E89">
        <w:rPr>
          <w:color w:val="000000" w:themeColor="text1"/>
          <w:sz w:val="32"/>
          <w:szCs w:val="28"/>
        </w:rPr>
        <w:t xml:space="preserve"> </w:t>
      </w:r>
      <w:r w:rsidRPr="00835E89">
        <w:rPr>
          <w:sz w:val="28"/>
        </w:rPr>
        <w:t xml:space="preserve"> </w:t>
      </w:r>
      <w:hyperlink r:id="rId24" w:history="1">
        <w:r w:rsidRPr="00835E89">
          <w:rPr>
            <w:rStyle w:val="af6"/>
            <w:rFonts w:eastAsiaTheme="majorEastAsia"/>
            <w:color w:val="00297A"/>
            <w:sz w:val="28"/>
          </w:rPr>
          <w:t>https://1001student.ru/matematika/paskal-osnovy-programmirovaniya.html</w:t>
        </w:r>
      </w:hyperlink>
    </w:p>
    <w:sectPr w:rsidR="00843F87" w:rsidRPr="00835E89" w:rsidSect="00594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D1" w:rsidRDefault="006910D1" w:rsidP="005B7769">
      <w:pPr>
        <w:spacing w:after="0" w:line="240" w:lineRule="auto"/>
      </w:pPr>
      <w:r>
        <w:separator/>
      </w:r>
    </w:p>
  </w:endnote>
  <w:endnote w:type="continuationSeparator" w:id="0">
    <w:p w:rsidR="006910D1" w:rsidRDefault="006910D1" w:rsidP="005B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81478"/>
      <w:docPartObj>
        <w:docPartGallery w:val="Page Numbers (Bottom of Page)"/>
        <w:docPartUnique/>
      </w:docPartObj>
    </w:sdtPr>
    <w:sdtEndPr/>
    <w:sdtContent>
      <w:p w:rsidR="002043BA" w:rsidRDefault="002043BA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36">
          <w:rPr>
            <w:noProof/>
          </w:rPr>
          <w:t>4</w:t>
        </w:r>
        <w:r>
          <w:fldChar w:fldCharType="end"/>
        </w:r>
      </w:p>
    </w:sdtContent>
  </w:sdt>
  <w:p w:rsidR="002043BA" w:rsidRDefault="002043B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D1" w:rsidRDefault="006910D1" w:rsidP="005B7769">
      <w:pPr>
        <w:spacing w:after="0" w:line="240" w:lineRule="auto"/>
      </w:pPr>
      <w:r>
        <w:separator/>
      </w:r>
    </w:p>
  </w:footnote>
  <w:footnote w:type="continuationSeparator" w:id="0">
    <w:p w:rsidR="006910D1" w:rsidRDefault="006910D1" w:rsidP="005B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BB1"/>
    <w:multiLevelType w:val="hybridMultilevel"/>
    <w:tmpl w:val="1F4058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3999"/>
    <w:multiLevelType w:val="multilevel"/>
    <w:tmpl w:val="16E84A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1635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D54095"/>
    <w:multiLevelType w:val="hybridMultilevel"/>
    <w:tmpl w:val="A06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B09"/>
    <w:multiLevelType w:val="hybridMultilevel"/>
    <w:tmpl w:val="33084390"/>
    <w:lvl w:ilvl="0" w:tplc="60A61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44B09"/>
    <w:multiLevelType w:val="hybridMultilevel"/>
    <w:tmpl w:val="ABB019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EF3"/>
    <w:multiLevelType w:val="multilevel"/>
    <w:tmpl w:val="739ED8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4" w:hanging="37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FF0000"/>
      </w:rPr>
    </w:lvl>
  </w:abstractNum>
  <w:abstractNum w:abstractNumId="7" w15:restartNumberingAfterBreak="0">
    <w:nsid w:val="16463527"/>
    <w:multiLevelType w:val="multilevel"/>
    <w:tmpl w:val="8D10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0E1045"/>
    <w:multiLevelType w:val="hybridMultilevel"/>
    <w:tmpl w:val="9E883E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BA24AE8"/>
    <w:multiLevelType w:val="hybridMultilevel"/>
    <w:tmpl w:val="BD56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7111"/>
    <w:multiLevelType w:val="hybridMultilevel"/>
    <w:tmpl w:val="C2BA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063C"/>
    <w:multiLevelType w:val="multilevel"/>
    <w:tmpl w:val="984400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E5210D"/>
    <w:multiLevelType w:val="hybridMultilevel"/>
    <w:tmpl w:val="7032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BDB"/>
    <w:multiLevelType w:val="hybridMultilevel"/>
    <w:tmpl w:val="07D8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77B7"/>
    <w:multiLevelType w:val="multilevel"/>
    <w:tmpl w:val="16E84A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8C329D"/>
    <w:multiLevelType w:val="hybridMultilevel"/>
    <w:tmpl w:val="E43A1CC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7051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7" w15:restartNumberingAfterBreak="0">
    <w:nsid w:val="3D7D17E4"/>
    <w:multiLevelType w:val="multilevel"/>
    <w:tmpl w:val="915AA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990370"/>
    <w:multiLevelType w:val="multilevel"/>
    <w:tmpl w:val="FB48C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DFE42B4"/>
    <w:multiLevelType w:val="hybridMultilevel"/>
    <w:tmpl w:val="CBA0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5410B"/>
    <w:multiLevelType w:val="hybridMultilevel"/>
    <w:tmpl w:val="6290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B4B"/>
    <w:multiLevelType w:val="multilevel"/>
    <w:tmpl w:val="16E84A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894D2F"/>
    <w:multiLevelType w:val="hybridMultilevel"/>
    <w:tmpl w:val="FEC8EB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9044E"/>
    <w:multiLevelType w:val="hybridMultilevel"/>
    <w:tmpl w:val="937E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26A0B"/>
    <w:multiLevelType w:val="multilevel"/>
    <w:tmpl w:val="23944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5D2094"/>
    <w:multiLevelType w:val="hybridMultilevel"/>
    <w:tmpl w:val="4A62E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AE758F"/>
    <w:multiLevelType w:val="hybridMultilevel"/>
    <w:tmpl w:val="866C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33F90"/>
    <w:multiLevelType w:val="multilevel"/>
    <w:tmpl w:val="16E84A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21"/>
  </w:num>
  <w:num w:numId="5">
    <w:abstractNumId w:val="1"/>
  </w:num>
  <w:num w:numId="6">
    <w:abstractNumId w:val="27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2"/>
  </w:num>
  <w:num w:numId="13">
    <w:abstractNumId w:val="10"/>
  </w:num>
  <w:num w:numId="14">
    <w:abstractNumId w:val="26"/>
  </w:num>
  <w:num w:numId="15">
    <w:abstractNumId w:val="4"/>
  </w:num>
  <w:num w:numId="16">
    <w:abstractNumId w:val="6"/>
  </w:num>
  <w:num w:numId="17">
    <w:abstractNumId w:val="25"/>
  </w:num>
  <w:num w:numId="18">
    <w:abstractNumId w:val="19"/>
  </w:num>
  <w:num w:numId="19">
    <w:abstractNumId w:val="7"/>
  </w:num>
  <w:num w:numId="20">
    <w:abstractNumId w:val="16"/>
  </w:num>
  <w:num w:numId="21">
    <w:abstractNumId w:val="5"/>
  </w:num>
  <w:num w:numId="22">
    <w:abstractNumId w:val="15"/>
  </w:num>
  <w:num w:numId="23">
    <w:abstractNumId w:val="0"/>
  </w:num>
  <w:num w:numId="24">
    <w:abstractNumId w:val="22"/>
  </w:num>
  <w:num w:numId="25">
    <w:abstractNumId w:val="18"/>
  </w:num>
  <w:num w:numId="26">
    <w:abstractNumId w:val="17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A0"/>
    <w:rsid w:val="000026F8"/>
    <w:rsid w:val="0002398A"/>
    <w:rsid w:val="000409D4"/>
    <w:rsid w:val="00046B6F"/>
    <w:rsid w:val="00054FED"/>
    <w:rsid w:val="000838C0"/>
    <w:rsid w:val="0009163B"/>
    <w:rsid w:val="000972DA"/>
    <w:rsid w:val="00097B4A"/>
    <w:rsid w:val="000B0612"/>
    <w:rsid w:val="000B09F1"/>
    <w:rsid w:val="000F2466"/>
    <w:rsid w:val="0010283C"/>
    <w:rsid w:val="00113262"/>
    <w:rsid w:val="00131654"/>
    <w:rsid w:val="001340B1"/>
    <w:rsid w:val="001855F7"/>
    <w:rsid w:val="00196069"/>
    <w:rsid w:val="001C354D"/>
    <w:rsid w:val="001C4B1A"/>
    <w:rsid w:val="001F0045"/>
    <w:rsid w:val="002043BA"/>
    <w:rsid w:val="00255718"/>
    <w:rsid w:val="002750B0"/>
    <w:rsid w:val="002937C1"/>
    <w:rsid w:val="002A42DF"/>
    <w:rsid w:val="002B177A"/>
    <w:rsid w:val="002E3B18"/>
    <w:rsid w:val="003053F2"/>
    <w:rsid w:val="00316055"/>
    <w:rsid w:val="00325988"/>
    <w:rsid w:val="00352342"/>
    <w:rsid w:val="0038182B"/>
    <w:rsid w:val="003D6BEA"/>
    <w:rsid w:val="003E1B67"/>
    <w:rsid w:val="003E4C66"/>
    <w:rsid w:val="004519F0"/>
    <w:rsid w:val="00491A06"/>
    <w:rsid w:val="00495D48"/>
    <w:rsid w:val="00541420"/>
    <w:rsid w:val="00541A11"/>
    <w:rsid w:val="00563C54"/>
    <w:rsid w:val="0056572E"/>
    <w:rsid w:val="00592A49"/>
    <w:rsid w:val="00594EAA"/>
    <w:rsid w:val="005A14F5"/>
    <w:rsid w:val="005B7769"/>
    <w:rsid w:val="005C1B5D"/>
    <w:rsid w:val="005C2011"/>
    <w:rsid w:val="005C7452"/>
    <w:rsid w:val="006112CF"/>
    <w:rsid w:val="006247B2"/>
    <w:rsid w:val="00625465"/>
    <w:rsid w:val="006261CD"/>
    <w:rsid w:val="0062747C"/>
    <w:rsid w:val="00651E79"/>
    <w:rsid w:val="00672E35"/>
    <w:rsid w:val="00676F80"/>
    <w:rsid w:val="0068131F"/>
    <w:rsid w:val="006910D1"/>
    <w:rsid w:val="006923FE"/>
    <w:rsid w:val="006A55F8"/>
    <w:rsid w:val="006B5C3D"/>
    <w:rsid w:val="006D0631"/>
    <w:rsid w:val="006E4F9A"/>
    <w:rsid w:val="006F7148"/>
    <w:rsid w:val="00716619"/>
    <w:rsid w:val="00760B5E"/>
    <w:rsid w:val="00761A09"/>
    <w:rsid w:val="00772FDC"/>
    <w:rsid w:val="00800903"/>
    <w:rsid w:val="0082091F"/>
    <w:rsid w:val="00835E89"/>
    <w:rsid w:val="00843F87"/>
    <w:rsid w:val="00880DA6"/>
    <w:rsid w:val="00881623"/>
    <w:rsid w:val="00892036"/>
    <w:rsid w:val="008A422E"/>
    <w:rsid w:val="008C7A37"/>
    <w:rsid w:val="008D2D97"/>
    <w:rsid w:val="008D60E6"/>
    <w:rsid w:val="008E0348"/>
    <w:rsid w:val="008E21FF"/>
    <w:rsid w:val="00904ECE"/>
    <w:rsid w:val="00920747"/>
    <w:rsid w:val="00932D61"/>
    <w:rsid w:val="00966918"/>
    <w:rsid w:val="009A29F8"/>
    <w:rsid w:val="009A32A0"/>
    <w:rsid w:val="00A06352"/>
    <w:rsid w:val="00A43A10"/>
    <w:rsid w:val="00AB5170"/>
    <w:rsid w:val="00AF0549"/>
    <w:rsid w:val="00B17ED1"/>
    <w:rsid w:val="00B309A7"/>
    <w:rsid w:val="00B52028"/>
    <w:rsid w:val="00B5547D"/>
    <w:rsid w:val="00B70BB7"/>
    <w:rsid w:val="00B751FC"/>
    <w:rsid w:val="00B91037"/>
    <w:rsid w:val="00B93B05"/>
    <w:rsid w:val="00B95C2F"/>
    <w:rsid w:val="00BA5B67"/>
    <w:rsid w:val="00BE248F"/>
    <w:rsid w:val="00BF2B41"/>
    <w:rsid w:val="00C07642"/>
    <w:rsid w:val="00C31A39"/>
    <w:rsid w:val="00C46C4F"/>
    <w:rsid w:val="00C5486E"/>
    <w:rsid w:val="00C72CBE"/>
    <w:rsid w:val="00CA3335"/>
    <w:rsid w:val="00CC1602"/>
    <w:rsid w:val="00CE4C48"/>
    <w:rsid w:val="00CF4BD4"/>
    <w:rsid w:val="00D03E4D"/>
    <w:rsid w:val="00D57C68"/>
    <w:rsid w:val="00D628F9"/>
    <w:rsid w:val="00D6719D"/>
    <w:rsid w:val="00D74FBC"/>
    <w:rsid w:val="00D9406F"/>
    <w:rsid w:val="00DA5615"/>
    <w:rsid w:val="00DB7048"/>
    <w:rsid w:val="00DC1388"/>
    <w:rsid w:val="00DD7DD8"/>
    <w:rsid w:val="00E11314"/>
    <w:rsid w:val="00E21340"/>
    <w:rsid w:val="00E440A0"/>
    <w:rsid w:val="00E617D1"/>
    <w:rsid w:val="00E61CF2"/>
    <w:rsid w:val="00E635FA"/>
    <w:rsid w:val="00EB5053"/>
    <w:rsid w:val="00EF40C4"/>
    <w:rsid w:val="00EF5118"/>
    <w:rsid w:val="00F416EE"/>
    <w:rsid w:val="00F60110"/>
    <w:rsid w:val="00FB3C79"/>
    <w:rsid w:val="00FC20D3"/>
    <w:rsid w:val="00FC6B3E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206B6-A91B-4B57-9D46-C06915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2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2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2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923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923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923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923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23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92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23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23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23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2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23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Emphasis"/>
    <w:basedOn w:val="a0"/>
    <w:uiPriority w:val="20"/>
    <w:qFormat/>
    <w:rsid w:val="006923FE"/>
    <w:rPr>
      <w:i/>
      <w:iCs/>
    </w:rPr>
  </w:style>
  <w:style w:type="character" w:styleId="a5">
    <w:name w:val="Subtle Emphasis"/>
    <w:basedOn w:val="a0"/>
    <w:uiPriority w:val="19"/>
    <w:qFormat/>
    <w:rsid w:val="006923FE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692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2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92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92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6923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Subtle Reference"/>
    <w:basedOn w:val="a0"/>
    <w:uiPriority w:val="31"/>
    <w:qFormat/>
    <w:rsid w:val="006923FE"/>
    <w:rPr>
      <w:smallCaps/>
      <w:color w:val="C0504D" w:themeColor="accent2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6923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923FE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6923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23FE"/>
    <w:rPr>
      <w:i/>
      <w:iCs/>
      <w:color w:val="000000" w:themeColor="text1"/>
    </w:rPr>
  </w:style>
  <w:style w:type="character" w:styleId="ad">
    <w:name w:val="Strong"/>
    <w:basedOn w:val="a0"/>
    <w:uiPriority w:val="22"/>
    <w:qFormat/>
    <w:rsid w:val="006923FE"/>
    <w:rPr>
      <w:b/>
      <w:bCs/>
    </w:rPr>
  </w:style>
  <w:style w:type="character" w:styleId="ae">
    <w:name w:val="Intense Emphasis"/>
    <w:basedOn w:val="a0"/>
    <w:uiPriority w:val="21"/>
    <w:qFormat/>
    <w:rsid w:val="006923FE"/>
    <w:rPr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6923FE"/>
    <w:pPr>
      <w:ind w:left="720"/>
      <w:contextualSpacing/>
    </w:pPr>
  </w:style>
  <w:style w:type="character" w:styleId="af0">
    <w:name w:val="Book Title"/>
    <w:basedOn w:val="a0"/>
    <w:uiPriority w:val="33"/>
    <w:qFormat/>
    <w:rsid w:val="006923FE"/>
    <w:rPr>
      <w:b/>
      <w:bCs/>
      <w:smallCaps/>
      <w:spacing w:val="5"/>
    </w:rPr>
  </w:style>
  <w:style w:type="character" w:styleId="af1">
    <w:name w:val="Intense Reference"/>
    <w:basedOn w:val="a0"/>
    <w:uiPriority w:val="32"/>
    <w:qFormat/>
    <w:rsid w:val="006923FE"/>
    <w:rPr>
      <w:b/>
      <w:bCs/>
      <w:smallCaps/>
      <w:color w:val="C0504D" w:themeColor="accent2"/>
      <w:spacing w:val="5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9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7B4A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772FDC"/>
    <w:rPr>
      <w:color w:val="808080"/>
    </w:rPr>
  </w:style>
  <w:style w:type="paragraph" w:customStyle="1" w:styleId="11">
    <w:name w:val="Стиль1"/>
    <w:basedOn w:val="a"/>
    <w:qFormat/>
    <w:rsid w:val="00A43A10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Normal (Web)"/>
    <w:basedOn w:val="a"/>
    <w:uiPriority w:val="99"/>
    <w:unhideWhenUsed/>
    <w:rsid w:val="00B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EB5053"/>
    <w:rPr>
      <w:color w:val="0000FF"/>
      <w:u w:val="single"/>
    </w:rPr>
  </w:style>
  <w:style w:type="table" w:styleId="af7">
    <w:name w:val="Table Grid"/>
    <w:basedOn w:val="a1"/>
    <w:uiPriority w:val="59"/>
    <w:rsid w:val="0082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5B7769"/>
  </w:style>
  <w:style w:type="paragraph" w:styleId="af9">
    <w:name w:val="header"/>
    <w:basedOn w:val="a"/>
    <w:link w:val="afa"/>
    <w:uiPriority w:val="99"/>
    <w:unhideWhenUsed/>
    <w:rsid w:val="005B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B7769"/>
  </w:style>
  <w:style w:type="paragraph" w:styleId="afb">
    <w:name w:val="footer"/>
    <w:basedOn w:val="a"/>
    <w:link w:val="afc"/>
    <w:uiPriority w:val="99"/>
    <w:unhideWhenUsed/>
    <w:rsid w:val="005B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B7769"/>
  </w:style>
  <w:style w:type="paragraph" w:styleId="afd">
    <w:name w:val="caption"/>
    <w:basedOn w:val="a"/>
    <w:next w:val="a"/>
    <w:uiPriority w:val="35"/>
    <w:unhideWhenUsed/>
    <w:qFormat/>
    <w:rsid w:val="007166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e">
    <w:name w:val="TOC Heading"/>
    <w:basedOn w:val="1"/>
    <w:next w:val="a"/>
    <w:uiPriority w:val="39"/>
    <w:unhideWhenUsed/>
    <w:qFormat/>
    <w:rsid w:val="008A422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8A422E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A422E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A422E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rvts7">
    <w:name w:val="rvts7"/>
    <w:basedOn w:val="a0"/>
    <w:rsid w:val="002A42DF"/>
  </w:style>
  <w:style w:type="character" w:customStyle="1" w:styleId="rvts8">
    <w:name w:val="rvts8"/>
    <w:basedOn w:val="a0"/>
    <w:rsid w:val="002A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2%D0%B7%D0%B0%D0%B8%D0%BC%D0%BE%D0%B4%D0%B5%D0%B9%D1%81%D1%82%D0%B2%D0%B8%D0%B5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books.org/wiki/&#1054;&#1089;&#1085;&#1086;&#1074;&#1099;_PascalABC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%D0%B7%D0%B8%D1%87%D0%B5%D1%81%D0%BA%D0%BE%D0%B5_%D1%82%D0%B5%D0%BB%D0%BE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ru.wikipedi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1%82%D0%B5%D1%80%D0%B8%D1%8F_(%D1%84%D0%B8%D0%B7%D0%B8%D0%BA%D0%B0)" TargetMode="External"/><Relationship Id="rId24" Type="http://schemas.openxmlformats.org/officeDocument/2006/relationships/hyperlink" Target="https://1001student.ru/matematika/paskal-osnovy-programmirova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E%D1%81%D1%82%D1%80%D0%B0%D0%BD%D1%81%D1%82%D0%B2%D0%BE_%D0%B2_%D1%84%D0%B8%D0%B7%D0%B8%D0%BA%D0%B5" TargetMode="External"/><Relationship Id="rId23" Type="http://schemas.openxmlformats.org/officeDocument/2006/relationships/hyperlink" Target="https://studbooks.net/2259930/informatika/opisanie_predmetnoy_oblasti" TargetMode="External"/><Relationship Id="rId10" Type="http://schemas.openxmlformats.org/officeDocument/2006/relationships/hyperlink" Target="https://ru.wikipedia.org/wiki/%D0%9C%D0%B5%D1%85%D0%B0%D0%BD%D0%B8%D1%87%D0%B5%D1%81%D0%BA%D0%BE%D0%B5_%D0%B4%D0%B2%D0%B8%D0%B6%D0%B5%D0%BD%D0%B8%D0%B5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7%D0%B8%D0%BA%D0%B0" TargetMode="External"/><Relationship Id="rId14" Type="http://schemas.openxmlformats.org/officeDocument/2006/relationships/hyperlink" Target="https://ru.wikipedia.org/wiki/%D0%92%D1%80%D0%B5%D0%BC%D1%8F" TargetMode="External"/><Relationship Id="rId22" Type="http://schemas.openxmlformats.org/officeDocument/2006/relationships/hyperlink" Target="http://www.pascal.helpov.net/index/standard_features_pascal_programm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FF4-E20A-4F80-9618-83586574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User</cp:lastModifiedBy>
  <cp:revision>7</cp:revision>
  <dcterms:created xsi:type="dcterms:W3CDTF">2020-02-29T06:27:00Z</dcterms:created>
  <dcterms:modified xsi:type="dcterms:W3CDTF">2020-03-02T11:45:00Z</dcterms:modified>
</cp:coreProperties>
</file>