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4D" w:rsidRPr="006635A0" w:rsidRDefault="00BB0C4D" w:rsidP="00BB0C4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8902"/>
        <w:gridCol w:w="221"/>
        <w:gridCol w:w="221"/>
      </w:tblGrid>
      <w:tr w:rsidR="00BB0C4D" w:rsidTr="00CA6BE4">
        <w:trPr>
          <w:trHeight w:val="2081"/>
        </w:trPr>
        <w:tc>
          <w:tcPr>
            <w:tcW w:w="3115" w:type="dxa"/>
          </w:tcPr>
          <w:tbl>
            <w:tblPr>
              <w:tblStyle w:val="a4"/>
              <w:tblW w:w="954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3198"/>
            </w:tblGrid>
            <w:tr w:rsidR="00BB0C4D" w:rsidTr="00A94031">
              <w:trPr>
                <w:jc w:val="center"/>
              </w:trPr>
              <w:tc>
                <w:tcPr>
                  <w:tcW w:w="6345" w:type="dxa"/>
                </w:tcPr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bookmarkStart w:id="0" w:name="bookmark6"/>
                  <w:bookmarkEnd w:id="0"/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Обсуждена на МО учителей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Физической культуры, технологии и ОБЖ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и рекомендована для утверждения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Протокол № ___ от ______________</w:t>
                  </w:r>
                </w:p>
                <w:p w:rsidR="00BB0C4D" w:rsidRPr="00D30B88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Руководитель МО _______________</w:t>
                  </w:r>
                </w:p>
              </w:tc>
              <w:tc>
                <w:tcPr>
                  <w:tcW w:w="3198" w:type="dxa"/>
                </w:tcPr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 w:rsidRPr="00D30B88">
                    <w:rPr>
                      <w:rFonts w:ascii="Times New Roman" w:hAnsi="Times New Roman"/>
                      <w:color w:val="232323"/>
                      <w:kern w:val="2"/>
                    </w:rPr>
                    <w:t>Утверж</w:t>
                  </w: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д</w:t>
                  </w:r>
                  <w:r w:rsidRPr="00D30B88">
                    <w:rPr>
                      <w:rFonts w:ascii="Times New Roman" w:hAnsi="Times New Roman"/>
                      <w:color w:val="232323"/>
                      <w:kern w:val="2"/>
                    </w:rPr>
                    <w:t>ена</w:t>
                  </w: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 xml:space="preserve"> к применению 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В ____ – ____ учебном году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Приказ № ___ от ___________</w:t>
                  </w:r>
                </w:p>
                <w:p w:rsidR="00BB0C4D" w:rsidRDefault="00BB0C4D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 xml:space="preserve">Директор </w:t>
                  </w:r>
                  <w:r w:rsidR="007B2AA3">
                    <w:rPr>
                      <w:rFonts w:ascii="Times New Roman" w:hAnsi="Times New Roman"/>
                      <w:color w:val="232323"/>
                      <w:kern w:val="2"/>
                    </w:rPr>
                    <w:t>ОУ</w:t>
                  </w:r>
                </w:p>
                <w:p w:rsidR="00BB0C4D" w:rsidRPr="00D30B88" w:rsidRDefault="007B2AA3" w:rsidP="00CA6BE4">
                  <w:pPr>
                    <w:spacing w:line="360" w:lineRule="auto"/>
                    <w:outlineLvl w:val="0"/>
                    <w:rPr>
                      <w:rFonts w:ascii="Times New Roman" w:hAnsi="Times New Roman"/>
                      <w:color w:val="232323"/>
                      <w:kern w:val="2"/>
                    </w:rPr>
                  </w:pPr>
                  <w:r>
                    <w:rPr>
                      <w:rFonts w:ascii="Times New Roman" w:hAnsi="Times New Roman"/>
                      <w:color w:val="232323"/>
                      <w:kern w:val="2"/>
                    </w:rPr>
                    <w:t>__________________________</w:t>
                  </w:r>
                </w:p>
              </w:tc>
            </w:tr>
          </w:tbl>
          <w:p w:rsidR="00BB0C4D" w:rsidRPr="006635A0" w:rsidRDefault="00BB0C4D" w:rsidP="00CA6BE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C4D" w:rsidRDefault="00BB0C4D" w:rsidP="00CA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C4D" w:rsidRPr="003368CE" w:rsidRDefault="00BB0C4D" w:rsidP="00CA6BE4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C4D" w:rsidRDefault="00BB0C4D" w:rsidP="00BB0C4D">
      <w:pPr>
        <w:rPr>
          <w:rFonts w:ascii="Times New Roman" w:hAnsi="Times New Roman" w:cs="Times New Roman"/>
          <w:b/>
          <w:sz w:val="24"/>
          <w:szCs w:val="24"/>
        </w:rPr>
      </w:pPr>
    </w:p>
    <w:p w:rsidR="00BB0C4D" w:rsidRDefault="00BB0C4D" w:rsidP="00BB0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C4D" w:rsidRDefault="00BB0C4D" w:rsidP="00BB0C4D">
      <w:pPr>
        <w:rPr>
          <w:rFonts w:ascii="Times New Roman" w:hAnsi="Times New Roman" w:cs="Times New Roman"/>
          <w:b/>
          <w:sz w:val="24"/>
          <w:szCs w:val="24"/>
        </w:rPr>
      </w:pPr>
    </w:p>
    <w:p w:rsidR="00BB0C4D" w:rsidRDefault="00BB0C4D" w:rsidP="00BB0C4D">
      <w:pPr>
        <w:rPr>
          <w:rFonts w:ascii="Times New Roman" w:hAnsi="Times New Roman" w:cs="Times New Roman"/>
          <w:b/>
          <w:sz w:val="24"/>
          <w:szCs w:val="24"/>
        </w:rPr>
      </w:pPr>
    </w:p>
    <w:p w:rsidR="00BB0C4D" w:rsidRPr="00B43713" w:rsidRDefault="00BB0C4D" w:rsidP="00BB0C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1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B0C4D" w:rsidRPr="00B43713" w:rsidRDefault="00BB0C4D" w:rsidP="00BB0C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1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курсу </w:t>
      </w:r>
      <w:r w:rsidRPr="00AB0D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Лёгкая атлетика</w:t>
      </w:r>
      <w:r w:rsidRPr="00AB0DC0">
        <w:rPr>
          <w:rFonts w:ascii="Times New Roman" w:hAnsi="Times New Roman" w:cs="Times New Roman"/>
          <w:b/>
          <w:sz w:val="28"/>
          <w:szCs w:val="28"/>
        </w:rPr>
        <w:t>»</w:t>
      </w: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AB0DC0">
        <w:rPr>
          <w:rFonts w:ascii="Times New Roman" w:hAnsi="Times New Roman" w:cs="Times New Roman"/>
          <w:sz w:val="28"/>
          <w:szCs w:val="28"/>
        </w:rPr>
        <w:t>спортивно- оздоровительно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BB0C4D" w:rsidRDefault="00DC121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0C4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 34</w:t>
      </w: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C4D" w:rsidRDefault="00BB0C4D" w:rsidP="00BB0C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C4D" w:rsidRDefault="00BB0C4D" w:rsidP="00BB0C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4031" w:rsidRDefault="00A94031" w:rsidP="00BB0C4D">
      <w:pPr>
        <w:spacing w:line="276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94031" w:rsidRDefault="00A94031" w:rsidP="00BB0C4D">
      <w:pPr>
        <w:spacing w:line="276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B0C4D" w:rsidRDefault="00BB0C4D" w:rsidP="00BB0C4D">
      <w:pPr>
        <w:spacing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физической культуры                                      Шлык Юлия Владимировна</w:t>
      </w:r>
    </w:p>
    <w:p w:rsidR="004D7CB3" w:rsidRDefault="004D7CB3" w:rsidP="004D7C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4031" w:rsidRDefault="00A94031" w:rsidP="004D7C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0C4D" w:rsidRDefault="00A94031" w:rsidP="00497D9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BB0C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BB0C4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B0C4D" w:rsidRDefault="00BB0C4D" w:rsidP="007B2AA3">
      <w:pPr>
        <w:pStyle w:val="a5"/>
        <w:shd w:val="clear" w:color="auto" w:fill="FFFFFF"/>
        <w:spacing w:before="0" w:beforeAutospacing="0" w:after="0" w:afterAutospacing="0" w:line="276" w:lineRule="auto"/>
        <w:contextualSpacing/>
        <w:mirrorIndents/>
        <w:jc w:val="center"/>
        <w:rPr>
          <w:b/>
          <w:bCs/>
          <w:color w:val="000000"/>
        </w:rPr>
      </w:pPr>
      <w:r w:rsidRPr="00980913">
        <w:rPr>
          <w:b/>
          <w:bCs/>
          <w:color w:val="000000"/>
        </w:rPr>
        <w:lastRenderedPageBreak/>
        <w:t>Пояснительная записка</w:t>
      </w:r>
    </w:p>
    <w:p w:rsidR="007B2AA3" w:rsidRPr="00980913" w:rsidRDefault="007B2AA3" w:rsidP="007B2AA3">
      <w:pPr>
        <w:pStyle w:val="a5"/>
        <w:shd w:val="clear" w:color="auto" w:fill="FFFFFF"/>
        <w:spacing w:before="0" w:beforeAutospacing="0" w:after="0" w:afterAutospacing="0" w:line="276" w:lineRule="auto"/>
        <w:contextualSpacing/>
        <w:mirrorIndents/>
        <w:jc w:val="center"/>
        <w:rPr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Программа разработана на основе: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 Авторской программы - Кузнецов В. С. Внеурочная деятельность учащихся. Л</w:t>
      </w:r>
      <w:r>
        <w:rPr>
          <w:color w:val="000000"/>
        </w:rPr>
        <w:t>ёгкая атлетика</w:t>
      </w:r>
      <w:r w:rsidRPr="00980913">
        <w:rPr>
          <w:color w:val="000000"/>
        </w:rPr>
        <w:t>: пособие для учителей и методистов /</w:t>
      </w:r>
      <w:proofErr w:type="spellStart"/>
      <w:r w:rsidRPr="00980913">
        <w:rPr>
          <w:color w:val="000000"/>
        </w:rPr>
        <w:t>В.С.Кузнецов</w:t>
      </w:r>
      <w:proofErr w:type="spellEnd"/>
      <w:r w:rsidRPr="00980913">
        <w:rPr>
          <w:color w:val="000000"/>
        </w:rPr>
        <w:t xml:space="preserve">, Г.А. </w:t>
      </w:r>
      <w:proofErr w:type="spellStart"/>
      <w:r w:rsidRPr="00980913">
        <w:rPr>
          <w:color w:val="000000"/>
        </w:rPr>
        <w:t>Колодницкий</w:t>
      </w:r>
      <w:proofErr w:type="spellEnd"/>
      <w:r w:rsidRPr="00980913">
        <w:rPr>
          <w:color w:val="000000"/>
        </w:rPr>
        <w:t>. –М.: Просвещение, 2014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Л</w:t>
      </w:r>
      <w:r>
        <w:rPr>
          <w:color w:val="000000"/>
        </w:rPr>
        <w:t>егкая атлетика</w:t>
      </w:r>
      <w:r w:rsidRPr="00980913">
        <w:rPr>
          <w:color w:val="000000"/>
        </w:rPr>
        <w:t xml:space="preserve">, </w:t>
      </w:r>
      <w:r>
        <w:rPr>
          <w:color w:val="000000"/>
        </w:rPr>
        <w:t xml:space="preserve">является </w:t>
      </w:r>
      <w:r w:rsidRPr="00980913">
        <w:rPr>
          <w:color w:val="000000"/>
        </w:rPr>
        <w:t>одн</w:t>
      </w:r>
      <w:r>
        <w:rPr>
          <w:color w:val="000000"/>
        </w:rPr>
        <w:t>ой</w:t>
      </w:r>
      <w:r w:rsidRPr="00980913">
        <w:rPr>
          <w:color w:val="000000"/>
        </w:rPr>
        <w:t xml:space="preserve"> из основных и наиболее массовых видов спорта.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Образовательная программа «Л</w:t>
      </w:r>
      <w:r>
        <w:rPr>
          <w:color w:val="000000"/>
        </w:rPr>
        <w:t>егкая атлетика</w:t>
      </w:r>
      <w:r w:rsidRPr="00980913">
        <w:rPr>
          <w:color w:val="000000"/>
        </w:rPr>
        <w:t>» имеет спортивно-оздоровительную направленность</w:t>
      </w:r>
      <w:r w:rsidRPr="00980913">
        <w:rPr>
          <w:b/>
          <w:bCs/>
          <w:color w:val="000000"/>
        </w:rPr>
        <w:t>,</w:t>
      </w:r>
      <w:r w:rsidRPr="00980913">
        <w:rPr>
          <w:color w:val="000000"/>
        </w:rPr>
        <w:t> подготовлена с учетом базовых требований и учебных программ для занятий.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Л</w:t>
      </w:r>
      <w:r>
        <w:rPr>
          <w:color w:val="000000"/>
        </w:rPr>
        <w:t>егкая атлетика</w:t>
      </w:r>
      <w:r w:rsidRPr="00980913">
        <w:rPr>
          <w:color w:val="000000"/>
        </w:rPr>
        <w:t xml:space="preserve"> имеет большое прикладное значение, ведь с ее помощью развиваются основные физические качества – выносливость, сила, скорость, гибкость, что широко применяются в повседневной жизни, в частности – в трудовой деятельности. Во время занятий </w:t>
      </w:r>
      <w:r w:rsidR="003A194B">
        <w:rPr>
          <w:color w:val="000000"/>
        </w:rPr>
        <w:t>легкой атлетикой</w:t>
      </w:r>
      <w:r w:rsidRPr="00980913">
        <w:rPr>
          <w:color w:val="000000"/>
        </w:rPr>
        <w:t xml:space="preserve"> приобретаются навыки координации движений, быстрого и экономического передвижения и рационального выполнения сложных физических упражнений. </w:t>
      </w:r>
      <w:proofErr w:type="gramStart"/>
      <w:r w:rsidRPr="00980913">
        <w:rPr>
          <w:color w:val="000000"/>
        </w:rPr>
        <w:t>Все</w:t>
      </w:r>
      <w:proofErr w:type="gramEnd"/>
      <w:r w:rsidRPr="00980913">
        <w:rPr>
          <w:color w:val="000000"/>
        </w:rPr>
        <w:t xml:space="preserve"> кто занимаются </w:t>
      </w:r>
      <w:r w:rsidR="003A194B">
        <w:rPr>
          <w:color w:val="000000"/>
        </w:rPr>
        <w:t>легкой атлетикой</w:t>
      </w:r>
      <w:r w:rsidRPr="00980913">
        <w:rPr>
          <w:color w:val="000000"/>
        </w:rPr>
        <w:t xml:space="preserve">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</w:t>
      </w:r>
      <w:r w:rsidR="003A194B">
        <w:rPr>
          <w:color w:val="000000"/>
        </w:rPr>
        <w:t>легкая атлетика</w:t>
      </w:r>
      <w:r w:rsidRPr="00980913">
        <w:rPr>
          <w:color w:val="000000"/>
        </w:rPr>
        <w:t xml:space="preserve">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</w:t>
      </w:r>
    </w:p>
    <w:p w:rsidR="00BB0C4D" w:rsidRPr="00980913" w:rsidRDefault="003A194B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>Виды легкой атлетики</w:t>
      </w:r>
      <w:r w:rsidR="00BB0C4D" w:rsidRPr="00980913">
        <w:rPr>
          <w:color w:val="000000"/>
        </w:rPr>
        <w:t xml:space="preserve">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Цель программы</w:t>
      </w:r>
      <w:r w:rsidRPr="00980913">
        <w:rPr>
          <w:color w:val="000000"/>
        </w:rPr>
        <w:t xml:space="preserve"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</w:t>
      </w:r>
      <w:r w:rsidR="003A194B">
        <w:rPr>
          <w:color w:val="000000"/>
        </w:rPr>
        <w:t>легкой атлетике</w:t>
      </w:r>
      <w:r w:rsidRPr="00980913">
        <w:rPr>
          <w:color w:val="000000"/>
        </w:rPr>
        <w:t>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Целостная система подготовки решает следующие </w:t>
      </w:r>
      <w:r w:rsidRPr="00980913">
        <w:rPr>
          <w:b/>
          <w:bCs/>
          <w:color w:val="000000"/>
        </w:rPr>
        <w:t>основные задачи: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  <w:u w:val="single"/>
        </w:rPr>
        <w:t>Обучающие</w:t>
      </w:r>
      <w:r w:rsidRPr="00980913">
        <w:rPr>
          <w:color w:val="000000"/>
          <w:u w:val="single"/>
        </w:rPr>
        <w:t>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-формировать стойкий интерес к занятиям л</w:t>
      </w:r>
      <w:r w:rsidR="003A194B">
        <w:rPr>
          <w:color w:val="000000"/>
        </w:rPr>
        <w:t>егкой атлетикой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-формировать специальные знания, умения и навыки.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  <w:u w:val="single"/>
        </w:rPr>
        <w:t>Развивающие</w:t>
      </w:r>
      <w:r w:rsidRPr="00980913">
        <w:rPr>
          <w:color w:val="000000"/>
          <w:u w:val="single"/>
        </w:rPr>
        <w:t>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-развить физические способности;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-раскрыть потенциал каждого ребенка;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-развить морально-волевые качества;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-развить внимание, мышление.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  <w:u w:val="single"/>
        </w:rPr>
        <w:t>Воспитательные: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-воспитать нравственные, эстетические и личностные качества обучающихся: доброжелательность, трудолюбие, честность, порядочность, ответственность, культуру поведения, уважение к людям, взаимопонимание и бесконфликтность в общении.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Актуальность </w:t>
      </w:r>
      <w:r w:rsidRPr="00980913">
        <w:rPr>
          <w:color w:val="000000"/>
        </w:rPr>
        <w:t>занятий л</w:t>
      </w:r>
      <w:r w:rsidR="003A194B">
        <w:rPr>
          <w:color w:val="000000"/>
        </w:rPr>
        <w:t>егкой атлетикой</w:t>
      </w:r>
      <w:r w:rsidRPr="00980913">
        <w:rPr>
          <w:color w:val="000000"/>
        </w:rPr>
        <w:t xml:space="preserve">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lastRenderedPageBreak/>
        <w:t>Новизна </w:t>
      </w:r>
      <w:r w:rsidRPr="00980913">
        <w:rPr>
          <w:color w:val="000000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морально-волевых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Отличительной особенностью представленной программы является то, что она, основываясь на курсе обучения, раскрывает обязательный минимум для такого рода программ. Также особенностью представленной программы 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рассчитанную на 3</w:t>
      </w:r>
      <w:r w:rsidR="003A194B">
        <w:rPr>
          <w:color w:val="000000"/>
        </w:rPr>
        <w:t>4</w:t>
      </w:r>
      <w:r w:rsidRPr="00980913">
        <w:rPr>
          <w:color w:val="000000"/>
        </w:rPr>
        <w:t xml:space="preserve"> недел</w:t>
      </w:r>
      <w:r w:rsidR="003A194B">
        <w:rPr>
          <w:color w:val="000000"/>
        </w:rPr>
        <w:t>и</w:t>
      </w:r>
      <w:r w:rsidRPr="00980913">
        <w:rPr>
          <w:color w:val="000000"/>
        </w:rPr>
        <w:t xml:space="preserve">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области </w:t>
      </w:r>
      <w:r w:rsidR="003A194B">
        <w:rPr>
          <w:color w:val="000000"/>
        </w:rPr>
        <w:t>легкой атлетики</w:t>
      </w:r>
      <w:r w:rsidRPr="00980913">
        <w:rPr>
          <w:color w:val="000000"/>
        </w:rPr>
        <w:t>. Данная программа создает условия для развития и подъема массовости.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Педагогической целесообразностью создания программы можно считать, что программа по лыжной подготовке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</w:t>
      </w:r>
      <w:r w:rsidR="006B0A48">
        <w:rPr>
          <w:color w:val="000000"/>
        </w:rPr>
        <w:t>легкой атлетикой</w:t>
      </w:r>
      <w:r w:rsidRPr="00980913">
        <w:rPr>
          <w:color w:val="000000"/>
        </w:rPr>
        <w:t>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Срок реализации программы – </w:t>
      </w:r>
      <w:r w:rsidR="003A194B">
        <w:rPr>
          <w:color w:val="000000"/>
        </w:rPr>
        <w:t>1</w:t>
      </w:r>
      <w:r w:rsidRPr="00980913">
        <w:rPr>
          <w:color w:val="000000"/>
        </w:rPr>
        <w:t xml:space="preserve"> год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Возраст детей: программа составлена для учащихся </w:t>
      </w:r>
      <w:r w:rsidR="006B0A48">
        <w:rPr>
          <w:color w:val="000000"/>
        </w:rPr>
        <w:t>6</w:t>
      </w:r>
      <w:r w:rsidRPr="00980913">
        <w:rPr>
          <w:color w:val="000000"/>
        </w:rPr>
        <w:t xml:space="preserve"> классов (возраст учащихся – 1</w:t>
      </w:r>
      <w:r w:rsidR="006B0A48">
        <w:rPr>
          <w:color w:val="000000"/>
        </w:rPr>
        <w:t>2</w:t>
      </w:r>
      <w:r w:rsidRPr="00980913">
        <w:rPr>
          <w:color w:val="000000"/>
        </w:rPr>
        <w:t xml:space="preserve"> лет).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В соответствии с учебным планом внеурочная деятельность «Л</w:t>
      </w:r>
      <w:r w:rsidR="003A194B">
        <w:rPr>
          <w:color w:val="000000"/>
        </w:rPr>
        <w:t>егкая атлетика</w:t>
      </w:r>
      <w:r w:rsidRPr="00980913">
        <w:rPr>
          <w:color w:val="000000"/>
        </w:rPr>
        <w:t xml:space="preserve">» рассчитана: </w:t>
      </w:r>
      <w:r w:rsidR="006B0A48">
        <w:rPr>
          <w:color w:val="000000"/>
        </w:rPr>
        <w:t>6</w:t>
      </w:r>
      <w:bookmarkStart w:id="1" w:name="_GoBack"/>
      <w:bookmarkEnd w:id="1"/>
      <w:r w:rsidRPr="00980913">
        <w:rPr>
          <w:color w:val="000000"/>
        </w:rPr>
        <w:t xml:space="preserve"> класс на 3</w:t>
      </w:r>
      <w:r w:rsidR="003A194B">
        <w:rPr>
          <w:color w:val="000000"/>
        </w:rPr>
        <w:t>4</w:t>
      </w:r>
      <w:r w:rsidRPr="00980913">
        <w:rPr>
          <w:color w:val="000000"/>
        </w:rPr>
        <w:t xml:space="preserve"> недел</w:t>
      </w:r>
      <w:r w:rsidR="003A194B">
        <w:rPr>
          <w:color w:val="000000"/>
        </w:rPr>
        <w:t>и</w:t>
      </w:r>
      <w:r w:rsidRPr="00980913">
        <w:rPr>
          <w:color w:val="000000"/>
        </w:rPr>
        <w:t xml:space="preserve"> по 1 часу в неделю</w:t>
      </w:r>
      <w:r w:rsidR="003A194B">
        <w:rPr>
          <w:color w:val="000000"/>
        </w:rPr>
        <w:t>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BB0C4D" w:rsidRPr="00980913" w:rsidRDefault="00BB0C4D" w:rsidP="007B2AA3">
      <w:pPr>
        <w:pStyle w:val="a5"/>
        <w:numPr>
          <w:ilvl w:val="0"/>
          <w:numId w:val="2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образовательно-познавательной направленности</w:t>
      </w:r>
      <w:r w:rsidRPr="00980913">
        <w:rPr>
          <w:color w:val="000000"/>
        </w:rPr>
        <w:t> 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BB0C4D" w:rsidRPr="00980913" w:rsidRDefault="00BB0C4D" w:rsidP="007B2AA3">
      <w:pPr>
        <w:pStyle w:val="a5"/>
        <w:numPr>
          <w:ilvl w:val="0"/>
          <w:numId w:val="2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образовательно-предметной направленности</w:t>
      </w:r>
      <w:r w:rsidRPr="00980913">
        <w:rPr>
          <w:color w:val="000000"/>
        </w:rPr>
        <w:t> используются для формирования обучения практическому материалу раздела по лыжной подготовке, подвижных игр, спортивных игр;</w:t>
      </w:r>
    </w:p>
    <w:p w:rsidR="00BB0C4D" w:rsidRPr="00980913" w:rsidRDefault="00BB0C4D" w:rsidP="007B2AA3">
      <w:pPr>
        <w:pStyle w:val="a5"/>
        <w:numPr>
          <w:ilvl w:val="0"/>
          <w:numId w:val="2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образовательно-тренировочной направленности</w:t>
      </w:r>
      <w:r w:rsidRPr="00980913">
        <w:rPr>
          <w:color w:val="000000"/>
        </w:rPr>
        <w:t> 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Основными формами подведения итогов программы являются:</w:t>
      </w:r>
    </w:p>
    <w:p w:rsidR="00BB0C4D" w:rsidRPr="00980913" w:rsidRDefault="00BB0C4D" w:rsidP="007B2AA3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тестирование;</w:t>
      </w:r>
    </w:p>
    <w:p w:rsidR="00BB0C4D" w:rsidRPr="00980913" w:rsidRDefault="00BB0C4D" w:rsidP="007B2AA3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BB0C4D" w:rsidRPr="00980913" w:rsidRDefault="00BB0C4D" w:rsidP="007B2AA3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знание основ техники </w:t>
      </w:r>
      <w:r w:rsidR="003A194B">
        <w:rPr>
          <w:color w:val="000000"/>
        </w:rPr>
        <w:t>видов легкой атлетики</w:t>
      </w:r>
      <w:r w:rsidRPr="00980913">
        <w:rPr>
          <w:color w:val="000000"/>
        </w:rPr>
        <w:t>, специальных беговых упражнений и способность применения их на практике:</w:t>
      </w:r>
    </w:p>
    <w:p w:rsidR="00BB0C4D" w:rsidRPr="00980913" w:rsidRDefault="00BB0C4D" w:rsidP="007B2AA3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способность самостоятельно осуществлять и организовать занятие по </w:t>
      </w:r>
      <w:r w:rsidR="003A194B">
        <w:rPr>
          <w:color w:val="000000"/>
        </w:rPr>
        <w:t>легкой атлетике</w:t>
      </w:r>
      <w:r w:rsidRPr="00980913">
        <w:rPr>
          <w:color w:val="000000"/>
        </w:rPr>
        <w:t>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Процесс обучения предусматривает следующие виды контроля: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i/>
          <w:iCs/>
          <w:color w:val="000000"/>
        </w:rPr>
        <w:lastRenderedPageBreak/>
        <w:t>-вводный,</w:t>
      </w:r>
      <w:r w:rsidRPr="00980913">
        <w:rPr>
          <w:color w:val="000000"/>
        </w:rPr>
        <w:t> который проводится перед началом работы и предназначен для закрепления знаний, умений и навыков по пройденным темам;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i/>
          <w:iCs/>
          <w:color w:val="000000"/>
        </w:rPr>
        <w:t>-итоговый</w:t>
      </w:r>
      <w:r w:rsidRPr="00980913">
        <w:rPr>
          <w:color w:val="000000"/>
        </w:rPr>
        <w:t>, проводимый после завершения всей учебной программы.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Основными показателями выполнения программных требований являются:</w:t>
      </w:r>
    </w:p>
    <w:p w:rsidR="00BB0C4D" w:rsidRPr="00980913" w:rsidRDefault="00BB0C4D" w:rsidP="007B2AA3">
      <w:pPr>
        <w:pStyle w:val="a5"/>
        <w:numPr>
          <w:ilvl w:val="0"/>
          <w:numId w:val="4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выполнение контрольных нормативов;</w:t>
      </w:r>
    </w:p>
    <w:p w:rsidR="00BB0C4D" w:rsidRPr="00980913" w:rsidRDefault="00BB0C4D" w:rsidP="007B2AA3">
      <w:pPr>
        <w:pStyle w:val="a5"/>
        <w:numPr>
          <w:ilvl w:val="0"/>
          <w:numId w:val="4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овладение теоретическими знаниями;</w:t>
      </w:r>
    </w:p>
    <w:p w:rsidR="00BB0C4D" w:rsidRPr="00980913" w:rsidRDefault="00BB0C4D" w:rsidP="007B2AA3">
      <w:pPr>
        <w:pStyle w:val="a5"/>
        <w:numPr>
          <w:ilvl w:val="0"/>
          <w:numId w:val="4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знание и выполнение правил соревнований по л</w:t>
      </w:r>
      <w:r w:rsidR="003A194B">
        <w:rPr>
          <w:color w:val="000000"/>
        </w:rPr>
        <w:t>егкой атлетике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4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способность применять основные приёмы самоконтроля;</w:t>
      </w:r>
    </w:p>
    <w:p w:rsidR="00BB0C4D" w:rsidRPr="00980913" w:rsidRDefault="00BB0C4D" w:rsidP="007B2AA3">
      <w:pPr>
        <w:pStyle w:val="a5"/>
        <w:numPr>
          <w:ilvl w:val="0"/>
          <w:numId w:val="4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знание правил поведения на </w:t>
      </w:r>
      <w:r w:rsidR="003A194B">
        <w:rPr>
          <w:color w:val="000000"/>
        </w:rPr>
        <w:t>занятиях легкой атлетикой</w:t>
      </w:r>
      <w:r w:rsidRPr="00980913">
        <w:rPr>
          <w:color w:val="000000"/>
        </w:rPr>
        <w:t>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Личностные и метапредметные результаты освоения курса внеурочной деятельности: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i/>
          <w:iCs/>
          <w:color w:val="000000"/>
          <w:u w:val="single"/>
        </w:rPr>
        <w:t>Личностные результаты: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 дисциплинированность, трудолюбие, упорство в достижении поставленных целей;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-умение управлять своими эмоциями в различных ситуациях;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-умение оказывать помощь своим сверстникам.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i/>
          <w:iCs/>
          <w:color w:val="000000"/>
          <w:u w:val="single"/>
        </w:rPr>
        <w:t>Метапредметные результаты: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-определять наиболее эффективные способы достижения результата;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-умение находить ошибки при выполнении заданий и уметь их исправлять;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-умение объективно оценивать результаты собственного труда, находить возможности и способы их улучшения.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i/>
          <w:iCs/>
          <w:color w:val="000000"/>
          <w:u w:val="single"/>
        </w:rPr>
        <w:t>Предметные результаты: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-формирование знаний о </w:t>
      </w:r>
      <w:r w:rsidR="00E64BA6">
        <w:rPr>
          <w:color w:val="000000"/>
        </w:rPr>
        <w:t>легкой атлетике</w:t>
      </w:r>
      <w:r w:rsidRPr="00980913">
        <w:rPr>
          <w:color w:val="000000"/>
        </w:rPr>
        <w:t xml:space="preserve"> и е</w:t>
      </w:r>
      <w:r w:rsidR="00E64BA6">
        <w:rPr>
          <w:color w:val="000000"/>
        </w:rPr>
        <w:t>е</w:t>
      </w:r>
      <w:r w:rsidRPr="00980913">
        <w:rPr>
          <w:color w:val="000000"/>
        </w:rPr>
        <w:t xml:space="preserve"> роли в укреплении здоровья;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 умение рационально распределять своё время в режиме дня, выполнять утреннюю зарядку;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 умение вести наблюдение за показателями своего физического развития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-умение использовать полученные знания для успешного выступления на соревнованиях;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-стремление индивида вовлечь в занятия лыжной подготовкой свое ближайшее окружение (семью, друзей, коллег и т.д.).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Планируемые результаты уровня подготовленности учащихся: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В результате изучения раздела «Л</w:t>
      </w:r>
      <w:r w:rsidR="00E64BA6">
        <w:rPr>
          <w:color w:val="000000"/>
        </w:rPr>
        <w:t>егкая атлетика</w:t>
      </w:r>
      <w:r w:rsidRPr="00980913">
        <w:rPr>
          <w:color w:val="000000"/>
        </w:rPr>
        <w:t>» курса учащиеся должны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характеризовать: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значение л</w:t>
      </w:r>
      <w:r w:rsidR="00E64BA6">
        <w:rPr>
          <w:color w:val="000000"/>
        </w:rPr>
        <w:t>егкой атлетике</w:t>
      </w:r>
      <w:r w:rsidRPr="00980913">
        <w:rPr>
          <w:color w:val="000000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прикладное значение л</w:t>
      </w:r>
      <w:r w:rsidR="00E64BA6">
        <w:rPr>
          <w:color w:val="000000"/>
        </w:rPr>
        <w:t>егкой атлетики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правила безопасного поведения во время занятий л</w:t>
      </w:r>
      <w:r w:rsidR="00E64BA6">
        <w:rPr>
          <w:color w:val="000000"/>
        </w:rPr>
        <w:t>егкой атлетикой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названия разучиваемых </w:t>
      </w:r>
      <w:r w:rsidR="00E64BA6">
        <w:rPr>
          <w:color w:val="000000"/>
        </w:rPr>
        <w:t>элементов легкой атлетики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технику выполнения предусмотренных учебной программой;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типичные ошибки при выполнении упражнений;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основное содержание правил соревнований;</w:t>
      </w:r>
    </w:p>
    <w:p w:rsidR="00BB0C4D" w:rsidRPr="00980913" w:rsidRDefault="00BB0C4D" w:rsidP="007B2AA3">
      <w:pPr>
        <w:pStyle w:val="a5"/>
        <w:numPr>
          <w:ilvl w:val="0"/>
          <w:numId w:val="5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lastRenderedPageBreak/>
        <w:t>игровые упражнения, подвижные игры и эстафеты.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уметь:</w:t>
      </w:r>
    </w:p>
    <w:p w:rsidR="00BB0C4D" w:rsidRPr="00980913" w:rsidRDefault="00BB0C4D" w:rsidP="007B2AA3">
      <w:pPr>
        <w:pStyle w:val="a5"/>
        <w:numPr>
          <w:ilvl w:val="0"/>
          <w:numId w:val="6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соблюдать меры безопасности и правила профилактики травматизма на занятиях л</w:t>
      </w:r>
      <w:r w:rsidR="00E64BA6">
        <w:rPr>
          <w:color w:val="000000"/>
        </w:rPr>
        <w:t>егкой атлетикой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6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технически правильно выполнять предусмотренные учебной программой контрольные упражнения (двигательные тесты);</w:t>
      </w:r>
    </w:p>
    <w:p w:rsidR="00BB0C4D" w:rsidRPr="00980913" w:rsidRDefault="00BB0C4D" w:rsidP="007B2AA3">
      <w:pPr>
        <w:pStyle w:val="a5"/>
        <w:numPr>
          <w:ilvl w:val="0"/>
          <w:numId w:val="6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контролировать своё самочувствие (функциональное состояние организма) на занятиях по </w:t>
      </w:r>
      <w:r w:rsidR="00E64BA6">
        <w:rPr>
          <w:color w:val="000000"/>
        </w:rPr>
        <w:t>легкой атлетике</w:t>
      </w:r>
      <w:r w:rsidRPr="00980913">
        <w:rPr>
          <w:color w:val="000000"/>
        </w:rPr>
        <w:t>;</w:t>
      </w:r>
    </w:p>
    <w:p w:rsidR="00BB0C4D" w:rsidRPr="00980913" w:rsidRDefault="00BB0C4D" w:rsidP="007B2AA3">
      <w:pPr>
        <w:pStyle w:val="a5"/>
        <w:numPr>
          <w:ilvl w:val="0"/>
          <w:numId w:val="6"/>
        </w:numPr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выполнять обязанности судей.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Содержание курса внеурочной деятельности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i/>
          <w:i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i/>
          <w:iCs/>
          <w:color w:val="000000"/>
        </w:rPr>
        <w:t>Теоретическая подготовка</w:t>
      </w:r>
    </w:p>
    <w:p w:rsidR="00BB0C4D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  <w:r w:rsidRPr="00980913">
        <w:rPr>
          <w:b/>
          <w:bCs/>
          <w:color w:val="000000"/>
        </w:rPr>
        <w:t>1. Вводное занятие. Краткие исторические сведения о возникновении</w:t>
      </w:r>
      <w:r w:rsidR="00E64BA6">
        <w:rPr>
          <w:b/>
          <w:bCs/>
          <w:color w:val="000000"/>
        </w:rPr>
        <w:t xml:space="preserve"> легкой атлетики</w:t>
      </w:r>
      <w:r w:rsidRPr="00980913">
        <w:rPr>
          <w:b/>
          <w:bCs/>
          <w:color w:val="000000"/>
        </w:rPr>
        <w:t>. Л</w:t>
      </w:r>
      <w:r w:rsidR="00E64BA6">
        <w:rPr>
          <w:b/>
          <w:bCs/>
          <w:color w:val="000000"/>
        </w:rPr>
        <w:t>егкая атлетика</w:t>
      </w:r>
      <w:r w:rsidRPr="00980913">
        <w:rPr>
          <w:b/>
          <w:bCs/>
          <w:color w:val="000000"/>
        </w:rPr>
        <w:t xml:space="preserve"> в России и мире.</w:t>
      </w:r>
    </w:p>
    <w:p w:rsidR="00486ABE" w:rsidRPr="00980913" w:rsidRDefault="00486ABE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>Значение легкой атлетики. История возникновения. Основные правила проведений соревнований. Правила технике безопасности.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2. Правила поведения и техника безопасности на занятиях.</w:t>
      </w:r>
    </w:p>
    <w:p w:rsidR="00BB0C4D" w:rsidRPr="00980913" w:rsidRDefault="00E64BA6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>
        <w:rPr>
          <w:b/>
          <w:bCs/>
          <w:color w:val="000000"/>
        </w:rPr>
        <w:t>И</w:t>
      </w:r>
      <w:r w:rsidR="00BB0C4D" w:rsidRPr="00980913">
        <w:rPr>
          <w:b/>
          <w:bCs/>
          <w:color w:val="000000"/>
        </w:rPr>
        <w:t>нвентарь</w:t>
      </w:r>
      <w:r>
        <w:rPr>
          <w:b/>
          <w:bCs/>
          <w:color w:val="000000"/>
        </w:rPr>
        <w:t xml:space="preserve"> для занятий легкой атлетикой</w:t>
      </w:r>
      <w:r w:rsidR="00BB0C4D" w:rsidRPr="00980913">
        <w:rPr>
          <w:b/>
          <w:bCs/>
          <w:color w:val="000000"/>
        </w:rPr>
        <w:t>, одежда и обувь.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3.Закаливание, режим дня, врачебный контроль и гигиена спортсмена.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Личная гигиена спортсмена. Гигиенические требования к </w:t>
      </w:r>
      <w:r w:rsidRPr="00980913">
        <w:rPr>
          <w:b/>
          <w:bCs/>
          <w:color w:val="000000"/>
        </w:rPr>
        <w:t>одежде </w:t>
      </w:r>
      <w:r w:rsidRPr="00980913">
        <w:rPr>
          <w:color w:val="000000"/>
        </w:rPr>
        <w:t xml:space="preserve">и обуви </w:t>
      </w:r>
      <w:r w:rsidR="00C116AE">
        <w:rPr>
          <w:color w:val="000000"/>
        </w:rPr>
        <w:t>легкоатлета</w:t>
      </w:r>
      <w:r w:rsidRPr="00980913">
        <w:rPr>
          <w:color w:val="000000"/>
        </w:rPr>
        <w:t>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980913">
        <w:rPr>
          <w:b/>
          <w:bCs/>
          <w:color w:val="000000"/>
        </w:rPr>
        <w:t> </w:t>
      </w:r>
      <w:r w:rsidRPr="00980913">
        <w:rPr>
          <w:color w:val="000000"/>
        </w:rPr>
        <w:t>сведения о воздействии физических упражнений па мышечную, дыхательную и сердечно-сосудистую системы организма спортсмена. Зна</w:t>
      </w:r>
      <w:r w:rsidRPr="00980913">
        <w:rPr>
          <w:color w:val="000000"/>
        </w:rPr>
        <w:softHyphen/>
        <w:t>чение и</w:t>
      </w:r>
      <w:r w:rsidRPr="00980913">
        <w:rPr>
          <w:b/>
          <w:bCs/>
          <w:color w:val="000000"/>
        </w:rPr>
        <w:t> </w:t>
      </w:r>
      <w:r w:rsidRPr="00980913">
        <w:rPr>
          <w:color w:val="000000"/>
        </w:rPr>
        <w:t>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4</w:t>
      </w:r>
      <w:r w:rsidRPr="00980913">
        <w:rPr>
          <w:color w:val="000000"/>
        </w:rPr>
        <w:t>. </w:t>
      </w:r>
      <w:r w:rsidRPr="00980913">
        <w:rPr>
          <w:b/>
          <w:bCs/>
          <w:color w:val="000000"/>
        </w:rPr>
        <w:t xml:space="preserve">Краткая характеристика техники </w:t>
      </w:r>
      <w:r w:rsidR="00C116AE">
        <w:rPr>
          <w:b/>
          <w:bCs/>
          <w:color w:val="000000"/>
        </w:rPr>
        <w:t>видов легкой атлетики</w:t>
      </w:r>
      <w:r w:rsidRPr="00980913">
        <w:rPr>
          <w:b/>
          <w:bCs/>
          <w:color w:val="000000"/>
        </w:rPr>
        <w:t xml:space="preserve">. Соревнования по </w:t>
      </w:r>
      <w:r w:rsidR="00C116AE">
        <w:rPr>
          <w:b/>
          <w:bCs/>
          <w:color w:val="000000"/>
        </w:rPr>
        <w:t>легкой атлетике</w:t>
      </w:r>
      <w:r w:rsidRPr="00980913">
        <w:rPr>
          <w:b/>
          <w:bCs/>
          <w:color w:val="000000"/>
        </w:rPr>
        <w:t>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Значение правильной техники для достижения высоких спортив</w:t>
      </w:r>
      <w:r w:rsidRPr="00980913">
        <w:rPr>
          <w:color w:val="000000"/>
        </w:rPr>
        <w:softHyphen/>
        <w:t>ных результатов.  Задачи спортивных соревнований и их</w:t>
      </w:r>
      <w:r w:rsidRPr="00980913">
        <w:rPr>
          <w:b/>
          <w:bCs/>
          <w:color w:val="000000"/>
        </w:rPr>
        <w:t> </w:t>
      </w:r>
      <w:r w:rsidRPr="00980913">
        <w:rPr>
          <w:color w:val="000000"/>
        </w:rPr>
        <w:t>значение в подготовке спортсмена. Подготовка к соревнованиям, оформление стартового городка, разметка дистанции. Правила пове</w:t>
      </w:r>
      <w:r w:rsidRPr="00980913">
        <w:rPr>
          <w:color w:val="000000"/>
        </w:rPr>
        <w:softHyphen/>
        <w:t>дения на соревнованиях.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i/>
          <w:color w:val="000000"/>
        </w:rPr>
      </w:pPr>
    </w:p>
    <w:p w:rsidR="00BB0C4D" w:rsidRPr="007B2AA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i/>
          <w:color w:val="000000"/>
        </w:rPr>
      </w:pPr>
      <w:r w:rsidRPr="007B2AA3">
        <w:rPr>
          <w:b/>
          <w:i/>
          <w:color w:val="000000"/>
        </w:rPr>
        <w:t>Практическая подготовка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1</w:t>
      </w:r>
      <w:r w:rsidRPr="00980913">
        <w:rPr>
          <w:color w:val="000000"/>
        </w:rPr>
        <w:t>.</w:t>
      </w:r>
      <w:r w:rsidRPr="00980913">
        <w:rPr>
          <w:b/>
          <w:bCs/>
          <w:color w:val="000000"/>
        </w:rPr>
        <w:t>Общая физическая подготовка.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Комплексы общеразвивающих упражнений, направленные на раз</w:t>
      </w:r>
      <w:r w:rsidRPr="00980913">
        <w:rPr>
          <w:color w:val="000000"/>
        </w:rPr>
        <w:softHyphen/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</w:t>
      </w:r>
      <w:r w:rsidRPr="00980913">
        <w:rPr>
          <w:color w:val="000000"/>
        </w:rPr>
        <w:softHyphen/>
        <w:t>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2. Специальная физическая подготовка.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Передвижение на лыжах по равнинной и пересеченной местности, имитационные упражнения, кроссовая подготовка, ходьба, пре</w:t>
      </w:r>
      <w:r w:rsidRPr="00980913">
        <w:rPr>
          <w:color w:val="000000"/>
        </w:rPr>
        <w:softHyphen/>
        <w:t>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3. Техническая подготовка.</w:t>
      </w:r>
    </w:p>
    <w:p w:rsidR="00486ABE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</w:t>
      </w:r>
      <w:r w:rsidR="00486ABE">
        <w:rPr>
          <w:color w:val="000000"/>
        </w:rPr>
        <w:t xml:space="preserve">видов легкой атлетики. </w:t>
      </w:r>
      <w:r w:rsidRPr="00980913">
        <w:rPr>
          <w:color w:val="000000"/>
        </w:rPr>
        <w:t>Совершенствование основных элементов тех</w:t>
      </w:r>
      <w:r w:rsidRPr="00980913">
        <w:rPr>
          <w:color w:val="000000"/>
        </w:rPr>
        <w:softHyphen/>
        <w:t xml:space="preserve">ники </w:t>
      </w:r>
      <w:r w:rsidR="00486ABE">
        <w:rPr>
          <w:color w:val="000000"/>
        </w:rPr>
        <w:t xml:space="preserve">бега на короткие дистанции, техники прыжка в длину с места. </w:t>
      </w:r>
      <w:r w:rsidRPr="00980913">
        <w:rPr>
          <w:color w:val="000000"/>
        </w:rPr>
        <w:t>Обуче</w:t>
      </w:r>
      <w:r w:rsidRPr="00980913">
        <w:rPr>
          <w:color w:val="000000"/>
        </w:rPr>
        <w:softHyphen/>
        <w:t xml:space="preserve">ние технике </w:t>
      </w:r>
      <w:r w:rsidR="00486ABE">
        <w:rPr>
          <w:color w:val="000000"/>
        </w:rPr>
        <w:t>высокого и низкого старта</w:t>
      </w:r>
      <w:r w:rsidRPr="00980913">
        <w:rPr>
          <w:color w:val="000000"/>
        </w:rPr>
        <w:t xml:space="preserve">. Обучение </w:t>
      </w:r>
      <w:r w:rsidR="00486ABE">
        <w:rPr>
          <w:color w:val="000000"/>
        </w:rPr>
        <w:t>технике эстафетного бега</w:t>
      </w:r>
      <w:r w:rsidRPr="00980913">
        <w:rPr>
          <w:color w:val="000000"/>
        </w:rPr>
        <w:t>. Обучени</w:t>
      </w:r>
      <w:r w:rsidR="00486ABE">
        <w:rPr>
          <w:color w:val="000000"/>
        </w:rPr>
        <w:t>е технике прыжка в длину с разбега способом «согнув ноги</w:t>
      </w:r>
      <w:r w:rsidRPr="00980913">
        <w:rPr>
          <w:color w:val="000000"/>
        </w:rPr>
        <w:t>»</w:t>
      </w:r>
      <w:r w:rsidR="00486ABE">
        <w:rPr>
          <w:color w:val="000000"/>
        </w:rPr>
        <w:t xml:space="preserve">. </w:t>
      </w:r>
      <w:r w:rsidRPr="00980913">
        <w:rPr>
          <w:color w:val="000000"/>
        </w:rPr>
        <w:t xml:space="preserve">Обучение </w:t>
      </w:r>
      <w:r w:rsidR="00486ABE">
        <w:rPr>
          <w:color w:val="000000"/>
        </w:rPr>
        <w:t>технике метания малого мяча с разбега</w:t>
      </w:r>
      <w:r w:rsidRPr="00980913">
        <w:rPr>
          <w:color w:val="000000"/>
        </w:rPr>
        <w:t xml:space="preserve">. 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lastRenderedPageBreak/>
        <w:t>4. Контрольные упражнения и соревнования.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Упражнения для оценки разносторонней физической подготов</w:t>
      </w:r>
      <w:r w:rsidRPr="00980913">
        <w:rPr>
          <w:color w:val="000000"/>
        </w:rPr>
        <w:softHyphen/>
        <w:t xml:space="preserve">ленности (общей выносливости, быстроты, скоростно-силовых способностей); участие в соревнованиях различного рода по </w:t>
      </w:r>
      <w:r w:rsidR="00C116AE">
        <w:rPr>
          <w:color w:val="000000"/>
        </w:rPr>
        <w:t>легкой атлетике</w:t>
      </w:r>
      <w:r w:rsidRPr="00980913">
        <w:rPr>
          <w:color w:val="000000"/>
        </w:rPr>
        <w:t>.</w:t>
      </w:r>
    </w:p>
    <w:p w:rsidR="007B2AA3" w:rsidRDefault="007B2AA3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b/>
          <w:bCs/>
          <w:color w:val="000000"/>
        </w:rPr>
      </w:pP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b/>
          <w:bCs/>
          <w:color w:val="000000"/>
        </w:rPr>
        <w:t>Ожидаемые результаты и диагностика результативности образовательного процесса (средства контроля).</w:t>
      </w:r>
    </w:p>
    <w:p w:rsidR="00BB0C4D" w:rsidRPr="00980913" w:rsidRDefault="00BB0C4D" w:rsidP="007B2AA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Успешное осуществление спортивной тренировки во многом зависит от правильного контроля за подготовленностью учащихся. В практических и научных работах отечественных и зарубежных исследованиях по л</w:t>
      </w:r>
      <w:r w:rsidR="00C116AE">
        <w:rPr>
          <w:color w:val="000000"/>
        </w:rPr>
        <w:t>егкой атлетике</w:t>
      </w:r>
      <w:r w:rsidRPr="00980913">
        <w:rPr>
          <w:color w:val="000000"/>
        </w:rPr>
        <w:t xml:space="preserve">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 технических и тактических навыков. В течение тренировочного года такие испытания проводятся 2 раза.</w:t>
      </w:r>
    </w:p>
    <w:p w:rsidR="007B2AA3" w:rsidRDefault="00BB0C4D" w:rsidP="004D7CB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  <w:r w:rsidRPr="00980913">
        <w:rPr>
          <w:color w:val="000000"/>
        </w:rPr>
        <w:t>Форма организации учебных занятий – внеурочные занятия, соревнования, спортивные игры.</w:t>
      </w:r>
    </w:p>
    <w:p w:rsidR="004D7CB3" w:rsidRPr="004D7CB3" w:rsidRDefault="004D7CB3" w:rsidP="004D7CB3">
      <w:pPr>
        <w:pStyle w:val="a5"/>
        <w:shd w:val="clear" w:color="auto" w:fill="FFFFFF"/>
        <w:spacing w:before="0" w:beforeAutospacing="0" w:after="160" w:afterAutospacing="0"/>
        <w:ind w:firstLine="284"/>
        <w:contextualSpacing/>
        <w:jc w:val="both"/>
        <w:rPr>
          <w:color w:val="000000"/>
        </w:rPr>
      </w:pPr>
    </w:p>
    <w:p w:rsidR="00283E53" w:rsidRPr="00F874BD" w:rsidRDefault="00F874BD" w:rsidP="00F87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tbl>
      <w:tblPr>
        <w:tblStyle w:val="a4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1"/>
        <w:gridCol w:w="5828"/>
        <w:gridCol w:w="850"/>
        <w:gridCol w:w="993"/>
        <w:gridCol w:w="992"/>
      </w:tblGrid>
      <w:tr w:rsidR="004D7CB3" w:rsidTr="004D7CB3">
        <w:tc>
          <w:tcPr>
            <w:tcW w:w="551" w:type="dxa"/>
            <w:vMerge w:val="restart"/>
            <w:vAlign w:val="center"/>
          </w:tcPr>
          <w:p w:rsidR="00283E53" w:rsidRPr="004D7CB3" w:rsidRDefault="00283E53" w:rsidP="00C3528A">
            <w:pPr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828" w:type="dxa"/>
            <w:vMerge w:val="restart"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85" w:type="dxa"/>
            <w:gridSpan w:val="2"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8F23B9" w:rsidTr="004D7CB3">
        <w:tc>
          <w:tcPr>
            <w:tcW w:w="551" w:type="dxa"/>
            <w:vMerge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8" w:type="dxa"/>
            <w:vMerge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992" w:type="dxa"/>
            <w:vAlign w:val="center"/>
          </w:tcPr>
          <w:p w:rsidR="00283E53" w:rsidRPr="004D7CB3" w:rsidRDefault="00283E53" w:rsidP="00C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E129F1" w:rsidTr="004D7CB3">
        <w:tc>
          <w:tcPr>
            <w:tcW w:w="551" w:type="dxa"/>
            <w:vAlign w:val="center"/>
          </w:tcPr>
          <w:p w:rsidR="00E129F1" w:rsidRPr="00B16DF2" w:rsidRDefault="00F6057E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28" w:type="dxa"/>
            <w:vAlign w:val="center"/>
          </w:tcPr>
          <w:p w:rsidR="00E129F1" w:rsidRPr="00B16DF2" w:rsidRDefault="00E129F1" w:rsidP="00C3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50" w:type="dxa"/>
            <w:vAlign w:val="center"/>
          </w:tcPr>
          <w:p w:rsidR="00E129F1" w:rsidRPr="00B16DF2" w:rsidRDefault="00924A9F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129F1" w:rsidRPr="00B16DF2" w:rsidRDefault="00F874BD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E129F1" w:rsidRPr="00B16DF2" w:rsidRDefault="00F874BD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283E53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450751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8" w:type="dxa"/>
            <w:vAlign w:val="center"/>
          </w:tcPr>
          <w:p w:rsidR="00283E53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бега на короткие дистанции.</w:t>
            </w:r>
          </w:p>
        </w:tc>
        <w:tc>
          <w:tcPr>
            <w:tcW w:w="850" w:type="dxa"/>
            <w:vAlign w:val="center"/>
          </w:tcPr>
          <w:p w:rsidR="00283E53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3E53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83E53" w:rsidRPr="00283E53" w:rsidRDefault="00283E53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B3" w:rsidTr="004D7CB3">
        <w:tc>
          <w:tcPr>
            <w:tcW w:w="551" w:type="dxa"/>
            <w:vAlign w:val="center"/>
          </w:tcPr>
          <w:p w:rsidR="00283E53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8" w:type="dxa"/>
            <w:vAlign w:val="center"/>
          </w:tcPr>
          <w:p w:rsidR="00283E53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для развития физических качеств.</w:t>
            </w:r>
          </w:p>
        </w:tc>
        <w:tc>
          <w:tcPr>
            <w:tcW w:w="850" w:type="dxa"/>
            <w:vAlign w:val="center"/>
          </w:tcPr>
          <w:p w:rsidR="00283E53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3E53" w:rsidRPr="00283E53" w:rsidRDefault="00283E53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3E53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283E53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8" w:type="dxa"/>
            <w:vAlign w:val="center"/>
          </w:tcPr>
          <w:p w:rsidR="00283E53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850" w:type="dxa"/>
            <w:vAlign w:val="center"/>
          </w:tcPr>
          <w:p w:rsidR="00283E53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3E53" w:rsidRPr="00283E53" w:rsidRDefault="00283E53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3E53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082D46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8" w:type="dxa"/>
            <w:vAlign w:val="center"/>
          </w:tcPr>
          <w:p w:rsidR="00082D46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и стартовый разгон.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vAlign w:val="center"/>
          </w:tcPr>
          <w:p w:rsidR="00082D46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2D46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082D46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8" w:type="dxa"/>
            <w:vAlign w:val="center"/>
          </w:tcPr>
          <w:p w:rsidR="00082D46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vAlign w:val="center"/>
          </w:tcPr>
          <w:p w:rsidR="00082D46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2D46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082D46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8" w:type="dxa"/>
            <w:vAlign w:val="center"/>
          </w:tcPr>
          <w:p w:rsidR="00082D46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 и финиширование.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vAlign w:val="center"/>
          </w:tcPr>
          <w:p w:rsidR="00082D46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2D46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082D46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8" w:type="dxa"/>
            <w:vAlign w:val="center"/>
          </w:tcPr>
          <w:p w:rsidR="00082D46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бега.</w:t>
            </w:r>
            <w:r w:rsidR="00B9061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850" w:type="dxa"/>
            <w:vAlign w:val="center"/>
          </w:tcPr>
          <w:p w:rsidR="00082D46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2D46" w:rsidRPr="00283E53" w:rsidRDefault="00082D46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082D46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8" w:type="dxa"/>
            <w:vAlign w:val="center"/>
          </w:tcPr>
          <w:p w:rsidR="00082D46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бегу.</w:t>
            </w:r>
          </w:p>
        </w:tc>
        <w:tc>
          <w:tcPr>
            <w:tcW w:w="850" w:type="dxa"/>
            <w:vAlign w:val="center"/>
          </w:tcPr>
          <w:p w:rsidR="00082D46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082D46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bookmarkEnd w:id="2"/>
      <w:tr w:rsidR="00C3528A" w:rsidTr="004D7CB3">
        <w:tc>
          <w:tcPr>
            <w:tcW w:w="551" w:type="dxa"/>
            <w:vAlign w:val="center"/>
          </w:tcPr>
          <w:p w:rsidR="00C3528A" w:rsidRPr="00B16DF2" w:rsidRDefault="00F6057E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28" w:type="dxa"/>
            <w:vAlign w:val="center"/>
          </w:tcPr>
          <w:p w:rsidR="00C3528A" w:rsidRPr="00B16DF2" w:rsidRDefault="00C3528A" w:rsidP="00C3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Align w:val="center"/>
          </w:tcPr>
          <w:p w:rsidR="00C3528A" w:rsidRPr="00B16DF2" w:rsidRDefault="00924A9F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528A" w:rsidRPr="00B16DF2" w:rsidRDefault="00F874BD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3528A" w:rsidRPr="00B16DF2" w:rsidRDefault="00F874BD" w:rsidP="00C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C3528A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8" w:type="dxa"/>
            <w:vAlign w:val="center"/>
          </w:tcPr>
          <w:p w:rsidR="00C3528A" w:rsidRPr="00283E53" w:rsidRDefault="00C3528A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эстафетного бега.</w:t>
            </w:r>
          </w:p>
        </w:tc>
        <w:tc>
          <w:tcPr>
            <w:tcW w:w="850" w:type="dxa"/>
            <w:vAlign w:val="center"/>
          </w:tcPr>
          <w:p w:rsidR="00C3528A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8" w:type="dxa"/>
            <w:vAlign w:val="center"/>
          </w:tcPr>
          <w:p w:rsidR="00C3528A" w:rsidRPr="00283E53" w:rsidRDefault="00F6057E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и приема эстафетной палочки.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vAlign w:val="center"/>
          </w:tcPr>
          <w:p w:rsidR="00C3528A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8" w:type="dxa"/>
            <w:vAlign w:val="center"/>
          </w:tcPr>
          <w:p w:rsidR="00C3528A" w:rsidRPr="00283E53" w:rsidRDefault="00F6057E" w:rsidP="00C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старта, принимающего эстафетную палочку.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0" w:type="dxa"/>
            <w:vAlign w:val="center"/>
          </w:tcPr>
          <w:p w:rsidR="00C3528A" w:rsidRPr="00283E53" w:rsidRDefault="00924A9F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3528A" w:rsidRPr="00283E53" w:rsidRDefault="00C3528A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A" w:rsidRPr="00283E53" w:rsidRDefault="00F874BD" w:rsidP="00C3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8" w:type="dxa"/>
            <w:vAlign w:val="center"/>
          </w:tcPr>
          <w:p w:rsidR="00F6057E" w:rsidRPr="00283E53" w:rsidRDefault="00F6057E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эстафета.</w:t>
            </w:r>
            <w:r>
              <w:t xml:space="preserve"> </w:t>
            </w:r>
            <w:r w:rsidRPr="00F6057E">
              <w:rPr>
                <w:rFonts w:ascii="Times New Roman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8" w:type="dxa"/>
            <w:vAlign w:val="center"/>
          </w:tcPr>
          <w:p w:rsidR="00F6057E" w:rsidRPr="00283E53" w:rsidRDefault="00F6057E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эстафетному бегу.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453" w:rsidTr="004D7CB3">
        <w:tc>
          <w:tcPr>
            <w:tcW w:w="551" w:type="dxa"/>
            <w:vAlign w:val="center"/>
          </w:tcPr>
          <w:p w:rsidR="00491453" w:rsidRPr="00B16DF2" w:rsidRDefault="00491453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28" w:type="dxa"/>
            <w:vAlign w:val="center"/>
          </w:tcPr>
          <w:p w:rsidR="00491453" w:rsidRPr="00B16DF2" w:rsidRDefault="00491453" w:rsidP="00F6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 «согнув ноги»</w:t>
            </w:r>
          </w:p>
        </w:tc>
        <w:tc>
          <w:tcPr>
            <w:tcW w:w="850" w:type="dxa"/>
            <w:vAlign w:val="center"/>
          </w:tcPr>
          <w:p w:rsidR="00491453" w:rsidRPr="00B16DF2" w:rsidRDefault="00924A9F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91453" w:rsidRPr="00B16DF2" w:rsidRDefault="008F23B9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491453" w:rsidRPr="00B16DF2" w:rsidRDefault="008F23B9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8" w:type="dxa"/>
            <w:vAlign w:val="center"/>
          </w:tcPr>
          <w:p w:rsidR="00F6057E" w:rsidRPr="00283E53" w:rsidRDefault="00491453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прыжка в длину с разбега.</w:t>
            </w:r>
            <w:r w:rsidR="00B1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8" w:type="dxa"/>
            <w:vAlign w:val="center"/>
          </w:tcPr>
          <w:p w:rsidR="00F6057E" w:rsidRPr="00283E53" w:rsidRDefault="00B16DF2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разбега в прыжке на дальность. Ошибки.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8" w:type="dxa"/>
            <w:vAlign w:val="center"/>
          </w:tcPr>
          <w:p w:rsidR="00F6057E" w:rsidRPr="00283E53" w:rsidRDefault="00B16DF2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отталкивания и полета во время прыжка в длину с разбега. Ошибки.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8" w:type="dxa"/>
            <w:vAlign w:val="center"/>
          </w:tcPr>
          <w:p w:rsidR="00F6057E" w:rsidRPr="00283E53" w:rsidRDefault="00B16DF2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приземления в прыжке с разбега. Ошибки.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28" w:type="dxa"/>
            <w:vAlign w:val="center"/>
          </w:tcPr>
          <w:p w:rsidR="00F6057E" w:rsidRPr="00283E53" w:rsidRDefault="00B16DF2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прыжкам.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8" w:type="dxa"/>
            <w:vAlign w:val="center"/>
          </w:tcPr>
          <w:p w:rsidR="00F6057E" w:rsidRPr="00283E53" w:rsidRDefault="00B16DF2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прыжков.</w:t>
            </w:r>
            <w:r w:rsidR="00B9061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283E53" w:rsidRDefault="00F6057E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DF2" w:rsidTr="004D7CB3">
        <w:tc>
          <w:tcPr>
            <w:tcW w:w="551" w:type="dxa"/>
            <w:vAlign w:val="center"/>
          </w:tcPr>
          <w:p w:rsidR="00B16DF2" w:rsidRPr="00B16DF2" w:rsidRDefault="00B16DF2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D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28" w:type="dxa"/>
            <w:vAlign w:val="center"/>
          </w:tcPr>
          <w:p w:rsidR="00B16DF2" w:rsidRPr="00B16DF2" w:rsidRDefault="00B16DF2" w:rsidP="00F6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850" w:type="dxa"/>
            <w:vAlign w:val="center"/>
          </w:tcPr>
          <w:p w:rsidR="00B16DF2" w:rsidRPr="00B16DF2" w:rsidRDefault="00924A9F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16DF2" w:rsidRPr="00B16DF2" w:rsidRDefault="008F23B9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16DF2" w:rsidRPr="00B16DF2" w:rsidRDefault="008F23B9" w:rsidP="00F6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6057E" w:rsidRPr="00283E53" w:rsidRDefault="00F874BD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8" w:type="dxa"/>
            <w:vAlign w:val="center"/>
          </w:tcPr>
          <w:p w:rsidR="00F6057E" w:rsidRPr="00283E53" w:rsidRDefault="00F874BD" w:rsidP="00F6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A9F">
              <w:rPr>
                <w:rFonts w:ascii="Times New Roman" w:hAnsi="Times New Roman" w:cs="Times New Roman"/>
                <w:sz w:val="24"/>
                <w:szCs w:val="24"/>
              </w:rPr>
              <w:t>ехника безопасности и правила поведения во метания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мяча.</w:t>
            </w:r>
          </w:p>
        </w:tc>
        <w:tc>
          <w:tcPr>
            <w:tcW w:w="850" w:type="dxa"/>
            <w:vAlign w:val="center"/>
          </w:tcPr>
          <w:p w:rsidR="00F6057E" w:rsidRPr="00283E53" w:rsidRDefault="00924A9F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057E" w:rsidRPr="008F23B9" w:rsidRDefault="008F23B9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F6057E" w:rsidRPr="00283E53" w:rsidRDefault="008F23B9" w:rsidP="00F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924A9F" w:rsidRPr="00283E53" w:rsidRDefault="00F874BD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8" w:type="dxa"/>
            <w:vAlign w:val="center"/>
          </w:tcPr>
          <w:p w:rsidR="00924A9F" w:rsidRPr="00283E53" w:rsidRDefault="00924A9F" w:rsidP="009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мяча. Исходное положение. </w:t>
            </w:r>
          </w:p>
        </w:tc>
        <w:tc>
          <w:tcPr>
            <w:tcW w:w="850" w:type="dxa"/>
            <w:vAlign w:val="center"/>
          </w:tcPr>
          <w:p w:rsidR="00924A9F" w:rsidRPr="00283E53" w:rsidRDefault="00924A9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4A9F" w:rsidRPr="00283E53" w:rsidRDefault="00924A9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4A9F" w:rsidRPr="00283E53" w:rsidRDefault="008F23B9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924A9F" w:rsidRPr="00283E53" w:rsidRDefault="00F874BD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8" w:type="dxa"/>
            <w:vAlign w:val="center"/>
          </w:tcPr>
          <w:p w:rsidR="00924A9F" w:rsidRPr="00283E53" w:rsidRDefault="00F874BD" w:rsidP="009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с места.</w:t>
            </w:r>
          </w:p>
        </w:tc>
        <w:tc>
          <w:tcPr>
            <w:tcW w:w="850" w:type="dxa"/>
            <w:vAlign w:val="center"/>
          </w:tcPr>
          <w:p w:rsidR="00924A9F" w:rsidRPr="00283E53" w:rsidRDefault="00924A9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4A9F" w:rsidRPr="00283E53" w:rsidRDefault="00924A9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4A9F" w:rsidRPr="00283E53" w:rsidRDefault="008F23B9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разбега в метании. Типичные ошибки.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финального усилия. Ошибки в выполнении.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торможения после броска. Ошибки.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метания.</w:t>
            </w:r>
            <w:r w:rsidR="00B9061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метаниям.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874BD" w:rsidRPr="00283E53" w:rsidRDefault="008F23B9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8F23B9" w:rsidRDefault="008F23B9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828" w:type="dxa"/>
            <w:vAlign w:val="center"/>
          </w:tcPr>
          <w:p w:rsidR="00F874BD" w:rsidRPr="00082D46" w:rsidRDefault="00F874BD" w:rsidP="00F874BD">
            <w:pPr>
              <w:rPr>
                <w:rFonts w:ascii="Times New Roman" w:hAnsi="Times New Roman" w:cs="Times New Roman"/>
                <w:b/>
              </w:rPr>
            </w:pPr>
            <w:r w:rsidRPr="00082D46">
              <w:rPr>
                <w:rFonts w:ascii="Times New Roman" w:hAnsi="Times New Roman" w:cs="Times New Roman"/>
                <w:b/>
              </w:rPr>
              <w:t>Тестирование физической подготовленности учащихся</w:t>
            </w:r>
          </w:p>
        </w:tc>
        <w:tc>
          <w:tcPr>
            <w:tcW w:w="850" w:type="dxa"/>
            <w:vAlign w:val="center"/>
          </w:tcPr>
          <w:p w:rsidR="00F874BD" w:rsidRPr="00924A9F" w:rsidRDefault="008F23B9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874BD" w:rsidRPr="00924A9F" w:rsidRDefault="008F23B9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874BD" w:rsidRPr="00924A9F" w:rsidRDefault="00F874BD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B3" w:rsidTr="004D7CB3">
        <w:tc>
          <w:tcPr>
            <w:tcW w:w="551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8" w:type="dxa"/>
            <w:vAlign w:val="center"/>
          </w:tcPr>
          <w:p w:rsidR="00F874BD" w:rsidRPr="00283E53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</w:p>
        </w:tc>
        <w:tc>
          <w:tcPr>
            <w:tcW w:w="850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4BD" w:rsidTr="004D7CB3">
        <w:tc>
          <w:tcPr>
            <w:tcW w:w="551" w:type="dxa"/>
            <w:vAlign w:val="center"/>
          </w:tcPr>
          <w:p w:rsidR="00F874BD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8" w:type="dxa"/>
            <w:vAlign w:val="center"/>
          </w:tcPr>
          <w:p w:rsidR="00F874BD" w:rsidRDefault="00F874BD" w:rsidP="00F8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850" w:type="dxa"/>
            <w:vAlign w:val="center"/>
          </w:tcPr>
          <w:p w:rsidR="00F874BD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74BD" w:rsidRPr="00283E53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74BD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4BD" w:rsidTr="004D7CB3">
        <w:tc>
          <w:tcPr>
            <w:tcW w:w="551" w:type="dxa"/>
            <w:vAlign w:val="center"/>
          </w:tcPr>
          <w:p w:rsidR="00F874BD" w:rsidRDefault="00F874BD" w:rsidP="00F8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F874BD" w:rsidRPr="00924A9F" w:rsidRDefault="00F874BD" w:rsidP="00F874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vAlign w:val="center"/>
          </w:tcPr>
          <w:p w:rsidR="00F874BD" w:rsidRPr="00924A9F" w:rsidRDefault="00F874BD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F874BD" w:rsidRPr="00924A9F" w:rsidRDefault="008F23B9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874BD" w:rsidRPr="00924A9F" w:rsidRDefault="008F23B9" w:rsidP="00F8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B24B6B" w:rsidRDefault="00B24B6B" w:rsidP="00283E53">
      <w:pPr>
        <w:rPr>
          <w:rFonts w:ascii="Times New Roman" w:hAnsi="Times New Roman" w:cs="Times New Roman"/>
          <w:sz w:val="24"/>
          <w:szCs w:val="24"/>
        </w:rPr>
      </w:pPr>
    </w:p>
    <w:p w:rsidR="008F23B9" w:rsidRDefault="008F23B9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283E53">
      <w:pPr>
        <w:rPr>
          <w:rFonts w:ascii="Times New Roman" w:hAnsi="Times New Roman" w:cs="Times New Roman"/>
          <w:sz w:val="24"/>
          <w:szCs w:val="24"/>
        </w:rPr>
      </w:pPr>
    </w:p>
    <w:p w:rsidR="004D7CB3" w:rsidRDefault="004D7CB3" w:rsidP="00B9061B">
      <w:pPr>
        <w:rPr>
          <w:rFonts w:ascii="Times New Roman" w:hAnsi="Times New Roman" w:cs="Times New Roman"/>
          <w:b/>
          <w:sz w:val="24"/>
          <w:szCs w:val="24"/>
        </w:rPr>
        <w:sectPr w:rsidR="004D7CB3" w:rsidSect="00A94031"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</w:p>
    <w:p w:rsidR="004D7CB3" w:rsidRDefault="004D7CB3" w:rsidP="004D7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2214"/>
        <w:gridCol w:w="3041"/>
        <w:gridCol w:w="1447"/>
        <w:gridCol w:w="5179"/>
        <w:gridCol w:w="726"/>
        <w:gridCol w:w="700"/>
        <w:gridCol w:w="702"/>
      </w:tblGrid>
      <w:tr w:rsidR="00B41E89" w:rsidTr="004B3FE1">
        <w:tc>
          <w:tcPr>
            <w:tcW w:w="551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15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3050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занятий</w:t>
            </w:r>
          </w:p>
        </w:tc>
        <w:tc>
          <w:tcPr>
            <w:tcW w:w="1447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5206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689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0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2" w:type="dxa"/>
            <w:vAlign w:val="center"/>
          </w:tcPr>
          <w:p w:rsidR="004D7CB3" w:rsidRPr="00B41E89" w:rsidRDefault="00CA6BE4" w:rsidP="00CA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89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vMerge w:val="restart"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E4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бега на короткие дистанции.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B9061B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 Медленный бег до 2 мин.; специальные беговые упражнения</w:t>
            </w:r>
            <w:r w:rsidR="00D53F2E">
              <w:rPr>
                <w:rFonts w:ascii="Times New Roman" w:hAnsi="Times New Roman" w:cs="Times New Roman"/>
                <w:sz w:val="24"/>
                <w:szCs w:val="24"/>
              </w:rPr>
              <w:t>; ОРУ; П/И «Салки»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для развития физических качеств.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D53F2E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специальные беговые упражнения; комплекс упражнений на развитие быстроты.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D53F2E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комплекс специально-беговых упражнений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и стартовый разгон. Ошибки.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D53F2E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старты во время ходьбы в наклоне; старты «падением».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 Ошибки.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D53F2E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E">
              <w:rPr>
                <w:rFonts w:ascii="Times New Roman" w:hAnsi="Times New Roman" w:cs="Times New Roman"/>
                <w:sz w:val="24"/>
                <w:szCs w:val="24"/>
              </w:rPr>
              <w:t>Медленный бег; ОРУ;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упора стоя согнувшись</w:t>
            </w:r>
            <w:r w:rsidRPr="00D53F2E">
              <w:rPr>
                <w:rFonts w:ascii="Times New Roman" w:hAnsi="Times New Roman" w:cs="Times New Roman"/>
                <w:sz w:val="24"/>
                <w:szCs w:val="24"/>
              </w:rPr>
              <w:t>;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упора на четвереньках; старт из упора присев; низкий старт; выбегание с низкого старта «в упряжке»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 и финиширование. Ошибки.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96082B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 с высоким подниманием бедра; ходьба с высоким поднимание бедра с продвижением вперед; бег с высоким поднимание бедра с переходом в бег по дистанции.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бега.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06" w:type="dxa"/>
            <w:vAlign w:val="center"/>
          </w:tcPr>
          <w:p w:rsidR="00CA6BE4" w:rsidRPr="00CA6BE4" w:rsidRDefault="0096082B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«Салки»</w:t>
            </w:r>
            <w:r w:rsidR="00F11416">
              <w:rPr>
                <w:rFonts w:ascii="Times New Roman" w:hAnsi="Times New Roman" w:cs="Times New Roman"/>
                <w:sz w:val="24"/>
                <w:szCs w:val="24"/>
              </w:rPr>
              <w:t>, «Вызов номеров», «Пустое место»</w:t>
            </w:r>
            <w:r w:rsidR="008B167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vMerge/>
          </w:tcPr>
          <w:p w:rsidR="00CA6BE4" w:rsidRPr="00CA6BE4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CA6BE4" w:rsidRPr="00283E53" w:rsidRDefault="00CA6BE4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бегу.</w:t>
            </w:r>
          </w:p>
        </w:tc>
        <w:tc>
          <w:tcPr>
            <w:tcW w:w="1447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CA6BE4" w:rsidRPr="00CA6BE4" w:rsidRDefault="00A66B52" w:rsidP="00CA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 на старте, судьи на финише, хронометристы, секретари.</w:t>
            </w:r>
          </w:p>
        </w:tc>
        <w:tc>
          <w:tcPr>
            <w:tcW w:w="689" w:type="dxa"/>
            <w:vAlign w:val="center"/>
          </w:tcPr>
          <w:p w:rsidR="00CA6BE4" w:rsidRPr="00CA6BE4" w:rsidRDefault="00B9061B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A6BE4" w:rsidRPr="00CA6BE4" w:rsidRDefault="00CA6BE4" w:rsidP="00C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  <w:vMerge w:val="restart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E4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эстафетного бега.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A66B52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</w:t>
            </w:r>
            <w:r w:rsidR="00B51F46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до 5 мин.;</w:t>
            </w:r>
            <w:r w:rsidR="00B51F46">
              <w:t xml:space="preserve"> </w:t>
            </w:r>
            <w:r w:rsidR="00B51F46" w:rsidRPr="00B51F4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упражнения;</w:t>
            </w:r>
            <w:r w:rsidR="00B51F46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и приема эстафетной палочки.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A66B52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упражнения: передача эстафетной палочки из правой руки в левую (и наоборот)</w:t>
            </w:r>
            <w:r w:rsidR="00B51F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5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 прием палочки в парах на месте, с имитацией бега.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старта, принимающего эстафетную палочку.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51F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F46">
              <w:rPr>
                <w:rFonts w:ascii="Times New Roman" w:hAnsi="Times New Roman" w:cs="Times New Roman"/>
                <w:sz w:val="24"/>
                <w:szCs w:val="24"/>
              </w:rPr>
              <w:t>ередача и прием палочки в парах на месте, с имитацией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а) по команде учителя; б) по команде передающего эстафетную палочку.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эстафета.</w:t>
            </w:r>
            <w:r>
              <w:t xml:space="preserve"> </w:t>
            </w:r>
            <w:r w:rsidRPr="00F6057E">
              <w:rPr>
                <w:rFonts w:ascii="Times New Roman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51F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с передачей палочкой; эстафетный бег с передачей различных предметов.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эстафетному бегу.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51F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46">
              <w:rPr>
                <w:rFonts w:ascii="Times New Roman" w:hAnsi="Times New Roman" w:cs="Times New Roman"/>
                <w:sz w:val="24"/>
                <w:szCs w:val="24"/>
              </w:rPr>
              <w:t>Судьи на старте, судьи на финише, хронометристы, секретари.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5" w:type="dxa"/>
            <w:vMerge w:val="restart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E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«согнув ноги»</w:t>
            </w: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во время прыжка в длину с разбега. 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E042E9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знания. Медленный бег до 5 мин.; специальные беговые упражнения;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ОРУ;</w:t>
            </w: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разбега в прыжке на дальность.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6C4D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с одного шага; </w:t>
            </w:r>
            <w:r w:rsidR="00B41E89">
              <w:rPr>
                <w:rFonts w:ascii="Times New Roman" w:hAnsi="Times New Roman" w:cs="Times New Roman"/>
                <w:sz w:val="24"/>
                <w:szCs w:val="24"/>
              </w:rPr>
              <w:t>прыжок в шаге с короткого разбега в 1-3 шага с приземлением; разбег в 3-4, 5-6 беговых шагов с обозначением отталкивания.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отталкивания и полета во время прыжка в длину с разбега.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6C4D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Взмах руками вперед-вверх из И.П. сидя на скамейки, руки сзади; то же, но с выведением бедра маховой ноги вперед-вверх; имитация махового движениями руками и маховой ноги при отталкивании. 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приземления в прыжке с разбега.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E042E9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толчком двумя ногами: а) на точность приземление; б) на заданную линию по ориентирам; в) на максимальный результат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прыжкам.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8174D1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D1">
              <w:rPr>
                <w:rFonts w:ascii="Times New Roman" w:hAnsi="Times New Roman" w:cs="Times New Roman"/>
                <w:sz w:val="24"/>
                <w:szCs w:val="24"/>
              </w:rPr>
              <w:t>Роль судей.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прыжков.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06" w:type="dxa"/>
            <w:vAlign w:val="center"/>
          </w:tcPr>
          <w:p w:rsidR="00B9061B" w:rsidRPr="00CA6BE4" w:rsidRDefault="008174D1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«Пятнашки»,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«Классики», «Удочка», прыжки через скак</w:t>
            </w:r>
            <w:r w:rsidR="00E04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5" w:type="dxa"/>
            <w:vMerge w:val="restart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E4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метания малого мяча.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E042E9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знания. Медленный бег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 xml:space="preserve"> мин.; специальные беговые упражнения; ОРУ;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 w:rsidRPr="00E04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мяча. Исходное положение. 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4B3FE1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на дальность отскока от пола; метание мяча с места в стену на дальность отскока.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с места.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4B3FE1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через веревку, натянутую на высоте 2,5-3 м, с расстояния 8-9 м.; метание малого мяча на дальность и заданное расстояние.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разбега в метании. Типичные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4B3FE1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скрестного шага; метание мяча после выполнения нескольких скрестных шагов; пробегание </w:t>
            </w:r>
            <w:r w:rsidR="00A65DC5">
              <w:rPr>
                <w:rFonts w:ascii="Times New Roman" w:hAnsi="Times New Roman" w:cs="Times New Roman"/>
                <w:sz w:val="24"/>
                <w:szCs w:val="24"/>
              </w:rPr>
              <w:t>нескольких скрестных шагов.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финального усилия. Ошибки в выполнении.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41E89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левым боком в направлении метания имитация выхода в положение «натянутый лук» с помощью учителя; то же без помощи учителя.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торможения после броска. Ошибки.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41E89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Перескок с левой ноги на правую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стоя лицом в направлении метания, левая нога впереди; то же с имитацией броска мяча; имитация броска малого мяча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.-стоя левым боком в направлении метания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перескоком с левой ноги на прав.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метания.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«Охотники и утки», «Вышибалы», «Снайперы»</w:t>
            </w:r>
            <w:r w:rsidR="008174D1">
              <w:rPr>
                <w:rFonts w:ascii="Times New Roman" w:hAnsi="Times New Roman" w:cs="Times New Roman"/>
                <w:sz w:val="24"/>
                <w:szCs w:val="24"/>
              </w:rPr>
              <w:t>, «Русская лапта»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5" w:type="dxa"/>
            <w:vMerge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правил соревнований по метаниям.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5206" w:type="dxa"/>
            <w:vAlign w:val="center"/>
          </w:tcPr>
          <w:p w:rsidR="00B9061B" w:rsidRPr="00CA6BE4" w:rsidRDefault="00B51F4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судей.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5" w:type="dxa"/>
            <w:vMerge w:val="restart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E4">
              <w:rPr>
                <w:rFonts w:ascii="Times New Roman" w:hAnsi="Times New Roman" w:cs="Times New Roman"/>
                <w:sz w:val="24"/>
                <w:szCs w:val="24"/>
              </w:rPr>
              <w:t>Тестирование физической подготовленности учащихся</w:t>
            </w: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16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Pr="00283E53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подистанции</w:t>
            </w:r>
            <w:proofErr w:type="spellEnd"/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Tr="004B3FE1">
        <w:tc>
          <w:tcPr>
            <w:tcW w:w="551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5" w:type="dxa"/>
            <w:vMerge/>
            <w:vAlign w:val="center"/>
          </w:tcPr>
          <w:p w:rsidR="00B9061B" w:rsidRPr="00CA6BE4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B9061B" w:rsidRDefault="00B9061B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47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06" w:type="dxa"/>
            <w:vAlign w:val="center"/>
          </w:tcPr>
          <w:p w:rsidR="00B9061B" w:rsidRPr="00CA6BE4" w:rsidRDefault="00F11416" w:rsidP="00B9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689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B9061B" w:rsidRPr="00CA6BE4" w:rsidRDefault="00B9061B" w:rsidP="00B9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B3" w:rsidRPr="004D7CB3" w:rsidRDefault="004D7CB3" w:rsidP="004D7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7CB3" w:rsidRPr="004D7CB3" w:rsidSect="00B9061B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265"/>
    <w:multiLevelType w:val="multilevel"/>
    <w:tmpl w:val="C52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2656B"/>
    <w:multiLevelType w:val="multilevel"/>
    <w:tmpl w:val="10B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46742"/>
    <w:multiLevelType w:val="multilevel"/>
    <w:tmpl w:val="1CF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314B1"/>
    <w:multiLevelType w:val="multilevel"/>
    <w:tmpl w:val="11B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746EE"/>
    <w:multiLevelType w:val="hybridMultilevel"/>
    <w:tmpl w:val="3F50712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494192"/>
    <w:multiLevelType w:val="multilevel"/>
    <w:tmpl w:val="7E5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4D"/>
    <w:rsid w:val="000231A0"/>
    <w:rsid w:val="00082D46"/>
    <w:rsid w:val="00283E53"/>
    <w:rsid w:val="003A194B"/>
    <w:rsid w:val="00486ABE"/>
    <w:rsid w:val="00491453"/>
    <w:rsid w:val="00497D9C"/>
    <w:rsid w:val="004B3FE1"/>
    <w:rsid w:val="004D7CB3"/>
    <w:rsid w:val="00500817"/>
    <w:rsid w:val="006B0A48"/>
    <w:rsid w:val="006C4D46"/>
    <w:rsid w:val="007B2AA3"/>
    <w:rsid w:val="008174D1"/>
    <w:rsid w:val="008B1679"/>
    <w:rsid w:val="008E714D"/>
    <w:rsid w:val="008F23B9"/>
    <w:rsid w:val="00924A9F"/>
    <w:rsid w:val="0096082B"/>
    <w:rsid w:val="00A65DC5"/>
    <w:rsid w:val="00A66B52"/>
    <w:rsid w:val="00A94031"/>
    <w:rsid w:val="00AF0A17"/>
    <w:rsid w:val="00B16DF2"/>
    <w:rsid w:val="00B24B6B"/>
    <w:rsid w:val="00B41E89"/>
    <w:rsid w:val="00B51F46"/>
    <w:rsid w:val="00B9061B"/>
    <w:rsid w:val="00BB0C4D"/>
    <w:rsid w:val="00C116AE"/>
    <w:rsid w:val="00C3528A"/>
    <w:rsid w:val="00C64B71"/>
    <w:rsid w:val="00CA6BE4"/>
    <w:rsid w:val="00D53F2E"/>
    <w:rsid w:val="00DC121D"/>
    <w:rsid w:val="00E042E9"/>
    <w:rsid w:val="00E129F1"/>
    <w:rsid w:val="00E64BA6"/>
    <w:rsid w:val="00F11416"/>
    <w:rsid w:val="00F6057E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B8FC"/>
  <w15:chartTrackingRefBased/>
  <w15:docId w15:val="{1DE112D5-8C49-4DEF-8C4F-1EF9854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53"/>
    <w:pPr>
      <w:ind w:left="720"/>
      <w:contextualSpacing/>
    </w:pPr>
  </w:style>
  <w:style w:type="table" w:styleId="a4">
    <w:name w:val="Table Grid"/>
    <w:basedOn w:val="a1"/>
    <w:uiPriority w:val="39"/>
    <w:rsid w:val="0028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2020-03-07T21:47:00Z</dcterms:created>
  <dcterms:modified xsi:type="dcterms:W3CDTF">2020-03-07T21:58:00Z</dcterms:modified>
</cp:coreProperties>
</file>