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B7" w:rsidRDefault="00BE46B7" w:rsidP="00BE46B7">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«Метод проектов как эффективная форма обучения в условиях современного образования».</w:t>
      </w: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p>
    <w:p w:rsidR="00BE46B7" w:rsidRDefault="00BE46B7" w:rsidP="00BE46B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Основной задачей современного образования является создание условий для всестороннего развития обучающегося, привлечение к активному участию в процессе познания мира и себя. Успешная образованная личность определяется такими показателями, как активность и самостоятельность. Эти показатели формируются в ходе практико-ориентированной и личностно-ориентированной деятельности, каковой является метод проектов, отвечающий требованиям современного образования.</w:t>
      </w:r>
    </w:p>
    <w:p w:rsidR="00BE46B7" w:rsidRDefault="00BE46B7" w:rsidP="00BE46B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Под воздействием этих требований нацеленных на воспитание инициативной и активной личности, становится актуальным метод проектов, один из самых популярных и эффективных в образовании.</w:t>
      </w:r>
    </w:p>
    <w:p w:rsidR="00BE46B7" w:rsidRDefault="00BE46B7" w:rsidP="00BE46B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Необходимо отметить, что целью проектной деятельности является:</w:t>
      </w: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понимание и применение учащимися знаний, умений и навыков, приобретенных при изучении различных предметов;</w:t>
      </w: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повышение мотивации учащихся при выполнении заданий;</w:t>
      </w: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развитие творческих способностей;</w:t>
      </w: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формирование чувства ответственности;</w:t>
      </w: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развитие коммуникативных способностей в групповой работе;</w:t>
      </w: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создание условий для сотрудничества между учителем и учащимися.</w:t>
      </w:r>
    </w:p>
    <w:p w:rsidR="00BE46B7" w:rsidRDefault="00BE46B7" w:rsidP="00BE46B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Педагоги находятся в постоянном поиске и применении разных методов воспитания и обучения востребованного, инициативного, активного гражданина, ориентируясь на запросы времени и общества. Поэтому метод проектов особенно интересен, так как он способствует выявлению новых форм учебной деятельности помогающих объединить обучающихся в один коллектив, создает практический момент изучения учебного материала, активизирует творческие возможности и способности личности, помогающий раскрыть новые умения детей.</w:t>
      </w:r>
    </w:p>
    <w:p w:rsidR="00BE46B7" w:rsidRDefault="00BE46B7" w:rsidP="00BE46B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Использование метода проектов на уроках является актуальным и эффективным способом решения задачи, стоящей перед системой образования в современном обществе, а именно способствует созданию условий для всестороннего развития способностей обучающегося.</w:t>
      </w:r>
    </w:p>
    <w:p w:rsidR="00BE46B7" w:rsidRDefault="00BE46B7" w:rsidP="00BE46B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 xml:space="preserve">Не секрет, что </w:t>
      </w:r>
      <w:proofErr w:type="spellStart"/>
      <w:r>
        <w:rPr>
          <w:color w:val="000000"/>
        </w:rPr>
        <w:t>рефлексивность</w:t>
      </w:r>
      <w:proofErr w:type="spellEnd"/>
      <w:r>
        <w:rPr>
          <w:color w:val="000000"/>
        </w:rPr>
        <w:t xml:space="preserve"> и пассивность обучающихся во время занятий часто является причиной низкой эффективности педагогического общения и взаимодействия в процессе обучения. </w:t>
      </w:r>
      <w:proofErr w:type="gramStart"/>
      <w:r>
        <w:rPr>
          <w:color w:val="000000"/>
        </w:rPr>
        <w:t>В связи с этим на занятиях чаще особое место занимает метод проектов, так как он воспитывает у обучающихся способность к действию, рассуждению, самостоятельности.</w:t>
      </w:r>
      <w:proofErr w:type="gramEnd"/>
      <w:r>
        <w:rPr>
          <w:color w:val="000000"/>
        </w:rPr>
        <w:t xml:space="preserve"> Метод проектов формирует </w:t>
      </w:r>
      <w:proofErr w:type="spellStart"/>
      <w:r>
        <w:rPr>
          <w:color w:val="000000"/>
        </w:rPr>
        <w:t>креативно-интеллектуальную</w:t>
      </w:r>
      <w:proofErr w:type="spellEnd"/>
      <w:r>
        <w:rPr>
          <w:color w:val="000000"/>
        </w:rPr>
        <w:t xml:space="preserve"> активность, желание и стремление действовать, коммуникативные умения, широкое усвоение информац</w:t>
      </w:r>
      <w:proofErr w:type="gramStart"/>
      <w:r>
        <w:rPr>
          <w:color w:val="000000"/>
        </w:rPr>
        <w:t>ии и ее</w:t>
      </w:r>
      <w:proofErr w:type="gramEnd"/>
      <w:r>
        <w:rPr>
          <w:color w:val="000000"/>
        </w:rPr>
        <w:t xml:space="preserve"> применение.</w:t>
      </w:r>
    </w:p>
    <w:p w:rsidR="00BE46B7" w:rsidRDefault="00BE46B7" w:rsidP="00BE46B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 xml:space="preserve">В образовательном процессе метод проектов - это одна из эффективных форм, так как благодаря специфике этой деятельности происходит смещение акцентов от субъект - объектной деятельности </w:t>
      </w:r>
      <w:proofErr w:type="gramStart"/>
      <w:r>
        <w:rPr>
          <w:color w:val="000000"/>
        </w:rPr>
        <w:t>к</w:t>
      </w:r>
      <w:proofErr w:type="gramEnd"/>
      <w:r>
        <w:rPr>
          <w:color w:val="000000"/>
        </w:rPr>
        <w:t xml:space="preserve"> субъект - субъектной, что хорошо характеризует современные требования ФГОС. Ученик становится активным и деятельным, учится выражать свое мнение, прислушиваться и уважать чужое, договариваться и сотрудничать, развиваются такие качества личности, как самостоятельность, предприимчивость, изобретательность.</w:t>
      </w: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Метод проектов может применяться как для изучения новой темы, так и для закрепления и повторения учебного материала.</w:t>
      </w:r>
    </w:p>
    <w:p w:rsidR="00BE46B7" w:rsidRDefault="00BE46B7" w:rsidP="00BE46B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proofErr w:type="gramStart"/>
      <w:r>
        <w:rPr>
          <w:color w:val="000000"/>
        </w:rPr>
        <w:t>Заметим тот факт, что во время работы над проектами на уроках развиваются навыки самостоятельной работы учащихся (умение собирать и перерабатывать</w:t>
      </w:r>
      <w:proofErr w:type="gramEnd"/>
      <w:r>
        <w:rPr>
          <w:color w:val="000000"/>
        </w:rPr>
        <w:t xml:space="preserve"> </w:t>
      </w:r>
      <w:proofErr w:type="gramStart"/>
      <w:r>
        <w:rPr>
          <w:color w:val="000000"/>
        </w:rPr>
        <w:lastRenderedPageBreak/>
        <w:t>получаемую информацию, брать интервью, работать со справочными материалами, пользоваться компьютером, планировать свою деятельность, принимать решение, вести дискуссию, уметь аргументировано отстаивать свою позицию, исследовать, оформлять, оценивать, документировать результаты работы и т.п.), так же открывают и новые формы работы, ранее неизвестные.</w:t>
      </w:r>
      <w:proofErr w:type="gramEnd"/>
    </w:p>
    <w:p w:rsidR="00BE46B7" w:rsidRDefault="00BE46B7" w:rsidP="00BE46B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 xml:space="preserve">Метод проектов может быть использован для сопоставления </w:t>
      </w:r>
      <w:proofErr w:type="spellStart"/>
      <w:r>
        <w:rPr>
          <w:color w:val="000000"/>
        </w:rPr>
        <w:t>межпредметных</w:t>
      </w:r>
      <w:proofErr w:type="spellEnd"/>
      <w:r>
        <w:rPr>
          <w:color w:val="000000"/>
        </w:rPr>
        <w:t xml:space="preserve"> связей, анализа развития определенной тематики или информации, изучения новаторства и традиций в образовательном процессе.</w:t>
      </w:r>
    </w:p>
    <w:p w:rsidR="00BE46B7" w:rsidRDefault="00BE46B7" w:rsidP="00BE46B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 xml:space="preserve">Сегодня в образовательном процессе также актуально использование интерактивных средств и современных технологий в рамках проективной деятельности. </w:t>
      </w:r>
      <w:proofErr w:type="spellStart"/>
      <w:r>
        <w:rPr>
          <w:color w:val="000000"/>
        </w:rPr>
        <w:t>Мультимедийные</w:t>
      </w:r>
      <w:proofErr w:type="spellEnd"/>
      <w:r>
        <w:rPr>
          <w:color w:val="000000"/>
        </w:rPr>
        <w:t xml:space="preserve"> проекты сочетают в себе как качественный анализ получаемой информации, так и использование новейших информационных технологий. Кроме того такой подход дает возможность визуально воспринимать материал и точнее понимать его или дополнительно узнать что-то.</w:t>
      </w:r>
    </w:p>
    <w:p w:rsidR="00BE46B7" w:rsidRDefault="00BE46B7" w:rsidP="00BE46B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Но есть и трудности в реализации проектной деятельности, так например, при загруженности современного ученика реальным становится создание одного группового проекта, максимум двух в течение учебного года. Решением данной проблемы, на мой взгляд, является введение проектной методики в процесс урока, что позволит увеличить долю исследовательской деятельности в обучении.</w:t>
      </w: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Данный метод является достаточно разработанным, в современной педагогической литературе содержится достаточно много информации, что помогает педагогу, глубоко изучив данный материал, пользоваться проектной деятельностью в своей работе. Это могут быть как долгоиграющие проекты, рассчитанные на длительный срок, так и кратковременные, которые, например, можно уместить в несколько занятий. В данном случае ограничением будет только фантазия и мастерство педагога.</w:t>
      </w:r>
    </w:p>
    <w:p w:rsidR="00BE46B7" w:rsidRDefault="00BE46B7" w:rsidP="00BE46B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Проектная деятельность направлена на овладение учащимися навыками исследовательской работы, предусматривающей определенную последовательность действий, умение ориентироваться в огромном мире информации, действовать в команде и самостоятельно, выработать, представить и отстоять собственное мнение, представить результаты своего труда, а не совершение обучающимся открытия «мирового масштаба».</w:t>
      </w: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Следовательно, метод проектов позволяет реализовать различные цели и задачи урока в процессе обучения, расширить пространство общения, осуществить широкую опору на практические виды деятельности, подходящие для учеников. Важными достоинствами данной формы организации педагогического процесса является возможность исключить формальный характер изучения школьных предметов, активизировать учащихся для достижения практического результата, удовлетворить потребность учащихся в самореализации. Такая работа интересна, эффективна и результативна.</w:t>
      </w: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Список литературы.</w:t>
      </w:r>
    </w:p>
    <w:p w:rsidR="00BE46B7" w:rsidRDefault="00BE46B7" w:rsidP="00BE46B7">
      <w:pPr>
        <w:pStyle w:val="a3"/>
        <w:shd w:val="clear" w:color="auto" w:fill="FFFFFF"/>
        <w:spacing w:before="0" w:beforeAutospacing="0" w:after="0" w:afterAutospacing="0" w:line="294" w:lineRule="atLeast"/>
        <w:jc w:val="both"/>
        <w:rPr>
          <w:rFonts w:ascii="Arial" w:hAnsi="Arial" w:cs="Arial"/>
          <w:color w:val="000000"/>
          <w:sz w:val="21"/>
          <w:szCs w:val="21"/>
        </w:rPr>
      </w:pPr>
    </w:p>
    <w:p w:rsidR="00BE46B7" w:rsidRDefault="00BE46B7" w:rsidP="00BE46B7">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proofErr w:type="spellStart"/>
      <w:r>
        <w:rPr>
          <w:color w:val="000000"/>
        </w:rPr>
        <w:t>Джонсонс</w:t>
      </w:r>
      <w:proofErr w:type="spellEnd"/>
      <w:r>
        <w:rPr>
          <w:color w:val="000000"/>
        </w:rPr>
        <w:t xml:space="preserve"> Дж. К. Методы проектирования. М., 1986. - 326с.</w:t>
      </w:r>
    </w:p>
    <w:p w:rsidR="00BE46B7" w:rsidRDefault="00BE46B7" w:rsidP="00BE46B7">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Кудрявцева Н. Г.. Проектная деятельность учащихся. // Справочник заместителя директора школы, 2008. —№ 8. — С. 47.</w:t>
      </w:r>
    </w:p>
    <w:p w:rsidR="00BE46B7" w:rsidRDefault="00BE46B7" w:rsidP="00BE46B7">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Пахомова Н. Ю. Метод учебного проекта в образовательном учреждении: Пособие для учителей и студентов педагогических вузов. - М.: АРКТИ,2003. - 110с.</w:t>
      </w:r>
    </w:p>
    <w:p w:rsidR="00BE46B7" w:rsidRDefault="00BE46B7" w:rsidP="00BE46B7">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proofErr w:type="spellStart"/>
      <w:r>
        <w:rPr>
          <w:color w:val="000000"/>
        </w:rPr>
        <w:lastRenderedPageBreak/>
        <w:t>Полат</w:t>
      </w:r>
      <w:proofErr w:type="spellEnd"/>
      <w:r>
        <w:rPr>
          <w:color w:val="000000"/>
        </w:rPr>
        <w:t xml:space="preserve"> Е.С., М.Ю. </w:t>
      </w:r>
      <w:proofErr w:type="spellStart"/>
      <w:r>
        <w:rPr>
          <w:color w:val="000000"/>
        </w:rPr>
        <w:t>Бухаркина</w:t>
      </w:r>
      <w:proofErr w:type="spellEnd"/>
      <w:r>
        <w:rPr>
          <w:color w:val="000000"/>
        </w:rPr>
        <w:t>, М.В.Моисеева, А.Е. Петрова "Новые педагогические и информационные технологии в системе образования". М., 2004</w:t>
      </w:r>
    </w:p>
    <w:p w:rsidR="006E7CDE" w:rsidRDefault="006E7CDE" w:rsidP="00BE46B7">
      <w:pPr>
        <w:jc w:val="both"/>
      </w:pPr>
    </w:p>
    <w:sectPr w:rsidR="006E7CDE" w:rsidSect="006E7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46C6D"/>
    <w:multiLevelType w:val="multilevel"/>
    <w:tmpl w:val="D3E8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6B7"/>
    <w:rsid w:val="002C111F"/>
    <w:rsid w:val="00423D1E"/>
    <w:rsid w:val="006879F8"/>
    <w:rsid w:val="006E7CDE"/>
    <w:rsid w:val="009F5ECB"/>
    <w:rsid w:val="00BE46B7"/>
    <w:rsid w:val="00DF3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pacing w:val="-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6B7"/>
    <w:pPr>
      <w:spacing w:before="100" w:beforeAutospacing="1" w:after="100" w:afterAutospacing="1" w:line="240" w:lineRule="auto"/>
    </w:pPr>
    <w:rPr>
      <w:rFonts w:eastAsia="Times New Roman"/>
      <w:caps w:val="0"/>
      <w:spacing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6630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5444</Characters>
  <Application>Microsoft Office Word</Application>
  <DocSecurity>0</DocSecurity>
  <Lines>45</Lines>
  <Paragraphs>12</Paragraphs>
  <ScaleCrop>false</ScaleCrop>
  <Company>Microsoft</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2020-03-21T09:13:00Z</dcterms:created>
  <dcterms:modified xsi:type="dcterms:W3CDTF">2020-03-21T09:14:00Z</dcterms:modified>
</cp:coreProperties>
</file>