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564" w:rsidRDefault="006117AA" w:rsidP="006117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117AA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251564" w:rsidRDefault="00251564" w:rsidP="006117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51564" w:rsidRDefault="00251564" w:rsidP="006117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51564" w:rsidRPr="00E73853" w:rsidRDefault="00B52DB6" w:rsidP="00B52DB6">
      <w:pPr>
        <w:spacing w:after="0" w:line="240" w:lineRule="auto"/>
        <w:jc w:val="center"/>
        <w:rPr>
          <w:rFonts w:ascii="Georgia" w:hAnsi="Georgia" w:cs="Times New Roman"/>
          <w:b/>
          <w:color w:val="CC6600"/>
          <w:sz w:val="80"/>
          <w:szCs w:val="80"/>
        </w:rPr>
      </w:pPr>
      <w:r w:rsidRPr="00E73853">
        <w:rPr>
          <w:rFonts w:ascii="Georgia" w:hAnsi="Georgia" w:cs="Times New Roman"/>
          <w:b/>
          <w:color w:val="CC6600"/>
          <w:sz w:val="80"/>
          <w:szCs w:val="80"/>
        </w:rPr>
        <w:t>СТАРЫЕ ПИСЬМА</w:t>
      </w:r>
    </w:p>
    <w:p w:rsidR="00F61247" w:rsidRPr="00BF325A" w:rsidRDefault="00F61247" w:rsidP="00B52DB6">
      <w:pPr>
        <w:spacing w:after="0" w:line="240" w:lineRule="auto"/>
        <w:jc w:val="center"/>
        <w:rPr>
          <w:rFonts w:ascii="Times New Roman" w:hAnsi="Times New Roman" w:cs="Times New Roman"/>
          <w:color w:val="CC6600"/>
          <w:sz w:val="72"/>
          <w:szCs w:val="72"/>
        </w:rPr>
      </w:pPr>
    </w:p>
    <w:p w:rsidR="00251564" w:rsidRDefault="00251564" w:rsidP="006117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51564" w:rsidRDefault="00F61247" w:rsidP="00F6124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95D903E" wp14:editId="65734D66">
            <wp:simplePos x="0" y="0"/>
            <wp:positionH relativeFrom="page">
              <wp:posOffset>1189355</wp:posOffset>
            </wp:positionH>
            <wp:positionV relativeFrom="paragraph">
              <wp:posOffset>93345</wp:posOffset>
            </wp:positionV>
            <wp:extent cx="5495925" cy="5087403"/>
            <wp:effectExtent l="38100" t="38100" r="28575" b="37465"/>
            <wp:wrapNone/>
            <wp:docPr id="17" name="Рисунок 17" descr="http://proza.ru/pics/2012/02/17/1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roza.ru/pics/2012/02/17/19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508740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99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564" w:rsidRDefault="00251564" w:rsidP="006117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61247" w:rsidRDefault="00BF325A" w:rsidP="00F6124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 w:rsidR="00F61247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</w:p>
    <w:p w:rsidR="00F61247" w:rsidRDefault="00F61247" w:rsidP="004103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61247" w:rsidRDefault="00F61247" w:rsidP="004103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61247" w:rsidRDefault="00F61247" w:rsidP="004103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61247" w:rsidRDefault="00F61247" w:rsidP="004103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61247" w:rsidRDefault="00F61247" w:rsidP="00F61247">
      <w:pPr>
        <w:spacing w:after="0"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</w:p>
    <w:p w:rsidR="00F61247" w:rsidRDefault="00F61247" w:rsidP="004103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61247" w:rsidRDefault="00F61247" w:rsidP="004103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61247" w:rsidRDefault="00F61247" w:rsidP="004103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61247" w:rsidRDefault="00F61247" w:rsidP="004103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61247" w:rsidRDefault="00F61247" w:rsidP="004103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61247" w:rsidRDefault="00F61247" w:rsidP="004103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61247" w:rsidRDefault="00F61247" w:rsidP="004103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61247" w:rsidRDefault="00F61247" w:rsidP="004103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61247" w:rsidRDefault="00F61247" w:rsidP="004103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61247" w:rsidRDefault="00F61247" w:rsidP="004103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61247" w:rsidRDefault="00F61247" w:rsidP="004103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61247" w:rsidRDefault="00F61247" w:rsidP="00F6124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F61247" w:rsidRDefault="00F61247" w:rsidP="00F6124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F61247" w:rsidRDefault="00F61247" w:rsidP="00F6124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F61247" w:rsidRDefault="00F61247" w:rsidP="00F6124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F61247" w:rsidRDefault="00F61247" w:rsidP="00F6124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F61247" w:rsidRDefault="00F61247" w:rsidP="00F6124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410327" w:rsidRDefault="00BF325A" w:rsidP="00F6124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10327">
        <w:rPr>
          <w:rFonts w:ascii="Times New Roman" w:hAnsi="Times New Roman" w:cs="Times New Roman"/>
          <w:sz w:val="32"/>
          <w:szCs w:val="32"/>
        </w:rPr>
        <w:t>М.Г.Кузнецова</w:t>
      </w:r>
      <w:proofErr w:type="spellEnd"/>
    </w:p>
    <w:p w:rsidR="00BF325A" w:rsidRDefault="00BF325A" w:rsidP="004103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F2538" w:rsidRDefault="000F2538" w:rsidP="006117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61247" w:rsidRDefault="000F2538" w:rsidP="006117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F61247" w:rsidRDefault="00F61247" w:rsidP="006117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64DF9" w:rsidRPr="006117AA" w:rsidRDefault="00E73853" w:rsidP="006117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</w:t>
      </w:r>
      <w:bookmarkStart w:id="0" w:name="_GoBack"/>
      <w:bookmarkEnd w:id="0"/>
      <w:r w:rsidR="004914EC">
        <w:rPr>
          <w:rFonts w:ascii="Times New Roman" w:hAnsi="Times New Roman" w:cs="Times New Roman"/>
          <w:sz w:val="32"/>
          <w:szCs w:val="32"/>
        </w:rPr>
        <w:t>Каждое лето</w:t>
      </w:r>
      <w:r w:rsidR="009759C7" w:rsidRPr="006117AA">
        <w:rPr>
          <w:rFonts w:ascii="Times New Roman" w:hAnsi="Times New Roman" w:cs="Times New Roman"/>
          <w:sz w:val="32"/>
          <w:szCs w:val="32"/>
        </w:rPr>
        <w:t xml:space="preserve"> Ваня пр</w:t>
      </w:r>
      <w:r w:rsidR="00AF16C6">
        <w:rPr>
          <w:rFonts w:ascii="Times New Roman" w:hAnsi="Times New Roman" w:cs="Times New Roman"/>
          <w:sz w:val="32"/>
          <w:szCs w:val="32"/>
        </w:rPr>
        <w:t>о</w:t>
      </w:r>
      <w:r w:rsidR="00325DB8">
        <w:rPr>
          <w:rFonts w:ascii="Times New Roman" w:hAnsi="Times New Roman" w:cs="Times New Roman"/>
          <w:sz w:val="32"/>
          <w:szCs w:val="32"/>
        </w:rPr>
        <w:t>водил в деревне у бабушки. Мальчик</w:t>
      </w:r>
      <w:r w:rsidR="009759C7" w:rsidRPr="006117AA">
        <w:rPr>
          <w:rFonts w:ascii="Times New Roman" w:hAnsi="Times New Roman" w:cs="Times New Roman"/>
          <w:sz w:val="32"/>
          <w:szCs w:val="32"/>
        </w:rPr>
        <w:t xml:space="preserve"> очень любил это время. Здесь у него были друзья, с которыми он весело проводил время, добрая и</w:t>
      </w:r>
      <w:r w:rsidR="004F00CF">
        <w:rPr>
          <w:rFonts w:ascii="Times New Roman" w:hAnsi="Times New Roman" w:cs="Times New Roman"/>
          <w:sz w:val="32"/>
          <w:szCs w:val="32"/>
        </w:rPr>
        <w:t xml:space="preserve"> любящая бабушка, которая во всё</w:t>
      </w:r>
      <w:r w:rsidR="009759C7" w:rsidRPr="006117AA">
        <w:rPr>
          <w:rFonts w:ascii="Times New Roman" w:hAnsi="Times New Roman" w:cs="Times New Roman"/>
          <w:sz w:val="32"/>
          <w:szCs w:val="32"/>
        </w:rPr>
        <w:t>м поддерживала внука.</w:t>
      </w:r>
    </w:p>
    <w:p w:rsidR="009759C7" w:rsidRPr="006117AA" w:rsidRDefault="00A16D06" w:rsidP="006117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9759C7" w:rsidRPr="006117AA">
        <w:rPr>
          <w:rFonts w:ascii="Times New Roman" w:hAnsi="Times New Roman" w:cs="Times New Roman"/>
          <w:sz w:val="32"/>
          <w:szCs w:val="32"/>
        </w:rPr>
        <w:t>Однажды мальчишки решили ус</w:t>
      </w:r>
      <w:r w:rsidR="004F00CF">
        <w:rPr>
          <w:rFonts w:ascii="Times New Roman" w:hAnsi="Times New Roman" w:cs="Times New Roman"/>
          <w:sz w:val="32"/>
          <w:szCs w:val="32"/>
        </w:rPr>
        <w:t>троить соревнование – чей самолё</w:t>
      </w:r>
      <w:r w:rsidR="009759C7" w:rsidRPr="006117AA">
        <w:rPr>
          <w:rFonts w:ascii="Times New Roman" w:hAnsi="Times New Roman" w:cs="Times New Roman"/>
          <w:sz w:val="32"/>
          <w:szCs w:val="32"/>
        </w:rPr>
        <w:t>т дальше улетит. Ваня побежал домой за бумагой. Бабушки дома не оказалось. Ваня никак не мог найти подходящий листок. На глаза Ване попалась бабушкина шкатулка</w:t>
      </w:r>
      <w:r w:rsidR="004F00CF">
        <w:rPr>
          <w:rFonts w:ascii="Times New Roman" w:hAnsi="Times New Roman" w:cs="Times New Roman"/>
          <w:sz w:val="32"/>
          <w:szCs w:val="32"/>
        </w:rPr>
        <w:t>. Открыв её</w:t>
      </w:r>
      <w:r w:rsidR="00EA4C87" w:rsidRPr="006117AA">
        <w:rPr>
          <w:rFonts w:ascii="Times New Roman" w:hAnsi="Times New Roman" w:cs="Times New Roman"/>
          <w:sz w:val="32"/>
          <w:szCs w:val="32"/>
        </w:rPr>
        <w:t xml:space="preserve">, он увидел треугольные конвертики из бумаги. «То, что надо» - подумал Ваня.  Он взял один </w:t>
      </w:r>
      <w:proofErr w:type="spellStart"/>
      <w:r w:rsidR="00EA4C87" w:rsidRPr="006117AA">
        <w:rPr>
          <w:rFonts w:ascii="Times New Roman" w:hAnsi="Times New Roman" w:cs="Times New Roman"/>
          <w:sz w:val="32"/>
          <w:szCs w:val="32"/>
        </w:rPr>
        <w:t>треугольничек</w:t>
      </w:r>
      <w:proofErr w:type="spellEnd"/>
      <w:r w:rsidR="00EA4C87" w:rsidRPr="006117AA">
        <w:rPr>
          <w:rFonts w:ascii="Times New Roman" w:hAnsi="Times New Roman" w:cs="Times New Roman"/>
          <w:sz w:val="32"/>
          <w:szCs w:val="32"/>
        </w:rPr>
        <w:t>, развернул его и приготовился делать самолетик. В это время в комнату вошла бабушка. Она замерла на секунду, ахнула, быстро подошла к Ване и забрала</w:t>
      </w:r>
      <w:r w:rsidR="009352CD">
        <w:rPr>
          <w:rFonts w:ascii="Times New Roman" w:hAnsi="Times New Roman" w:cs="Times New Roman"/>
          <w:sz w:val="32"/>
          <w:szCs w:val="32"/>
        </w:rPr>
        <w:t xml:space="preserve"> у него конверт. На глазах у неё появились слё</w:t>
      </w:r>
      <w:r w:rsidR="00EA4C87" w:rsidRPr="006117AA">
        <w:rPr>
          <w:rFonts w:ascii="Times New Roman" w:hAnsi="Times New Roman" w:cs="Times New Roman"/>
          <w:sz w:val="32"/>
          <w:szCs w:val="32"/>
        </w:rPr>
        <w:t>зы. Ничего не сказав</w:t>
      </w:r>
      <w:r w:rsidR="006117AA" w:rsidRPr="006117AA">
        <w:rPr>
          <w:rFonts w:ascii="Times New Roman" w:hAnsi="Times New Roman" w:cs="Times New Roman"/>
          <w:sz w:val="32"/>
          <w:szCs w:val="32"/>
        </w:rPr>
        <w:t>,</w:t>
      </w:r>
      <w:r w:rsidR="00EA4C87" w:rsidRPr="006117AA">
        <w:rPr>
          <w:rFonts w:ascii="Times New Roman" w:hAnsi="Times New Roman" w:cs="Times New Roman"/>
          <w:sz w:val="32"/>
          <w:szCs w:val="32"/>
        </w:rPr>
        <w:t xml:space="preserve"> бабушка вышла из комнаты. </w:t>
      </w:r>
      <w:r w:rsidR="004914EC">
        <w:rPr>
          <w:rFonts w:ascii="Times New Roman" w:hAnsi="Times New Roman" w:cs="Times New Roman"/>
          <w:sz w:val="32"/>
          <w:szCs w:val="32"/>
        </w:rPr>
        <w:t>Ваня растерялся, не понял</w:t>
      </w:r>
      <w:r w:rsidR="00AF16C6">
        <w:rPr>
          <w:rFonts w:ascii="Times New Roman" w:hAnsi="Times New Roman" w:cs="Times New Roman"/>
          <w:sz w:val="32"/>
          <w:szCs w:val="32"/>
        </w:rPr>
        <w:t>,</w:t>
      </w:r>
      <w:r w:rsidR="004914EC">
        <w:rPr>
          <w:rFonts w:ascii="Times New Roman" w:hAnsi="Times New Roman" w:cs="Times New Roman"/>
          <w:sz w:val="32"/>
          <w:szCs w:val="32"/>
        </w:rPr>
        <w:t xml:space="preserve"> почему бабушка отобрала листок, ведь он был т</w:t>
      </w:r>
      <w:r w:rsidR="009352CD">
        <w:rPr>
          <w:rFonts w:ascii="Times New Roman" w:hAnsi="Times New Roman" w:cs="Times New Roman"/>
          <w:sz w:val="32"/>
          <w:szCs w:val="32"/>
        </w:rPr>
        <w:t>акой старый, потрепанный. Да ещё</w:t>
      </w:r>
      <w:r w:rsidR="004914EC">
        <w:rPr>
          <w:rFonts w:ascii="Times New Roman" w:hAnsi="Times New Roman" w:cs="Times New Roman"/>
          <w:sz w:val="32"/>
          <w:szCs w:val="32"/>
        </w:rPr>
        <w:t xml:space="preserve"> и заплакала. Ему стало обидно</w:t>
      </w:r>
      <w:r w:rsidR="00AF16C6">
        <w:rPr>
          <w:rFonts w:ascii="Times New Roman" w:hAnsi="Times New Roman" w:cs="Times New Roman"/>
          <w:sz w:val="32"/>
          <w:szCs w:val="32"/>
        </w:rPr>
        <w:t>,</w:t>
      </w:r>
      <w:r w:rsidR="004914EC">
        <w:rPr>
          <w:rFonts w:ascii="Times New Roman" w:hAnsi="Times New Roman" w:cs="Times New Roman"/>
          <w:sz w:val="32"/>
          <w:szCs w:val="32"/>
        </w:rPr>
        <w:t xml:space="preserve"> </w:t>
      </w:r>
      <w:r w:rsidR="00FD27A0" w:rsidRPr="006117AA">
        <w:rPr>
          <w:rFonts w:ascii="Times New Roman" w:hAnsi="Times New Roman" w:cs="Times New Roman"/>
          <w:sz w:val="32"/>
          <w:szCs w:val="32"/>
        </w:rPr>
        <w:t xml:space="preserve">и он убежал на улицу. </w:t>
      </w:r>
    </w:p>
    <w:p w:rsidR="006C357A" w:rsidRDefault="00A16D06" w:rsidP="006117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4914EC">
        <w:rPr>
          <w:rFonts w:ascii="Times New Roman" w:hAnsi="Times New Roman" w:cs="Times New Roman"/>
          <w:sz w:val="32"/>
          <w:szCs w:val="32"/>
        </w:rPr>
        <w:t>Когда вечером Ваня пришел</w:t>
      </w:r>
      <w:r w:rsidR="00FD27A0" w:rsidRPr="006117AA">
        <w:rPr>
          <w:rFonts w:ascii="Times New Roman" w:hAnsi="Times New Roman" w:cs="Times New Roman"/>
          <w:sz w:val="32"/>
          <w:szCs w:val="32"/>
        </w:rPr>
        <w:t xml:space="preserve"> домой</w:t>
      </w:r>
      <w:r w:rsidR="004914EC">
        <w:rPr>
          <w:rFonts w:ascii="Times New Roman" w:hAnsi="Times New Roman" w:cs="Times New Roman"/>
          <w:sz w:val="32"/>
          <w:szCs w:val="32"/>
        </w:rPr>
        <w:t>, бабушка напоила его чаем.  П</w:t>
      </w:r>
      <w:r w:rsidR="00FD27A0" w:rsidRPr="006117AA">
        <w:rPr>
          <w:rFonts w:ascii="Times New Roman" w:hAnsi="Times New Roman" w:cs="Times New Roman"/>
          <w:sz w:val="32"/>
          <w:szCs w:val="32"/>
        </w:rPr>
        <w:t xml:space="preserve">отом усадила </w:t>
      </w:r>
      <w:r w:rsidR="004914EC">
        <w:rPr>
          <w:rFonts w:ascii="Times New Roman" w:hAnsi="Times New Roman" w:cs="Times New Roman"/>
          <w:sz w:val="32"/>
          <w:szCs w:val="32"/>
        </w:rPr>
        <w:t xml:space="preserve">его </w:t>
      </w:r>
      <w:r w:rsidR="00FD27A0" w:rsidRPr="006117AA">
        <w:rPr>
          <w:rFonts w:ascii="Times New Roman" w:hAnsi="Times New Roman" w:cs="Times New Roman"/>
          <w:sz w:val="32"/>
          <w:szCs w:val="32"/>
        </w:rPr>
        <w:t>на диван</w:t>
      </w:r>
      <w:r w:rsidR="006117AA" w:rsidRPr="006117AA">
        <w:rPr>
          <w:rFonts w:ascii="Times New Roman" w:hAnsi="Times New Roman" w:cs="Times New Roman"/>
          <w:sz w:val="32"/>
          <w:szCs w:val="32"/>
        </w:rPr>
        <w:t>,</w:t>
      </w:r>
      <w:r w:rsidR="00FD27A0" w:rsidRPr="006117AA">
        <w:rPr>
          <w:rFonts w:ascii="Times New Roman" w:hAnsi="Times New Roman" w:cs="Times New Roman"/>
          <w:sz w:val="32"/>
          <w:szCs w:val="32"/>
        </w:rPr>
        <w:t xml:space="preserve"> </w:t>
      </w:r>
      <w:r w:rsidR="004914EC">
        <w:rPr>
          <w:rFonts w:ascii="Times New Roman" w:hAnsi="Times New Roman" w:cs="Times New Roman"/>
          <w:sz w:val="32"/>
          <w:szCs w:val="32"/>
        </w:rPr>
        <w:t>обняла, достала из шкатулки</w:t>
      </w:r>
      <w:r w:rsidR="00FD27A0" w:rsidRPr="006117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FD27A0" w:rsidRPr="006117AA">
        <w:rPr>
          <w:rFonts w:ascii="Times New Roman" w:hAnsi="Times New Roman" w:cs="Times New Roman"/>
          <w:sz w:val="32"/>
          <w:szCs w:val="32"/>
        </w:rPr>
        <w:t>треугольнички</w:t>
      </w:r>
      <w:proofErr w:type="spellEnd"/>
      <w:r w:rsidR="00FD27A0" w:rsidRPr="006117AA">
        <w:rPr>
          <w:rFonts w:ascii="Times New Roman" w:hAnsi="Times New Roman" w:cs="Times New Roman"/>
          <w:sz w:val="32"/>
          <w:szCs w:val="32"/>
        </w:rPr>
        <w:t xml:space="preserve">  и</w:t>
      </w:r>
      <w:proofErr w:type="gramEnd"/>
      <w:r w:rsidR="00FD27A0" w:rsidRPr="006117AA">
        <w:rPr>
          <w:rFonts w:ascii="Times New Roman" w:hAnsi="Times New Roman" w:cs="Times New Roman"/>
          <w:sz w:val="32"/>
          <w:szCs w:val="32"/>
        </w:rPr>
        <w:t xml:space="preserve"> стала рассказывать</w:t>
      </w:r>
      <w:r w:rsidR="0062188E">
        <w:rPr>
          <w:rFonts w:ascii="Times New Roman" w:hAnsi="Times New Roman" w:cs="Times New Roman"/>
          <w:sz w:val="32"/>
          <w:szCs w:val="32"/>
        </w:rPr>
        <w:t>: « Ваня, это письма твоего</w:t>
      </w:r>
      <w:r w:rsidR="009352CD">
        <w:rPr>
          <w:rFonts w:ascii="Times New Roman" w:hAnsi="Times New Roman" w:cs="Times New Roman"/>
          <w:sz w:val="32"/>
          <w:szCs w:val="32"/>
        </w:rPr>
        <w:t xml:space="preserve"> деда с войны. Всё</w:t>
      </w:r>
      <w:r w:rsidR="00FD27A0" w:rsidRPr="006117AA">
        <w:rPr>
          <w:rFonts w:ascii="Times New Roman" w:hAnsi="Times New Roman" w:cs="Times New Roman"/>
          <w:sz w:val="32"/>
          <w:szCs w:val="32"/>
        </w:rPr>
        <w:t>, что от него осталось на память. С каким не</w:t>
      </w:r>
      <w:r w:rsidR="0062188E">
        <w:rPr>
          <w:rFonts w:ascii="Times New Roman" w:hAnsi="Times New Roman" w:cs="Times New Roman"/>
          <w:sz w:val="32"/>
          <w:szCs w:val="32"/>
        </w:rPr>
        <w:t>терпением, страхом, надеждой я</w:t>
      </w:r>
      <w:r w:rsidR="00FD27A0" w:rsidRPr="006117AA">
        <w:rPr>
          <w:rFonts w:ascii="Times New Roman" w:hAnsi="Times New Roman" w:cs="Times New Roman"/>
          <w:sz w:val="32"/>
          <w:szCs w:val="32"/>
        </w:rPr>
        <w:t xml:space="preserve"> ждала эти письма. Это была единственная связь с ним.</w:t>
      </w:r>
      <w:r w:rsidR="0062188E">
        <w:rPr>
          <w:rFonts w:ascii="Times New Roman" w:hAnsi="Times New Roman" w:cs="Times New Roman"/>
          <w:sz w:val="32"/>
          <w:szCs w:val="32"/>
        </w:rPr>
        <w:t xml:space="preserve"> Мы </w:t>
      </w:r>
      <w:r w:rsidR="002910F0" w:rsidRPr="006117AA">
        <w:rPr>
          <w:rFonts w:ascii="Times New Roman" w:hAnsi="Times New Roman" w:cs="Times New Roman"/>
          <w:sz w:val="32"/>
          <w:szCs w:val="32"/>
        </w:rPr>
        <w:t xml:space="preserve">читали </w:t>
      </w:r>
      <w:r w:rsidR="0062188E">
        <w:rPr>
          <w:rFonts w:ascii="Times New Roman" w:hAnsi="Times New Roman" w:cs="Times New Roman"/>
          <w:sz w:val="32"/>
          <w:szCs w:val="32"/>
        </w:rPr>
        <w:t xml:space="preserve">их </w:t>
      </w:r>
      <w:r w:rsidR="002910F0" w:rsidRPr="006117AA">
        <w:rPr>
          <w:rFonts w:ascii="Times New Roman" w:hAnsi="Times New Roman" w:cs="Times New Roman"/>
          <w:sz w:val="32"/>
          <w:szCs w:val="32"/>
        </w:rPr>
        <w:t xml:space="preserve">всей деревней. Плакали, и грустили, и смеялись. Читали, перечитывали. Бережно хранили. </w:t>
      </w:r>
      <w:r>
        <w:rPr>
          <w:rFonts w:ascii="Times New Roman" w:hAnsi="Times New Roman" w:cs="Times New Roman"/>
          <w:sz w:val="32"/>
          <w:szCs w:val="32"/>
        </w:rPr>
        <w:t>Э</w:t>
      </w:r>
      <w:r w:rsidR="004F00CF">
        <w:rPr>
          <w:rFonts w:ascii="Times New Roman" w:hAnsi="Times New Roman" w:cs="Times New Roman"/>
          <w:sz w:val="32"/>
          <w:szCs w:val="32"/>
        </w:rPr>
        <w:t xml:space="preserve">ти маленькие, пожелтевшие </w:t>
      </w:r>
      <w:r w:rsidR="002910F0" w:rsidRPr="006117AA">
        <w:rPr>
          <w:rFonts w:ascii="Times New Roman" w:hAnsi="Times New Roman" w:cs="Times New Roman"/>
          <w:sz w:val="32"/>
          <w:szCs w:val="32"/>
        </w:rPr>
        <w:t>треугольники давали надежду, что твой дед жив и здоров</w:t>
      </w:r>
      <w:r w:rsidR="0062188E">
        <w:rPr>
          <w:rFonts w:ascii="Times New Roman" w:hAnsi="Times New Roman" w:cs="Times New Roman"/>
          <w:sz w:val="32"/>
          <w:szCs w:val="32"/>
        </w:rPr>
        <w:t>, а значит</w:t>
      </w:r>
      <w:r w:rsidR="00AF16C6">
        <w:rPr>
          <w:rFonts w:ascii="Times New Roman" w:hAnsi="Times New Roman" w:cs="Times New Roman"/>
          <w:sz w:val="32"/>
          <w:szCs w:val="32"/>
        </w:rPr>
        <w:t>,</w:t>
      </w:r>
      <w:r w:rsidR="0062188E">
        <w:rPr>
          <w:rFonts w:ascii="Times New Roman" w:hAnsi="Times New Roman" w:cs="Times New Roman"/>
          <w:sz w:val="32"/>
          <w:szCs w:val="32"/>
        </w:rPr>
        <w:t xml:space="preserve"> была</w:t>
      </w:r>
      <w:r w:rsidR="00B52DB6">
        <w:rPr>
          <w:rFonts w:ascii="Times New Roman" w:hAnsi="Times New Roman" w:cs="Times New Roman"/>
          <w:sz w:val="32"/>
          <w:szCs w:val="32"/>
        </w:rPr>
        <w:t xml:space="preserve"> надежда увидеть его живым.</w:t>
      </w:r>
    </w:p>
    <w:p w:rsidR="00B52DB6" w:rsidRDefault="00B52DB6" w:rsidP="00EB08D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B08D5" w:rsidRDefault="00B52DB6" w:rsidP="00EB08D5">
      <w:pPr>
        <w:spacing w:after="0" w:line="240" w:lineRule="auto"/>
        <w:ind w:hanging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B553BF2" wp14:editId="4FE98363">
            <wp:extent cx="3472111" cy="2600325"/>
            <wp:effectExtent l="76200" t="76200" r="128905" b="123825"/>
            <wp:docPr id="10" name="Рисунок 10" descr="https://go2.imgsmail.ru/imgpreview?key=5d723874e572f9fe&amp;mb=imgdb_preview_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o2.imgsmail.ru/imgpreview?key=5d723874e572f9fe&amp;mb=imgdb_preview_3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054" cy="2616758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666699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EB08D5" w:rsidRDefault="00EB08D5" w:rsidP="00EB08D5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52DB6" w:rsidRDefault="00EB08D5" w:rsidP="00EB08D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223E3549" wp14:editId="478EF64E">
            <wp:extent cx="2533650" cy="3303234"/>
            <wp:effectExtent l="76200" t="76200" r="133350" b="126365"/>
            <wp:docPr id="9" name="Рисунок 9" descr="http://playcast.ru/uploads/2013/05/08/5328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aycast.ru/uploads/2013/05/08/53284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442" cy="330948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8080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EB08D5" w:rsidRDefault="00EB08D5" w:rsidP="00EB08D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F606C" w:rsidRDefault="00A16D06" w:rsidP="006117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6C357A">
        <w:rPr>
          <w:rFonts w:ascii="Times New Roman" w:hAnsi="Times New Roman" w:cs="Times New Roman"/>
          <w:sz w:val="32"/>
          <w:szCs w:val="32"/>
        </w:rPr>
        <w:t>А как я радовалась, когда дед</w:t>
      </w:r>
      <w:r w:rsidR="00CA2258">
        <w:rPr>
          <w:rFonts w:ascii="Times New Roman" w:hAnsi="Times New Roman" w:cs="Times New Roman"/>
          <w:sz w:val="32"/>
          <w:szCs w:val="32"/>
        </w:rPr>
        <w:t>ушка</w:t>
      </w:r>
      <w:r w:rsidR="006C357A">
        <w:rPr>
          <w:rFonts w:ascii="Times New Roman" w:hAnsi="Times New Roman" w:cs="Times New Roman"/>
          <w:sz w:val="32"/>
          <w:szCs w:val="32"/>
        </w:rPr>
        <w:t xml:space="preserve"> прислал свою фотографию.</w:t>
      </w:r>
      <w:r w:rsidR="00A265C0" w:rsidRPr="006117AA">
        <w:rPr>
          <w:rFonts w:ascii="Times New Roman" w:hAnsi="Times New Roman" w:cs="Times New Roman"/>
          <w:sz w:val="32"/>
          <w:szCs w:val="32"/>
        </w:rPr>
        <w:t xml:space="preserve"> Письма не всегда приходили вовремя.</w:t>
      </w:r>
      <w:r w:rsidR="00997B8B" w:rsidRPr="006117AA">
        <w:rPr>
          <w:rFonts w:ascii="Times New Roman" w:hAnsi="Times New Roman" w:cs="Times New Roman"/>
          <w:sz w:val="32"/>
          <w:szCs w:val="32"/>
        </w:rPr>
        <w:t xml:space="preserve"> Было </w:t>
      </w:r>
      <w:r w:rsidR="00A265C0" w:rsidRPr="006117AA">
        <w:rPr>
          <w:rFonts w:ascii="Times New Roman" w:hAnsi="Times New Roman" w:cs="Times New Roman"/>
          <w:sz w:val="32"/>
          <w:szCs w:val="32"/>
        </w:rPr>
        <w:t>очень страшно, когда их</w:t>
      </w:r>
      <w:r w:rsidR="00997B8B" w:rsidRPr="006117AA">
        <w:rPr>
          <w:rFonts w:ascii="Times New Roman" w:hAnsi="Times New Roman" w:cs="Times New Roman"/>
          <w:sz w:val="32"/>
          <w:szCs w:val="32"/>
        </w:rPr>
        <w:t xml:space="preserve"> долго не было. Самые печальные мысли приходили в голову. В письмах дед скупо рассказывал о войне, о том, как скучае</w:t>
      </w:r>
      <w:r w:rsidR="00A265C0" w:rsidRPr="006117AA">
        <w:rPr>
          <w:rFonts w:ascii="Times New Roman" w:hAnsi="Times New Roman" w:cs="Times New Roman"/>
          <w:sz w:val="32"/>
          <w:szCs w:val="32"/>
        </w:rPr>
        <w:t>т</w:t>
      </w:r>
      <w:r w:rsidR="009352CD">
        <w:rPr>
          <w:rFonts w:ascii="Times New Roman" w:hAnsi="Times New Roman" w:cs="Times New Roman"/>
          <w:sz w:val="32"/>
          <w:szCs w:val="32"/>
        </w:rPr>
        <w:t xml:space="preserve"> обо мне и нашем сыночке, твоё</w:t>
      </w:r>
      <w:r w:rsidR="00997B8B" w:rsidRPr="006117AA">
        <w:rPr>
          <w:rFonts w:ascii="Times New Roman" w:hAnsi="Times New Roman" w:cs="Times New Roman"/>
          <w:sz w:val="32"/>
          <w:szCs w:val="32"/>
        </w:rPr>
        <w:t>м папе.</w:t>
      </w:r>
      <w:r w:rsidR="0062188E">
        <w:rPr>
          <w:rFonts w:ascii="Times New Roman" w:hAnsi="Times New Roman" w:cs="Times New Roman"/>
          <w:sz w:val="32"/>
          <w:szCs w:val="32"/>
        </w:rPr>
        <w:t xml:space="preserve"> О том</w:t>
      </w:r>
      <w:r w:rsidR="006C357A">
        <w:rPr>
          <w:rFonts w:ascii="Times New Roman" w:hAnsi="Times New Roman" w:cs="Times New Roman"/>
          <w:sz w:val="32"/>
          <w:szCs w:val="32"/>
        </w:rPr>
        <w:t>, как</w:t>
      </w:r>
      <w:r w:rsidR="00AF16C6">
        <w:rPr>
          <w:rFonts w:ascii="Times New Roman" w:hAnsi="Times New Roman" w:cs="Times New Roman"/>
          <w:sz w:val="32"/>
          <w:szCs w:val="32"/>
        </w:rPr>
        <w:t xml:space="preserve"> он </w:t>
      </w:r>
      <w:r w:rsidR="009352CD">
        <w:rPr>
          <w:rFonts w:ascii="Times New Roman" w:hAnsi="Times New Roman" w:cs="Times New Roman"/>
          <w:sz w:val="32"/>
          <w:szCs w:val="32"/>
        </w:rPr>
        <w:t>бьё</w:t>
      </w:r>
      <w:r w:rsidR="0062188E">
        <w:rPr>
          <w:rFonts w:ascii="Times New Roman" w:hAnsi="Times New Roman" w:cs="Times New Roman"/>
          <w:sz w:val="32"/>
          <w:szCs w:val="32"/>
        </w:rPr>
        <w:t>т врага.</w:t>
      </w:r>
    </w:p>
    <w:p w:rsidR="00FD27A0" w:rsidRPr="006117AA" w:rsidRDefault="002910F0" w:rsidP="006117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117AA">
        <w:rPr>
          <w:rFonts w:ascii="Times New Roman" w:hAnsi="Times New Roman" w:cs="Times New Roman"/>
          <w:sz w:val="32"/>
          <w:szCs w:val="32"/>
        </w:rPr>
        <w:t xml:space="preserve"> </w:t>
      </w:r>
      <w:r w:rsidR="009352CD">
        <w:rPr>
          <w:rFonts w:ascii="Times New Roman" w:hAnsi="Times New Roman" w:cs="Times New Roman"/>
          <w:sz w:val="32"/>
          <w:szCs w:val="32"/>
        </w:rPr>
        <w:t>Обо всё</w:t>
      </w:r>
      <w:r w:rsidR="0062188E">
        <w:rPr>
          <w:rFonts w:ascii="Times New Roman" w:hAnsi="Times New Roman" w:cs="Times New Roman"/>
          <w:sz w:val="32"/>
          <w:szCs w:val="32"/>
        </w:rPr>
        <w:t>м п</w:t>
      </w:r>
      <w:r w:rsidR="00A265C0" w:rsidRPr="006117AA">
        <w:rPr>
          <w:rFonts w:ascii="Times New Roman" w:hAnsi="Times New Roman" w:cs="Times New Roman"/>
          <w:sz w:val="32"/>
          <w:szCs w:val="32"/>
        </w:rPr>
        <w:t>исать нельзя было, ведь время военное, письма могли попасть в руки к врагу.</w:t>
      </w:r>
    </w:p>
    <w:p w:rsidR="00A265C0" w:rsidRDefault="00EF606C" w:rsidP="006117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A265C0" w:rsidRPr="006117AA">
        <w:rPr>
          <w:rFonts w:ascii="Times New Roman" w:hAnsi="Times New Roman" w:cs="Times New Roman"/>
          <w:sz w:val="32"/>
          <w:szCs w:val="32"/>
        </w:rPr>
        <w:t xml:space="preserve">Как-то прислал </w:t>
      </w:r>
      <w:r w:rsidR="00CA2258">
        <w:rPr>
          <w:rFonts w:ascii="Times New Roman" w:hAnsi="Times New Roman" w:cs="Times New Roman"/>
          <w:sz w:val="32"/>
          <w:szCs w:val="32"/>
        </w:rPr>
        <w:t xml:space="preserve">он </w:t>
      </w:r>
      <w:proofErr w:type="gramStart"/>
      <w:r w:rsidR="00F61247">
        <w:rPr>
          <w:rFonts w:ascii="Times New Roman" w:hAnsi="Times New Roman" w:cs="Times New Roman"/>
          <w:sz w:val="32"/>
          <w:szCs w:val="32"/>
        </w:rPr>
        <w:t xml:space="preserve">веточку </w:t>
      </w:r>
      <w:r w:rsidR="00A265C0" w:rsidRPr="006117AA">
        <w:rPr>
          <w:rFonts w:ascii="Times New Roman" w:hAnsi="Times New Roman" w:cs="Times New Roman"/>
          <w:sz w:val="32"/>
          <w:szCs w:val="32"/>
        </w:rPr>
        <w:t>полыни</w:t>
      </w:r>
      <w:proofErr w:type="gramEnd"/>
      <w:r w:rsidR="00A265C0" w:rsidRPr="006117AA">
        <w:rPr>
          <w:rFonts w:ascii="Times New Roman" w:hAnsi="Times New Roman" w:cs="Times New Roman"/>
          <w:sz w:val="32"/>
          <w:szCs w:val="32"/>
        </w:rPr>
        <w:t xml:space="preserve"> и я поняла, </w:t>
      </w:r>
      <w:r w:rsidR="009352CD">
        <w:rPr>
          <w:rFonts w:ascii="Times New Roman" w:hAnsi="Times New Roman" w:cs="Times New Roman"/>
          <w:sz w:val="32"/>
          <w:szCs w:val="32"/>
        </w:rPr>
        <w:t>как горько и тяжело ему живё</w:t>
      </w:r>
      <w:r w:rsidR="003E167F" w:rsidRPr="006117AA">
        <w:rPr>
          <w:rFonts w:ascii="Times New Roman" w:hAnsi="Times New Roman" w:cs="Times New Roman"/>
          <w:sz w:val="32"/>
          <w:szCs w:val="32"/>
        </w:rPr>
        <w:t>тся.</w:t>
      </w:r>
      <w:r w:rsidR="0062188E">
        <w:rPr>
          <w:rFonts w:ascii="Times New Roman" w:hAnsi="Times New Roman" w:cs="Times New Roman"/>
          <w:sz w:val="32"/>
          <w:szCs w:val="32"/>
        </w:rPr>
        <w:t xml:space="preserve"> Ведь полынь - трава горькая.</w:t>
      </w:r>
      <w:r w:rsidR="00AF16C6">
        <w:rPr>
          <w:rFonts w:ascii="Times New Roman" w:hAnsi="Times New Roman" w:cs="Times New Roman"/>
          <w:sz w:val="32"/>
          <w:szCs w:val="32"/>
        </w:rPr>
        <w:t xml:space="preserve"> Эти письма помогли мне выжить, в каждом из них была вера, надежда, любовь…</w:t>
      </w:r>
    </w:p>
    <w:p w:rsidR="00AF16C6" w:rsidRDefault="00EF606C" w:rsidP="006117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AF16C6">
        <w:rPr>
          <w:rFonts w:ascii="Times New Roman" w:hAnsi="Times New Roman" w:cs="Times New Roman"/>
          <w:sz w:val="32"/>
          <w:szCs w:val="32"/>
        </w:rPr>
        <w:t>А это письмо, Ванюша, пришло</w:t>
      </w:r>
      <w:r w:rsidR="00A375A5">
        <w:rPr>
          <w:rFonts w:ascii="Times New Roman" w:hAnsi="Times New Roman" w:cs="Times New Roman"/>
          <w:sz w:val="32"/>
          <w:szCs w:val="32"/>
        </w:rPr>
        <w:t xml:space="preserve"> не от деда. Это похоронка. Здесь написано, что твой дед пал смертью храбрых, защищая нашу Родину. И похоронен он в чужой стране, далеко отсюда. А я долго верила, что похоронка пришла по ошибке. И ждала, ждала, ждала…</w:t>
      </w:r>
    </w:p>
    <w:p w:rsidR="009A6C37" w:rsidRPr="006117AA" w:rsidRDefault="00EF606C" w:rsidP="006117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9A6C37">
        <w:rPr>
          <w:rFonts w:ascii="Times New Roman" w:hAnsi="Times New Roman" w:cs="Times New Roman"/>
          <w:sz w:val="32"/>
          <w:szCs w:val="32"/>
        </w:rPr>
        <w:t>Война закончилась. Вырос мой сын, твой отец. Трудно было. Потом поя</w:t>
      </w:r>
      <w:r w:rsidR="009352CD">
        <w:rPr>
          <w:rFonts w:ascii="Times New Roman" w:hAnsi="Times New Roman" w:cs="Times New Roman"/>
          <w:sz w:val="32"/>
          <w:szCs w:val="32"/>
        </w:rPr>
        <w:t>вился ты. Ради вас и живу. И ещё с памятью в сердце о твоё</w:t>
      </w:r>
      <w:r w:rsidR="009A6C37">
        <w:rPr>
          <w:rFonts w:ascii="Times New Roman" w:hAnsi="Times New Roman" w:cs="Times New Roman"/>
          <w:sz w:val="32"/>
          <w:szCs w:val="32"/>
        </w:rPr>
        <w:t>м дедушке.</w:t>
      </w:r>
    </w:p>
    <w:p w:rsidR="009D32EC" w:rsidRPr="006117AA" w:rsidRDefault="003E167F" w:rsidP="006117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117AA">
        <w:rPr>
          <w:rFonts w:ascii="Times New Roman" w:hAnsi="Times New Roman" w:cs="Times New Roman"/>
          <w:sz w:val="32"/>
          <w:szCs w:val="32"/>
        </w:rPr>
        <w:t xml:space="preserve">Я давно хотела рассказать тебе, Ванюша, об   этом, </w:t>
      </w:r>
      <w:r w:rsidR="009352CD">
        <w:rPr>
          <w:rFonts w:ascii="Times New Roman" w:hAnsi="Times New Roman" w:cs="Times New Roman"/>
          <w:sz w:val="32"/>
          <w:szCs w:val="32"/>
        </w:rPr>
        <w:t>но думала, что ты ещё маленький, не всё</w:t>
      </w:r>
      <w:r w:rsidR="0062188E">
        <w:rPr>
          <w:rFonts w:ascii="Times New Roman" w:hAnsi="Times New Roman" w:cs="Times New Roman"/>
          <w:sz w:val="32"/>
          <w:szCs w:val="32"/>
        </w:rPr>
        <w:t xml:space="preserve"> поймешь.</w:t>
      </w:r>
      <w:r w:rsidR="00C7189F">
        <w:rPr>
          <w:rFonts w:ascii="Times New Roman" w:hAnsi="Times New Roman" w:cs="Times New Roman"/>
          <w:sz w:val="32"/>
          <w:szCs w:val="32"/>
        </w:rPr>
        <w:t xml:space="preserve"> </w:t>
      </w:r>
      <w:r w:rsidR="004F00CF">
        <w:rPr>
          <w:rFonts w:ascii="Times New Roman" w:hAnsi="Times New Roman" w:cs="Times New Roman"/>
          <w:sz w:val="32"/>
          <w:szCs w:val="32"/>
        </w:rPr>
        <w:t>Война — это</w:t>
      </w:r>
      <w:r w:rsidR="00AF16C6">
        <w:rPr>
          <w:rFonts w:ascii="Times New Roman" w:hAnsi="Times New Roman" w:cs="Times New Roman"/>
          <w:sz w:val="32"/>
          <w:szCs w:val="32"/>
        </w:rPr>
        <w:t xml:space="preserve"> плохо и страшно».</w:t>
      </w:r>
    </w:p>
    <w:p w:rsidR="00EB08D5" w:rsidRDefault="00EF606C" w:rsidP="006117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  <w:sectPr w:rsidR="00EB08D5" w:rsidSect="00251564">
          <w:pgSz w:w="11906" w:h="16838"/>
          <w:pgMar w:top="1134" w:right="1133" w:bottom="1134" w:left="1701" w:header="708" w:footer="708" w:gutter="0"/>
          <w:pgBorders w:offsetFrom="page">
            <w:top w:val="twistedLines2" w:sz="14" w:space="24" w:color="FF0000"/>
            <w:left w:val="twistedLines2" w:sz="14" w:space="24" w:color="FF0000"/>
            <w:bottom w:val="twistedLines2" w:sz="14" w:space="24" w:color="FF0000"/>
            <w:right w:val="twistedLines2" w:sz="14" w:space="24" w:color="FF0000"/>
          </w:pgBorders>
          <w:cols w:space="708"/>
          <w:docGrid w:linePitch="360"/>
        </w:sect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3E167F" w:rsidRPr="006117AA">
        <w:rPr>
          <w:rFonts w:ascii="Times New Roman" w:hAnsi="Times New Roman" w:cs="Times New Roman"/>
          <w:sz w:val="32"/>
          <w:szCs w:val="32"/>
        </w:rPr>
        <w:t>Когда Ваня лег спать</w:t>
      </w:r>
      <w:r w:rsidR="004A150D" w:rsidRPr="006117AA">
        <w:rPr>
          <w:rFonts w:ascii="Times New Roman" w:hAnsi="Times New Roman" w:cs="Times New Roman"/>
          <w:sz w:val="32"/>
          <w:szCs w:val="32"/>
        </w:rPr>
        <w:t>,</w:t>
      </w:r>
      <w:r w:rsidR="003E167F" w:rsidRPr="006117AA">
        <w:rPr>
          <w:rFonts w:ascii="Times New Roman" w:hAnsi="Times New Roman" w:cs="Times New Roman"/>
          <w:sz w:val="32"/>
          <w:szCs w:val="32"/>
        </w:rPr>
        <w:t xml:space="preserve"> он долго смотрел на портрет деда</w:t>
      </w:r>
      <w:r w:rsidR="004A150D" w:rsidRPr="006117AA">
        <w:rPr>
          <w:rFonts w:ascii="Times New Roman" w:hAnsi="Times New Roman" w:cs="Times New Roman"/>
          <w:sz w:val="32"/>
          <w:szCs w:val="32"/>
        </w:rPr>
        <w:t>,</w:t>
      </w:r>
      <w:r w:rsidR="006C357A">
        <w:rPr>
          <w:rFonts w:ascii="Times New Roman" w:hAnsi="Times New Roman" w:cs="Times New Roman"/>
          <w:sz w:val="32"/>
          <w:szCs w:val="32"/>
        </w:rPr>
        <w:t xml:space="preserve"> который висел на стене</w:t>
      </w:r>
      <w:r w:rsidR="00FD0901">
        <w:rPr>
          <w:rFonts w:ascii="Times New Roman" w:hAnsi="Times New Roman" w:cs="Times New Roman"/>
          <w:sz w:val="32"/>
          <w:szCs w:val="32"/>
        </w:rPr>
        <w:t>. В</w:t>
      </w:r>
      <w:r w:rsidR="004A150D" w:rsidRPr="006117AA">
        <w:rPr>
          <w:rFonts w:ascii="Times New Roman" w:hAnsi="Times New Roman" w:cs="Times New Roman"/>
          <w:sz w:val="32"/>
          <w:szCs w:val="32"/>
        </w:rPr>
        <w:t>споминал разговор с бабушкой</w:t>
      </w:r>
      <w:r w:rsidR="006C357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B08D5" w:rsidRDefault="00EB08D5" w:rsidP="006117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B08D5" w:rsidRDefault="00EB08D5" w:rsidP="00EB08D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381250" cy="3284483"/>
            <wp:effectExtent l="57150" t="57150" r="114300" b="106680"/>
            <wp:docPr id="1" name="Рисунок 1" descr="http://img2.searchmasterclass.net/uploads/posts/2013-06-29/image_602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2.searchmasterclass.net/uploads/posts/2013-06-29/image_60246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249" cy="328999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Pr="00EB08D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5F3D" w:rsidRDefault="004C5F3D" w:rsidP="00EB08D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C5F3D" w:rsidRDefault="004C5F3D" w:rsidP="00EB08D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B08D5" w:rsidRDefault="00EB08D5" w:rsidP="00EB08D5">
      <w:pPr>
        <w:spacing w:after="0" w:line="240" w:lineRule="auto"/>
        <w:rPr>
          <w:rFonts w:ascii="Times New Roman" w:hAnsi="Times New Roman" w:cs="Times New Roman"/>
          <w:sz w:val="32"/>
          <w:szCs w:val="32"/>
        </w:rPr>
        <w:sectPr w:rsidR="00EB08D5" w:rsidSect="00EB08D5">
          <w:type w:val="continuous"/>
          <w:pgSz w:w="11906" w:h="16838"/>
          <w:pgMar w:top="1134" w:right="1133" w:bottom="1134" w:left="1701" w:header="708" w:footer="708" w:gutter="0"/>
          <w:pgBorders w:offsetFrom="page">
            <w:top w:val="twistedLines2" w:sz="14" w:space="24" w:color="FF0000"/>
            <w:left w:val="twistedLines2" w:sz="14" w:space="24" w:color="FF0000"/>
            <w:bottom w:val="twistedLines2" w:sz="14" w:space="24" w:color="FF0000"/>
            <w:right w:val="twistedLines2" w:sz="14" w:space="24" w:color="FF0000"/>
          </w:pgBorders>
          <w:cols w:num="2" w:space="709"/>
          <w:docGrid w:linePitch="360"/>
        </w:sectPr>
      </w:pPr>
      <w:r>
        <w:rPr>
          <w:rFonts w:ascii="Times New Roman" w:hAnsi="Times New Roman" w:cs="Times New Roman"/>
          <w:sz w:val="32"/>
          <w:szCs w:val="32"/>
        </w:rPr>
        <w:t xml:space="preserve">И незаметно уснул. И приснился Ване дедушка. </w:t>
      </w:r>
      <w:r w:rsidRPr="006117AA">
        <w:rPr>
          <w:rFonts w:ascii="Times New Roman" w:hAnsi="Times New Roman" w:cs="Times New Roman"/>
          <w:sz w:val="32"/>
          <w:szCs w:val="32"/>
        </w:rPr>
        <w:t xml:space="preserve">Он рассказал, какое это было счастье получить весточку, привет от родных, радость и тепло родного дома.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6117AA">
        <w:rPr>
          <w:rFonts w:ascii="Times New Roman" w:hAnsi="Times New Roman" w:cs="Times New Roman"/>
          <w:sz w:val="32"/>
          <w:szCs w:val="32"/>
        </w:rPr>
        <w:t xml:space="preserve">Бабушка писала, как растет мой сын, твой отец, как проказничает, как ждет моих писем, что происходит в </w:t>
      </w:r>
      <w:r w:rsidR="009352CD">
        <w:rPr>
          <w:rFonts w:ascii="Times New Roman" w:hAnsi="Times New Roman" w:cs="Times New Roman"/>
          <w:sz w:val="32"/>
          <w:szCs w:val="32"/>
        </w:rPr>
        <w:t>родной деревне. Читая её</w:t>
      </w:r>
      <w:r w:rsidRPr="006117AA">
        <w:rPr>
          <w:rFonts w:ascii="Times New Roman" w:hAnsi="Times New Roman" w:cs="Times New Roman"/>
          <w:sz w:val="32"/>
          <w:szCs w:val="32"/>
        </w:rPr>
        <w:t xml:space="preserve"> простые рассказы, я представлял, как проходят их дни, чем они занимаются, как живут.</w:t>
      </w:r>
    </w:p>
    <w:p w:rsidR="004A150D" w:rsidRDefault="00A459D1" w:rsidP="006117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 такие минуты мне казалось, что я побывал дома.</w:t>
      </w:r>
      <w:r w:rsidR="00F64901">
        <w:rPr>
          <w:rFonts w:ascii="Times New Roman" w:hAnsi="Times New Roman" w:cs="Times New Roman"/>
          <w:sz w:val="32"/>
          <w:szCs w:val="32"/>
        </w:rPr>
        <w:t xml:space="preserve"> Я видел родную деревню, родной дом, твою бабушку, грустно сидящую у окна, спящего сына.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D6EBE" w:rsidRPr="006117AA">
        <w:rPr>
          <w:rFonts w:ascii="Times New Roman" w:hAnsi="Times New Roman" w:cs="Times New Roman"/>
          <w:sz w:val="32"/>
          <w:szCs w:val="32"/>
        </w:rPr>
        <w:t xml:space="preserve">Эти письма придавали мне сил выдержать все испытания, невзгоды и верить в скорую встречу. </w:t>
      </w:r>
      <w:r w:rsidR="009D32EC" w:rsidRPr="006117AA">
        <w:rPr>
          <w:rFonts w:ascii="Times New Roman" w:hAnsi="Times New Roman" w:cs="Times New Roman"/>
          <w:sz w:val="32"/>
          <w:szCs w:val="32"/>
        </w:rPr>
        <w:t xml:space="preserve"> Утоляли тоску по родным. </w:t>
      </w:r>
      <w:r w:rsidR="002D6EBE" w:rsidRPr="006117AA">
        <w:rPr>
          <w:rFonts w:ascii="Times New Roman" w:hAnsi="Times New Roman" w:cs="Times New Roman"/>
          <w:sz w:val="32"/>
          <w:szCs w:val="32"/>
        </w:rPr>
        <w:t>Эта единственная связь с домом давала уверенность, что ты защищаешь свою семью, что тебя ждут</w:t>
      </w:r>
      <w:r w:rsidR="004A1B23" w:rsidRPr="006117AA">
        <w:rPr>
          <w:rFonts w:ascii="Times New Roman" w:hAnsi="Times New Roman" w:cs="Times New Roman"/>
          <w:sz w:val="32"/>
          <w:szCs w:val="32"/>
        </w:rPr>
        <w:t>, давала силу воевать</w:t>
      </w:r>
      <w:r w:rsidR="009D32EC" w:rsidRPr="006117AA">
        <w:rPr>
          <w:rFonts w:ascii="Times New Roman" w:hAnsi="Times New Roman" w:cs="Times New Roman"/>
          <w:sz w:val="32"/>
          <w:szCs w:val="32"/>
        </w:rPr>
        <w:t xml:space="preserve"> и верить в победу!</w:t>
      </w:r>
    </w:p>
    <w:p w:rsidR="00B52DB6" w:rsidRDefault="00B52DB6" w:rsidP="006117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52DB6" w:rsidRPr="006117AA" w:rsidRDefault="00B52DB6" w:rsidP="004C5F3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FF42682" wp14:editId="5476363F">
            <wp:extent cx="3776239" cy="2486025"/>
            <wp:effectExtent l="190500" t="190500" r="396240" b="390525"/>
            <wp:docPr id="11" name="Рисунок 11" descr="https://opt-25829.ssl.1c-bitrix-cdn.ru/upload/resize_cache/blog/085/600_600_1/post_in_gpw_04.jpg?142112550758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pt-25829.ssl.1c-bitrix-cdn.ru/upload/resize_cache/blog/085/600_600_1/post_in_gpw_04.jpg?1421125507584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255" cy="2491961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A6C37" w:rsidRDefault="00E13D1E" w:rsidP="006117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117AA">
        <w:rPr>
          <w:rFonts w:ascii="Times New Roman" w:hAnsi="Times New Roman" w:cs="Times New Roman"/>
          <w:sz w:val="32"/>
          <w:szCs w:val="32"/>
        </w:rPr>
        <w:t>Письма домой</w:t>
      </w:r>
      <w:r w:rsidR="006117AA" w:rsidRPr="006117AA">
        <w:rPr>
          <w:rFonts w:ascii="Times New Roman" w:hAnsi="Times New Roman" w:cs="Times New Roman"/>
          <w:sz w:val="32"/>
          <w:szCs w:val="32"/>
        </w:rPr>
        <w:t>, Ванюша,</w:t>
      </w:r>
      <w:r w:rsidRPr="006117AA">
        <w:rPr>
          <w:rFonts w:ascii="Times New Roman" w:hAnsi="Times New Roman" w:cs="Times New Roman"/>
          <w:sz w:val="32"/>
          <w:szCs w:val="32"/>
        </w:rPr>
        <w:t xml:space="preserve"> я писал в</w:t>
      </w:r>
      <w:r w:rsidR="009D32EC" w:rsidRPr="006117AA">
        <w:rPr>
          <w:rFonts w:ascii="Times New Roman" w:hAnsi="Times New Roman" w:cs="Times New Roman"/>
          <w:sz w:val="32"/>
          <w:szCs w:val="32"/>
        </w:rPr>
        <w:t xml:space="preserve"> редкие часы отдыха</w:t>
      </w:r>
      <w:r w:rsidR="00A459D1">
        <w:rPr>
          <w:rFonts w:ascii="Times New Roman" w:hAnsi="Times New Roman" w:cs="Times New Roman"/>
          <w:sz w:val="32"/>
          <w:szCs w:val="32"/>
        </w:rPr>
        <w:t>.</w:t>
      </w:r>
      <w:r w:rsidR="009D32EC" w:rsidRPr="006117AA">
        <w:rPr>
          <w:rFonts w:ascii="Times New Roman" w:hAnsi="Times New Roman" w:cs="Times New Roman"/>
          <w:sz w:val="32"/>
          <w:szCs w:val="32"/>
        </w:rPr>
        <w:t xml:space="preserve">  Не было ни стола, ни ст</w:t>
      </w:r>
      <w:r w:rsidRPr="006117AA">
        <w:rPr>
          <w:rFonts w:ascii="Times New Roman" w:hAnsi="Times New Roman" w:cs="Times New Roman"/>
          <w:sz w:val="32"/>
          <w:szCs w:val="32"/>
        </w:rPr>
        <w:t>ула, ни настольной лампы. Писал</w:t>
      </w:r>
      <w:r w:rsidR="009D32EC" w:rsidRPr="006117AA">
        <w:rPr>
          <w:rFonts w:ascii="Times New Roman" w:hAnsi="Times New Roman" w:cs="Times New Roman"/>
          <w:sz w:val="32"/>
          <w:szCs w:val="32"/>
        </w:rPr>
        <w:t xml:space="preserve"> на коленях, на </w:t>
      </w:r>
      <w:r w:rsidR="009D32EC" w:rsidRPr="006117AA">
        <w:rPr>
          <w:rFonts w:ascii="Times New Roman" w:hAnsi="Times New Roman" w:cs="Times New Roman"/>
          <w:sz w:val="32"/>
          <w:szCs w:val="32"/>
        </w:rPr>
        <w:lastRenderedPageBreak/>
        <w:t>пеньке, часто при свете луны</w:t>
      </w:r>
      <w:r w:rsidR="006117AA" w:rsidRPr="006117AA">
        <w:rPr>
          <w:rFonts w:ascii="Times New Roman" w:hAnsi="Times New Roman" w:cs="Times New Roman"/>
          <w:sz w:val="32"/>
          <w:szCs w:val="32"/>
        </w:rPr>
        <w:t>.</w:t>
      </w:r>
      <w:r w:rsidR="00A459D1">
        <w:rPr>
          <w:rFonts w:ascii="Times New Roman" w:hAnsi="Times New Roman" w:cs="Times New Roman"/>
          <w:sz w:val="32"/>
          <w:szCs w:val="32"/>
        </w:rPr>
        <w:t xml:space="preserve"> Но я знал, как ждут весточку от меня и поэтому</w:t>
      </w:r>
      <w:r w:rsidR="00AF16C6">
        <w:rPr>
          <w:rFonts w:ascii="Times New Roman" w:hAnsi="Times New Roman" w:cs="Times New Roman"/>
          <w:sz w:val="32"/>
          <w:szCs w:val="32"/>
        </w:rPr>
        <w:t xml:space="preserve"> старался </w:t>
      </w:r>
      <w:r w:rsidR="004C5F3D">
        <w:rPr>
          <w:rFonts w:ascii="Times New Roman" w:hAnsi="Times New Roman" w:cs="Times New Roman"/>
          <w:sz w:val="32"/>
          <w:szCs w:val="32"/>
        </w:rPr>
        <w:t>писать,</w:t>
      </w:r>
      <w:r w:rsidR="00AF16C6">
        <w:rPr>
          <w:rFonts w:ascii="Times New Roman" w:hAnsi="Times New Roman" w:cs="Times New Roman"/>
          <w:sz w:val="32"/>
          <w:szCs w:val="32"/>
        </w:rPr>
        <w:t xml:space="preserve"> как можно чаще</w:t>
      </w:r>
      <w:r w:rsidR="009A6C37">
        <w:rPr>
          <w:rFonts w:ascii="Times New Roman" w:hAnsi="Times New Roman" w:cs="Times New Roman"/>
          <w:sz w:val="32"/>
          <w:szCs w:val="32"/>
        </w:rPr>
        <w:t>.</w:t>
      </w:r>
    </w:p>
    <w:p w:rsidR="009A6C37" w:rsidRPr="006117AA" w:rsidRDefault="009A6C37" w:rsidP="006117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как хотелось жить, Ва</w:t>
      </w:r>
      <w:r w:rsidR="000A3D61">
        <w:rPr>
          <w:rFonts w:ascii="Times New Roman" w:hAnsi="Times New Roman" w:cs="Times New Roman"/>
          <w:sz w:val="32"/>
          <w:szCs w:val="32"/>
        </w:rPr>
        <w:t>нюша! Вернуться домой. Увидеть, как взрослеет мой сын. Стать кормильцем и опорой семье».</w:t>
      </w:r>
    </w:p>
    <w:p w:rsidR="00A459D1" w:rsidRDefault="000A3D61" w:rsidP="006117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столько печали и тоски было в его голосе…</w:t>
      </w:r>
    </w:p>
    <w:p w:rsidR="00A459D1" w:rsidRDefault="000A3D61" w:rsidP="006117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так жалко стало Ване деда. Протянул он руки, чтобы обнять его… И проснулся от яркого солнечного света.</w:t>
      </w:r>
    </w:p>
    <w:p w:rsidR="00EF606C" w:rsidRDefault="00EF606C" w:rsidP="006117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FD0901">
        <w:rPr>
          <w:rFonts w:ascii="Times New Roman" w:hAnsi="Times New Roman" w:cs="Times New Roman"/>
          <w:sz w:val="32"/>
          <w:szCs w:val="32"/>
        </w:rPr>
        <w:t>Вскочил Ваня с кровати. Побежал к бабушке. На веранде, залитой солнечным светом, сидела бабушка. На столе стояла тарелка с его любимыми оладьями</w:t>
      </w:r>
      <w:r w:rsidR="00615FA2">
        <w:rPr>
          <w:rFonts w:ascii="Times New Roman" w:hAnsi="Times New Roman" w:cs="Times New Roman"/>
          <w:sz w:val="32"/>
          <w:szCs w:val="32"/>
        </w:rPr>
        <w:t>. П</w:t>
      </w:r>
      <w:r w:rsidR="009352CD">
        <w:rPr>
          <w:rFonts w:ascii="Times New Roman" w:hAnsi="Times New Roman" w:cs="Times New Roman"/>
          <w:sz w:val="32"/>
          <w:szCs w:val="32"/>
        </w:rPr>
        <w:t>рижался Ваня к бабушке, обнял её</w:t>
      </w:r>
      <w:r w:rsidR="00615FA2">
        <w:rPr>
          <w:rFonts w:ascii="Times New Roman" w:hAnsi="Times New Roman" w:cs="Times New Roman"/>
          <w:sz w:val="32"/>
          <w:szCs w:val="32"/>
        </w:rPr>
        <w:t>. Бабушка ласково погладила его по голове.</w:t>
      </w:r>
    </w:p>
    <w:p w:rsidR="00EF606C" w:rsidRDefault="00EF606C" w:rsidP="006117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9352CD">
        <w:rPr>
          <w:rFonts w:ascii="Times New Roman" w:hAnsi="Times New Roman" w:cs="Times New Roman"/>
          <w:sz w:val="32"/>
          <w:szCs w:val="32"/>
        </w:rPr>
        <w:t>«Доброе утро, Ванечка! Всё</w:t>
      </w:r>
      <w:r w:rsidR="00615FA2">
        <w:rPr>
          <w:rFonts w:ascii="Times New Roman" w:hAnsi="Times New Roman" w:cs="Times New Roman"/>
          <w:sz w:val="32"/>
          <w:szCs w:val="32"/>
        </w:rPr>
        <w:t xml:space="preserve"> будет хорошо!». </w:t>
      </w:r>
    </w:p>
    <w:p w:rsidR="009D32EC" w:rsidRDefault="00EF606C" w:rsidP="006117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615FA2">
        <w:rPr>
          <w:rFonts w:ascii="Times New Roman" w:hAnsi="Times New Roman" w:cs="Times New Roman"/>
          <w:sz w:val="32"/>
          <w:szCs w:val="32"/>
        </w:rPr>
        <w:t>«Я так л</w:t>
      </w:r>
      <w:r w:rsidR="00410327">
        <w:rPr>
          <w:rFonts w:ascii="Times New Roman" w:hAnsi="Times New Roman" w:cs="Times New Roman"/>
          <w:sz w:val="32"/>
          <w:szCs w:val="32"/>
        </w:rPr>
        <w:t>юблю тебя, бабушка!»</w:t>
      </w:r>
    </w:p>
    <w:p w:rsidR="00E6657A" w:rsidRDefault="00B52DB6" w:rsidP="004103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E773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0AD290E" wp14:editId="2E0CC472">
            <wp:extent cx="3790950" cy="2787463"/>
            <wp:effectExtent l="76200" t="76200" r="133350" b="127635"/>
            <wp:docPr id="6" name="Рисунок 6" descr="военные письма треугольники с фро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енные письма треугольники с фронт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27" cy="2803329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8080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2E4548" w:rsidRDefault="002E4548" w:rsidP="002E454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117AA">
        <w:rPr>
          <w:rFonts w:ascii="Times New Roman" w:hAnsi="Times New Roman" w:cs="Times New Roman"/>
          <w:sz w:val="32"/>
          <w:szCs w:val="32"/>
        </w:rPr>
        <w:t>Закончилась война, прошло много времени, но эти письма остались памятью о стр</w:t>
      </w:r>
      <w:r>
        <w:rPr>
          <w:rFonts w:ascii="Times New Roman" w:hAnsi="Times New Roman" w:cs="Times New Roman"/>
          <w:sz w:val="32"/>
          <w:szCs w:val="32"/>
        </w:rPr>
        <w:t xml:space="preserve">ашной войне. </w:t>
      </w:r>
      <w:r w:rsidR="001B6F27">
        <w:rPr>
          <w:rFonts w:ascii="Times New Roman" w:hAnsi="Times New Roman" w:cs="Times New Roman"/>
          <w:sz w:val="32"/>
          <w:szCs w:val="32"/>
        </w:rPr>
        <w:t>Солдатские письма…Документы, над которыми не властно время.</w:t>
      </w:r>
    </w:p>
    <w:p w:rsidR="00E6657A" w:rsidRDefault="00E6657A" w:rsidP="006117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6657A" w:rsidRDefault="00410327" w:rsidP="004103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511F75A" wp14:editId="5D4B1DAC">
            <wp:extent cx="3036570" cy="2277428"/>
            <wp:effectExtent l="0" t="0" r="0" b="8890"/>
            <wp:docPr id="5" name="Рисунок 5" descr="http://sc25.ucoz.ru/17/2/pi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25.ucoz.ru/17/2/pis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00" cy="228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57A" w:rsidRDefault="00E6657A" w:rsidP="006117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B6F27" w:rsidRDefault="001B6F27" w:rsidP="006117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F00CF" w:rsidRDefault="00E6657A" w:rsidP="006117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4F00CF" w:rsidRDefault="004F00CF" w:rsidP="006117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6657A" w:rsidRPr="00E6657A" w:rsidRDefault="004F00CF" w:rsidP="006117AA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</w:t>
      </w:r>
      <w:r w:rsidR="00E6657A" w:rsidRPr="00E6657A">
        <w:rPr>
          <w:rFonts w:ascii="Times New Roman" w:hAnsi="Times New Roman" w:cs="Times New Roman"/>
          <w:i/>
          <w:sz w:val="32"/>
          <w:szCs w:val="32"/>
        </w:rPr>
        <w:t xml:space="preserve">Это не просто рассказ о Великой Отечественной войне, а о письмах, солдатских письмах. Письма с фронта </w:t>
      </w:r>
      <w:r w:rsidR="009352CD">
        <w:rPr>
          <w:rFonts w:ascii="Times New Roman" w:hAnsi="Times New Roman" w:cs="Times New Roman"/>
          <w:i/>
          <w:sz w:val="32"/>
          <w:szCs w:val="32"/>
        </w:rPr>
        <w:t>стали живой историей всех боё</w:t>
      </w:r>
      <w:r w:rsidR="00E6657A" w:rsidRPr="00E6657A">
        <w:rPr>
          <w:rFonts w:ascii="Times New Roman" w:hAnsi="Times New Roman" w:cs="Times New Roman"/>
          <w:i/>
          <w:sz w:val="32"/>
          <w:szCs w:val="32"/>
        </w:rPr>
        <w:t>в и событий, которые пр</w:t>
      </w:r>
      <w:r w:rsidR="00CA2258">
        <w:rPr>
          <w:rFonts w:ascii="Times New Roman" w:hAnsi="Times New Roman" w:cs="Times New Roman"/>
          <w:i/>
          <w:sz w:val="32"/>
          <w:szCs w:val="32"/>
        </w:rPr>
        <w:t>оисходили в то грозное время. О</w:t>
      </w:r>
      <w:r w:rsidR="009352CD">
        <w:rPr>
          <w:rFonts w:ascii="Times New Roman" w:hAnsi="Times New Roman" w:cs="Times New Roman"/>
          <w:i/>
          <w:sz w:val="32"/>
          <w:szCs w:val="32"/>
        </w:rPr>
        <w:t>ни ценны ещё</w:t>
      </w:r>
      <w:r w:rsidR="00E6657A" w:rsidRPr="00E6657A">
        <w:rPr>
          <w:rFonts w:ascii="Times New Roman" w:hAnsi="Times New Roman" w:cs="Times New Roman"/>
          <w:i/>
          <w:sz w:val="32"/>
          <w:szCs w:val="32"/>
        </w:rPr>
        <w:t xml:space="preserve"> и тем, что раскрывают душу и характер наших земляков, на долю которых выпало страшное испытание.</w:t>
      </w:r>
    </w:p>
    <w:p w:rsidR="003A22B4" w:rsidRDefault="00E6657A" w:rsidP="006117AA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6657A">
        <w:rPr>
          <w:rFonts w:ascii="Times New Roman" w:hAnsi="Times New Roman" w:cs="Times New Roman"/>
          <w:i/>
          <w:sz w:val="32"/>
          <w:szCs w:val="32"/>
        </w:rPr>
        <w:t>Письма с фронтов Великой Отечественной войны – это документы огромной важности. В пропахших порохом строках – дыхание войны, грубость суровых окопных будней, нежность солдатского сердца, вера в Победу…</w:t>
      </w:r>
    </w:p>
    <w:p w:rsidR="003A22B4" w:rsidRDefault="003A22B4" w:rsidP="006117AA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Свои</w:t>
      </w:r>
      <w:r w:rsidR="002E4548">
        <w:rPr>
          <w:rFonts w:ascii="Times New Roman" w:hAnsi="Times New Roman" w:cs="Times New Roman"/>
          <w:i/>
          <w:sz w:val="32"/>
          <w:szCs w:val="32"/>
        </w:rPr>
        <w:t xml:space="preserve">м авторским рассказом я хотела </w:t>
      </w:r>
      <w:r>
        <w:rPr>
          <w:rFonts w:ascii="Times New Roman" w:hAnsi="Times New Roman" w:cs="Times New Roman"/>
          <w:i/>
          <w:sz w:val="32"/>
          <w:szCs w:val="32"/>
        </w:rPr>
        <w:t>донести до детей важность не только боевых подвигов людей, но и показать важность слова, которое способно придавать силы, поддерживать, вселять надежду и веру в Победу.</w:t>
      </w:r>
    </w:p>
    <w:p w:rsidR="00251564" w:rsidRDefault="00251564" w:rsidP="006117AA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251564" w:rsidRDefault="00251564" w:rsidP="006117AA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251564" w:rsidRDefault="004F00CF" w:rsidP="002E4548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F6DE192" wp14:editId="35738883">
            <wp:extent cx="5759604" cy="3257550"/>
            <wp:effectExtent l="38100" t="38100" r="31750" b="38100"/>
            <wp:docPr id="2" name="Рисунок 2" descr="https://cs4.pikabu.ru/post_img/2016/09/03/11/og_og_1472927034259934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s4.pikabu.ru/post_img/2016/09/03/11/og_og_147292703425993472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568" cy="3259226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996600"/>
                      </a:solidFill>
                    </a:ln>
                  </pic:spPr>
                </pic:pic>
              </a:graphicData>
            </a:graphic>
          </wp:inline>
        </w:drawing>
      </w:r>
    </w:p>
    <w:p w:rsidR="00251564" w:rsidRDefault="00251564" w:rsidP="006117AA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251564" w:rsidRDefault="00251564" w:rsidP="006117AA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251564" w:rsidRDefault="00251564" w:rsidP="006117AA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251564" w:rsidRDefault="00251564" w:rsidP="006117AA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410327" w:rsidRDefault="00410327" w:rsidP="006117AA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410327" w:rsidRDefault="00410327" w:rsidP="006117AA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1B6F27" w:rsidRDefault="001B6F27" w:rsidP="001B6F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Муниципальное бюджетное дошкольное</w:t>
      </w:r>
    </w:p>
    <w:p w:rsidR="001B6F27" w:rsidRDefault="001B6F27" w:rsidP="001B6F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образовательное учреждение</w:t>
      </w:r>
    </w:p>
    <w:p w:rsidR="00410327" w:rsidRDefault="001B6F27" w:rsidP="001B6F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«Центр развития ребёнка – детский сад «Сказка»</w:t>
      </w:r>
    </w:p>
    <w:p w:rsidR="001B6F27" w:rsidRDefault="001B6F27" w:rsidP="001B6F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B6F27" w:rsidRDefault="001B6F27" w:rsidP="001B6F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B6F27" w:rsidRDefault="001B6F27" w:rsidP="001B6F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B6F27" w:rsidRDefault="001B6F27" w:rsidP="001B6F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B6F27" w:rsidRDefault="001B6F27" w:rsidP="001B6F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B6F27" w:rsidRDefault="001B6F27" w:rsidP="001B6F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B6F27" w:rsidRDefault="001B6F27" w:rsidP="001B6F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B6F27" w:rsidRDefault="001B6F27" w:rsidP="001B6F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B6F27" w:rsidRDefault="001B6F27" w:rsidP="001B6F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Районный конкурс</w:t>
      </w:r>
    </w:p>
    <w:p w:rsidR="001B6F27" w:rsidRDefault="001B6F27" w:rsidP="001B6F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литературно – художественного творчества</w:t>
      </w:r>
    </w:p>
    <w:p w:rsidR="001B6F27" w:rsidRDefault="001B6F27" w:rsidP="001B6F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B6F27" w:rsidRDefault="001B6F27" w:rsidP="001B6F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Номинация </w:t>
      </w:r>
    </w:p>
    <w:p w:rsidR="001B6F27" w:rsidRDefault="001B6F27" w:rsidP="001B6F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«Лишь слову жизнь дана»</w:t>
      </w:r>
    </w:p>
    <w:p w:rsidR="001B6F27" w:rsidRDefault="001B6F27" w:rsidP="001B6F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B6F27" w:rsidRDefault="001B6F27" w:rsidP="001B6F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Рассказ «Старые письма»</w:t>
      </w:r>
    </w:p>
    <w:p w:rsidR="001B6F27" w:rsidRDefault="001B6F27" w:rsidP="001B6F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B6F27" w:rsidRDefault="001B6F27" w:rsidP="001B6F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B6F27" w:rsidRDefault="001B6F27" w:rsidP="001B6F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B6F27" w:rsidRDefault="001B6F27" w:rsidP="001B6F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</w:p>
    <w:p w:rsidR="001B6F27" w:rsidRDefault="001B6F27" w:rsidP="001B6F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B6F27" w:rsidRDefault="001B6F27" w:rsidP="001B6F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B6F27" w:rsidRDefault="001B6F27" w:rsidP="001B6F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B6F27" w:rsidRDefault="001B6F27" w:rsidP="001B6F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B6F27" w:rsidRDefault="001B6F27" w:rsidP="001B6F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B6F27" w:rsidRDefault="001B6F27" w:rsidP="001B6F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Автор: Кузнецова М.Г.</w:t>
      </w:r>
    </w:p>
    <w:p w:rsidR="001B6F27" w:rsidRDefault="001B6F27" w:rsidP="001B6F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учитель-логопед высшей</w:t>
      </w:r>
    </w:p>
    <w:p w:rsidR="001B6F27" w:rsidRDefault="001B6F27" w:rsidP="001B6F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квалификационной категории</w:t>
      </w:r>
    </w:p>
    <w:p w:rsidR="001B6F27" w:rsidRDefault="001B6F27" w:rsidP="001B6F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B6F27" w:rsidRDefault="001B6F27" w:rsidP="001B6F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B6F27" w:rsidRDefault="001B6F27" w:rsidP="001B6F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B6F27" w:rsidRDefault="001B6F27" w:rsidP="001B6F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B6F27" w:rsidRDefault="001B6F27" w:rsidP="001B6F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B6F27" w:rsidRDefault="001B6F27" w:rsidP="001B6F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B6F27" w:rsidRDefault="001B6F27" w:rsidP="001B6F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B6F27" w:rsidRDefault="001B6F27" w:rsidP="001B6F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B6F27" w:rsidRDefault="001B6F27" w:rsidP="001B6F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2020</w:t>
      </w:r>
    </w:p>
    <w:p w:rsidR="001B6F27" w:rsidRPr="001B6F27" w:rsidRDefault="001B6F27" w:rsidP="001B6F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1B6F27" w:rsidRPr="001B6F27" w:rsidSect="00EB08D5">
      <w:type w:val="continuous"/>
      <w:pgSz w:w="11906" w:h="16838"/>
      <w:pgMar w:top="1134" w:right="1133" w:bottom="1134" w:left="1701" w:header="708" w:footer="708" w:gutter="0"/>
      <w:pgBorders w:offsetFrom="page">
        <w:top w:val="twistedLines2" w:sz="14" w:space="24" w:color="FF0000"/>
        <w:left w:val="twistedLines2" w:sz="14" w:space="24" w:color="FF0000"/>
        <w:bottom w:val="twistedLines2" w:sz="14" w:space="24" w:color="FF0000"/>
        <w:right w:val="twistedLines2" w:sz="14" w:space="24" w:color="FF0000"/>
      </w:pgBorders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D7"/>
    <w:rsid w:val="000A3D61"/>
    <w:rsid w:val="000F2538"/>
    <w:rsid w:val="001B6F27"/>
    <w:rsid w:val="00251564"/>
    <w:rsid w:val="002910F0"/>
    <w:rsid w:val="002D6EBE"/>
    <w:rsid w:val="002E4548"/>
    <w:rsid w:val="00325DB8"/>
    <w:rsid w:val="003A22B4"/>
    <w:rsid w:val="003E167F"/>
    <w:rsid w:val="00410327"/>
    <w:rsid w:val="004914EC"/>
    <w:rsid w:val="004A150D"/>
    <w:rsid w:val="004A1B23"/>
    <w:rsid w:val="004C5F3D"/>
    <w:rsid w:val="004F00CF"/>
    <w:rsid w:val="006117AA"/>
    <w:rsid w:val="00615FA2"/>
    <w:rsid w:val="0062188E"/>
    <w:rsid w:val="006C357A"/>
    <w:rsid w:val="007D448C"/>
    <w:rsid w:val="00864DF9"/>
    <w:rsid w:val="009352CD"/>
    <w:rsid w:val="009759C7"/>
    <w:rsid w:val="00997B8B"/>
    <w:rsid w:val="009A6C37"/>
    <w:rsid w:val="009D32EC"/>
    <w:rsid w:val="009D56D7"/>
    <w:rsid w:val="00A16D06"/>
    <w:rsid w:val="00A265C0"/>
    <w:rsid w:val="00A375A5"/>
    <w:rsid w:val="00A459D1"/>
    <w:rsid w:val="00AF16C6"/>
    <w:rsid w:val="00B5046B"/>
    <w:rsid w:val="00B52DB6"/>
    <w:rsid w:val="00BF325A"/>
    <w:rsid w:val="00C7189F"/>
    <w:rsid w:val="00CA2258"/>
    <w:rsid w:val="00E13D1E"/>
    <w:rsid w:val="00E6657A"/>
    <w:rsid w:val="00E73853"/>
    <w:rsid w:val="00EA4C87"/>
    <w:rsid w:val="00EB08D5"/>
    <w:rsid w:val="00EF606C"/>
    <w:rsid w:val="00F61247"/>
    <w:rsid w:val="00F64901"/>
    <w:rsid w:val="00F842DC"/>
    <w:rsid w:val="00FD0901"/>
    <w:rsid w:val="00FD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56D6"/>
  <w15:chartTrackingRefBased/>
  <w15:docId w15:val="{D431A7D4-00DC-46CC-A09C-98B8E9CA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4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9AD6D65-1DD8-4A22-A548-5863A48DD7B7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17A75-87DC-47EA-AF89-C6ABB42E2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8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17</cp:revision>
  <cp:lastPrinted>2020-02-04T11:05:00Z</cp:lastPrinted>
  <dcterms:created xsi:type="dcterms:W3CDTF">2020-02-04T07:37:00Z</dcterms:created>
  <dcterms:modified xsi:type="dcterms:W3CDTF">2020-02-06T09:04:00Z</dcterms:modified>
</cp:coreProperties>
</file>