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AC" w:rsidRPr="00A45EAC" w:rsidRDefault="00A45EAC" w:rsidP="00A45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A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A45EA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Фотоотчет </w:t>
      </w:r>
      <w:r w:rsidRPr="00A45EAC">
        <w:rPr>
          <w:rFonts w:ascii="Times New Roman" w:hAnsi="Times New Roman" w:cs="Times New Roman"/>
          <w:b/>
          <w:sz w:val="28"/>
          <w:szCs w:val="28"/>
        </w:rPr>
        <w:t>спортивного</w:t>
      </w:r>
      <w:r w:rsidRPr="00A45EAC">
        <w:rPr>
          <w:rFonts w:ascii="Times New Roman" w:hAnsi="Times New Roman" w:cs="Times New Roman"/>
          <w:b/>
          <w:sz w:val="28"/>
          <w:szCs w:val="28"/>
        </w:rPr>
        <w:t xml:space="preserve"> досуг</w:t>
      </w:r>
      <w:r w:rsidRPr="00A45EAC">
        <w:rPr>
          <w:rFonts w:ascii="Times New Roman" w:hAnsi="Times New Roman" w:cs="Times New Roman"/>
          <w:b/>
          <w:sz w:val="28"/>
          <w:szCs w:val="28"/>
        </w:rPr>
        <w:t>а</w:t>
      </w:r>
      <w:r w:rsidRPr="00A45EAC">
        <w:rPr>
          <w:rFonts w:ascii="Times New Roman" w:hAnsi="Times New Roman" w:cs="Times New Roman"/>
          <w:b/>
          <w:sz w:val="28"/>
          <w:szCs w:val="28"/>
        </w:rPr>
        <w:t xml:space="preserve"> «Раз – картошка, два – картошка»</w:t>
      </w:r>
    </w:p>
    <w:p w:rsidR="00A45EAC" w:rsidRDefault="00A45EAC" w:rsidP="00A45EA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45EAC" w:rsidRPr="00584228" w:rsidRDefault="00A45EAC" w:rsidP="00A45EAC">
      <w:pPr>
        <w:pStyle w:val="c18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bookmarkStart w:id="0" w:name="_GoBack"/>
      <w:r w:rsidRPr="00584228">
        <w:rPr>
          <w:rStyle w:val="c6"/>
          <w:b/>
          <w:bCs/>
          <w:color w:val="000000"/>
          <w:sz w:val="28"/>
          <w:szCs w:val="28"/>
        </w:rPr>
        <w:t>Афанасьева Наталья Михайловна</w:t>
      </w:r>
    </w:p>
    <w:p w:rsidR="00A45EAC" w:rsidRPr="00584228" w:rsidRDefault="00A45EAC" w:rsidP="00A45EAC">
      <w:pPr>
        <w:pStyle w:val="c18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 w:rsidRPr="00584228">
        <w:rPr>
          <w:rStyle w:val="c6"/>
          <w:b/>
          <w:bCs/>
          <w:color w:val="000000"/>
          <w:sz w:val="28"/>
          <w:szCs w:val="28"/>
        </w:rPr>
        <w:t>инструктор физкультуры МБДОУ Д/с № 97 «Незабудка»</w:t>
      </w:r>
    </w:p>
    <w:p w:rsidR="00A45EAC" w:rsidRPr="00584228" w:rsidRDefault="00A45EAC" w:rsidP="00A45EAC">
      <w:pPr>
        <w:pStyle w:val="c18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 w:rsidRPr="00584228">
        <w:rPr>
          <w:rStyle w:val="c6"/>
          <w:b/>
          <w:bCs/>
          <w:color w:val="000000"/>
          <w:sz w:val="28"/>
          <w:szCs w:val="28"/>
        </w:rPr>
        <w:t>г. Якутск</w:t>
      </w:r>
    </w:p>
    <w:p w:rsidR="00A45EAC" w:rsidRPr="00584228" w:rsidRDefault="00A45EAC" w:rsidP="00A45E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bookmarkEnd w:id="0"/>
    <w:p w:rsidR="00A45EAC" w:rsidRDefault="00A45EAC" w:rsidP="00A45E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5EAC" w:rsidRDefault="00A45EAC" w:rsidP="00A45E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3CF8">
        <w:rPr>
          <w:rFonts w:ascii="Times New Roman" w:hAnsi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Формировать устойчивый интерес к играм – заданиям, желание использовать их в самостоятельной двигательной деятельности. Обогащать и развивать двигательный опыт детей, двигательные способности.</w:t>
      </w:r>
    </w:p>
    <w:p w:rsidR="00A45EAC" w:rsidRDefault="00A45EAC" w:rsidP="00A45E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положительные, морально – волевые качества: выдержку, смелость, настойчивость, решительность. Способствовать проявлению сообразительности, находчивости.</w:t>
      </w:r>
    </w:p>
    <w:p w:rsidR="00A45EAC" w:rsidRDefault="00A45EAC" w:rsidP="00A45E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возникновения положительных эмоций: красочно оформленный зал, веселые задания, интересный двигательный материал. Доставить детям удовольствие.</w:t>
      </w:r>
    </w:p>
    <w:p w:rsidR="00A45EAC" w:rsidRDefault="00A45EAC" w:rsidP="00A45E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EAC" w:rsidRDefault="00A45EAC" w:rsidP="00A45E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335083"/>
            <wp:effectExtent l="0" t="0" r="0" b="8255"/>
            <wp:docPr id="1" name="Рисунок 1" descr="C:\Users\Home\Desktop\ееее\DSC0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ееее\DSC098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682" cy="233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AC" w:rsidRDefault="00A45EAC" w:rsidP="00A45E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5EAC" w:rsidRDefault="00371A3D" w:rsidP="00A45E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A45E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2356505"/>
            <wp:effectExtent l="0" t="0" r="0" b="5715"/>
            <wp:docPr id="3" name="Рисунок 3" descr="C:\Users\Home\Desktop\ееее\DSC09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ееее\DSC098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323" cy="235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AC" w:rsidRDefault="00A45EAC" w:rsidP="00A45E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5EAC" w:rsidRDefault="00A45EAC" w:rsidP="00A45E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38675" cy="2608223"/>
            <wp:effectExtent l="0" t="0" r="0" b="1905"/>
            <wp:docPr id="2" name="Рисунок 2" descr="C:\Users\Home\Desktop\ееее\DSC09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ееее\DSC09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97" cy="26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AC" w:rsidRDefault="00A45EAC" w:rsidP="00A45E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5EAC" w:rsidRDefault="00A45EAC" w:rsidP="00A45E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2635002"/>
            <wp:effectExtent l="0" t="0" r="0" b="0"/>
            <wp:docPr id="4" name="Рисунок 4" descr="C:\Users\Home\Desktop\ееее\DSC09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ееее\DSC098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96" cy="263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AC" w:rsidRDefault="00A45EAC" w:rsidP="00A45E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5EAC" w:rsidRDefault="00A45EAC" w:rsidP="00A45E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57725" cy="2618934"/>
            <wp:effectExtent l="0" t="0" r="0" b="0"/>
            <wp:docPr id="5" name="Рисунок 5" descr="C:\Users\Home\Desktop\ееее\DSC09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ееее\DSC098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237" cy="26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93" w:rsidRDefault="00531493" w:rsidP="00A45EAC">
      <w:pPr>
        <w:jc w:val="center"/>
      </w:pPr>
    </w:p>
    <w:sectPr w:rsidR="0053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AC"/>
    <w:rsid w:val="00371A3D"/>
    <w:rsid w:val="00531493"/>
    <w:rsid w:val="00584228"/>
    <w:rsid w:val="00A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4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5EAC"/>
  </w:style>
  <w:style w:type="paragraph" w:styleId="a3">
    <w:name w:val="No Spacing"/>
    <w:qFormat/>
    <w:rsid w:val="00A45E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4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5EAC"/>
  </w:style>
  <w:style w:type="paragraph" w:styleId="a3">
    <w:name w:val="No Spacing"/>
    <w:qFormat/>
    <w:rsid w:val="00A45E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2020-03-18T10:05:00Z</dcterms:created>
  <dcterms:modified xsi:type="dcterms:W3CDTF">2020-03-18T10:25:00Z</dcterms:modified>
</cp:coreProperties>
</file>