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C794" w14:textId="0202DBCC" w:rsidR="003B5933" w:rsidRPr="00D6108A" w:rsidRDefault="003B5933" w:rsidP="00D6108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профессиональной мотивации студентов </w:t>
      </w:r>
      <w:r w:rsidR="00244EEE" w:rsidRPr="00D6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обучении профессии</w:t>
      </w:r>
    </w:p>
    <w:p w14:paraId="7FB58A81" w14:textId="7E41232B" w:rsidR="00244EEE" w:rsidRPr="00D6108A" w:rsidRDefault="00244EEE" w:rsidP="00D6108A">
      <w:pPr>
        <w:pStyle w:val="a3"/>
        <w:spacing w:line="360" w:lineRule="auto"/>
        <w:rPr>
          <w:color w:val="000000"/>
          <w:sz w:val="28"/>
          <w:szCs w:val="28"/>
        </w:rPr>
      </w:pPr>
      <w:r w:rsidRPr="00D6108A">
        <w:rPr>
          <w:color w:val="000000"/>
          <w:sz w:val="28"/>
          <w:szCs w:val="28"/>
        </w:rPr>
        <w:t>В нашей жизни не так много ситуаций, когда приходится совершать глобальный выбор, влияющий на всю дальнейшую судьбу. По большему счету их всего две: 1) выбор любимого человека, с которым предстоит жить; 2) выбор будущего дела, благодаря которому можно зарабатывать деньги на достойное существование, — профессии.</w:t>
      </w:r>
    </w:p>
    <w:p w14:paraId="43FE7B21" w14:textId="293B77A8" w:rsidR="00033FEC" w:rsidRPr="00D6108A" w:rsidRDefault="00244EEE" w:rsidP="00D6108A">
      <w:pPr>
        <w:pStyle w:val="a3"/>
        <w:spacing w:line="360" w:lineRule="auto"/>
        <w:rPr>
          <w:color w:val="000000"/>
          <w:sz w:val="28"/>
          <w:szCs w:val="28"/>
        </w:rPr>
      </w:pPr>
      <w:r w:rsidRPr="00D6108A">
        <w:rPr>
          <w:color w:val="000000"/>
          <w:sz w:val="28"/>
          <w:szCs w:val="28"/>
        </w:rPr>
        <w:t xml:space="preserve">   </w:t>
      </w:r>
      <w:r w:rsidR="00D6108A">
        <w:rPr>
          <w:color w:val="000000"/>
          <w:sz w:val="28"/>
          <w:szCs w:val="28"/>
        </w:rPr>
        <w:t xml:space="preserve"> </w:t>
      </w:r>
      <w:r w:rsidR="00033FEC" w:rsidRPr="00D6108A">
        <w:rPr>
          <w:sz w:val="28"/>
          <w:szCs w:val="28"/>
        </w:rPr>
        <w:t xml:space="preserve">Подготовка молодых профессионалов готовых к новым экономическим условиям производства – главная </w:t>
      </w:r>
      <w:r w:rsidRPr="00D6108A">
        <w:rPr>
          <w:sz w:val="28"/>
          <w:szCs w:val="28"/>
        </w:rPr>
        <w:t>задача колледжа</w:t>
      </w:r>
      <w:r w:rsidR="00033FEC" w:rsidRPr="00D6108A">
        <w:rPr>
          <w:sz w:val="28"/>
          <w:szCs w:val="28"/>
        </w:rPr>
        <w:t>. Так как вся многогранная деятельность мастера производственного обучения в той или иной степени связана со стимулированием студентов на качественное овладение специальностью, то одно из важнейших направлений осуществления этой работы связано с формированием у студентов</w:t>
      </w:r>
      <w:r w:rsidR="008F1FE8" w:rsidRPr="00D6108A">
        <w:rPr>
          <w:sz w:val="28"/>
          <w:szCs w:val="28"/>
        </w:rPr>
        <w:t xml:space="preserve"> профессиональной мотивации</w:t>
      </w:r>
      <w:r w:rsidR="00033FEC" w:rsidRPr="00D6108A">
        <w:rPr>
          <w:sz w:val="28"/>
          <w:szCs w:val="28"/>
        </w:rPr>
        <w:t>.</w:t>
      </w:r>
      <w:r w:rsidR="006A30BF" w:rsidRPr="00D6108A">
        <w:rPr>
          <w:sz w:val="28"/>
          <w:szCs w:val="28"/>
        </w:rPr>
        <w:t xml:space="preserve"> Формирование профессиональной мотивации можно рассматривать как формирование и поддержка интереса к овладению профессиональными умениями и навыками.</w:t>
      </w:r>
      <w:r w:rsidR="00033FEC" w:rsidRPr="00D6108A">
        <w:rPr>
          <w:sz w:val="28"/>
          <w:szCs w:val="28"/>
        </w:rPr>
        <w:t xml:space="preserve"> Б.</w:t>
      </w:r>
      <w:r w:rsidRPr="00D6108A">
        <w:rPr>
          <w:sz w:val="28"/>
          <w:szCs w:val="28"/>
        </w:rPr>
        <w:t xml:space="preserve"> </w:t>
      </w:r>
      <w:r w:rsidR="00033FEC" w:rsidRPr="00D6108A">
        <w:rPr>
          <w:sz w:val="28"/>
          <w:szCs w:val="28"/>
        </w:rPr>
        <w:t>И. Додонов утверждает, что «полноценный интерес – это интерес, который при актуальном проявлении содержит 2 сегмента: удовлетворение от процесса деятельности и стремление к достижению значимой цели. Фактор значимости труда и заключается в формировании у студентов убежденности в том, что овладение специальностью важно не только для общества, но является необходимым шагом к достижению значимой ему личной цели. Наличие у студентов твердой убежденности в правильности сделанного выбора – избрал ту специальность, которая нужна</w:t>
      </w:r>
      <w:r w:rsidR="006A30BF" w:rsidRPr="00D6108A">
        <w:rPr>
          <w:sz w:val="28"/>
          <w:szCs w:val="28"/>
        </w:rPr>
        <w:t xml:space="preserve"> </w:t>
      </w:r>
      <w:r w:rsidR="00033FEC" w:rsidRPr="00D6108A">
        <w:rPr>
          <w:sz w:val="28"/>
          <w:szCs w:val="28"/>
        </w:rPr>
        <w:t>- основа возникновения устойчивого интереса к ней.</w:t>
      </w:r>
    </w:p>
    <w:p w14:paraId="0D6B9F9E" w14:textId="2A4312A5" w:rsidR="00D22252" w:rsidRPr="00D6108A" w:rsidRDefault="006A30BF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108A">
        <w:rPr>
          <w:rFonts w:ascii="Times New Roman" w:hAnsi="Times New Roman" w:cs="Times New Roman"/>
          <w:sz w:val="28"/>
          <w:szCs w:val="28"/>
        </w:rPr>
        <w:t>Развитие интереса в процессе производственного обучения предполагает наличие определенных педагогических условий</w:t>
      </w:r>
      <w:r w:rsidR="00244EEE" w:rsidRPr="00D6108A">
        <w:rPr>
          <w:rFonts w:ascii="Times New Roman" w:hAnsi="Times New Roman" w:cs="Times New Roman"/>
          <w:sz w:val="28"/>
          <w:szCs w:val="28"/>
        </w:rPr>
        <w:t>:</w:t>
      </w:r>
    </w:p>
    <w:p w14:paraId="74D732C8" w14:textId="77777777" w:rsidR="00D22252" w:rsidRPr="00D6108A" w:rsidRDefault="00D22252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уверенность и целесообразность овладения профессией;</w:t>
      </w:r>
    </w:p>
    <w:p w14:paraId="7EC4204F" w14:textId="77777777" w:rsidR="00D22252" w:rsidRPr="00D6108A" w:rsidRDefault="00D22252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содержательность обучающего труда;</w:t>
      </w:r>
    </w:p>
    <w:p w14:paraId="45186811" w14:textId="77777777" w:rsidR="00D22252" w:rsidRPr="00D6108A" w:rsidRDefault="00D22252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в-третьих, успешность трудовой деятельности;</w:t>
      </w:r>
    </w:p>
    <w:p w14:paraId="545D2745" w14:textId="77777777" w:rsidR="00D22252" w:rsidRPr="00D6108A" w:rsidRDefault="00D22252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в-четвертых, положительный пример людей, овладевших этой профессией.</w:t>
      </w:r>
    </w:p>
    <w:p w14:paraId="3D152BED" w14:textId="6A2F1310" w:rsidR="005E6BC0" w:rsidRPr="00D6108A" w:rsidRDefault="00244EEE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hAnsi="Times New Roman" w:cs="Times New Roman"/>
          <w:sz w:val="28"/>
          <w:szCs w:val="28"/>
        </w:rPr>
        <w:t xml:space="preserve">   </w:t>
      </w:r>
      <w:r w:rsidR="00D610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30BF" w:rsidRPr="00D6108A">
        <w:rPr>
          <w:rFonts w:ascii="Times New Roman" w:hAnsi="Times New Roman" w:cs="Times New Roman"/>
          <w:sz w:val="28"/>
          <w:szCs w:val="28"/>
        </w:rPr>
        <w:t xml:space="preserve"> Слесарная практика</w:t>
      </w:r>
      <w:r w:rsidR="006A3A12" w:rsidRPr="00D6108A">
        <w:rPr>
          <w:rFonts w:ascii="Times New Roman" w:hAnsi="Times New Roman" w:cs="Times New Roman"/>
          <w:sz w:val="28"/>
          <w:szCs w:val="28"/>
        </w:rPr>
        <w:t xml:space="preserve"> в мастерских машиностроительного отделения проводится при обучении в 6 специальностях. Цель мастера производственного обучения показать студентам значимость данной практики в их дальнейшей трудовой деятельности.</w:t>
      </w:r>
      <w:r w:rsidR="005E6BC0" w:rsidRPr="00D6108A">
        <w:rPr>
          <w:rFonts w:ascii="Times New Roman" w:hAnsi="Times New Roman" w:cs="Times New Roman"/>
          <w:sz w:val="28"/>
          <w:szCs w:val="28"/>
        </w:rPr>
        <w:t xml:space="preserve"> Положительные эмоции необходимо создавать у студентов, начиная с эстетики мастерской, внешнего вида мастера и культуры общения. На первом же занятии и создается интерес к слесарному делу. Мастер рассказывает и показывает возможности мастерской, ее оборудование и виды работ, которые при систематическом посещении учебной практики смогут выполнять студенты.</w:t>
      </w:r>
    </w:p>
    <w:p w14:paraId="050F2489" w14:textId="482E8BEF" w:rsidR="006A30BF" w:rsidRPr="00D6108A" w:rsidRDefault="005E6BC0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hAnsi="Times New Roman" w:cs="Times New Roman"/>
          <w:sz w:val="28"/>
          <w:szCs w:val="28"/>
        </w:rPr>
        <w:t>Каждое занятие готовится тщательно, оснащается, по возможности, современным и механизированным инструментом</w:t>
      </w:r>
      <w:r w:rsidR="00637676" w:rsidRPr="00D6108A">
        <w:rPr>
          <w:rFonts w:ascii="Times New Roman" w:hAnsi="Times New Roman" w:cs="Times New Roman"/>
          <w:sz w:val="28"/>
          <w:szCs w:val="28"/>
        </w:rPr>
        <w:t>, а приемы работы демонстрируются мастером четко и правильно, открывая широту и красоту профессии слесарь.</w:t>
      </w:r>
      <w:r w:rsidRPr="00D61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E2F12" w14:textId="75C992F1" w:rsidR="00694BDE" w:rsidRPr="00D6108A" w:rsidRDefault="00694BDE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hAnsi="Times New Roman" w:cs="Times New Roman"/>
          <w:sz w:val="28"/>
          <w:szCs w:val="28"/>
        </w:rPr>
        <w:t xml:space="preserve">Чем больших успехов достигает юноша в труде, тем чаще воспитывается чувство радости от успешно-выполненной работы, тем сильнее вера в собственные силы и желание овладеть </w:t>
      </w:r>
      <w:r w:rsidR="008F1FE8" w:rsidRPr="00D6108A">
        <w:rPr>
          <w:rFonts w:ascii="Times New Roman" w:hAnsi="Times New Roman" w:cs="Times New Roman"/>
          <w:sz w:val="28"/>
          <w:szCs w:val="28"/>
        </w:rPr>
        <w:t>специальностью</w:t>
      </w:r>
      <w:r w:rsidR="00637676" w:rsidRPr="00D6108A">
        <w:rPr>
          <w:rFonts w:ascii="Times New Roman" w:hAnsi="Times New Roman" w:cs="Times New Roman"/>
          <w:sz w:val="28"/>
          <w:szCs w:val="28"/>
        </w:rPr>
        <w:t>.</w:t>
      </w:r>
    </w:p>
    <w:p w14:paraId="46A98C4A" w14:textId="3EAD03FD" w:rsidR="00694BDE" w:rsidRPr="00D6108A" w:rsidRDefault="00694BDE" w:rsidP="00D610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удачно-выполненная работа рождает дополнительный прилив сил. Поэтому производственные задания следует насыщать большим смысловым содержанием, </w:t>
      </w:r>
      <w:proofErr w:type="spellStart"/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637676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proofErr w:type="spellEnd"/>
      <w:proofErr w:type="gramEnd"/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 назначение выполняемых ими работ, их значимость, а иногда, и стоимость. Если </w:t>
      </w:r>
      <w:r w:rsidR="00637676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вхолостую, и их труд уходит в стружку, тогда не жди трудолюбия и какого-либо усердия.</w:t>
      </w:r>
      <w:r w:rsidR="00666AEA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различных деталей на каждом уроке обогащает опыт учащихся, поддерживая профессиональный интерес, раскрывая красоту и глубину профессии.</w:t>
      </w:r>
    </w:p>
    <w:p w14:paraId="2128BC75" w14:textId="77777777" w:rsidR="00BB0B7D" w:rsidRPr="00D6108A" w:rsidRDefault="00035125" w:rsidP="00D6108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hAnsi="Times New Roman" w:cs="Times New Roman"/>
          <w:sz w:val="28"/>
          <w:szCs w:val="28"/>
        </w:rPr>
        <w:t xml:space="preserve">При выполнении упражнений и работы я стараюсь без надобности не вмешиваться в работу ребят, а стараюсь подбодрить и похвалить их. </w:t>
      </w:r>
      <w:r w:rsidR="00637676" w:rsidRPr="00D6108A">
        <w:rPr>
          <w:rFonts w:ascii="Times New Roman" w:hAnsi="Times New Roman" w:cs="Times New Roman"/>
          <w:sz w:val="28"/>
          <w:szCs w:val="28"/>
        </w:rPr>
        <w:t>Студентам</w:t>
      </w:r>
      <w:r w:rsidRPr="00D6108A">
        <w:rPr>
          <w:rFonts w:ascii="Times New Roman" w:hAnsi="Times New Roman" w:cs="Times New Roman"/>
          <w:sz w:val="28"/>
          <w:szCs w:val="28"/>
        </w:rPr>
        <w:t xml:space="preserve"> необходимо внимание со стороны мастера, чтобы они ощущали - их </w:t>
      </w:r>
      <w:r w:rsidRPr="00D6108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нужна мастеру. Если по ходу урока возникают проблемы, надо дать возможность сначала решить ее самому </w:t>
      </w:r>
      <w:r w:rsidR="00637676" w:rsidRPr="00D6108A">
        <w:rPr>
          <w:rFonts w:ascii="Times New Roman" w:hAnsi="Times New Roman" w:cs="Times New Roman"/>
          <w:sz w:val="28"/>
          <w:szCs w:val="28"/>
        </w:rPr>
        <w:t>практиканту</w:t>
      </w:r>
      <w:r w:rsidRPr="00D6108A">
        <w:rPr>
          <w:rFonts w:ascii="Times New Roman" w:hAnsi="Times New Roman" w:cs="Times New Roman"/>
          <w:sz w:val="28"/>
          <w:szCs w:val="28"/>
        </w:rPr>
        <w:t>, никогда не упрекайте ребят за их неловкость или неумение. Я всегда им говорю, что они учатся и ошибки возможны</w:t>
      </w:r>
      <w:r w:rsidR="00637676" w:rsidRPr="00D6108A">
        <w:rPr>
          <w:rFonts w:ascii="Times New Roman" w:hAnsi="Times New Roman" w:cs="Times New Roman"/>
          <w:sz w:val="28"/>
          <w:szCs w:val="28"/>
        </w:rPr>
        <w:t>.</w:t>
      </w:r>
      <w:r w:rsidR="00C62FD4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подзываю всех ребят и показываю, как правильно выполнить тот или иной прием. Ребята не должны бояться обращаться к мастеру в случае неудачи, зная, что он не будет их ругать, а объяснит причину неудачи. </w:t>
      </w:r>
    </w:p>
    <w:p w14:paraId="2E0C19DF" w14:textId="0E7EC46D" w:rsidR="00694BDE" w:rsidRPr="00D6108A" w:rsidRDefault="00BB0B7D" w:rsidP="00D6108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студентов оценка за урок также является большим мотиватором в обучении, поэтому на заключительном инструктаже необходимо понятно аргументировать поставленную отметку.</w:t>
      </w:r>
      <w:r w:rsidR="00C62FD4" w:rsidRPr="00D6108A">
        <w:rPr>
          <w:rFonts w:ascii="Times New Roman" w:hAnsi="Times New Roman" w:cs="Times New Roman"/>
          <w:sz w:val="28"/>
          <w:szCs w:val="28"/>
        </w:rPr>
        <w:t xml:space="preserve"> Всегда надо похвалить всех ребят за их труд, продемонстрировать лучшие работы, вместе разобраться в полученных ошибках, настроить </w:t>
      </w:r>
      <w:r w:rsidRPr="00D6108A">
        <w:rPr>
          <w:rFonts w:ascii="Times New Roman" w:hAnsi="Times New Roman" w:cs="Times New Roman"/>
          <w:sz w:val="28"/>
          <w:szCs w:val="28"/>
        </w:rPr>
        <w:t>студентов</w:t>
      </w:r>
      <w:r w:rsidR="00C62FD4" w:rsidRPr="00D6108A">
        <w:rPr>
          <w:rFonts w:ascii="Times New Roman" w:hAnsi="Times New Roman" w:cs="Times New Roman"/>
          <w:sz w:val="28"/>
          <w:szCs w:val="28"/>
        </w:rPr>
        <w:t xml:space="preserve"> на лучшее в следующем уроке</w:t>
      </w:r>
      <w:r w:rsidRPr="00D6108A">
        <w:rPr>
          <w:rFonts w:ascii="Times New Roman" w:hAnsi="Times New Roman" w:cs="Times New Roman"/>
          <w:sz w:val="28"/>
          <w:szCs w:val="28"/>
        </w:rPr>
        <w:t xml:space="preserve"> производственного обучения.</w:t>
      </w:r>
    </w:p>
    <w:p w14:paraId="6BAA48A6" w14:textId="13EAC3BB" w:rsidR="00C27EC3" w:rsidRPr="00D6108A" w:rsidRDefault="00C27EC3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hAnsi="Times New Roman" w:cs="Times New Roman"/>
          <w:sz w:val="28"/>
          <w:szCs w:val="28"/>
        </w:rPr>
        <w:t xml:space="preserve">Можно разрешить </w:t>
      </w:r>
      <w:r w:rsidR="00637676" w:rsidRPr="00D6108A">
        <w:rPr>
          <w:rFonts w:ascii="Times New Roman" w:hAnsi="Times New Roman" w:cs="Times New Roman"/>
          <w:sz w:val="28"/>
          <w:szCs w:val="28"/>
        </w:rPr>
        <w:t>студентам</w:t>
      </w:r>
      <w:r w:rsidRPr="00D6108A">
        <w:rPr>
          <w:rFonts w:ascii="Times New Roman" w:hAnsi="Times New Roman" w:cs="Times New Roman"/>
          <w:sz w:val="28"/>
          <w:szCs w:val="28"/>
        </w:rPr>
        <w:t>, особенно на первых уроках</w:t>
      </w:r>
      <w:r w:rsidR="006B3D56" w:rsidRPr="00D6108A">
        <w:rPr>
          <w:rFonts w:ascii="Times New Roman" w:hAnsi="Times New Roman" w:cs="Times New Roman"/>
          <w:sz w:val="28"/>
          <w:szCs w:val="28"/>
        </w:rPr>
        <w:t>,</w:t>
      </w:r>
      <w:r w:rsidRPr="00D6108A">
        <w:rPr>
          <w:rFonts w:ascii="Times New Roman" w:hAnsi="Times New Roman" w:cs="Times New Roman"/>
          <w:sz w:val="28"/>
          <w:szCs w:val="28"/>
        </w:rPr>
        <w:t xml:space="preserve"> взять свою деталь и показать дома родителям. </w:t>
      </w:r>
      <w:r w:rsidR="00637676" w:rsidRPr="00D6108A">
        <w:rPr>
          <w:rFonts w:ascii="Times New Roman" w:hAnsi="Times New Roman" w:cs="Times New Roman"/>
          <w:sz w:val="28"/>
          <w:szCs w:val="28"/>
        </w:rPr>
        <w:t>А ведь многие родители интересуются чем занимаются на практике их дети, тем самым поддерживая положительную мотивацию учения.</w:t>
      </w:r>
    </w:p>
    <w:p w14:paraId="0A3D4B9B" w14:textId="3E078192" w:rsidR="00C27EC3" w:rsidRPr="00D6108A" w:rsidRDefault="009955D0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hAnsi="Times New Roman" w:cs="Times New Roman"/>
          <w:sz w:val="28"/>
          <w:szCs w:val="28"/>
        </w:rPr>
        <w:t>Имея душевный комфорт и производственный интерес в мастерской студент всегда будет стремиться на практику. Вследствие чего студенты имеют 100% успеваемость и качество 70-80%</w:t>
      </w:r>
    </w:p>
    <w:p w14:paraId="365443E0" w14:textId="563310A7" w:rsidR="00434D37" w:rsidRPr="00D6108A" w:rsidRDefault="00434D37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любовь к профессии может воспитать только тот мастер, который сам любит свою работу, любит ребят и владеет приемами и методами работы с</w:t>
      </w:r>
      <w:r w:rsidR="00637676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студентами</w:t>
      </w: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C86D5" w14:textId="3F8A5FEA" w:rsidR="00434D37" w:rsidRPr="00D6108A" w:rsidRDefault="00434D37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Толстой хорошо сказал:</w:t>
      </w:r>
    </w:p>
    <w:p w14:paraId="165D8521" w14:textId="250AC1C9" w:rsidR="00434D37" w:rsidRPr="00D6108A" w:rsidRDefault="00434D37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Хочешь наукой воспитать ученика, люби свою науку, знай ее, и ученики полюбят и тебя и науку, и ты воспитаешь их; но ежели ты сам не любишь ее, то сколько бы ты не заставлял учить, наука не произведет воспитательного влияния”. Поэтому приходится много работать по самообразованию, быть в </w:t>
      </w: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курсе интересов и увлечений </w:t>
      </w:r>
      <w:r w:rsidR="006B3D56"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поддерживать положительную мотивацию учения.</w:t>
      </w:r>
    </w:p>
    <w:p w14:paraId="1CC8FE1C" w14:textId="77777777" w:rsidR="00434D37" w:rsidRPr="00D6108A" w:rsidRDefault="00434D37" w:rsidP="00D61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92EE3" w14:textId="5C5BE5ED" w:rsidR="00434D37" w:rsidRPr="00D6108A" w:rsidRDefault="003B5933" w:rsidP="00D61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34D37" w:rsidRPr="00D6108A" w:rsidSect="00D61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6"/>
    <w:rsid w:val="00033FEC"/>
    <w:rsid w:val="00035125"/>
    <w:rsid w:val="00042D0D"/>
    <w:rsid w:val="00244EEE"/>
    <w:rsid w:val="003853D2"/>
    <w:rsid w:val="003B5933"/>
    <w:rsid w:val="00434D37"/>
    <w:rsid w:val="004E7820"/>
    <w:rsid w:val="005E6BC0"/>
    <w:rsid w:val="00637676"/>
    <w:rsid w:val="00666AEA"/>
    <w:rsid w:val="00694BDE"/>
    <w:rsid w:val="006A30BF"/>
    <w:rsid w:val="006A3A12"/>
    <w:rsid w:val="006B3D56"/>
    <w:rsid w:val="008F1FE8"/>
    <w:rsid w:val="00986FC6"/>
    <w:rsid w:val="009955D0"/>
    <w:rsid w:val="00B328AC"/>
    <w:rsid w:val="00BB0B7D"/>
    <w:rsid w:val="00C27EC3"/>
    <w:rsid w:val="00C62FD4"/>
    <w:rsid w:val="00D22252"/>
    <w:rsid w:val="00D6108A"/>
    <w:rsid w:val="00F74437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107"/>
  <w15:chartTrackingRefBased/>
  <w15:docId w15:val="{6D93EF62-BE4D-44A1-AF8E-45EE230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Сандаловых</dc:creator>
  <cp:keywords/>
  <dc:description/>
  <cp:lastModifiedBy>Sand</cp:lastModifiedBy>
  <cp:revision>21</cp:revision>
  <dcterms:created xsi:type="dcterms:W3CDTF">2019-11-30T12:00:00Z</dcterms:created>
  <dcterms:modified xsi:type="dcterms:W3CDTF">2020-03-23T12:59:00Z</dcterms:modified>
</cp:coreProperties>
</file>