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54" w:rsidRDefault="001A6354" w:rsidP="001A6354">
      <w:r>
        <w:t xml:space="preserve">Гражданская оборона </w:t>
      </w:r>
    </w:p>
    <w:p w:rsidR="001A6354" w:rsidRDefault="001A6354" w:rsidP="001A6354">
      <w: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(в ред. Федерального закона от 29.06.2015 N 171-ФЗ).</w:t>
      </w:r>
    </w:p>
    <w:p w:rsidR="001A6354" w:rsidRDefault="001A6354" w:rsidP="001A6354">
      <w:r>
        <w:t>Основными задачами в области гражданской обороны являются:</w:t>
      </w:r>
    </w:p>
    <w:p w:rsidR="001A6354" w:rsidRDefault="001A6354" w:rsidP="001A6354">
      <w:r>
        <w:t>подготовка населения в области гражданской обороны;</w:t>
      </w:r>
    </w:p>
    <w:p w:rsidR="001A6354" w:rsidRDefault="001A6354" w:rsidP="001A6354">
      <w: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6354" w:rsidRDefault="001A6354" w:rsidP="001A6354">
      <w:r>
        <w:t>эвакуация населения, материальных и культурных ценностей в безопасные районы; </w:t>
      </w:r>
    </w:p>
    <w:p w:rsidR="001A6354" w:rsidRDefault="001A6354" w:rsidP="001A6354">
      <w:r>
        <w:t>предоставление населению средств индивидуальной и коллективной защиты;</w:t>
      </w:r>
    </w:p>
    <w:p w:rsidR="001A6354" w:rsidRDefault="001A6354" w:rsidP="001A6354">
      <w:r>
        <w:t>проведение мероприятий по световой маскировке и другим видам маскировки;</w:t>
      </w:r>
    </w:p>
    <w:p w:rsidR="001A6354" w:rsidRDefault="001A6354" w:rsidP="001A6354">
      <w: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6354" w:rsidRDefault="001A6354" w:rsidP="001A6354">
      <w: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6354" w:rsidRDefault="001A6354" w:rsidP="001A6354">
      <w:r>
        <w:t>борьба с пожарами, возникшими при военных конфликтах или вследствие этих конфликтов;</w:t>
      </w:r>
    </w:p>
    <w:p w:rsidR="001A6354" w:rsidRDefault="001A6354" w:rsidP="001A6354">
      <w:r>
        <w:t>обнаружение и обозначение районов, подвергшихся радиоактивному, химическому, биологическому или иному заражению;</w:t>
      </w:r>
    </w:p>
    <w:p w:rsidR="001A6354" w:rsidRDefault="001A6354" w:rsidP="001A6354"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1A6354" w:rsidRDefault="001A6354" w:rsidP="001A6354">
      <w: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6354" w:rsidRDefault="001A6354" w:rsidP="001A6354">
      <w:r>
        <w:t>срочное восстановление функционирования необходимых коммунальных служб в военное время;</w:t>
      </w:r>
    </w:p>
    <w:p w:rsidR="001A6354" w:rsidRDefault="001A6354" w:rsidP="001A6354">
      <w:r>
        <w:t>срочное захоронение трупов в военное время;</w:t>
      </w:r>
    </w:p>
    <w:p w:rsidR="001A6354" w:rsidRDefault="001A6354" w:rsidP="001A6354">
      <w: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202A3" w:rsidRDefault="001A6354" w:rsidP="001A6354">
      <w:r>
        <w:t>обеспечение постоянной готовности сил и средств гражданской обороны.</w:t>
      </w:r>
      <w:bookmarkStart w:id="0" w:name="_GoBack"/>
      <w:bookmarkEnd w:id="0"/>
    </w:p>
    <w:sectPr w:rsidR="0002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86"/>
    <w:rsid w:val="000202A3"/>
    <w:rsid w:val="001A6354"/>
    <w:rsid w:val="00D6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76BDB-D935-43A2-91B4-DB5D5AF2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2020-03-23T12:49:00Z</dcterms:created>
  <dcterms:modified xsi:type="dcterms:W3CDTF">2020-03-23T12:50:00Z</dcterms:modified>
</cp:coreProperties>
</file>