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3B" w:rsidRDefault="00062A3B" w:rsidP="00062A3B">
      <w:pPr>
        <w:shd w:val="clear" w:color="auto" w:fill="FFFFFF"/>
        <w:spacing w:before="248" w:after="745" w:line="288" w:lineRule="atLeast"/>
        <w:outlineLvl w:val="0"/>
        <w:rPr>
          <w:rFonts w:ascii="Arial" w:eastAsia="Times New Roman" w:hAnsi="Arial" w:cs="Arial"/>
          <w:color w:val="333333"/>
          <w:kern w:val="36"/>
          <w:sz w:val="75"/>
          <w:szCs w:val="75"/>
          <w:lang w:eastAsia="ru-RU"/>
        </w:rPr>
      </w:pPr>
      <w:r w:rsidRPr="00062A3B">
        <w:rPr>
          <w:rFonts w:ascii="Arial" w:eastAsia="Times New Roman" w:hAnsi="Arial" w:cs="Arial"/>
          <w:color w:val="333333"/>
          <w:kern w:val="36"/>
          <w:sz w:val="75"/>
          <w:szCs w:val="75"/>
          <w:lang w:eastAsia="ru-RU"/>
        </w:rPr>
        <w:t>Открытое занятие по математике в подготовительной группе по сказке «Маша и медведь» с использованием интерактивной</w:t>
      </w:r>
    </w:p>
    <w:p w:rsidR="00E56083" w:rsidRPr="00062A3B" w:rsidRDefault="00E56083" w:rsidP="00062A3B">
      <w:pPr>
        <w:shd w:val="clear" w:color="auto" w:fill="FFFFFF"/>
        <w:spacing w:before="248" w:after="745" w:line="288" w:lineRule="atLeast"/>
        <w:outlineLvl w:val="0"/>
        <w:rPr>
          <w:rFonts w:ascii="Arial" w:eastAsia="Times New Roman" w:hAnsi="Arial" w:cs="Arial"/>
          <w:color w:val="333333"/>
          <w:kern w:val="36"/>
          <w:sz w:val="75"/>
          <w:szCs w:val="75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kern w:val="36"/>
          <w:sz w:val="75"/>
          <w:szCs w:val="75"/>
          <w:lang w:eastAsia="ru-RU"/>
        </w:rPr>
        <w:t>Подготовила</w:t>
      </w:r>
      <w:proofErr w:type="gramStart"/>
      <w:r>
        <w:rPr>
          <w:rFonts w:ascii="Arial" w:eastAsia="Times New Roman" w:hAnsi="Arial" w:cs="Arial"/>
          <w:color w:val="333333"/>
          <w:kern w:val="36"/>
          <w:sz w:val="75"/>
          <w:szCs w:val="75"/>
          <w:lang w:eastAsia="ru-RU"/>
        </w:rPr>
        <w:t>:Б</w:t>
      </w:r>
      <w:proofErr w:type="gramEnd"/>
      <w:r>
        <w:rPr>
          <w:rFonts w:ascii="Arial" w:eastAsia="Times New Roman" w:hAnsi="Arial" w:cs="Arial"/>
          <w:color w:val="333333"/>
          <w:kern w:val="36"/>
          <w:sz w:val="75"/>
          <w:szCs w:val="75"/>
          <w:lang w:eastAsia="ru-RU"/>
        </w:rPr>
        <w:t>ыкова</w:t>
      </w:r>
      <w:proofErr w:type="spellEnd"/>
      <w:r>
        <w:rPr>
          <w:rFonts w:ascii="Arial" w:eastAsia="Times New Roman" w:hAnsi="Arial" w:cs="Arial"/>
          <w:color w:val="333333"/>
          <w:kern w:val="36"/>
          <w:sz w:val="75"/>
          <w:szCs w:val="75"/>
          <w:lang w:eastAsia="ru-RU"/>
        </w:rPr>
        <w:t xml:space="preserve"> О.В</w:t>
      </w:r>
    </w:p>
    <w:p w:rsidR="00062A3B" w:rsidRPr="00062A3B" w:rsidRDefault="00062A3B" w:rsidP="00062A3B">
      <w:pPr>
        <w:spacing w:after="0" w:line="240" w:lineRule="auto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br/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Открытое занятие по математике в подготовительной группе по сказке 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«</w:t>
      </w:r>
      <w:r w:rsidRPr="00062A3B">
        <w:rPr>
          <w:rFonts w:ascii="Arial" w:eastAsia="Times New Roman" w:hAnsi="Arial" w:cs="Arial"/>
          <w:b/>
          <w:bCs/>
          <w:i/>
          <w:iCs/>
          <w:color w:val="111111"/>
          <w:sz w:val="45"/>
          <w:lang w:eastAsia="ru-RU"/>
        </w:rPr>
        <w:t>Маша и медведь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»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 с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использованием интерактивной доски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.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  <w:lang w:eastAsia="ru-RU"/>
        </w:rPr>
        <w:t>Задачи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: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lastRenderedPageBreak/>
        <w:t>Закрепить представления о числовом ряде, уметь называть соседей числа, последующее и предыдущее число.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тренировать умение считать в пределах 10 в прямом и обратном порядке; умение составлять числовой ряд;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тренировать умение находить числа 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 xml:space="preserve">(закрепление активных слов </w:t>
      </w:r>
      <w:proofErr w:type="spellStart"/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перед</w:t>
      </w:r>
      <w:proofErr w:type="gramStart"/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,п</w:t>
      </w:r>
      <w:proofErr w:type="gramEnd"/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осле,между,соседи</w:t>
      </w:r>
      <w:proofErr w:type="spellEnd"/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)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;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 xml:space="preserve">закрепить знания о последовательности дней </w:t>
      </w:r>
      <w:proofErr w:type="spellStart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недели</w:t>
      </w:r>
      <w:proofErr w:type="gramStart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,в</w:t>
      </w:r>
      <w:proofErr w:type="gramEnd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ремен</w:t>
      </w:r>
      <w:proofErr w:type="spellEnd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 xml:space="preserve"> </w:t>
      </w:r>
      <w:proofErr w:type="spellStart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года,месяцев</w:t>
      </w:r>
      <w:proofErr w:type="spellEnd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;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закрепить навыки ориентировки в окружающем пространстве и на листе бумаги;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  <w:lang w:eastAsia="ru-RU"/>
        </w:rPr>
        <w:t>Цели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: воспитывать любовь к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математике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; продолжать учить детей составлять и решать простые арифметические задачи, на сложение и вычитание в пределах 10.</w:t>
      </w:r>
    </w:p>
    <w:p w:rsidR="00062A3B" w:rsidRPr="00062A3B" w:rsidRDefault="00062A3B" w:rsidP="00062A3B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70"/>
          <w:szCs w:val="70"/>
          <w:lang w:eastAsia="ru-RU"/>
        </w:rPr>
      </w:pPr>
      <w:r w:rsidRPr="00062A3B">
        <w:rPr>
          <w:rFonts w:ascii="Arial" w:eastAsia="Times New Roman" w:hAnsi="Arial" w:cs="Arial"/>
          <w:color w:val="83A629"/>
          <w:sz w:val="70"/>
          <w:szCs w:val="70"/>
          <w:lang w:eastAsia="ru-RU"/>
        </w:rPr>
        <w:t>Ход занятия: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Дети входят в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группу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, в центре на полянке 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(зелёный коврик</w:t>
      </w:r>
      <w:proofErr w:type="gramStart"/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)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л</w:t>
      </w:r>
      <w:proofErr w:type="gramEnd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ежит семейство ежей.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  <w:lang w:eastAsia="ru-RU"/>
        </w:rPr>
        <w:t>Воспитатель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: Ребята, посмотрите, кто пришел к нам на полянку?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lastRenderedPageBreak/>
        <w:t>Ответы детей.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  <w:lang w:eastAsia="ru-RU"/>
        </w:rPr>
        <w:t>Воспитатель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: Правильно это ежата пришли к нам в гости. И каждый с подарком. Сейчас каждый выберет себе самого красивого ёжика, сосчитает количество яблок на его спинке, затем найдет на краю стола соответствующую цифру, и садится за стол.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Дети садятся за столы.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  <w:lang w:eastAsia="ru-RU"/>
        </w:rPr>
        <w:t>Воспитатель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: Сегодня мы с вами отправимся в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сказку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, а в какую вы отгадайте.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Сидит в корзине девочка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У мишки за спиной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Он сам того не ведая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Несет её домой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Ну, отгадал загадку?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Тогда скорей скажи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Название этой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сказки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lastRenderedPageBreak/>
        <w:t>Я вам предлагаю вспомнить эту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сказку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. Воспитатель вместе с детьми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пересказывает и уточняет детали сказки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.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Медведь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 просит Машу погостить недельку.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  <w:lang w:eastAsia="ru-RU"/>
        </w:rPr>
        <w:t>Воспитатель задает вопросы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: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Ребята, а неделька это сколько дней?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Назовите дни недели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Какой день перед вторником?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Какой после пятницы?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Какой день между средой и понедельником?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Между пятницей и воскресением?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  <w:lang w:eastAsia="ru-RU"/>
        </w:rPr>
        <w:t>Воспитатель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: Прошла неделя,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Маша напоминает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, что уже пора домой. А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медведю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 жалко отпускать Машу. Решил он Маше дать сложные задания, чтобы был повод не отпускать её. Ребята, поможем Маше?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  <w:lang w:eastAsia="ru-RU"/>
        </w:rPr>
        <w:t>Ответы детей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: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lastRenderedPageBreak/>
        <w:t>Пошел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медведь в лес по ягоды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.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Сказал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, вернется в 3 часа. Ребята, нам нужно найти часы которые показывают 3 часа.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Работа с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интерактивной доской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. Дети дают объяснения 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(Что означают маленькая и большая стрелки)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.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? ?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  <w:lang w:eastAsia="ru-RU"/>
        </w:rPr>
        <w:t>Воспитатель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: Пришёл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медведь из лесу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, попросил Машу разобрать ягоды правильно.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Игра 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«Фрукты-ягоды»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-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интерактивная доска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  <w:lang w:eastAsia="ru-RU"/>
        </w:rPr>
        <w:t>Воспитатель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: Молодцы ребята! Разобрали все ягодки правильно. А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 xml:space="preserve">медведь </w:t>
      </w:r>
      <w:proofErr w:type="gramStart"/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видит то Маша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 со всеми заданиями справилась</w:t>
      </w:r>
      <w:proofErr w:type="gramEnd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. Говорит он </w:t>
      </w:r>
      <w:r w:rsidRPr="00062A3B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  <w:lang w:eastAsia="ru-RU"/>
        </w:rPr>
        <w:t>ей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 xml:space="preserve">: Если, ты когда </w:t>
      </w:r>
      <w:proofErr w:type="spellStart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нибудь</w:t>
      </w:r>
      <w:proofErr w:type="spellEnd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 xml:space="preserve"> захочешь придти ко мне в гости, </w:t>
      </w:r>
      <w:proofErr w:type="gramStart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запомни</w:t>
      </w:r>
      <w:proofErr w:type="gramEnd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 xml:space="preserve"> как найти мою избушку в лесу.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(На столе у каждого ребенка лежит зелёный лист картона, тарелочка с картинками)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Мы с вами ребята сейчас сделаем план-схему. Поможем Маше?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lastRenderedPageBreak/>
        <w:t>Дети выкладывают карточки на лист картона.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В середине лесной поляны стоит старый дуб.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Избушка находится в нижнем правом углу.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В верхнем левом углу находится болото. Там живет добрая лягушка.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Справа от дуба растут 2 белых грибочка.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Слева от моего домика живет старый крот.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В нижнем левом углу стоит старый пенек, на котором всегда сидит белка и грызет орешки.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 xml:space="preserve">Любопытная сорока всегда сидит на дубе. Она в курсе всех лесных новостей, и поэтому если ты </w:t>
      </w:r>
      <w:proofErr w:type="spellStart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заблудишся</w:t>
      </w:r>
      <w:proofErr w:type="spellEnd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, она всегда тебе подскажет дорогу.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 xml:space="preserve">Ребята, </w:t>
      </w:r>
      <w:proofErr w:type="gramStart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скажите какой уголок у нас свободен</w:t>
      </w:r>
      <w:proofErr w:type="gramEnd"/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?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Солнышко светит в верхнем правом углу.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lastRenderedPageBreak/>
        <w:t>Воспитатель задает вопросы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Где находится белка?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Где живет крот?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Что находится в верхнем левом углу?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Что находится в центре лесной поляны?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Молодцы! ВЫ справились с заданиями. Ну а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медведь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 проводил Машу в деревню к дедушке и бабушке.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Музыкальная физкультминутка 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«Самолет»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Смотрите в небе самолет, 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(в раскачку руки в стороны)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А в самолете том пилот, 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(смотреть в бинокль)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Штурвалом ловко управляет, 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(крутят штурвал)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И между облаков летает, 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(в раскачку руки в стороны)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Под самолетом то гора, 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(показать гору над головой)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То лес дремучий, то нора 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(руки скрестить на груди, соединить над головой)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lastRenderedPageBreak/>
        <w:t>То в небо дивится народ, 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(смотреть в небо с приставленной рукой вправо и влево)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То зайцы водят хоровод </w:t>
      </w:r>
      <w:r w:rsidRPr="00062A3B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  <w:lang w:eastAsia="ru-RU"/>
        </w:rPr>
        <w:t>(твист)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Сейчас все отдохнули, размялись, и я предлагаю вам решить несколько задач на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интерактивной доске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.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Вы отлично справились с задачами, пришло время </w:t>
      </w:r>
      <w:r w:rsidRPr="00062A3B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  <w:lang w:eastAsia="ru-RU"/>
        </w:rPr>
        <w:t>примеров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:</w:t>
      </w:r>
    </w:p>
    <w:p w:rsidR="00062A3B" w:rsidRPr="00062A3B" w:rsidRDefault="00062A3B" w:rsidP="00062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Молодцы! Наше </w:t>
      </w:r>
      <w:r w:rsidRPr="00062A3B">
        <w:rPr>
          <w:rFonts w:ascii="Arial" w:eastAsia="Times New Roman" w:hAnsi="Arial" w:cs="Arial"/>
          <w:b/>
          <w:bCs/>
          <w:color w:val="111111"/>
          <w:sz w:val="45"/>
          <w:lang w:eastAsia="ru-RU"/>
        </w:rPr>
        <w:t>занятие подошло к концу</w:t>
      </w: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. Я хотела бы узнать, что больше всего вам сегодня понравилось?</w:t>
      </w:r>
    </w:p>
    <w:p w:rsidR="00062A3B" w:rsidRPr="00062A3B" w:rsidRDefault="00062A3B" w:rsidP="00062A3B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062A3B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Ответы детей.</w:t>
      </w:r>
    </w:p>
    <w:p w:rsidR="00062A3B" w:rsidRPr="00062A3B" w:rsidRDefault="00062A3B" w:rsidP="0006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45"/>
          <w:szCs w:val="45"/>
          <w:lang w:eastAsia="ru-RU"/>
        </w:rPr>
        <w:lastRenderedPageBreak/>
        <w:drawing>
          <wp:inline distT="0" distB="0" distL="0" distR="0">
            <wp:extent cx="6432550" cy="4824095"/>
            <wp:effectExtent l="19050" t="0" r="6350" b="0"/>
            <wp:docPr id="1" name="Рисунок 1" descr="Открытое занятие по математике в подготовительной группе по сказке «Маша и медведь» с использованием интерактив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ое занятие по математике в подготовительной группе по сказке «Маша и медведь» с использованием интерактив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82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45"/>
          <w:szCs w:val="45"/>
          <w:lang w:eastAsia="ru-RU"/>
        </w:rPr>
        <w:lastRenderedPageBreak/>
        <w:drawing>
          <wp:inline distT="0" distB="0" distL="0" distR="0">
            <wp:extent cx="6432550" cy="4824095"/>
            <wp:effectExtent l="19050" t="0" r="6350" b="0"/>
            <wp:docPr id="2" name="Рисунок 2" descr="https://www.maam.ru/upload/blogs/detsad-247804-1557248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47804-1557248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82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45"/>
          <w:szCs w:val="45"/>
          <w:lang w:eastAsia="ru-RU"/>
        </w:rPr>
        <w:lastRenderedPageBreak/>
        <w:drawing>
          <wp:inline distT="0" distB="0" distL="0" distR="0">
            <wp:extent cx="6432550" cy="4824095"/>
            <wp:effectExtent l="19050" t="0" r="6350" b="0"/>
            <wp:docPr id="3" name="Рисунок 3" descr="https://www.maam.ru/upload/blogs/detsad-247804-1557248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47804-1557248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82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45"/>
          <w:szCs w:val="45"/>
          <w:lang w:eastAsia="ru-RU"/>
        </w:rPr>
        <w:lastRenderedPageBreak/>
        <w:drawing>
          <wp:inline distT="0" distB="0" distL="0" distR="0">
            <wp:extent cx="6432550" cy="4824095"/>
            <wp:effectExtent l="19050" t="0" r="6350" b="0"/>
            <wp:docPr id="4" name="Рисунок 4" descr="https://www.maam.ru/upload/blogs/detsad-247804-1557248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47804-1557248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82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45"/>
          <w:szCs w:val="45"/>
          <w:lang w:eastAsia="ru-RU"/>
        </w:rPr>
        <w:lastRenderedPageBreak/>
        <w:drawing>
          <wp:inline distT="0" distB="0" distL="0" distR="0">
            <wp:extent cx="6432550" cy="4824095"/>
            <wp:effectExtent l="19050" t="0" r="6350" b="0"/>
            <wp:docPr id="5" name="Рисунок 5" descr="https://www.maam.ru/upload/blogs/detsad-247804-1557248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47804-1557248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82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45"/>
          <w:szCs w:val="45"/>
          <w:lang w:eastAsia="ru-RU"/>
        </w:rPr>
        <w:lastRenderedPageBreak/>
        <w:drawing>
          <wp:inline distT="0" distB="0" distL="0" distR="0">
            <wp:extent cx="6432550" cy="4824095"/>
            <wp:effectExtent l="19050" t="0" r="6350" b="0"/>
            <wp:docPr id="6" name="Рисунок 6" descr="https://www.maam.ru/upload/blogs/detsad-247804-1557248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47804-15572481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82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97" w:rsidRDefault="00DE1097"/>
    <w:p w:rsidR="0082320E" w:rsidRDefault="0082320E"/>
    <w:p w:rsidR="0082320E" w:rsidRDefault="0082320E"/>
    <w:p w:rsidR="0082320E" w:rsidRDefault="0082320E"/>
    <w:p w:rsidR="00441DC3" w:rsidRDefault="00441DC3">
      <w:pPr>
        <w:rPr>
          <w:b/>
          <w:bCs/>
          <w:color w:val="000000"/>
          <w:sz w:val="53"/>
          <w:szCs w:val="53"/>
          <w:shd w:val="clear" w:color="auto" w:fill="FFFFFF"/>
        </w:rPr>
      </w:pPr>
    </w:p>
    <w:p w:rsidR="00441DC3" w:rsidRDefault="00441DC3">
      <w:pPr>
        <w:rPr>
          <w:b/>
          <w:bCs/>
          <w:color w:val="000000"/>
          <w:sz w:val="53"/>
          <w:szCs w:val="53"/>
          <w:shd w:val="clear" w:color="auto" w:fill="FFFFFF"/>
        </w:rPr>
      </w:pPr>
    </w:p>
    <w:p w:rsidR="00441DC3" w:rsidRDefault="00441DC3">
      <w:pPr>
        <w:rPr>
          <w:b/>
          <w:bCs/>
          <w:color w:val="000000"/>
          <w:sz w:val="53"/>
          <w:szCs w:val="53"/>
          <w:shd w:val="clear" w:color="auto" w:fill="FFFFFF"/>
        </w:rPr>
      </w:pPr>
    </w:p>
    <w:p w:rsidR="00441DC3" w:rsidRDefault="00441DC3">
      <w:pPr>
        <w:rPr>
          <w:b/>
          <w:bCs/>
          <w:color w:val="000000"/>
          <w:sz w:val="53"/>
          <w:szCs w:val="53"/>
          <w:shd w:val="clear" w:color="auto" w:fill="FFFFFF"/>
        </w:rPr>
      </w:pPr>
    </w:p>
    <w:p w:rsidR="0082320E" w:rsidRDefault="0082320E">
      <w:pPr>
        <w:rPr>
          <w:b/>
          <w:bCs/>
          <w:color w:val="000000"/>
          <w:sz w:val="53"/>
          <w:szCs w:val="53"/>
          <w:shd w:val="clear" w:color="auto" w:fill="FFFFFF"/>
        </w:rPr>
      </w:pPr>
      <w:r>
        <w:rPr>
          <w:b/>
          <w:bCs/>
          <w:color w:val="000000"/>
          <w:sz w:val="53"/>
          <w:szCs w:val="53"/>
          <w:shd w:val="clear" w:color="auto" w:fill="FFFFFF"/>
        </w:rPr>
        <w:lastRenderedPageBreak/>
        <w:t>«1,2,3,4,5 – В СКАЗКУ МЫ ПРИШЛИ ОПЯТЬ»</w:t>
      </w:r>
    </w:p>
    <w:p w:rsidR="00F224E7" w:rsidRDefault="00F224E7" w:rsidP="00441DC3">
      <w:pPr>
        <w:pStyle w:val="a3"/>
        <w:shd w:val="clear" w:color="auto" w:fill="FFFFFF"/>
        <w:spacing w:before="372" w:beforeAutospacing="0" w:after="372" w:afterAutospacing="0"/>
        <w:rPr>
          <w:rFonts w:asciiTheme="minorHAnsi" w:eastAsiaTheme="minorHAnsi" w:hAnsiTheme="minorHAnsi" w:cstheme="minorBidi"/>
          <w:b/>
          <w:bCs/>
          <w:color w:val="000000"/>
          <w:sz w:val="53"/>
          <w:szCs w:val="53"/>
          <w:shd w:val="clear" w:color="auto" w:fill="FFFFFF"/>
          <w:lang w:eastAsia="en-US"/>
        </w:rPr>
      </w:pPr>
    </w:p>
    <w:p w:rsidR="00441DC3" w:rsidRDefault="00441DC3" w:rsidP="00441DC3">
      <w:pPr>
        <w:pStyle w:val="a3"/>
        <w:shd w:val="clear" w:color="auto" w:fill="FFFFFF"/>
        <w:spacing w:before="372" w:beforeAutospacing="0" w:after="372" w:afterAutospacing="0"/>
        <w:rPr>
          <w:rFonts w:ascii="Arial" w:hAnsi="Arial" w:cs="Arial"/>
          <w:color w:val="111111"/>
          <w:sz w:val="45"/>
          <w:szCs w:val="45"/>
        </w:rPr>
      </w:pPr>
    </w:p>
    <w:p w:rsidR="00F224E7" w:rsidRDefault="00F224E7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color w:val="111111"/>
          <w:sz w:val="45"/>
          <w:szCs w:val="45"/>
        </w:rPr>
        <w:t>Ты ковер лети, лети,</w:t>
      </w:r>
    </w:p>
    <w:p w:rsidR="00F224E7" w:rsidRDefault="00F224E7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color w:val="111111"/>
          <w:sz w:val="45"/>
          <w:szCs w:val="45"/>
        </w:rPr>
        <w:t>В сказку нас ты отнеси.</w:t>
      </w:r>
    </w:p>
    <w:p w:rsidR="00F224E7" w:rsidRDefault="00F224E7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color w:val="111111"/>
          <w:sz w:val="45"/>
          <w:szCs w:val="45"/>
        </w:rPr>
        <w:t>Ты неси нас быстро, быстро,</w:t>
      </w:r>
    </w:p>
    <w:p w:rsidR="00F224E7" w:rsidRDefault="00F224E7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color w:val="111111"/>
          <w:sz w:val="45"/>
          <w:szCs w:val="45"/>
        </w:rPr>
        <w:t>Чтоб сверкали в небе искры!</w:t>
      </w:r>
    </w:p>
    <w:p w:rsidR="00F224E7" w:rsidRDefault="00F224E7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color w:val="111111"/>
          <w:sz w:val="45"/>
          <w:szCs w:val="45"/>
        </w:rPr>
        <w:t>1,2,3,4,5 вот и в сказке мы опять</w:t>
      </w:r>
    </w:p>
    <w:p w:rsidR="00441DC3" w:rsidRDefault="00441DC3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</w:p>
    <w:p w:rsidR="00441DC3" w:rsidRDefault="00441DC3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</w:p>
    <w:p w:rsidR="00441DC3" w:rsidRDefault="00441DC3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</w:p>
    <w:p w:rsidR="00441DC3" w:rsidRDefault="00441DC3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</w:p>
    <w:p w:rsidR="00441DC3" w:rsidRDefault="00441DC3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</w:p>
    <w:p w:rsidR="00441DC3" w:rsidRDefault="00441DC3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</w:p>
    <w:p w:rsidR="00441DC3" w:rsidRDefault="00441DC3" w:rsidP="00441DC3">
      <w:pPr>
        <w:pBdr>
          <w:bottom w:val="single" w:sz="12" w:space="6" w:color="DDDDDD"/>
        </w:pBdr>
        <w:shd w:val="clear" w:color="auto" w:fill="EFEFE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9"/>
          <w:lang w:eastAsia="ru-RU"/>
        </w:rPr>
      </w:pPr>
    </w:p>
    <w:p w:rsidR="00441DC3" w:rsidRDefault="00441DC3" w:rsidP="00441DC3">
      <w:pPr>
        <w:pBdr>
          <w:bottom w:val="single" w:sz="12" w:space="6" w:color="DDDDDD"/>
        </w:pBdr>
        <w:shd w:val="clear" w:color="auto" w:fill="EFEFE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9"/>
          <w:lang w:eastAsia="ru-RU"/>
        </w:rPr>
      </w:pPr>
    </w:p>
    <w:p w:rsidR="00441DC3" w:rsidRPr="00441DC3" w:rsidRDefault="00441DC3" w:rsidP="00441DC3">
      <w:pPr>
        <w:pBdr>
          <w:bottom w:val="single" w:sz="12" w:space="6" w:color="DDDDDD"/>
        </w:pBdr>
        <w:shd w:val="clear" w:color="auto" w:fill="EFEFEF"/>
        <w:spacing w:after="18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proofErr w:type="spellStart"/>
      <w:r w:rsidRPr="00441DC3">
        <w:rPr>
          <w:rFonts w:ascii="Arial" w:eastAsia="Times New Roman" w:hAnsi="Arial" w:cs="Arial"/>
          <w:b/>
          <w:bCs/>
          <w:sz w:val="29"/>
          <w:lang w:eastAsia="ru-RU"/>
        </w:rPr>
        <w:lastRenderedPageBreak/>
        <w:t>Физминутка</w:t>
      </w:r>
      <w:proofErr w:type="spellEnd"/>
      <w:r w:rsidRPr="00441DC3">
        <w:rPr>
          <w:rFonts w:ascii="Arial" w:eastAsia="Times New Roman" w:hAnsi="Arial" w:cs="Arial"/>
          <w:b/>
          <w:bCs/>
          <w:sz w:val="29"/>
          <w:lang w:eastAsia="ru-RU"/>
        </w:rPr>
        <w:t xml:space="preserve"> про лес</w:t>
      </w:r>
      <w:r>
        <w:rPr>
          <w:rFonts w:ascii="Arial" w:eastAsia="Times New Roman" w:hAnsi="Arial" w:cs="Arial"/>
          <w:b/>
          <w:bCs/>
          <w:sz w:val="29"/>
          <w:lang w:eastAsia="ru-RU"/>
        </w:rPr>
        <w:t xml:space="preserve">   </w:t>
      </w:r>
    </w:p>
    <w:p w:rsidR="00441DC3" w:rsidRPr="00441DC3" w:rsidRDefault="00441DC3" w:rsidP="00441DC3">
      <w:pPr>
        <w:shd w:val="clear" w:color="auto" w:fill="FFFFFF"/>
        <w:spacing w:after="360" w:line="360" w:lineRule="atLeast"/>
        <w:ind w:firstLine="248"/>
        <w:textAlignment w:val="baseline"/>
        <w:rPr>
          <w:rFonts w:ascii="Arial" w:eastAsia="Times New Roman" w:hAnsi="Arial" w:cs="Arial"/>
          <w:sz w:val="29"/>
          <w:szCs w:val="29"/>
          <w:lang w:eastAsia="ru-RU"/>
        </w:rPr>
      </w:pPr>
      <w:r w:rsidRPr="00441DC3">
        <w:rPr>
          <w:rFonts w:ascii="Arial" w:eastAsia="Times New Roman" w:hAnsi="Arial" w:cs="Arial"/>
          <w:sz w:val="29"/>
          <w:szCs w:val="29"/>
          <w:lang w:eastAsia="ru-RU"/>
        </w:rPr>
        <w:t>Мы заходим с вами в лес  (Дети маршируют на месте.)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Сколько здесь вокруг чудес!  (Удивились, развели руками.)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Сколько ёлочек зелёных,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Столько выполним наклонов.  (Раз, два, три.)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Сколько здесь у нас игрушек,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Столько сделаем прыжков.  (Раз, два, три ...)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Впереди из-за куста</w:t>
      </w:r>
      <w:proofErr w:type="gramStart"/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С</w:t>
      </w:r>
      <w:proofErr w:type="gramEnd"/>
      <w:r w:rsidRPr="00441DC3">
        <w:rPr>
          <w:rFonts w:ascii="Arial" w:eastAsia="Times New Roman" w:hAnsi="Arial" w:cs="Arial"/>
          <w:sz w:val="29"/>
          <w:szCs w:val="29"/>
          <w:lang w:eastAsia="ru-RU"/>
        </w:rPr>
        <w:t>мотрит хитрая лиса.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Мы лесу обхитрим,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На носочках убежим.  (Бег на носочках.)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Всё вокруг мы рассмотрели</w:t>
      </w:r>
      <w:proofErr w:type="gramStart"/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И</w:t>
      </w:r>
      <w:proofErr w:type="gramEnd"/>
      <w:r w:rsidRPr="00441DC3">
        <w:rPr>
          <w:rFonts w:ascii="Arial" w:eastAsia="Times New Roman" w:hAnsi="Arial" w:cs="Arial"/>
          <w:sz w:val="29"/>
          <w:szCs w:val="29"/>
          <w:lang w:eastAsia="ru-RU"/>
        </w:rPr>
        <w:t xml:space="preserve"> тихонечко все сели.</w:t>
      </w:r>
    </w:p>
    <w:p w:rsidR="00441DC3" w:rsidRPr="00441DC3" w:rsidRDefault="00441DC3" w:rsidP="00441DC3">
      <w:pPr>
        <w:shd w:val="clear" w:color="auto" w:fill="FFFFFF"/>
        <w:spacing w:after="0" w:line="360" w:lineRule="atLeast"/>
        <w:ind w:firstLine="248"/>
        <w:textAlignment w:val="baseline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441DC3">
        <w:rPr>
          <w:rFonts w:ascii="Arial" w:eastAsia="Times New Roman" w:hAnsi="Arial" w:cs="Arial"/>
          <w:b/>
          <w:bCs/>
          <w:sz w:val="29"/>
          <w:lang w:eastAsia="ru-RU"/>
        </w:rPr>
        <w:t>Физминутка</w:t>
      </w:r>
      <w:proofErr w:type="spellEnd"/>
      <w:r w:rsidRPr="00441DC3">
        <w:rPr>
          <w:rFonts w:ascii="Arial" w:eastAsia="Times New Roman" w:hAnsi="Arial" w:cs="Arial"/>
          <w:b/>
          <w:bCs/>
          <w:sz w:val="29"/>
          <w:lang w:eastAsia="ru-RU"/>
        </w:rPr>
        <w:t xml:space="preserve"> Прогулка в лес</w:t>
      </w:r>
    </w:p>
    <w:p w:rsidR="00441DC3" w:rsidRPr="00441DC3" w:rsidRDefault="00441DC3" w:rsidP="00441DC3">
      <w:pPr>
        <w:shd w:val="clear" w:color="auto" w:fill="FFFFFF"/>
        <w:spacing w:after="360" w:line="360" w:lineRule="atLeast"/>
        <w:ind w:firstLine="248"/>
        <w:textAlignment w:val="baseline"/>
        <w:rPr>
          <w:rFonts w:ascii="Arial" w:eastAsia="Times New Roman" w:hAnsi="Arial" w:cs="Arial"/>
          <w:sz w:val="29"/>
          <w:szCs w:val="29"/>
          <w:lang w:eastAsia="ru-RU"/>
        </w:rPr>
      </w:pPr>
      <w:r w:rsidRPr="00441DC3">
        <w:rPr>
          <w:rFonts w:ascii="Arial" w:eastAsia="Times New Roman" w:hAnsi="Arial" w:cs="Arial"/>
          <w:sz w:val="29"/>
          <w:szCs w:val="29"/>
          <w:lang w:eastAsia="ru-RU"/>
        </w:rPr>
        <w:t>Мы немножко отдохнем,                            (Встать, ноги вместе, руки)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 xml:space="preserve">Встанем, глубоко вздохнем.                       (через стороны </w:t>
      </w:r>
      <w:proofErr w:type="gramStart"/>
      <w:r w:rsidRPr="00441DC3">
        <w:rPr>
          <w:rFonts w:ascii="Arial" w:eastAsia="Times New Roman" w:hAnsi="Arial" w:cs="Arial"/>
          <w:sz w:val="29"/>
          <w:szCs w:val="29"/>
          <w:lang w:eastAsia="ru-RU"/>
        </w:rPr>
        <w:t>–в</w:t>
      </w:r>
      <w:proofErr w:type="gramEnd"/>
      <w:r w:rsidRPr="00441DC3">
        <w:rPr>
          <w:rFonts w:ascii="Arial" w:eastAsia="Times New Roman" w:hAnsi="Arial" w:cs="Arial"/>
          <w:sz w:val="29"/>
          <w:szCs w:val="29"/>
          <w:lang w:eastAsia="ru-RU"/>
        </w:rPr>
        <w:t xml:space="preserve">верх- вдох, опустить </w:t>
      </w:r>
      <w:proofErr w:type="spellStart"/>
      <w:r w:rsidRPr="00441DC3">
        <w:rPr>
          <w:rFonts w:ascii="Arial" w:eastAsia="Times New Roman" w:hAnsi="Arial" w:cs="Arial"/>
          <w:sz w:val="29"/>
          <w:szCs w:val="29"/>
          <w:lang w:eastAsia="ru-RU"/>
        </w:rPr>
        <w:t>вниз-выдох</w:t>
      </w:r>
      <w:proofErr w:type="spellEnd"/>
      <w:r w:rsidRPr="00441DC3">
        <w:rPr>
          <w:rFonts w:ascii="Arial" w:eastAsia="Times New Roman" w:hAnsi="Arial" w:cs="Arial"/>
          <w:sz w:val="29"/>
          <w:szCs w:val="29"/>
          <w:lang w:eastAsia="ru-RU"/>
        </w:rPr>
        <w:t>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Дети по лесу гуляли,                                 (Ходьба на месте,)      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 xml:space="preserve">За природой наблюдали.                            (Повороты головой </w:t>
      </w:r>
      <w:proofErr w:type="spellStart"/>
      <w:r w:rsidRPr="00441DC3">
        <w:rPr>
          <w:rFonts w:ascii="Arial" w:eastAsia="Times New Roman" w:hAnsi="Arial" w:cs="Arial"/>
          <w:sz w:val="29"/>
          <w:szCs w:val="29"/>
          <w:lang w:eastAsia="ru-RU"/>
        </w:rPr>
        <w:t>влево-право</w:t>
      </w:r>
      <w:proofErr w:type="spellEnd"/>
      <w:r w:rsidRPr="00441DC3">
        <w:rPr>
          <w:rFonts w:ascii="Arial" w:eastAsia="Times New Roman" w:hAnsi="Arial" w:cs="Arial"/>
          <w:sz w:val="29"/>
          <w:szCs w:val="29"/>
          <w:lang w:eastAsia="ru-RU"/>
        </w:rPr>
        <w:t>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Вверх на солнце посмотрели                      (Встать на носки, руки через стороны)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И их лучики согрели</w:t>
      </w:r>
      <w:proofErr w:type="gramStart"/>
      <w:r w:rsidRPr="00441DC3">
        <w:rPr>
          <w:rFonts w:ascii="Arial" w:eastAsia="Times New Roman" w:hAnsi="Arial" w:cs="Arial"/>
          <w:sz w:val="29"/>
          <w:szCs w:val="29"/>
          <w:lang w:eastAsia="ru-RU"/>
        </w:rPr>
        <w:t>.</w:t>
      </w:r>
      <w:proofErr w:type="gramEnd"/>
      <w:r w:rsidRPr="00441DC3">
        <w:rPr>
          <w:rFonts w:ascii="Arial" w:eastAsia="Times New Roman" w:hAnsi="Arial" w:cs="Arial"/>
          <w:sz w:val="29"/>
          <w:szCs w:val="29"/>
          <w:lang w:eastAsia="ru-RU"/>
        </w:rPr>
        <w:t xml:space="preserve">                                 (</w:t>
      </w:r>
      <w:proofErr w:type="gramStart"/>
      <w:r w:rsidRPr="00441DC3">
        <w:rPr>
          <w:rFonts w:ascii="Arial" w:eastAsia="Times New Roman" w:hAnsi="Arial" w:cs="Arial"/>
          <w:sz w:val="29"/>
          <w:szCs w:val="29"/>
          <w:lang w:eastAsia="ru-RU"/>
        </w:rPr>
        <w:t>в</w:t>
      </w:r>
      <w:proofErr w:type="gramEnd"/>
      <w:r w:rsidRPr="00441DC3">
        <w:rPr>
          <w:rFonts w:ascii="Arial" w:eastAsia="Times New Roman" w:hAnsi="Arial" w:cs="Arial"/>
          <w:sz w:val="29"/>
          <w:szCs w:val="29"/>
          <w:lang w:eastAsia="ru-RU"/>
        </w:rPr>
        <w:t>верх и посмотреть вверх.)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Чудеса у нас на свете                                (Присесть, руки на поясе.)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Стали карликами дети.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А потом все дружно встали                       (Встать на носочках, руки на поясе,)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Великанами мы стали</w:t>
      </w:r>
      <w:proofErr w:type="gramStart"/>
      <w:r w:rsidRPr="00441DC3">
        <w:rPr>
          <w:rFonts w:ascii="Arial" w:eastAsia="Times New Roman" w:hAnsi="Arial" w:cs="Arial"/>
          <w:sz w:val="29"/>
          <w:szCs w:val="29"/>
          <w:lang w:eastAsia="ru-RU"/>
        </w:rPr>
        <w:t>.</w:t>
      </w:r>
      <w:proofErr w:type="gramEnd"/>
      <w:r w:rsidRPr="00441DC3">
        <w:rPr>
          <w:rFonts w:ascii="Arial" w:eastAsia="Times New Roman" w:hAnsi="Arial" w:cs="Arial"/>
          <w:sz w:val="29"/>
          <w:szCs w:val="29"/>
          <w:lang w:eastAsia="ru-RU"/>
        </w:rPr>
        <w:t xml:space="preserve">                               (</w:t>
      </w:r>
      <w:proofErr w:type="gramStart"/>
      <w:r w:rsidRPr="00441DC3">
        <w:rPr>
          <w:rFonts w:ascii="Arial" w:eastAsia="Times New Roman" w:hAnsi="Arial" w:cs="Arial"/>
          <w:sz w:val="29"/>
          <w:szCs w:val="29"/>
          <w:lang w:eastAsia="ru-RU"/>
        </w:rPr>
        <w:t>с</w:t>
      </w:r>
      <w:proofErr w:type="gramEnd"/>
      <w:r w:rsidRPr="00441DC3">
        <w:rPr>
          <w:rFonts w:ascii="Arial" w:eastAsia="Times New Roman" w:hAnsi="Arial" w:cs="Arial"/>
          <w:sz w:val="29"/>
          <w:szCs w:val="29"/>
          <w:lang w:eastAsia="ru-RU"/>
        </w:rPr>
        <w:t>пина прямая, тянемся вверх.)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Бабочки летали,                                       (Бег на месте, плавно махая руками.)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Крыльями махали.              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Дружно хлопаем,                                      (Хлопки в ладоши</w:t>
      </w:r>
      <w:proofErr w:type="gramStart"/>
      <w:r w:rsidRPr="00441DC3">
        <w:rPr>
          <w:rFonts w:ascii="Arial" w:eastAsia="Times New Roman" w:hAnsi="Arial" w:cs="Arial"/>
          <w:sz w:val="29"/>
          <w:szCs w:val="29"/>
          <w:lang w:eastAsia="ru-RU"/>
        </w:rPr>
        <w:t>,)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</w:r>
      <w:proofErr w:type="gramEnd"/>
      <w:r w:rsidRPr="00441DC3">
        <w:rPr>
          <w:rFonts w:ascii="Arial" w:eastAsia="Times New Roman" w:hAnsi="Arial" w:cs="Arial"/>
          <w:sz w:val="29"/>
          <w:szCs w:val="29"/>
          <w:lang w:eastAsia="ru-RU"/>
        </w:rPr>
        <w:t>Ногами топаем.                                         (Притопы на месте.)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Хорошо мы погуляли                                 (Дети присаживаются на свои места)</w:t>
      </w:r>
      <w:r w:rsidRPr="00441DC3">
        <w:rPr>
          <w:rFonts w:ascii="Arial" w:eastAsia="Times New Roman" w:hAnsi="Arial" w:cs="Arial"/>
          <w:sz w:val="29"/>
          <w:szCs w:val="29"/>
          <w:lang w:eastAsia="ru-RU"/>
        </w:rPr>
        <w:br/>
        <w:t>И немножечко устали.                              ( И слушают пение птиц.)</w:t>
      </w:r>
    </w:p>
    <w:p w:rsidR="00441DC3" w:rsidRDefault="00441DC3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</w:p>
    <w:p w:rsidR="00441DC3" w:rsidRDefault="00441DC3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</w:p>
    <w:p w:rsidR="00441DC3" w:rsidRDefault="00441DC3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</w:p>
    <w:p w:rsidR="00441DC3" w:rsidRDefault="00441DC3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</w:p>
    <w:p w:rsidR="00441DC3" w:rsidRDefault="00441DC3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</w:p>
    <w:p w:rsidR="00441DC3" w:rsidRDefault="00441DC3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</w:p>
    <w:p w:rsidR="00441DC3" w:rsidRDefault="00441DC3" w:rsidP="00F224E7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</w:p>
    <w:p w:rsidR="00F224E7" w:rsidRDefault="00F224E7"/>
    <w:sectPr w:rsidR="00F224E7" w:rsidSect="00DE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62A3B"/>
    <w:rsid w:val="00062A3B"/>
    <w:rsid w:val="0007030A"/>
    <w:rsid w:val="00103F02"/>
    <w:rsid w:val="003B4493"/>
    <w:rsid w:val="003E5B19"/>
    <w:rsid w:val="00441DC3"/>
    <w:rsid w:val="00591EED"/>
    <w:rsid w:val="006049F1"/>
    <w:rsid w:val="00695BD6"/>
    <w:rsid w:val="0073437C"/>
    <w:rsid w:val="00775495"/>
    <w:rsid w:val="008139B9"/>
    <w:rsid w:val="0082320E"/>
    <w:rsid w:val="00966885"/>
    <w:rsid w:val="00A30420"/>
    <w:rsid w:val="00C9671F"/>
    <w:rsid w:val="00DE1097"/>
    <w:rsid w:val="00E01902"/>
    <w:rsid w:val="00E56083"/>
    <w:rsid w:val="00F06CCB"/>
    <w:rsid w:val="00F2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97"/>
  </w:style>
  <w:style w:type="paragraph" w:styleId="1">
    <w:name w:val="heading 1"/>
    <w:basedOn w:val="a"/>
    <w:link w:val="10"/>
    <w:uiPriority w:val="9"/>
    <w:qFormat/>
    <w:rsid w:val="00062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2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A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6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A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17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2019-12-18T18:57:00Z</dcterms:created>
  <dcterms:modified xsi:type="dcterms:W3CDTF">2020-02-29T20:14:00Z</dcterms:modified>
</cp:coreProperties>
</file>