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74" w:rsidRDefault="00B00AAD" w:rsidP="00B00AA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.</w:t>
      </w:r>
      <w:r w:rsidRPr="00B00AAD">
        <w:rPr>
          <w:rFonts w:ascii="Arial" w:hAnsi="Arial" w:cs="Arial"/>
          <w:b/>
          <w:sz w:val="28"/>
          <w:szCs w:val="28"/>
        </w:rPr>
        <w:t>Открытый урок по теме: «Творчество  И.А. Гончарова. Роман «Обломов</w:t>
      </w:r>
      <w:r>
        <w:rPr>
          <w:rFonts w:ascii="Arial" w:hAnsi="Arial" w:cs="Arial"/>
          <w:b/>
          <w:sz w:val="28"/>
          <w:szCs w:val="28"/>
        </w:rPr>
        <w:t>».</w:t>
      </w:r>
    </w:p>
    <w:p w:rsidR="00286B32" w:rsidRPr="00286B32" w:rsidRDefault="00B00AAD" w:rsidP="00286B32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286B32">
        <w:rPr>
          <w:rFonts w:ascii="Times New Roman" w:hAnsi="Times New Roman" w:cs="Times New Roman"/>
          <w:sz w:val="28"/>
          <w:szCs w:val="28"/>
        </w:rPr>
        <w:t>Знакомство с героем. Усвоение содержания первой части романа.</w:t>
      </w:r>
    </w:p>
    <w:p w:rsidR="00286B32" w:rsidRPr="00286B32" w:rsidRDefault="00286B32" w:rsidP="00286B32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Образовательная:</w:t>
      </w:r>
    </w:p>
    <w:p w:rsidR="00286B32" w:rsidRPr="00286B32" w:rsidRDefault="00286B32" w:rsidP="00286B3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Сформировать у обучающихся первичное представление о главном герое при анализе 1-4 главы 1 ч.</w:t>
      </w:r>
    </w:p>
    <w:p w:rsidR="00286B32" w:rsidRPr="00286B32" w:rsidRDefault="00286B32" w:rsidP="00286B3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Раскрыть роль интерьера и портрета в характеристике персонажа.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Развивающая:</w:t>
      </w:r>
    </w:p>
    <w:p w:rsidR="00286B32" w:rsidRPr="00286B32" w:rsidRDefault="00286B32" w:rsidP="00286B3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Развивать умения анализа эпизода, работать и общаться в группах.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Воспитательная:</w:t>
      </w:r>
    </w:p>
    <w:p w:rsidR="00286B32" w:rsidRPr="00286B32" w:rsidRDefault="00286B32" w:rsidP="00286B3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Воспитывать культуру монологической речи, письменного и устного ответа. Мотивировать к ответственному отношению выполняемой работы.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ФОРМИРУЕМЫЕ ОБЩИЕ КОМПЕТЕНЦИИ: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2. Организовывать собственную деятельность, исходя из цели и способов её достижения, определённых руководителем.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4. Осуществлять поиск информации, необходимой для эффективного выполнения профессиональных задач.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6. Работать в коллективе и команде.</w:t>
      </w:r>
    </w:p>
    <w:p w:rsidR="00286B32" w:rsidRPr="00286B32" w:rsidRDefault="00286B32" w:rsidP="00286B3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32">
        <w:rPr>
          <w:color w:val="000000"/>
          <w:sz w:val="28"/>
          <w:szCs w:val="28"/>
        </w:rPr>
        <w:t>В результате обучающиеся должны показать и улучшить навыки ориентирования в тексте, анализировать эпизоды произведения, работать в группах, знать содержание романа, схему анализа произведения.</w:t>
      </w:r>
    </w:p>
    <w:p w:rsidR="00B00AAD" w:rsidRPr="00286B32" w:rsidRDefault="00B00AAD" w:rsidP="00B0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AAD" w:rsidRPr="00286B32" w:rsidRDefault="00B00AAD" w:rsidP="00B00AAD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 xml:space="preserve">Метод: </w:t>
      </w:r>
      <w:r w:rsidRPr="00286B32">
        <w:rPr>
          <w:rFonts w:ascii="Times New Roman" w:hAnsi="Times New Roman" w:cs="Times New Roman"/>
          <w:sz w:val="28"/>
          <w:szCs w:val="28"/>
        </w:rPr>
        <w:t>Диалогический;</w:t>
      </w:r>
    </w:p>
    <w:p w:rsidR="00B00AAD" w:rsidRPr="00286B32" w:rsidRDefault="00B00AAD" w:rsidP="00B00AAD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 xml:space="preserve">Признаки метода: </w:t>
      </w:r>
      <w:r w:rsidRPr="00286B32">
        <w:rPr>
          <w:rFonts w:ascii="Times New Roman" w:hAnsi="Times New Roman" w:cs="Times New Roman"/>
          <w:sz w:val="28"/>
          <w:szCs w:val="28"/>
        </w:rPr>
        <w:t>изложение учебного материала</w:t>
      </w:r>
      <w:r w:rsidR="00B35AF4" w:rsidRPr="00286B32">
        <w:rPr>
          <w:rFonts w:ascii="Times New Roman" w:hAnsi="Times New Roman" w:cs="Times New Roman"/>
          <w:sz w:val="28"/>
          <w:szCs w:val="28"/>
        </w:rPr>
        <w:t xml:space="preserve"> в форме сообщающей беседы, сочетание объяснительных моментов с постановкой вопросов репродуктивной и частично-поисковой деятельности.</w:t>
      </w:r>
    </w:p>
    <w:p w:rsidR="00B35AF4" w:rsidRPr="00286B32" w:rsidRDefault="00B35AF4" w:rsidP="00C93666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Функции метода:</w:t>
      </w:r>
      <w:r w:rsidRPr="00286B32">
        <w:rPr>
          <w:rFonts w:ascii="Times New Roman" w:hAnsi="Times New Roman" w:cs="Times New Roman"/>
          <w:sz w:val="28"/>
          <w:szCs w:val="28"/>
        </w:rPr>
        <w:t xml:space="preserve"> активизация общения в учебной деятельности;</w:t>
      </w:r>
    </w:p>
    <w:p w:rsidR="00B35AF4" w:rsidRPr="00286B32" w:rsidRDefault="00B35AF4" w:rsidP="00B35AF4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обучение способам коллективной поисковой деятельности;</w:t>
      </w:r>
    </w:p>
    <w:p w:rsidR="00B35AF4" w:rsidRPr="00286B32" w:rsidRDefault="00B35AF4" w:rsidP="00B35AF4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формирование умений и навыков речевого общения и самостоятельных поисков деятельности.</w:t>
      </w:r>
    </w:p>
    <w:p w:rsidR="00B35AF4" w:rsidRPr="00286B32" w:rsidRDefault="00B35AF4" w:rsidP="00B35AF4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Способ:</w:t>
      </w:r>
      <w:r w:rsidRPr="00286B32">
        <w:rPr>
          <w:rFonts w:ascii="Times New Roman" w:hAnsi="Times New Roman" w:cs="Times New Roman"/>
          <w:sz w:val="28"/>
          <w:szCs w:val="28"/>
        </w:rPr>
        <w:t xml:space="preserve"> индуктивно-дедуктивный;</w:t>
      </w:r>
    </w:p>
    <w:p w:rsidR="00B35AF4" w:rsidRPr="00286B32" w:rsidRDefault="00B35AF4" w:rsidP="00B35AF4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lastRenderedPageBreak/>
        <w:t>Средства:</w:t>
      </w:r>
      <w:r w:rsidRPr="00286B32">
        <w:rPr>
          <w:rFonts w:ascii="Times New Roman" w:hAnsi="Times New Roman" w:cs="Times New Roman"/>
          <w:sz w:val="28"/>
          <w:szCs w:val="28"/>
        </w:rPr>
        <w:t xml:space="preserve"> текст романа, отрывки из кинофильма «Несколько дней из жизни Обломова». </w:t>
      </w:r>
      <w:proofErr w:type="spellStart"/>
      <w:r w:rsidRPr="00286B32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>. Н. Михалков.</w:t>
      </w:r>
    </w:p>
    <w:p w:rsidR="00B00AAD" w:rsidRPr="00286B32" w:rsidRDefault="00B00AAD" w:rsidP="00B0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AAD" w:rsidRPr="00286B32" w:rsidRDefault="00B35AF4" w:rsidP="00B00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урока:</w:t>
      </w:r>
    </w:p>
    <w:p w:rsidR="00B35AF4" w:rsidRPr="00286B32" w:rsidRDefault="00B35AF4" w:rsidP="00B00AAD">
      <w:p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«Обломов»</w:t>
      </w:r>
      <w:r w:rsidR="00C93666"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sz w:val="28"/>
          <w:szCs w:val="28"/>
        </w:rPr>
        <w:t>-</w:t>
      </w:r>
      <w:r w:rsidR="00C93666" w:rsidRPr="00286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32">
        <w:rPr>
          <w:rFonts w:ascii="Times New Roman" w:hAnsi="Times New Roman" w:cs="Times New Roman"/>
          <w:sz w:val="28"/>
          <w:szCs w:val="28"/>
        </w:rPr>
        <w:t>капитальнейшая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 xml:space="preserve"> вещь, какой давно не было. Скажите Гончарову, что я в восторге от Обломова и перечитываю его еще раз</w:t>
      </w:r>
      <w:r w:rsidR="00C93666" w:rsidRPr="00286B32">
        <w:rPr>
          <w:rFonts w:ascii="Times New Roman" w:hAnsi="Times New Roman" w:cs="Times New Roman"/>
          <w:sz w:val="28"/>
          <w:szCs w:val="28"/>
        </w:rPr>
        <w:t>.( Л.Н.Толстой).</w:t>
      </w:r>
    </w:p>
    <w:p w:rsidR="00C93666" w:rsidRPr="00286B32" w:rsidRDefault="00C93666" w:rsidP="00C936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286B32">
        <w:rPr>
          <w:rFonts w:ascii="Times New Roman" w:hAnsi="Times New Roman" w:cs="Times New Roman"/>
          <w:sz w:val="28"/>
          <w:szCs w:val="28"/>
        </w:rPr>
        <w:t>: (</w:t>
      </w:r>
      <w:r w:rsidR="00286B32" w:rsidRPr="00286B32">
        <w:rPr>
          <w:rFonts w:ascii="Times New Roman" w:hAnsi="Times New Roman" w:cs="Times New Roman"/>
          <w:sz w:val="28"/>
          <w:szCs w:val="28"/>
        </w:rPr>
        <w:t>об</w:t>
      </w:r>
      <w:r w:rsidRPr="00286B32">
        <w:rPr>
          <w:rFonts w:ascii="Times New Roman" w:hAnsi="Times New Roman" w:cs="Times New Roman"/>
          <w:sz w:val="28"/>
          <w:szCs w:val="28"/>
        </w:rPr>
        <w:t>уча</w:t>
      </w:r>
      <w:r w:rsidR="00286B32" w:rsidRPr="00286B32">
        <w:rPr>
          <w:rFonts w:ascii="Times New Roman" w:hAnsi="Times New Roman" w:cs="Times New Roman"/>
          <w:sz w:val="28"/>
          <w:szCs w:val="28"/>
        </w:rPr>
        <w:t>ю</w:t>
      </w:r>
      <w:r w:rsidRPr="00286B32">
        <w:rPr>
          <w:rFonts w:ascii="Times New Roman" w:hAnsi="Times New Roman" w:cs="Times New Roman"/>
          <w:sz w:val="28"/>
          <w:szCs w:val="28"/>
        </w:rPr>
        <w:t>щиеся делают соответствующие записи в тетради).</w:t>
      </w:r>
    </w:p>
    <w:p w:rsidR="008A1233" w:rsidRPr="00286B32" w:rsidRDefault="008A1233" w:rsidP="00C936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     </w:t>
      </w:r>
      <w:r w:rsidR="00C93666" w:rsidRPr="00286B32">
        <w:rPr>
          <w:rFonts w:ascii="Times New Roman" w:hAnsi="Times New Roman" w:cs="Times New Roman"/>
          <w:sz w:val="28"/>
          <w:szCs w:val="28"/>
        </w:rPr>
        <w:t xml:space="preserve">С 1847 года Гончаров обдумывает свой роман после выхода в свет «Обыкновенной истории». Еще в очерках «Фрегат Паллада» он сталкивает тип практичного англичанина с русским помещиком, живущим в патриархальной </w:t>
      </w:r>
    </w:p>
    <w:p w:rsidR="00C93666" w:rsidRPr="00286B32" w:rsidRDefault="00C93666" w:rsidP="00C936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деревне.</w:t>
      </w:r>
      <w:r w:rsidR="008A1233"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sz w:val="28"/>
          <w:szCs w:val="28"/>
        </w:rPr>
        <w:t>Со</w:t>
      </w:r>
      <w:r w:rsidR="008A1233" w:rsidRPr="00286B32">
        <w:rPr>
          <w:rFonts w:ascii="Times New Roman" w:hAnsi="Times New Roman" w:cs="Times New Roman"/>
          <w:sz w:val="28"/>
          <w:szCs w:val="28"/>
        </w:rPr>
        <w:t>бственно, и в «Обыкновенной истории» такое столкновение сюжет.</w:t>
      </w:r>
    </w:p>
    <w:p w:rsidR="008A1233" w:rsidRPr="00286B32" w:rsidRDefault="008A1233" w:rsidP="00C936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     Все три романа Гончарова включают в себя определенную символику названий. В первом романе рассказывается о судьбе русского дворянства, но название не несет в себе никакого трагизма. Жизнь дворянства является нормой существования. Последний роман «Обрыв» становится художественным итогом замысла автора. В нем надежда на возрождение русского дворянства угасает. Роман «Обломов» становится композиционным центром этой трилогии (так считал автор), здесь происходит надлом, кризис, определяется </w:t>
      </w:r>
      <w:r w:rsidRPr="00286B32">
        <w:rPr>
          <w:rFonts w:ascii="Times New Roman" w:hAnsi="Times New Roman" w:cs="Times New Roman"/>
          <w:b/>
          <w:sz w:val="28"/>
          <w:szCs w:val="28"/>
        </w:rPr>
        <w:t>трагедия русского дворянства</w:t>
      </w:r>
      <w:r w:rsidRPr="00286B32">
        <w:rPr>
          <w:rFonts w:ascii="Times New Roman" w:hAnsi="Times New Roman" w:cs="Times New Roman"/>
          <w:sz w:val="28"/>
          <w:szCs w:val="28"/>
        </w:rPr>
        <w:t>. Работу над «Обломовым» писатель завершил в 1858 году и опубликовал в первых 4 номерах журнала «Отечественные записки» за 1859 год.</w:t>
      </w:r>
    </w:p>
    <w:p w:rsidR="008A1233" w:rsidRPr="00286B32" w:rsidRDefault="008A1233" w:rsidP="008A12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 xml:space="preserve">Беседа с </w:t>
      </w:r>
      <w:r w:rsidR="00286B32" w:rsidRPr="00286B32">
        <w:rPr>
          <w:rFonts w:ascii="Times New Roman" w:hAnsi="Times New Roman" w:cs="Times New Roman"/>
          <w:b/>
          <w:sz w:val="28"/>
          <w:szCs w:val="28"/>
        </w:rPr>
        <w:t>об</w:t>
      </w:r>
      <w:r w:rsidRPr="00286B32">
        <w:rPr>
          <w:rFonts w:ascii="Times New Roman" w:hAnsi="Times New Roman" w:cs="Times New Roman"/>
          <w:b/>
          <w:sz w:val="28"/>
          <w:szCs w:val="28"/>
        </w:rPr>
        <w:t>уча</w:t>
      </w:r>
      <w:r w:rsidR="00286B32" w:rsidRPr="00286B32">
        <w:rPr>
          <w:rFonts w:ascii="Times New Roman" w:hAnsi="Times New Roman" w:cs="Times New Roman"/>
          <w:b/>
          <w:sz w:val="28"/>
          <w:szCs w:val="28"/>
        </w:rPr>
        <w:t>ю</w:t>
      </w:r>
      <w:r w:rsidRPr="00286B32">
        <w:rPr>
          <w:rFonts w:ascii="Times New Roman" w:hAnsi="Times New Roman" w:cs="Times New Roman"/>
          <w:b/>
          <w:sz w:val="28"/>
          <w:szCs w:val="28"/>
        </w:rPr>
        <w:t>щимися.</w:t>
      </w:r>
    </w:p>
    <w:p w:rsidR="008A1233" w:rsidRPr="00286B32" w:rsidRDefault="008A1233" w:rsidP="008A123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1</w:t>
      </w:r>
      <w:r w:rsidR="00C84CDE" w:rsidRPr="00286B32">
        <w:rPr>
          <w:rFonts w:ascii="Times New Roman" w:hAnsi="Times New Roman" w:cs="Times New Roman"/>
          <w:sz w:val="28"/>
          <w:szCs w:val="28"/>
        </w:rPr>
        <w:t xml:space="preserve">.Итак, 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работаем по </w:t>
      </w:r>
      <w:r w:rsidR="00C84CDE" w:rsidRPr="00286B32">
        <w:rPr>
          <w:rFonts w:ascii="Times New Roman" w:hAnsi="Times New Roman" w:cs="Times New Roman"/>
          <w:sz w:val="28"/>
          <w:szCs w:val="28"/>
        </w:rPr>
        <w:t>роман</w:t>
      </w:r>
      <w:r w:rsidR="00286B32" w:rsidRPr="00286B32">
        <w:rPr>
          <w:rFonts w:ascii="Times New Roman" w:hAnsi="Times New Roman" w:cs="Times New Roman"/>
          <w:sz w:val="28"/>
          <w:szCs w:val="28"/>
        </w:rPr>
        <w:t>у</w:t>
      </w:r>
      <w:r w:rsidR="00C84CDE" w:rsidRPr="00286B32">
        <w:rPr>
          <w:rFonts w:ascii="Times New Roman" w:hAnsi="Times New Roman" w:cs="Times New Roman"/>
          <w:sz w:val="28"/>
          <w:szCs w:val="28"/>
        </w:rPr>
        <w:t>.</w:t>
      </w:r>
    </w:p>
    <w:p w:rsidR="00C84CDE" w:rsidRPr="00286B32" w:rsidRDefault="00C84CDE" w:rsidP="008A123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Задаю вопрос: Обратим внимание на название. В заглавие вынесена фамилия человека (героя). Какой вывод можно сделать? Что это за человек на ваш взгляд?</w:t>
      </w:r>
    </w:p>
    <w:p w:rsidR="00C84CDE" w:rsidRPr="00286B32" w:rsidRDefault="00C84CDE" w:rsidP="008A123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(Это, в первую очередь, личность, незаурядная, сложная, противоречивая)</w:t>
      </w:r>
    </w:p>
    <w:p w:rsidR="00C84CDE" w:rsidRPr="00286B32" w:rsidRDefault="00C84CDE" w:rsidP="008A123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lastRenderedPageBreak/>
        <w:t>Что же за человек Илья Ильич Обломов?</w:t>
      </w:r>
    </w:p>
    <w:p w:rsidR="00C84CDE" w:rsidRPr="00286B32" w:rsidRDefault="00C84CDE" w:rsidP="008A123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Обратимся к началу романа.(</w:t>
      </w:r>
      <w:r w:rsidRPr="00286B32">
        <w:rPr>
          <w:rFonts w:ascii="Times New Roman" w:hAnsi="Times New Roman" w:cs="Times New Roman"/>
          <w:b/>
          <w:sz w:val="28"/>
          <w:szCs w:val="28"/>
        </w:rPr>
        <w:t>Просмотр эпизода кинофильма)</w:t>
      </w:r>
    </w:p>
    <w:p w:rsidR="00C84CDE" w:rsidRPr="00286B32" w:rsidRDefault="00C84CDE" w:rsidP="008A123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Сопоставим текст романа и отрывок из фильма.</w:t>
      </w:r>
    </w:p>
    <w:p w:rsidR="00C84CDE" w:rsidRPr="00286B32" w:rsidRDefault="00C84CDE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Вопрос: Что представляет собой жизнь Обломова? </w:t>
      </w:r>
      <w:r w:rsidRPr="00286B32">
        <w:rPr>
          <w:rFonts w:ascii="Times New Roman" w:hAnsi="Times New Roman" w:cs="Times New Roman"/>
          <w:b/>
          <w:sz w:val="28"/>
          <w:szCs w:val="28"/>
        </w:rPr>
        <w:t xml:space="preserve">(жизнь ограничена пределами одной комнаты,  где обломов лежит </w:t>
      </w:r>
      <w:r w:rsidR="00286B32" w:rsidRPr="00286B32">
        <w:rPr>
          <w:rFonts w:ascii="Times New Roman" w:hAnsi="Times New Roman" w:cs="Times New Roman"/>
          <w:b/>
          <w:sz w:val="28"/>
          <w:szCs w:val="28"/>
        </w:rPr>
        <w:t xml:space="preserve">на своем любимом диване </w:t>
      </w:r>
      <w:r w:rsidRPr="00286B32">
        <w:rPr>
          <w:rFonts w:ascii="Times New Roman" w:hAnsi="Times New Roman" w:cs="Times New Roman"/>
          <w:b/>
          <w:sz w:val="28"/>
          <w:szCs w:val="28"/>
        </w:rPr>
        <w:t>и спит).</w:t>
      </w:r>
    </w:p>
    <w:p w:rsidR="00C84CDE" w:rsidRPr="00286B32" w:rsidRDefault="00C84CDE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Задание: Найдите в тексте портрет героя (один из </w:t>
      </w:r>
      <w:r w:rsidR="00286B32" w:rsidRPr="00286B32">
        <w:rPr>
          <w:rFonts w:ascii="Times New Roman" w:hAnsi="Times New Roman" w:cs="Times New Roman"/>
          <w:sz w:val="28"/>
          <w:szCs w:val="28"/>
        </w:rPr>
        <w:t>об</w:t>
      </w:r>
      <w:r w:rsidRPr="00286B32">
        <w:rPr>
          <w:rFonts w:ascii="Times New Roman" w:hAnsi="Times New Roman" w:cs="Times New Roman"/>
          <w:sz w:val="28"/>
          <w:szCs w:val="28"/>
        </w:rPr>
        <w:t>уча</w:t>
      </w:r>
      <w:r w:rsidR="00286B32" w:rsidRPr="00286B32">
        <w:rPr>
          <w:rFonts w:ascii="Times New Roman" w:hAnsi="Times New Roman" w:cs="Times New Roman"/>
          <w:sz w:val="28"/>
          <w:szCs w:val="28"/>
        </w:rPr>
        <w:t>ю</w:t>
      </w:r>
      <w:r w:rsidRPr="00286B32">
        <w:rPr>
          <w:rFonts w:ascii="Times New Roman" w:hAnsi="Times New Roman" w:cs="Times New Roman"/>
          <w:sz w:val="28"/>
          <w:szCs w:val="28"/>
        </w:rPr>
        <w:t>щихся читает выразительно вслух)</w:t>
      </w:r>
    </w:p>
    <w:p w:rsidR="00C84CDE" w:rsidRPr="00286B32" w:rsidRDefault="00C84CDE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На что автор обращает внимание в этом отрывке?</w:t>
      </w:r>
    </w:p>
    <w:p w:rsidR="00C84CDE" w:rsidRPr="00286B32" w:rsidRDefault="0041712A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( отсутствие всякой мысли, идеи на лице, «мысль гуляла…»)</w:t>
      </w:r>
    </w:p>
    <w:p w:rsidR="001A26EF" w:rsidRPr="00286B32" w:rsidRDefault="001A26E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На первый взгляд Гончаров описывает мало событий, но сама картина полна движения (изменение душевного состояния, где комическое сливается с трагическим).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Какую же роль играют детали в романе "Обломов"?</w:t>
      </w:r>
    </w:p>
    <w:p w:rsidR="001A26EF" w:rsidRPr="00286B32" w:rsidRDefault="001A26E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2</w:t>
      </w:r>
      <w:r w:rsidRPr="00286B32">
        <w:rPr>
          <w:rFonts w:ascii="Times New Roman" w:hAnsi="Times New Roman" w:cs="Times New Roman"/>
          <w:b/>
          <w:sz w:val="28"/>
          <w:szCs w:val="28"/>
        </w:rPr>
        <w:t>. Роль художественной детали.</w:t>
      </w:r>
      <w:r w:rsidRPr="00286B32">
        <w:rPr>
          <w:rFonts w:ascii="Times New Roman" w:hAnsi="Times New Roman" w:cs="Times New Roman"/>
          <w:sz w:val="28"/>
          <w:szCs w:val="28"/>
        </w:rPr>
        <w:t xml:space="preserve"> Насыщенность картины предметно-бытовыми деталями.</w:t>
      </w:r>
    </w:p>
    <w:p w:rsidR="001A26EF" w:rsidRPr="00286B32" w:rsidRDefault="001A26E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Что описывает Гончаров? (</w:t>
      </w:r>
      <w:r w:rsidRPr="00286B32">
        <w:rPr>
          <w:rFonts w:ascii="Times New Roman" w:hAnsi="Times New Roman" w:cs="Times New Roman"/>
          <w:b/>
          <w:sz w:val="28"/>
          <w:szCs w:val="28"/>
        </w:rPr>
        <w:t>работа с текстом).</w:t>
      </w:r>
      <w:r w:rsidRPr="00286B32">
        <w:rPr>
          <w:rFonts w:ascii="Times New Roman" w:hAnsi="Times New Roman" w:cs="Times New Roman"/>
          <w:sz w:val="28"/>
          <w:szCs w:val="28"/>
        </w:rPr>
        <w:t xml:space="preserve"> Зачитываются описания кабинета, халата, туфель.</w:t>
      </w:r>
    </w:p>
    <w:p w:rsidR="001A26EF" w:rsidRPr="00286B32" w:rsidRDefault="001A26EF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Влияние какого писателя заметно в этих описаниях? </w:t>
      </w:r>
      <w:r w:rsidRPr="00286B32">
        <w:rPr>
          <w:rFonts w:ascii="Times New Roman" w:hAnsi="Times New Roman" w:cs="Times New Roman"/>
          <w:b/>
          <w:sz w:val="28"/>
          <w:szCs w:val="28"/>
        </w:rPr>
        <w:t>(Гоголя).</w:t>
      </w:r>
    </w:p>
    <w:p w:rsidR="001A26EF" w:rsidRPr="00286B32" w:rsidRDefault="001A26E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В чем отличие? ( характер героя, в отличие от героев Гоголя, не исчерпывается этими вещами. Понятие среды, формирование его расширяется.) Пример: </w:t>
      </w:r>
      <w:r w:rsidRPr="00286B32">
        <w:rPr>
          <w:rFonts w:ascii="Times New Roman" w:hAnsi="Times New Roman" w:cs="Times New Roman"/>
          <w:b/>
          <w:sz w:val="28"/>
          <w:szCs w:val="28"/>
        </w:rPr>
        <w:t>внутренние монологи</w:t>
      </w:r>
      <w:r w:rsidRPr="00286B32">
        <w:rPr>
          <w:rFonts w:ascii="Times New Roman" w:hAnsi="Times New Roman" w:cs="Times New Roman"/>
          <w:sz w:val="28"/>
          <w:szCs w:val="28"/>
        </w:rPr>
        <w:t>.</w:t>
      </w:r>
    </w:p>
    <w:p w:rsidR="001A26EF" w:rsidRPr="00286B32" w:rsidRDefault="001A26E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Какие черты характера героя передаются через описание этих деталей?</w:t>
      </w:r>
    </w:p>
    <w:p w:rsidR="001A26EF" w:rsidRPr="00286B32" w:rsidRDefault="001A26E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(лень, безразличие к вещам, равнодушие к ним, в отличие от героев Г</w:t>
      </w:r>
      <w:r w:rsidR="002D6754" w:rsidRPr="00286B32">
        <w:rPr>
          <w:rFonts w:ascii="Times New Roman" w:hAnsi="Times New Roman" w:cs="Times New Roman"/>
          <w:b/>
          <w:sz w:val="28"/>
          <w:szCs w:val="28"/>
        </w:rPr>
        <w:t>оголя, непрактичность)</w:t>
      </w:r>
      <w:r w:rsidR="002D6754" w:rsidRPr="00286B32">
        <w:rPr>
          <w:rFonts w:ascii="Times New Roman" w:hAnsi="Times New Roman" w:cs="Times New Roman"/>
          <w:sz w:val="28"/>
          <w:szCs w:val="28"/>
        </w:rPr>
        <w:t>.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Докажите, небрежен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ли</w:t>
      </w:r>
      <w:r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Обломов </w:t>
      </w:r>
      <w:r w:rsidRPr="00286B32">
        <w:rPr>
          <w:rFonts w:ascii="Times New Roman" w:hAnsi="Times New Roman" w:cs="Times New Roman"/>
          <w:sz w:val="28"/>
          <w:szCs w:val="28"/>
        </w:rPr>
        <w:t>к быту?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b/>
          <w:sz w:val="28"/>
          <w:szCs w:val="28"/>
        </w:rPr>
        <w:t>(«Он смотрел на убранство</w:t>
      </w:r>
      <w:r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b/>
          <w:sz w:val="28"/>
          <w:szCs w:val="28"/>
        </w:rPr>
        <w:t>своего кабинета так холодно и рассеянно, как будто спрашивал глазами: « Кто сюда натащил и наставил все это?»)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3. Разговор с посетителями Обломова.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Кто 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являются гостями главного героя</w:t>
      </w:r>
      <w:r w:rsidRPr="00286B32">
        <w:rPr>
          <w:rFonts w:ascii="Times New Roman" w:hAnsi="Times New Roman" w:cs="Times New Roman"/>
          <w:sz w:val="28"/>
          <w:szCs w:val="28"/>
        </w:rPr>
        <w:t>?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lastRenderedPageBreak/>
        <w:t>Как можно охарактеризовать Волкова?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b/>
          <w:sz w:val="28"/>
          <w:szCs w:val="28"/>
        </w:rPr>
        <w:t>(Тип влюбчивого, порхающего по жизни молодого щеголя).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6B32">
        <w:rPr>
          <w:rFonts w:ascii="Times New Roman" w:hAnsi="Times New Roman" w:cs="Times New Roman"/>
          <w:sz w:val="28"/>
          <w:szCs w:val="28"/>
        </w:rPr>
        <w:t>Судьбинского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 xml:space="preserve">? </w:t>
      </w:r>
      <w:r w:rsidRPr="00286B32">
        <w:rPr>
          <w:rFonts w:ascii="Times New Roman" w:hAnsi="Times New Roman" w:cs="Times New Roman"/>
          <w:b/>
          <w:sz w:val="28"/>
          <w:szCs w:val="28"/>
        </w:rPr>
        <w:t>(чиновник до мозга костей).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Пенкина?</w:t>
      </w:r>
      <w:r w:rsidRPr="00286B32">
        <w:rPr>
          <w:rFonts w:ascii="Times New Roman" w:hAnsi="Times New Roman" w:cs="Times New Roman"/>
          <w:b/>
          <w:sz w:val="28"/>
          <w:szCs w:val="28"/>
        </w:rPr>
        <w:t xml:space="preserve"> (беспринципный писатель, журналист, пишущий на любую тему).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Алексеева?</w:t>
      </w:r>
      <w:r w:rsidRPr="00286B32">
        <w:rPr>
          <w:rFonts w:ascii="Times New Roman" w:hAnsi="Times New Roman" w:cs="Times New Roman"/>
          <w:b/>
          <w:sz w:val="28"/>
          <w:szCs w:val="28"/>
        </w:rPr>
        <w:t xml:space="preserve"> (человек без собственного мнения, воли).</w:t>
      </w:r>
    </w:p>
    <w:p w:rsidR="002D6754" w:rsidRPr="00286B32" w:rsidRDefault="002D6754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6B32">
        <w:rPr>
          <w:rFonts w:ascii="Times New Roman" w:hAnsi="Times New Roman" w:cs="Times New Roman"/>
          <w:sz w:val="28"/>
          <w:szCs w:val="28"/>
        </w:rPr>
        <w:t>Тарантьева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>?</w:t>
      </w:r>
      <w:r w:rsidRPr="00286B32">
        <w:rPr>
          <w:rFonts w:ascii="Times New Roman" w:hAnsi="Times New Roman" w:cs="Times New Roman"/>
          <w:b/>
          <w:sz w:val="28"/>
          <w:szCs w:val="28"/>
        </w:rPr>
        <w:t xml:space="preserve"> (вымогатель и грубиян).</w:t>
      </w:r>
    </w:p>
    <w:p w:rsidR="00286B32" w:rsidRPr="00286B32" w:rsidRDefault="00286B32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Обучающиеся кратко передают диалоги этих гостей. </w:t>
      </w:r>
    </w:p>
    <w:p w:rsidR="002D6754" w:rsidRPr="00286B32" w:rsidRDefault="001C5ED0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Почему жизненные перспективы визитеров не могу</w:t>
      </w:r>
      <w:r w:rsidR="00286B32" w:rsidRPr="00286B32">
        <w:rPr>
          <w:rFonts w:ascii="Times New Roman" w:hAnsi="Times New Roman" w:cs="Times New Roman"/>
          <w:sz w:val="28"/>
          <w:szCs w:val="28"/>
        </w:rPr>
        <w:t>т</w:t>
      </w:r>
      <w:r w:rsidRPr="00286B32">
        <w:rPr>
          <w:rFonts w:ascii="Times New Roman" w:hAnsi="Times New Roman" w:cs="Times New Roman"/>
          <w:sz w:val="28"/>
          <w:szCs w:val="28"/>
        </w:rPr>
        <w:t xml:space="preserve"> увлечь Обломова?</w:t>
      </w:r>
    </w:p>
    <w:p w:rsidR="001C5ED0" w:rsidRPr="00286B32" w:rsidRDefault="001C5ED0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(Обломов считает их пародией на подлинно человеческие стремления к полезной деятельности. При кажущейся активности это лишь суета, беготня за мнимыми ценностями).</w:t>
      </w:r>
    </w:p>
    <w:p w:rsidR="001C5ED0" w:rsidRPr="00286B32" w:rsidRDefault="001C5ED0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Вывод:</w:t>
      </w:r>
      <w:r w:rsidRPr="00286B32">
        <w:rPr>
          <w:rFonts w:ascii="Times New Roman" w:hAnsi="Times New Roman" w:cs="Times New Roman"/>
          <w:sz w:val="28"/>
          <w:szCs w:val="28"/>
        </w:rPr>
        <w:t xml:space="preserve"> Показывая суету канцелярского, светского, литературного Петербурга, автор не обнаруживает противовеса существованию Обломова. Наоборот, </w:t>
      </w:r>
      <w:r w:rsidR="00286B32" w:rsidRPr="00286B32">
        <w:rPr>
          <w:rFonts w:ascii="Times New Roman" w:hAnsi="Times New Roman" w:cs="Times New Roman"/>
          <w:sz w:val="28"/>
          <w:szCs w:val="28"/>
        </w:rPr>
        <w:t>он сопоставляет Обломова с гостями. Гончаров</w:t>
      </w:r>
      <w:r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старается показать </w:t>
      </w:r>
      <w:r w:rsidRPr="00286B32">
        <w:rPr>
          <w:rFonts w:ascii="Times New Roman" w:hAnsi="Times New Roman" w:cs="Times New Roman"/>
          <w:sz w:val="28"/>
          <w:szCs w:val="28"/>
        </w:rPr>
        <w:t xml:space="preserve"> незаурядность 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и духовный запрос </w:t>
      </w:r>
      <w:r w:rsidRPr="00286B32">
        <w:rPr>
          <w:rFonts w:ascii="Times New Roman" w:hAnsi="Times New Roman" w:cs="Times New Roman"/>
          <w:sz w:val="28"/>
          <w:szCs w:val="28"/>
        </w:rPr>
        <w:t xml:space="preserve"> героя.</w:t>
      </w:r>
    </w:p>
    <w:p w:rsidR="001C5ED0" w:rsidRPr="00286B32" w:rsidRDefault="001C5ED0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4</w:t>
      </w:r>
      <w:r w:rsidR="00286B32" w:rsidRPr="00286B32">
        <w:rPr>
          <w:rFonts w:ascii="Times New Roman" w:hAnsi="Times New Roman" w:cs="Times New Roman"/>
          <w:sz w:val="28"/>
          <w:szCs w:val="28"/>
        </w:rPr>
        <w:t>.Обломов-не такой, как все.</w:t>
      </w:r>
    </w:p>
    <w:p w:rsidR="001C5ED0" w:rsidRPr="00286B32" w:rsidRDefault="001C5ED0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(просмотр отрывка из фильма).</w:t>
      </w:r>
    </w:p>
    <w:p w:rsidR="001C5ED0" w:rsidRPr="00286B32" w:rsidRDefault="00286B32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Чтение д</w:t>
      </w:r>
      <w:r w:rsidR="001C5ED0" w:rsidRPr="00286B32">
        <w:rPr>
          <w:rFonts w:ascii="Times New Roman" w:hAnsi="Times New Roman" w:cs="Times New Roman"/>
          <w:sz w:val="28"/>
          <w:szCs w:val="28"/>
        </w:rPr>
        <w:t>иалог</w:t>
      </w:r>
      <w:r w:rsidRPr="00286B32">
        <w:rPr>
          <w:rFonts w:ascii="Times New Roman" w:hAnsi="Times New Roman" w:cs="Times New Roman"/>
          <w:sz w:val="28"/>
          <w:szCs w:val="28"/>
        </w:rPr>
        <w:t xml:space="preserve">а Обломова </w:t>
      </w:r>
      <w:r w:rsidR="001C5ED0" w:rsidRPr="00286B32">
        <w:rPr>
          <w:rFonts w:ascii="Times New Roman" w:hAnsi="Times New Roman" w:cs="Times New Roman"/>
          <w:sz w:val="28"/>
          <w:szCs w:val="28"/>
        </w:rPr>
        <w:t xml:space="preserve"> с Захаром (по ролям).</w:t>
      </w:r>
    </w:p>
    <w:p w:rsidR="001C5ED0" w:rsidRPr="00286B32" w:rsidRDefault="001C5ED0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Отчего я такой? Ответ на этот вопрос заключается в знаменитом сне.</w:t>
      </w:r>
    </w:p>
    <w:p w:rsidR="001C5ED0" w:rsidRPr="00286B32" w:rsidRDefault="001C5ED0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Гончаров главу «Сон» назвал увертюрой к роману, его прологом. Глава появилась задолго до написания всего романа в 1849 году.</w:t>
      </w:r>
    </w:p>
    <w:p w:rsidR="003F5D5F" w:rsidRPr="00286B32" w:rsidRDefault="003F5D5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5.Итак: 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Для чего Гончарову </w:t>
      </w:r>
      <w:r w:rsidRPr="00286B32">
        <w:rPr>
          <w:rFonts w:ascii="Times New Roman" w:hAnsi="Times New Roman" w:cs="Times New Roman"/>
          <w:sz w:val="28"/>
          <w:szCs w:val="28"/>
        </w:rPr>
        <w:t>понадобилось вводить главу «Сон Обломова»?</w:t>
      </w:r>
    </w:p>
    <w:p w:rsidR="003F5D5F" w:rsidRPr="00286B32" w:rsidRDefault="003F5D5F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(Во сне описываются воспитание, привычки Обломова, сложившиеся в условиях патриархального помещичьего семейства).</w:t>
      </w:r>
    </w:p>
    <w:p w:rsidR="003F5D5F" w:rsidRPr="00286B32" w:rsidRDefault="00286B32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В чем заключается и</w:t>
      </w:r>
      <w:r w:rsidR="003F5D5F" w:rsidRPr="00286B32">
        <w:rPr>
          <w:rFonts w:ascii="Times New Roman" w:hAnsi="Times New Roman" w:cs="Times New Roman"/>
          <w:sz w:val="28"/>
          <w:szCs w:val="28"/>
        </w:rPr>
        <w:t>дея сна: Широкий простор русской души. В понятие «обломовщина» входит целый патриархальный уклад русской жизни, в ней есть не только отрицательные стороны</w:t>
      </w:r>
      <w:r w:rsidRPr="00286B32">
        <w:rPr>
          <w:rFonts w:ascii="Times New Roman" w:hAnsi="Times New Roman" w:cs="Times New Roman"/>
          <w:sz w:val="28"/>
          <w:szCs w:val="28"/>
        </w:rPr>
        <w:t>, но и положительные моменты прекрасного</w:t>
      </w:r>
      <w:r w:rsidR="003F5D5F" w:rsidRPr="00286B32">
        <w:rPr>
          <w:rFonts w:ascii="Times New Roman" w:hAnsi="Times New Roman" w:cs="Times New Roman"/>
          <w:sz w:val="28"/>
          <w:szCs w:val="28"/>
        </w:rPr>
        <w:t>.</w:t>
      </w:r>
    </w:p>
    <w:p w:rsidR="003F5D5F" w:rsidRPr="00286B32" w:rsidRDefault="00286B32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В чем заключается </w:t>
      </w:r>
      <w:r w:rsidR="003F5D5F" w:rsidRPr="00286B32">
        <w:rPr>
          <w:rFonts w:ascii="Times New Roman" w:hAnsi="Times New Roman" w:cs="Times New Roman"/>
          <w:sz w:val="28"/>
          <w:szCs w:val="28"/>
        </w:rPr>
        <w:t>роль пейзажа?</w:t>
      </w:r>
    </w:p>
    <w:p w:rsidR="003F5D5F" w:rsidRPr="00286B32" w:rsidRDefault="003F5D5F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 Поэтическая картина–часть души героя. Природа сулит человеку </w:t>
      </w:r>
      <w:r w:rsidR="00286B32" w:rsidRPr="00286B32">
        <w:rPr>
          <w:rFonts w:ascii="Times New Roman" w:hAnsi="Times New Roman" w:cs="Times New Roman"/>
          <w:b/>
          <w:sz w:val="28"/>
          <w:szCs w:val="28"/>
        </w:rPr>
        <w:t>с</w:t>
      </w:r>
      <w:r w:rsidRPr="00286B32">
        <w:rPr>
          <w:rFonts w:ascii="Times New Roman" w:hAnsi="Times New Roman" w:cs="Times New Roman"/>
          <w:b/>
          <w:sz w:val="28"/>
          <w:szCs w:val="28"/>
        </w:rPr>
        <w:t>покойную и долгую жизнь. Природа заботится о тишине ).</w:t>
      </w:r>
    </w:p>
    <w:p w:rsidR="003F5D5F" w:rsidRPr="00286B32" w:rsidRDefault="003F5D5F" w:rsidP="00C84C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Каков образ жизни </w:t>
      </w:r>
      <w:proofErr w:type="spellStart"/>
      <w:r w:rsidRPr="00286B32">
        <w:rPr>
          <w:rFonts w:ascii="Times New Roman" w:hAnsi="Times New Roman" w:cs="Times New Roman"/>
          <w:sz w:val="28"/>
          <w:szCs w:val="28"/>
        </w:rPr>
        <w:t>обломовцев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>?</w:t>
      </w:r>
    </w:p>
    <w:p w:rsidR="003F5D5F" w:rsidRPr="00286B32" w:rsidRDefault="003F5D5F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( Все силы </w:t>
      </w:r>
      <w:proofErr w:type="spellStart"/>
      <w:r w:rsidRPr="00286B32">
        <w:rPr>
          <w:rFonts w:ascii="Times New Roman" w:hAnsi="Times New Roman" w:cs="Times New Roman"/>
          <w:sz w:val="28"/>
          <w:szCs w:val="28"/>
        </w:rPr>
        <w:t>обломовцев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 xml:space="preserve"> направлены на уд</w:t>
      </w:r>
      <w:r w:rsidR="00E11AAA" w:rsidRPr="00286B32">
        <w:rPr>
          <w:rFonts w:ascii="Times New Roman" w:hAnsi="Times New Roman" w:cs="Times New Roman"/>
          <w:sz w:val="28"/>
          <w:szCs w:val="28"/>
        </w:rPr>
        <w:t xml:space="preserve">овлетворение своих потребностей. </w:t>
      </w:r>
      <w:r w:rsidRPr="00286B32">
        <w:rPr>
          <w:rFonts w:ascii="Times New Roman" w:hAnsi="Times New Roman" w:cs="Times New Roman"/>
          <w:sz w:val="28"/>
          <w:szCs w:val="28"/>
        </w:rPr>
        <w:t>Даже сон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sz w:val="28"/>
          <w:szCs w:val="28"/>
        </w:rPr>
        <w:t>-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sz w:val="28"/>
          <w:szCs w:val="28"/>
        </w:rPr>
        <w:t>что-то вроде трудовой повинности. Они неотступно придерживаются старых традиций и обычаев. Духовный мир их беден и ограничен. Неподвижность в деревнях.</w:t>
      </w:r>
      <w:r w:rsidR="00E11AAA" w:rsidRPr="00286B32">
        <w:rPr>
          <w:rFonts w:ascii="Times New Roman" w:hAnsi="Times New Roman" w:cs="Times New Roman"/>
          <w:sz w:val="28"/>
          <w:szCs w:val="28"/>
        </w:rPr>
        <w:t xml:space="preserve"> Русское хлебосольство и безграничная любовь и ласка, которыми Обломов окружен и взлелеян с детства. Все проявления обломовской жизни можно объединить мотивом сна.)</w:t>
      </w:r>
    </w:p>
    <w:p w:rsidR="00E11AAA" w:rsidRPr="00286B32" w:rsidRDefault="00E11AAA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Но патриархальная безмятежность начинает нарушаться. В Обломовке начинают понимать выгоду просвещения.</w:t>
      </w:r>
    </w:p>
    <w:p w:rsidR="00E11AAA" w:rsidRPr="00286B32" w:rsidRDefault="00E11AAA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Как учился Обломов?</w:t>
      </w:r>
    </w:p>
    <w:p w:rsidR="00E11AAA" w:rsidRPr="00286B32" w:rsidRDefault="00E11AAA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О чем мечтали его родители и каким они видели его будущее?</w:t>
      </w:r>
    </w:p>
    <w:p w:rsidR="00E11AAA" w:rsidRPr="00286B32" w:rsidRDefault="00E11AAA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Вывод:</w:t>
      </w:r>
      <w:r w:rsidRPr="00286B32">
        <w:rPr>
          <w:rFonts w:ascii="Times New Roman" w:hAnsi="Times New Roman" w:cs="Times New Roman"/>
          <w:sz w:val="28"/>
          <w:szCs w:val="28"/>
        </w:rPr>
        <w:t xml:space="preserve"> Гончаров проследил начало формирования личности человека.</w:t>
      </w:r>
    </w:p>
    <w:p w:rsidR="00E11AAA" w:rsidRPr="00286B32" w:rsidRDefault="00E11AAA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6. 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Какую особенную роль играет </w:t>
      </w:r>
      <w:r w:rsidRPr="00286B32">
        <w:rPr>
          <w:rFonts w:ascii="Times New Roman" w:hAnsi="Times New Roman" w:cs="Times New Roman"/>
          <w:sz w:val="28"/>
          <w:szCs w:val="28"/>
        </w:rPr>
        <w:t>слуга Обломова Захар?</w:t>
      </w:r>
    </w:p>
    <w:p w:rsidR="00E11AAA" w:rsidRPr="00286B32" w:rsidRDefault="00E11AAA" w:rsidP="00E11AAA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(ленивец, сплетник, пьяница, болтун, неопрятен, неловок, лгун, но очень предан своему барину)</w:t>
      </w:r>
    </w:p>
    <w:p w:rsidR="00E11AAA" w:rsidRPr="00286B32" w:rsidRDefault="00E11AAA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 xml:space="preserve">Глава 11. Выразительное чтение </w:t>
      </w:r>
      <w:r w:rsidR="00540728" w:rsidRPr="00286B32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Pr="00286B32">
        <w:rPr>
          <w:rFonts w:ascii="Times New Roman" w:hAnsi="Times New Roman" w:cs="Times New Roman"/>
          <w:sz w:val="28"/>
          <w:szCs w:val="28"/>
        </w:rPr>
        <w:t>Обломова и Захара.</w:t>
      </w:r>
    </w:p>
    <w:p w:rsidR="00540728" w:rsidRPr="00286B32" w:rsidRDefault="00540728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( Не умеет жить Обломов, его всю жизнь обхаживают чужие руки. Не умеет жить Захар. Он и его предки всю жизнь не принадлежали себе, не совершали самостоятельных поступков).</w:t>
      </w:r>
    </w:p>
    <w:p w:rsidR="00540728" w:rsidRPr="00286B32" w:rsidRDefault="00540728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Итог:</w:t>
      </w:r>
      <w:r w:rsidRPr="00286B32">
        <w:rPr>
          <w:rFonts w:ascii="Times New Roman" w:hAnsi="Times New Roman" w:cs="Times New Roman"/>
          <w:sz w:val="28"/>
          <w:szCs w:val="28"/>
        </w:rPr>
        <w:t xml:space="preserve"> В первой части романа перед нами герой-личность очень сложная и противоречивая. Огромное влияние на формирование ее оказала Обломовка, ее старинный уклад, жизнь предков. Обломов не видит принципиального различия между своим лежанием на диване и жизнью таких, как Волков, </w:t>
      </w:r>
      <w:proofErr w:type="spellStart"/>
      <w:r w:rsidRPr="00286B32"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B32">
        <w:rPr>
          <w:rFonts w:ascii="Times New Roman" w:hAnsi="Times New Roman" w:cs="Times New Roman"/>
          <w:sz w:val="28"/>
          <w:szCs w:val="28"/>
        </w:rPr>
        <w:t>Судьбинский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>, наоборот, на их фоне он выглядит предпочтительней, духовно богаче.</w:t>
      </w:r>
    </w:p>
    <w:p w:rsidR="00540728" w:rsidRPr="00286B32" w:rsidRDefault="00540728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Творческое задание:</w:t>
      </w:r>
      <w:r w:rsidRPr="00286B32">
        <w:rPr>
          <w:rFonts w:ascii="Times New Roman" w:hAnsi="Times New Roman" w:cs="Times New Roman"/>
          <w:sz w:val="28"/>
          <w:szCs w:val="28"/>
        </w:rPr>
        <w:t xml:space="preserve"> Составить тест по 1 части романа (10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</w:t>
      </w:r>
      <w:r w:rsidRPr="00286B32">
        <w:rPr>
          <w:rFonts w:ascii="Times New Roman" w:hAnsi="Times New Roman" w:cs="Times New Roman"/>
          <w:sz w:val="28"/>
          <w:szCs w:val="28"/>
        </w:rPr>
        <w:t>вопросов).</w:t>
      </w:r>
    </w:p>
    <w:p w:rsidR="00540728" w:rsidRPr="00286B32" w:rsidRDefault="00540728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Оценки за урок.</w:t>
      </w:r>
    </w:p>
    <w:p w:rsidR="00540728" w:rsidRPr="00286B32" w:rsidRDefault="00540728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286B32">
        <w:rPr>
          <w:rFonts w:ascii="Times New Roman" w:hAnsi="Times New Roman" w:cs="Times New Roman"/>
          <w:sz w:val="28"/>
          <w:szCs w:val="28"/>
        </w:rPr>
        <w:t xml:space="preserve"> Читать 2 и 3 части романа</w:t>
      </w:r>
    </w:p>
    <w:p w:rsidR="00540728" w:rsidRPr="00286B32" w:rsidRDefault="00540728" w:rsidP="00E11AA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  <w:r w:rsidRPr="00286B32">
        <w:rPr>
          <w:rFonts w:ascii="Times New Roman" w:hAnsi="Times New Roman" w:cs="Times New Roman"/>
          <w:sz w:val="28"/>
          <w:szCs w:val="28"/>
        </w:rPr>
        <w:t xml:space="preserve"> Встреча со </w:t>
      </w:r>
      <w:proofErr w:type="spellStart"/>
      <w:r w:rsidRPr="00286B32">
        <w:rPr>
          <w:rFonts w:ascii="Times New Roman" w:hAnsi="Times New Roman" w:cs="Times New Roman"/>
          <w:sz w:val="28"/>
          <w:szCs w:val="28"/>
        </w:rPr>
        <w:t>Штольцем</w:t>
      </w:r>
      <w:proofErr w:type="spellEnd"/>
      <w:r w:rsidRPr="00286B32">
        <w:rPr>
          <w:rFonts w:ascii="Times New Roman" w:hAnsi="Times New Roman" w:cs="Times New Roman"/>
          <w:sz w:val="28"/>
          <w:szCs w:val="28"/>
        </w:rPr>
        <w:t>. В чем различие в воспитании</w:t>
      </w:r>
      <w:r w:rsidR="00286B32" w:rsidRPr="00286B32">
        <w:rPr>
          <w:rFonts w:ascii="Times New Roman" w:hAnsi="Times New Roman" w:cs="Times New Roman"/>
          <w:sz w:val="28"/>
          <w:szCs w:val="28"/>
        </w:rPr>
        <w:t xml:space="preserve"> этих двух молодых людей</w:t>
      </w:r>
      <w:r w:rsidRPr="00286B32">
        <w:rPr>
          <w:rFonts w:ascii="Times New Roman" w:hAnsi="Times New Roman" w:cs="Times New Roman"/>
          <w:sz w:val="28"/>
          <w:szCs w:val="28"/>
        </w:rPr>
        <w:t>? Отношения Обломова и Ольги. Оценка их любви.</w:t>
      </w:r>
      <w:bookmarkStart w:id="0" w:name="_GoBack"/>
      <w:bookmarkEnd w:id="0"/>
    </w:p>
    <w:p w:rsidR="003F5D5F" w:rsidRPr="00286B32" w:rsidRDefault="003F5D5F" w:rsidP="00C84CD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666" w:rsidRPr="00286B32" w:rsidRDefault="00C93666" w:rsidP="00C93666">
      <w:pPr>
        <w:pStyle w:val="a3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666" w:rsidRPr="00286B32" w:rsidRDefault="00C93666" w:rsidP="00C936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93666" w:rsidRPr="00286B32" w:rsidRDefault="00C93666" w:rsidP="00C9366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86B32">
        <w:rPr>
          <w:rFonts w:ascii="Times New Roman" w:hAnsi="Times New Roman" w:cs="Times New Roman"/>
          <w:sz w:val="28"/>
          <w:szCs w:val="28"/>
        </w:rPr>
        <w:t>:</w:t>
      </w:r>
    </w:p>
    <w:sectPr w:rsidR="00C93666" w:rsidRPr="00286B32" w:rsidSect="00C6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FD9"/>
    <w:multiLevelType w:val="hybridMultilevel"/>
    <w:tmpl w:val="E3DE5826"/>
    <w:lvl w:ilvl="0" w:tplc="DC02C2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5EBE"/>
    <w:multiLevelType w:val="hybridMultilevel"/>
    <w:tmpl w:val="E3188BBC"/>
    <w:lvl w:ilvl="0" w:tplc="050C08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55F63"/>
    <w:multiLevelType w:val="multilevel"/>
    <w:tmpl w:val="4172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F2687"/>
    <w:multiLevelType w:val="multilevel"/>
    <w:tmpl w:val="8172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E6FB4"/>
    <w:multiLevelType w:val="multilevel"/>
    <w:tmpl w:val="4948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AAD"/>
    <w:rsid w:val="00105B74"/>
    <w:rsid w:val="001A26EF"/>
    <w:rsid w:val="001C5ED0"/>
    <w:rsid w:val="00286B32"/>
    <w:rsid w:val="002D6754"/>
    <w:rsid w:val="003F5D5F"/>
    <w:rsid w:val="0041712A"/>
    <w:rsid w:val="004570F3"/>
    <w:rsid w:val="00540728"/>
    <w:rsid w:val="008A1233"/>
    <w:rsid w:val="008C5176"/>
    <w:rsid w:val="008D5690"/>
    <w:rsid w:val="00B00AAD"/>
    <w:rsid w:val="00B35AF4"/>
    <w:rsid w:val="00C67817"/>
    <w:rsid w:val="00C84CDE"/>
    <w:rsid w:val="00C93666"/>
    <w:rsid w:val="00E1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2015-11-08T10:49:00Z</dcterms:created>
  <dcterms:modified xsi:type="dcterms:W3CDTF">2020-02-11T16:36:00Z</dcterms:modified>
</cp:coreProperties>
</file>