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Модель выпускника начальной школы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Главная цель начального образования – сохранение и поддержка индивидуальности ребенка, его физического и психического развития, формирование умения учиться.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Каким должен быть выпускник начальной школы, какие качества необходимо у него сформировать, чтобы сохранить его стремление учиться, развить потребность самостоятельно учиться и творчески решать различные познавательные задачи, обеспечить условия для успешного обучения в основной школе?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Модель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выпускника начальной школы (4 класс).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Выпускник начальной школы должен: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  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общеучебными умениями и навыками).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Овладеть простейшими навыками самоконтроля учебных действий, культурой поведения и речи.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Освоить способы деятельности (познавательную, речевую, алгоритм работы с информацией, порядок организации деятельности: установление последовательности действий, выполнение инструкций, определение способов контроля, определение причин возникающих трудностей, нахождение и самостоятельное исправление ошибок и др.).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  Овладеть основными навыками учебной деятельности, элементами теоретического мышления.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  Сформировать потребность самостоятельно учиться, желания учиться, понимания взаимосвязи явлении внешнего мира.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   Овладеть основами личной гигиены и здорового образа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Родители, отдавая своего ребёнка в начальную школу, ориентируются не только статус школы, систему обучения, но и на личностные качества педагога. Каждому родителю хочется, чтобы его дитя училось в современных, комфортных условиях, а учитель был не только профессионалом, но и интересной творческой личностью. В их понимании результат обучения - это база знаний, которая позволит ребёнку успешно учиться на последующих ступенях обучения, а также сохраненное здоровье.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Готовясь к этому выступлению, я задала этот вопрос некоторым родителям своих учеников, и вот какие ответы услышала: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Выпускник начальной школы - это школьник, который уже понимает свое место в коллективе, понимает себя, умеет ставить перед собой вопросы "Что я?" и "Зачем я?" Он должен уметь ставить перед собой цель и планировать ее достижение, в основном уже самостоятельно. Если эти качества формируются в процессе обучения, это помогает ему стать организованным, коммуникативным, толерантным, да и необходимые знания поможет приобрести.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родитель поняла, что главное в начальной школе научить ребенка добывать знания , уметь пользоваться справочной литературой, уметь формировать свою точку зрения по любому вопросу, а учителю быть координатором всех детский умений и возможностей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Выпускник начальной школы, кроме усвоения основной программы, должен быть положительно мотивирован на дальнейшее обучение.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учащихся должно быть сформированы умения учиться и способности к организации своей деятельности, самостоятельному поиску и усвоению информации, умения проявлять творческий подход при решении поставленных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 должно быть сотрудничество между учителями начальной школы и среднего звена.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Выпускник начальной школы должен быть готов к обучению в среднем звене. А готов к этому он будет если будет здоров.  С современными образовательными технологиями это возможно. Он должен уметь самостоятельно добывать знания, быть воспитанным, коммуникативным, творческим и с желанием идти в школу.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Каковы же условия для формирования личности, отвечающей всем этим требованиям?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Во-первых, конечно, выбор программы. Я работаю по программе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Начальная школа 21 века под редакцией Виноградовой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вы все прекрасно знаете, что комплект базируется на теории деятельности А.Н. Леонтьева, Д.Б. Эльконина, В.В. Давыдова. Общая цель обучения - формирование ведущей для этого возраста деятельности. Цель педагогов начальной школы - не просто научить ученика, а научить его учить самого себя, т.е. учебной деятельности; цель ученика при этом - овладеть умениями учиться. Учебные предметы и их содержание выступают как средство дос тижения этой цели.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Формы, средства и методы обучения направлены на формирование у младшего школьника предпосылок (в 1-м полугодии первого класса), а затем умений учебной деятельности. В ходе начального образования у младшего школьника формируются умения учебной деятельности, позволяющие ему успешно адаптироваться в основной школе и продолжить предметное обучение по любому учебно-методическому комплекту.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Ведущими характеристиками выпускника начальной школы являются его способность самостоятельно мыслить, анализировать любой вопрос; уме ние строить высказывания, выдвигать гипотезы, отстаивать выбранную точ ку зрения; наличие представлений о собственном знании и незнании по об суждаемому вопросу. Отсюда две методические особенности УМК. Так, рабо тая с учебно-методическим комплектом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Начальная школа XXI века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школьник осваивает принципиально другую роль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исследователь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Такая позиция определяет его заинтересованность процессом познания. А также усиление внимания к творческой деятельности учащихся, осно ванной на инициативе и самостоятельности каждого школьника.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Итак, как мы видим, данная программа отвечает всем требованиям к модели выпускника начальной школы, способного продолжать своё обучение в среднем звене. На диаграмме видно,  что 36%  учащихся 4 А класса имеют высокий уровень подготовки, 52% -базовый уровень, и только 4% - низкий уровень обученности по итогам диагностического обследования, проведённого среди всех учащихся четвёртых классов.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Во-вторых, базовой образовательной технологией компетентностного подхода является метод проектов.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Метод проектов по своей дидактической сути нацелен на формирование способностей, обладая которыми выпускник школы оказывается более приспособленным к жизни, умеющим адаптироваться к изменениям, ориентироваться в разнообразных ситуациях, работать в различных коллективах, потому что проектная деятельность является культурной формой деятельности, в которой возможно формирование способности к осуществлению ответственного выбора. В настоящее время проектная деятельность в школе может рассматриваться как перспективное средство методического развития учебного процесса именно потому, что она является эффективным инструментом формирования самых различных видов компетенций, а также полной совокупности компетенций – функциональной грамотности.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над проектами многое даёт учащимся. Это и активная мыслительная деятельность, и развитие познавательной и социальной активности, и заинтересованность в обучении, и расширение кругозора, и возможность осознанно получать знания и использовать их. Кроме того, школьники учатся работать над проблемой, обретать навыки сбора и обработки информации, умения и навыки исследовательской деятельности, учатся применять знания. Проектная деятельность дает ученикам и возможность сотрудничать с учителем, обсуждать и предлагать свою точку зрения.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Поэтому, составляя рабочую программу на этот учебный год, я отвела довольно большую роль проектным работам. Они запланированы в течении всего года практически по всем предметам школьной программы. Дети с удовольствием выполняют эти работы. Им нравится открывать для себя и своих одноклассников что-то новое, быть исследователями неизвестного для них материала.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В-третьих, переход на новые стандарты начального общего образования.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основным результатам начального общего образования новый Федеральный образовательный стандарт  относит: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    освоение минимального объема содержания, достижение уровня грамотности, который характеризуется овладением элементарными приемами освоения социального опыта;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чтением, письмом, счетом, умением социальной коммуникации.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воспитание основ умения учиться – способности к самоорганизации с целью постановки и решения учебно-познавательных и учебно-практических задач;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индивидуальный прогресс в основных сферах развития личности – мотивационно-смысловой, познавательной, эмоциональной, волевой и саморегуляции.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развитие нравственных и эстетических начал личности, приобщение учащихся к отечественной  и мировой культуре.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думаю, что успех реализации новых стандартов в большей степени зависит от учителя, который перестанет быть единственным носителем знания, как было раньше, а будет выполнять роль проводника в мире информации. Перед учителем встает вопрос: как учить? Задача учителя не просто формировать или развивать необходимые качества. но и взаимодействовать со средой, в которой растет ребенок и став взрослым мог занять достойное место в обществе. Проникновение в проблему ребенка позволит учителю увидеть ее с позиции самого ребенка. Дать уч-ся возможность делать выбор, аргументировать свою точку зрения, нести ответственность за этот выбор, а не давать готовое. Ученик сам понимает цель, выбирает способы решения и сам оценивает результат. Учителю необходимо создать условия для самостоятельной работы детей, для активной мыслительной деятельности, которую он должен стимулировать. Мы обязаны научить ребенка быстро реагировать на смену условий , воспитывать привычку к переменам, чтобы дети были уверенными в себе и не испытывали чувство страха .А развитие невозможно без преодоления трудностей самостоятельными усилиями или при помощи одноклассников, или учителя.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новых стандартах речь идет не о формировании каких-либо качеств заранее заданных педагогом, не о преобразовании ребенка педагогом, а о помощи ребенку в развитии качеств, способностей, возможностей, заложенных в нем изначально. Учитель начальных классов должен научить ребенка учиться, т.е. самостоятельно добывать знания, принимать решения, оценивать свои достижения, а также оценивать работу своих одноклассников.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учителю начальных классов будут применяться совсем другие требования - он должен будет научить детей не только писать, читать и считать, но и привить им потребности к самостоятельному добыванию знаний. Учитель должен ставить перед собой задачи формирования и воспитания личности по качествам, соответствующим требованиям современного общества. Развитие личности учащегося осуществляется в процессе собственной деятельности, направленной на "открытие" нового знания. Учитель должен способствовать формированию у учащихся потребности развития своих интеллектуальных, коммуникативных, художественных, физических возможностей.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начальной школы при переходе на новые образовательные стандарты должен осознавать, что каждый ребенок имеет свой индивидуальный и неповторимый образ и помогать ему в его развитии.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образом, переход на новые стандарты образования  - это один из путей, дающих возможность выпускнику начальной школы стать компетентной личностью, способной к дальнейшему обучению.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Каким в идеале должен быть ученик начальной школы? Любознательный, интересующийся, активно познающий мир, владеющий основами умения учиться....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Анализируя требования к результатам образования выпускника начальной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школы и рассматривая модель выпускника начального образования, считаю, что обучающиеся 4 класса выпуска 2008-2009 года на достаточно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высоком уровне освоили образовательные программы по предметам, что подтверждает итоговое тестирование.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Какими же ключевыми компетенциями должны обладать выпускники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начальной школы?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Обладать компетентностью - значит иметь определенные знания, быть осведомлённым в чём-либо, в какой-либо сфере.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начальной школе мы выделяем компетенции: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Учебно_- познавательные. ( Ученик добывает знания непосредственно из окружающей действительности, владеет приёмами решения учебно-познавательных проблем, действий в разных (нестандартных ) ситуациях. Например,4класс Окружающий мир. 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Природная зона-тундра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Обобщающий урок.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Весь класс превращается в научную станцию. Идёт самостоятельная исследовательская работа уч-ся. Дети делятся на группы: ученые-географы, ботаники, экологи ,зоологи. Перед каждой группой стоит определенная задача, которая изложена в карточках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помогайках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Защищают свои мини-исследования в конце урока, используя рисунки, фотографии, рефераты. В процессе таких заданий мы развиваем познавательный интерес, учим выбирать из общего материала главное и приводить в систему.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Ценностно- смысловые компетенции. (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Например, по плану воспитательной работы в 4 классе проводилось открытое школьное мероприятие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 мои права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Ребёнок должен знать права и свои обязанности , быть уверенным в себе , иметь собственное достоинство. Я поставила для себя цель : обучаясь в моём классе , ребёнок должен ощущать себя членом не только своего классного, но и школьного коллектива.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Коммуникативные компетенции. ( Навыки владения работы в группе, коллективе с различными социальными ролями .Ученик должен уметь представить себя , написать письмо, заявление заполнить анкету, задать вопрос, вести дискуссию)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Например, на уроке математики в 4 классе работают консультанты. Они проверяют сделанную работу на своём ряду, исправляют ошибки. Такой вид деятельности оказывает огромную помощь учителю. Развивает у детей взаимопомощь, взаимопроверку, навыки работы в группах. В этом же классе с более успешными детьми была образована аналитическая группа. Дети подбирали тестовые задания по предмету- математика. В процессе такой деятельности развивались у детей способности к самоконтролю.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Остановлюсь ещё на одной ключевой компетенции, связанной с трудовой деятельностью. За период обучения с 1-4 класс учащиеся приобретают начально - технические знания; умения и навыки по изготовлению изделий из различных материалов; навыки самообслуживания.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трудового обучения .Тема: изготовление модели ракеты. Учащиеся работают в парах , получая инструкционную карту последовательности изготовления ракеты. Дети поэтапно выполняют работу.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Дизайн ракеты придумывают сами. В процессе таких заданий обогащается трудовой опыт детей ; развиваются навыки и умения конструирования.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Информационные компетенции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Владение современными средствами информации ( телевизор, магнитофон, телефон, компьютер, принтер) и информационными технологиями...( аудио- и видеозапись, Интернет..)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Здоровьесберегающие компетенции.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Знание и соблюдение норм здорового образа жизни; знание и соблюдение личной гигиены, обихода; физическая культура человека, свобода и ответственность в выборе образа жизн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- учителя хотим, чтобы результатом обучения стал не только определенный уровень знаний учащихся, но и способность их добывать самостоятельно, находить выход из нестандартной ситуации, не пасовать перед трудностями. При этом хотелось бы, чтобы при оценке результативности обучения, отслеживался не процент качества вообще, а качество работы педагога с конкретным контингентом обучающихся. Чтобы осуществлялся мониторинг результативности обучения каждого отдельного ученика в сравнении с самим собой.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Самое главное, на мой взгляд, то, что образовательный стандарт нового поколения ставит перед учителем новые цели. Теперь в начальной школе ребёнка учитель должен научить, не только читать, писать и считать, но и должен привить две группы новых умений. Во-первых, об универсальных учебных действиях, составляющих основу умения учиться. Во-вторых, формировать у детей мотивацию к обучению. Координировать интересы ученика, быть тьютором, экспертом, руководителем проектной деятельности. И при этом работать в тесной взаимосвязи с учителями всех предметов.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переходом на ФГОС второго поколения учителю начальных классов необходимо будет поменять методы работы с классом и каждым учащимся в отдельности. Изменить свой подход к учебно-воспитательной деятельности с позиции новых требований, предъявляемых современным обществом к выпускнику школы. Основы формирования выпускника закладываются в начальной школе.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новых стандартах речь идет не о формировании каких-либо качеств заранее заданных педагогом, не о преобразовании ребенка педагогом, а о помощи ребенку в развитии качеств, способностей, возможностей, заложенных в нем изначально. Учитель начальных классов должен научить ребенка учиться, т.е. самостоятельно добывать знания, принимать решения, оценивать свои достижения, а также оценивать работу своих одноклассников.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учителю начальных классов будут применяться совсем другие требования - он должен будет научить детей не только писать, читать и считать, но и привить им потребности к самостоятельному добыванию знаний. Учитель должен ставить перед собой задачи формирования и воспитания личности по качествам, соответствующим требованиям современного общества. Развитие личности учащегося осуществляется в процессе собственной деятельности, направленной на "открытие" нового знания. Учитель должен способствовать формированию у учащихся потребности развития своих интеллектуальных, коммуникативных, художественных, физических возможностей.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начальной школы при переходе на новые образовательные стандарты должен осознавать, что каждый ребенок имеет свой индивидуальный и неповторимый образ и помогать ему в его развитии.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