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61" w:rsidRPr="00E66DBB" w:rsidRDefault="00C1179A" w:rsidP="00C11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DBB">
        <w:rPr>
          <w:rFonts w:ascii="Times New Roman" w:hAnsi="Times New Roman" w:cs="Times New Roman"/>
          <w:b/>
          <w:sz w:val="28"/>
          <w:szCs w:val="28"/>
        </w:rPr>
        <w:t>Соотношение образования и самообразования в условиях СПО</w:t>
      </w:r>
      <w:r w:rsidR="00E66DBB">
        <w:rPr>
          <w:rFonts w:ascii="Times New Roman" w:hAnsi="Times New Roman" w:cs="Times New Roman"/>
          <w:b/>
          <w:sz w:val="28"/>
          <w:szCs w:val="28"/>
        </w:rPr>
        <w:t>.</w:t>
      </w:r>
    </w:p>
    <w:p w:rsidR="00C1179A" w:rsidRPr="00E66DBB" w:rsidRDefault="00C1179A" w:rsidP="00E66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BB">
        <w:rPr>
          <w:rFonts w:ascii="Times New Roman" w:hAnsi="Times New Roman" w:cs="Times New Roman"/>
          <w:sz w:val="28"/>
          <w:szCs w:val="28"/>
        </w:rPr>
        <w:t>Соотношение образования и самообразования на сегодняшний вопрос актуальный</w:t>
      </w:r>
      <w:proofErr w:type="gramStart"/>
      <w:r w:rsidRPr="00E66D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6DBB">
        <w:rPr>
          <w:rFonts w:ascii="Times New Roman" w:hAnsi="Times New Roman" w:cs="Times New Roman"/>
          <w:sz w:val="28"/>
          <w:szCs w:val="28"/>
        </w:rPr>
        <w:t xml:space="preserve"> который подтверждается ещё и тем, что данный подход заложен стандарте профессионального образования.</w:t>
      </w:r>
    </w:p>
    <w:p w:rsidR="00C1179A" w:rsidRPr="00E66DBB" w:rsidRDefault="00C1179A" w:rsidP="00E66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BB">
        <w:rPr>
          <w:rFonts w:ascii="Times New Roman" w:hAnsi="Times New Roman" w:cs="Times New Roman"/>
          <w:sz w:val="28"/>
          <w:szCs w:val="28"/>
        </w:rPr>
        <w:t>Сегодня в информационных источниках даётся описание двух видов самообразования, это системное и автономное. Наибольший интерес вызывает системное самообразование, которое предполагает выполнение задания или его углубление под управлением преподавателя, поскольку процесс образования непрерывно связан с самообразованием, а программа предполагает большой объем изучаемого материала самостоятельно. Данная связь прослеживается на учебных занятиях, которые предполагают предварительную и основательную подготовку, например, используются опережающие задания. Как правило, это учебные занятия, на которых используются такие методы обучения, как беседа, учебная дискуссия, практический, исследовательский методы и другие. Сегодня популярны методы проектов, в основе которых лежит развитие познавательных навыков, умений самостоятельно</w:t>
      </w:r>
      <w:r w:rsidR="001355A5" w:rsidRPr="00E66DBB">
        <w:rPr>
          <w:rFonts w:ascii="Times New Roman" w:hAnsi="Times New Roman" w:cs="Times New Roman"/>
          <w:sz w:val="28"/>
          <w:szCs w:val="28"/>
        </w:rPr>
        <w:t xml:space="preserve"> мыслить, находить и решать проблемы, прогнозировать результаты, привлекая для этой цели знания разных областей, умения устанавливать причинно-следственные связи. </w:t>
      </w:r>
    </w:p>
    <w:p w:rsidR="00E66DBB" w:rsidRDefault="00E66DBB" w:rsidP="00E66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BB">
        <w:rPr>
          <w:rFonts w:ascii="Times New Roman" w:hAnsi="Times New Roman" w:cs="Times New Roman"/>
          <w:sz w:val="28"/>
          <w:szCs w:val="28"/>
        </w:rPr>
        <w:t xml:space="preserve">В своих трудах видные педагоги прошлого, такие как Я.А.Коменский, К.Д. Ушинский и другие, давали ценные указания по поводу образования и самообразования, в частности работы с книгой. Они отмечают, что основная цель образование состоит в передаче </w:t>
      </w:r>
      <w:proofErr w:type="gramStart"/>
      <w:r w:rsidRPr="00E66DB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E66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можно большего объёма информации, знаний из различных областей науки. На сегодняшний день существует большая возможность использования различных источников получения информации. Задача преподавателя научить студента </w:t>
      </w:r>
      <w:r w:rsidR="00AC1B60">
        <w:rPr>
          <w:rFonts w:ascii="Times New Roman" w:hAnsi="Times New Roman" w:cs="Times New Roman"/>
          <w:sz w:val="28"/>
          <w:szCs w:val="28"/>
        </w:rPr>
        <w:t>использовать эти источники эффективно.</w:t>
      </w:r>
    </w:p>
    <w:p w:rsidR="00AC1B60" w:rsidRPr="00E66DBB" w:rsidRDefault="00AC1B60" w:rsidP="00E66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должен быть неким координатором на пути самообразования студентов, поскольку данные процесс неразрывен с образованием, как образование неразрывно связано с самообразованием.</w:t>
      </w:r>
    </w:p>
    <w:sectPr w:rsidR="00AC1B60" w:rsidRPr="00E66DBB" w:rsidSect="00B5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79A"/>
    <w:rsid w:val="001355A5"/>
    <w:rsid w:val="002C7790"/>
    <w:rsid w:val="00AC1B60"/>
    <w:rsid w:val="00B5728B"/>
    <w:rsid w:val="00C1179A"/>
    <w:rsid w:val="00D32E3E"/>
    <w:rsid w:val="00D82B0B"/>
    <w:rsid w:val="00E6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Oxrana tryda</dc:creator>
  <cp:lastModifiedBy>Oxrana tryda</cp:lastModifiedBy>
  <cp:revision>4</cp:revision>
  <dcterms:created xsi:type="dcterms:W3CDTF">2020-02-06T10:16:00Z</dcterms:created>
  <dcterms:modified xsi:type="dcterms:W3CDTF">2020-02-26T04:31:00Z</dcterms:modified>
</cp:coreProperties>
</file>