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E6" w:rsidRDefault="006C6AE6" w:rsidP="006C6AE6">
      <w:pPr>
        <w:widowControl w:val="0"/>
        <w:shd w:val="clear" w:color="auto" w:fill="FFFFFF"/>
        <w:tabs>
          <w:tab w:val="left" w:pos="-5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6AE6">
        <w:rPr>
          <w:rFonts w:ascii="Times New Roman" w:hAnsi="Times New Roman"/>
          <w:b/>
          <w:sz w:val="28"/>
          <w:szCs w:val="28"/>
        </w:rPr>
        <w:t xml:space="preserve">Использование инновационных  технологий  </w:t>
      </w:r>
      <w:r w:rsidR="00EE7501">
        <w:rPr>
          <w:rFonts w:ascii="Times New Roman" w:hAnsi="Times New Roman"/>
          <w:b/>
          <w:sz w:val="28"/>
          <w:szCs w:val="28"/>
        </w:rPr>
        <w:t>в</w:t>
      </w:r>
      <w:r w:rsidRPr="006C6AE6">
        <w:rPr>
          <w:rFonts w:ascii="Times New Roman" w:hAnsi="Times New Roman"/>
          <w:b/>
          <w:sz w:val="28"/>
          <w:szCs w:val="28"/>
        </w:rPr>
        <w:t xml:space="preserve"> театрализованной деятельности детей младшего дошкольного возраста</w:t>
      </w:r>
    </w:p>
    <w:p w:rsidR="00EE7501" w:rsidRDefault="00EE7501" w:rsidP="006C6AE6">
      <w:pPr>
        <w:widowControl w:val="0"/>
        <w:shd w:val="clear" w:color="auto" w:fill="FFFFFF"/>
        <w:tabs>
          <w:tab w:val="left" w:pos="-5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7501" w:rsidRPr="00EE7501" w:rsidRDefault="00EE7501" w:rsidP="00EE7501">
      <w:pPr>
        <w:widowControl w:val="0"/>
        <w:shd w:val="clear" w:color="auto" w:fill="FFFFFF"/>
        <w:tabs>
          <w:tab w:val="left" w:pos="-567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E7501">
        <w:rPr>
          <w:rFonts w:ascii="Times New Roman" w:hAnsi="Times New Roman"/>
          <w:i/>
          <w:sz w:val="28"/>
          <w:szCs w:val="28"/>
        </w:rPr>
        <w:t>Омельченко Юлия Викторовна, воспитатель</w:t>
      </w:r>
    </w:p>
    <w:p w:rsidR="006C6AE6" w:rsidRPr="00EE7501" w:rsidRDefault="00EE7501" w:rsidP="00EE7501">
      <w:pPr>
        <w:widowControl w:val="0"/>
        <w:shd w:val="clear" w:color="auto" w:fill="FFFFFF"/>
        <w:tabs>
          <w:tab w:val="left" w:pos="-567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E7501">
        <w:rPr>
          <w:rFonts w:ascii="Times New Roman" w:hAnsi="Times New Roman"/>
          <w:i/>
          <w:sz w:val="28"/>
          <w:szCs w:val="28"/>
        </w:rPr>
        <w:t>Бондарева Анастасия Викторовна, воспитатель</w:t>
      </w:r>
    </w:p>
    <w:p w:rsidR="00EE7501" w:rsidRPr="00EE7501" w:rsidRDefault="00EE7501" w:rsidP="00EE7501">
      <w:pPr>
        <w:widowControl w:val="0"/>
        <w:shd w:val="clear" w:color="auto" w:fill="FFFFFF"/>
        <w:tabs>
          <w:tab w:val="left" w:pos="-567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E7501">
        <w:rPr>
          <w:rFonts w:ascii="Times New Roman" w:hAnsi="Times New Roman"/>
          <w:i/>
          <w:sz w:val="28"/>
          <w:szCs w:val="28"/>
        </w:rPr>
        <w:t>МБДОУ № 16 «Детский сад комбинированного вида»</w:t>
      </w:r>
    </w:p>
    <w:p w:rsidR="00EE7501" w:rsidRDefault="00EE7501" w:rsidP="00EE7501">
      <w:pPr>
        <w:widowControl w:val="0"/>
        <w:shd w:val="clear" w:color="auto" w:fill="FFFFFF"/>
        <w:tabs>
          <w:tab w:val="left" w:pos="-567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</w:t>
      </w:r>
      <w:r w:rsidRPr="00EE7501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E7501">
        <w:rPr>
          <w:rFonts w:ascii="Times New Roman" w:hAnsi="Times New Roman"/>
          <w:i/>
          <w:sz w:val="28"/>
          <w:szCs w:val="28"/>
        </w:rPr>
        <w:t>Кемерово, Кемеровская область</w:t>
      </w:r>
    </w:p>
    <w:p w:rsidR="00EE7501" w:rsidRPr="00EE7501" w:rsidRDefault="00EE7501" w:rsidP="00EE7501">
      <w:pPr>
        <w:widowControl w:val="0"/>
        <w:shd w:val="clear" w:color="auto" w:fill="FFFFFF"/>
        <w:tabs>
          <w:tab w:val="left" w:pos="-567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C7224" w:rsidRDefault="006C6AE6" w:rsidP="006C6AE6">
      <w:pPr>
        <w:widowControl w:val="0"/>
        <w:shd w:val="clear" w:color="auto" w:fill="FFFFFF"/>
        <w:tabs>
          <w:tab w:val="left" w:pos="-567"/>
        </w:tabs>
        <w:spacing w:after="0" w:line="360" w:lineRule="auto"/>
        <w:ind w:firstLine="709"/>
        <w:jc w:val="both"/>
        <w:rPr>
          <w:rStyle w:val="c4"/>
          <w:rFonts w:ascii="Times New Roman" w:hAnsi="Times New Roman"/>
          <w:sz w:val="28"/>
          <w:szCs w:val="28"/>
        </w:rPr>
      </w:pPr>
      <w:r w:rsidRPr="006C6AE6">
        <w:rPr>
          <w:rFonts w:ascii="Times New Roman" w:hAnsi="Times New Roman"/>
          <w:sz w:val="28"/>
          <w:szCs w:val="28"/>
        </w:rPr>
        <w:tab/>
      </w:r>
      <w:r w:rsidRPr="006C6AE6">
        <w:rPr>
          <w:rStyle w:val="c4"/>
          <w:rFonts w:ascii="Times New Roman" w:hAnsi="Times New Roman"/>
          <w:sz w:val="28"/>
          <w:szCs w:val="28"/>
        </w:rPr>
        <w:t xml:space="preserve">В основе театральной деятельности лежит игра, которая помогает раскрывать духовный и творческий потенциал ребенка и способствует его адаптации в социальной среде. </w:t>
      </w:r>
    </w:p>
    <w:p w:rsidR="006C6AE6" w:rsidRPr="006C6AE6" w:rsidRDefault="006C6AE6" w:rsidP="006C6AE6">
      <w:pPr>
        <w:widowControl w:val="0"/>
        <w:shd w:val="clear" w:color="auto" w:fill="FFFFFF"/>
        <w:tabs>
          <w:tab w:val="left" w:pos="-567"/>
        </w:tabs>
        <w:spacing w:after="0" w:line="360" w:lineRule="auto"/>
        <w:ind w:firstLine="709"/>
        <w:jc w:val="both"/>
        <w:rPr>
          <w:rStyle w:val="c4"/>
          <w:rFonts w:ascii="Times New Roman" w:hAnsi="Times New Roman"/>
          <w:sz w:val="28"/>
          <w:szCs w:val="28"/>
        </w:rPr>
      </w:pPr>
      <w:r w:rsidRPr="006C6AE6">
        <w:rPr>
          <w:rStyle w:val="c4"/>
          <w:rFonts w:ascii="Times New Roman" w:hAnsi="Times New Roman"/>
          <w:sz w:val="28"/>
          <w:szCs w:val="28"/>
        </w:rPr>
        <w:t>Эти идеи и послужили толчком к использованию театрализованных игр  для развития речи детей.  </w:t>
      </w:r>
    </w:p>
    <w:p w:rsidR="006C6AE6" w:rsidRPr="006C6AE6" w:rsidRDefault="006C6AE6" w:rsidP="006C6AE6">
      <w:pPr>
        <w:pStyle w:val="c2"/>
        <w:widowControl w:val="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6C6AE6">
        <w:rPr>
          <w:rStyle w:val="c4"/>
          <w:sz w:val="28"/>
          <w:szCs w:val="28"/>
        </w:rPr>
        <w:t xml:space="preserve">В своей педагогической деятельности мы стремились к тому, чтобы дети комфортно чувствовали себя в любой обстановке, в любой речевой ситуации. Чтобы они могли легко  вступать в диалог, могли с достоинством и уважением к </w:t>
      </w:r>
      <w:proofErr w:type="gramStart"/>
      <w:r w:rsidRPr="006C6AE6">
        <w:rPr>
          <w:rStyle w:val="c4"/>
          <w:sz w:val="28"/>
          <w:szCs w:val="28"/>
        </w:rPr>
        <w:t>другому</w:t>
      </w:r>
      <w:proofErr w:type="gramEnd"/>
      <w:r w:rsidRPr="006C6AE6">
        <w:rPr>
          <w:rStyle w:val="c4"/>
          <w:sz w:val="28"/>
          <w:szCs w:val="28"/>
        </w:rPr>
        <w:t xml:space="preserve"> аргументировать свою точку зрения, были внимательными слушателями и доброжелательными собеседниками.</w:t>
      </w:r>
    </w:p>
    <w:p w:rsidR="006C6AE6" w:rsidRPr="006C6AE6" w:rsidRDefault="006C6AE6" w:rsidP="006C6AE6">
      <w:pPr>
        <w:pStyle w:val="c2"/>
        <w:widowControl w:val="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hyperlink r:id="rId5" w:tgtFrame="_blank" w:history="1">
        <w:r w:rsidRPr="006C6AE6">
          <w:rPr>
            <w:rStyle w:val="a3"/>
            <w:color w:val="auto"/>
            <w:sz w:val="28"/>
            <w:szCs w:val="28"/>
            <w:u w:val="none"/>
          </w:rPr>
          <w:t>Игра –</w:t>
        </w:r>
      </w:hyperlink>
      <w:r w:rsidRPr="006C6AE6">
        <w:rPr>
          <w:sz w:val="28"/>
          <w:szCs w:val="28"/>
        </w:rPr>
        <w:t xml:space="preserve"> ведущая деятельность детей дошкольного возраста. Театрализованная </w:t>
      </w:r>
      <w:hyperlink r:id="rId6" w:tgtFrame="_blank" w:history="1">
        <w:r w:rsidRPr="006C6AE6">
          <w:rPr>
            <w:rStyle w:val="a3"/>
            <w:color w:val="auto"/>
            <w:sz w:val="28"/>
            <w:szCs w:val="28"/>
            <w:u w:val="none"/>
          </w:rPr>
          <w:t>игра –</w:t>
        </w:r>
      </w:hyperlink>
      <w:r w:rsidRPr="006C6AE6">
        <w:rPr>
          <w:sz w:val="28"/>
          <w:szCs w:val="28"/>
        </w:rPr>
        <w:t xml:space="preserve"> один из видов игры, в котором дети способны самовыражаться, развивать творческие способности и умение реализовываться. А также в театрализованной игре происходит личностное развитие и воспитание индивидуальности.</w:t>
      </w:r>
    </w:p>
    <w:p w:rsidR="006C6AE6" w:rsidRPr="006C6AE6" w:rsidRDefault="006C6AE6" w:rsidP="006C6A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AE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hyperlink r:id="rId7" w:tgtFrame="_blank" w:history="1">
        <w:r w:rsidRPr="006C6AE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Все</w:t>
        </w:r>
      </w:hyperlink>
      <w:r w:rsidRPr="006C6A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начинается с детства»… Эмоциональные впечатления – это те впечатления, которые человек проносит через всю жизнь, это самые сильные впечатления. Они учат любить и ненавидеть, быть преданными и внимательными, сопереживать и творить добро. А ведь именно в дошкольном возрасте, в эмоциональном развитии «ничего не остается бесследным». Именно поэтому на протяжении года  шаг за шагом, мы планомерно, целенаправленно выстраивали работу, используя не только </w:t>
      </w:r>
      <w:r w:rsidRPr="006C6A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общепринятые приемы и методы, но и собственные инновационные разработки в этой области, которыми хотим поделиться с вами.</w:t>
      </w:r>
    </w:p>
    <w:p w:rsidR="006C6AE6" w:rsidRPr="006C6AE6" w:rsidRDefault="006C6AE6" w:rsidP="006C6A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AE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 </w:t>
      </w:r>
      <w:r w:rsidRPr="006C6AE6">
        <w:rPr>
          <w:rFonts w:ascii="Times New Roman" w:hAnsi="Times New Roman"/>
          <w:sz w:val="28"/>
          <w:szCs w:val="28"/>
        </w:rPr>
        <w:t>инновационных  технологий  по театрализованной деятельности детей младшего дошкольного возраста</w:t>
      </w:r>
      <w:r w:rsidRPr="006C6AE6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максимально раскрыть творческие способности детей и умение использовать их, не только в творческих проявлениях, но и дать возможность ребенку почувствовать себя раскованным, свободным, коммуникативным со сверстниками и взрослыми в жизни.</w:t>
      </w:r>
    </w:p>
    <w:p w:rsidR="006C6AE6" w:rsidRPr="006C6AE6" w:rsidRDefault="006C6AE6" w:rsidP="006C6A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tgtFrame="_blank" w:history="1">
        <w:r w:rsidRPr="006C6AE6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Задачи</w:t>
        </w:r>
      </w:hyperlink>
      <w:r w:rsidRPr="006C6AE6">
        <w:rPr>
          <w:rFonts w:ascii="Times New Roman" w:eastAsia="Times New Roman" w:hAnsi="Times New Roman"/>
          <w:sz w:val="28"/>
          <w:szCs w:val="28"/>
          <w:lang w:eastAsia="ru-RU"/>
        </w:rPr>
        <w:t>, которыми мы руководствовались:</w:t>
      </w:r>
    </w:p>
    <w:p w:rsidR="006C6AE6" w:rsidRPr="006C6AE6" w:rsidRDefault="006C6AE6" w:rsidP="006C6A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AE6">
        <w:rPr>
          <w:rFonts w:ascii="Times New Roman" w:eastAsia="Times New Roman" w:hAnsi="Times New Roman"/>
          <w:sz w:val="28"/>
          <w:szCs w:val="28"/>
          <w:lang w:eastAsia="ru-RU"/>
        </w:rPr>
        <w:t>- развивать у детей желание участвовать в творческих проектах;</w:t>
      </w:r>
    </w:p>
    <w:p w:rsidR="006C6AE6" w:rsidRPr="006C6AE6" w:rsidRDefault="006C6AE6" w:rsidP="006C6A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AE6">
        <w:rPr>
          <w:rFonts w:ascii="Times New Roman" w:eastAsia="Times New Roman" w:hAnsi="Times New Roman"/>
          <w:sz w:val="28"/>
          <w:szCs w:val="28"/>
          <w:lang w:eastAsia="ru-RU"/>
        </w:rPr>
        <w:t>- развивать творческие способности ребенка;</w:t>
      </w:r>
    </w:p>
    <w:p w:rsidR="006C6AE6" w:rsidRPr="006C6AE6" w:rsidRDefault="006C6AE6" w:rsidP="006C6A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AE6">
        <w:rPr>
          <w:rFonts w:ascii="Times New Roman" w:eastAsia="Times New Roman" w:hAnsi="Times New Roman"/>
          <w:sz w:val="28"/>
          <w:szCs w:val="28"/>
          <w:lang w:eastAsia="ru-RU"/>
        </w:rPr>
        <w:t>- развивать интерес к постановке и умение вносить идеи в соответствии с поставленными задачами;</w:t>
      </w:r>
    </w:p>
    <w:p w:rsidR="006C6AE6" w:rsidRPr="006C6AE6" w:rsidRDefault="006C6AE6" w:rsidP="006C6A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AE6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пробовать себя на различных ролях, используя навыки театрального   мастерства;</w:t>
      </w:r>
    </w:p>
    <w:p w:rsidR="006C6AE6" w:rsidRPr="006C6AE6" w:rsidRDefault="006C6AE6" w:rsidP="006C6A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AE6">
        <w:rPr>
          <w:rFonts w:ascii="Times New Roman" w:eastAsia="Times New Roman" w:hAnsi="Times New Roman"/>
          <w:sz w:val="28"/>
          <w:szCs w:val="28"/>
          <w:lang w:eastAsia="ru-RU"/>
        </w:rPr>
        <w:t>- прививать устойчивый интерес к литературному слову, театру, русским народным и литературным сказкам;</w:t>
      </w:r>
    </w:p>
    <w:p w:rsidR="006C6AE6" w:rsidRPr="006C6AE6" w:rsidRDefault="006C6AE6" w:rsidP="006C6A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AE6">
        <w:rPr>
          <w:rFonts w:ascii="Times New Roman" w:eastAsia="Times New Roman" w:hAnsi="Times New Roman"/>
          <w:sz w:val="28"/>
          <w:szCs w:val="28"/>
          <w:lang w:eastAsia="ru-RU"/>
        </w:rPr>
        <w:t>- развивать личность ребенка, формировать мировоззрение на лучших традициях русской национальной культуры;</w:t>
      </w:r>
    </w:p>
    <w:p w:rsidR="006C6AE6" w:rsidRPr="006C6AE6" w:rsidRDefault="006C6AE6" w:rsidP="006C6A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AE6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совершенствовать навыки воплощения в игре определенных переживаний;</w:t>
      </w:r>
    </w:p>
    <w:p w:rsidR="006C6AE6" w:rsidRPr="006C6AE6" w:rsidRDefault="006C6AE6" w:rsidP="006C6A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AE6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развивать способность у детей воспринимать художественный образ, изображать его; </w:t>
      </w:r>
    </w:p>
    <w:p w:rsidR="006C6AE6" w:rsidRPr="006C6AE6" w:rsidRDefault="006C6AE6" w:rsidP="006C6A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AE6">
        <w:rPr>
          <w:rFonts w:ascii="Times New Roman" w:eastAsia="Times New Roman" w:hAnsi="Times New Roman"/>
          <w:sz w:val="28"/>
          <w:szCs w:val="28"/>
          <w:lang w:eastAsia="ru-RU"/>
        </w:rPr>
        <w:t>- создать условия для воспитания и творческой самореализации раскованного, общительного ребенка, владеющего своим телом и словом, слышащего и понимающего партнера во взаимодействии;</w:t>
      </w:r>
    </w:p>
    <w:p w:rsidR="006C6AE6" w:rsidRPr="006C6AE6" w:rsidRDefault="006C6AE6" w:rsidP="006C6A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AE6">
        <w:rPr>
          <w:rFonts w:ascii="Times New Roman" w:eastAsia="Times New Roman" w:hAnsi="Times New Roman"/>
          <w:sz w:val="28"/>
          <w:szCs w:val="28"/>
          <w:lang w:eastAsia="ru-RU"/>
        </w:rPr>
        <w:t>- улучшить психологическую атмосферу в группе, выйти на новый уровень взаимодействий и взаимоотношений между детьми, взрослыми и детьми, а также родителями.</w:t>
      </w:r>
    </w:p>
    <w:p w:rsidR="006C6AE6" w:rsidRPr="006C6AE6" w:rsidRDefault="006C6AE6" w:rsidP="006C6A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AE6">
        <w:rPr>
          <w:rFonts w:ascii="Times New Roman" w:eastAsia="Times New Roman" w:hAnsi="Times New Roman"/>
          <w:sz w:val="28"/>
          <w:szCs w:val="28"/>
          <w:lang w:eastAsia="ru-RU"/>
        </w:rPr>
        <w:t xml:space="preserve">Инновационная идея заключалась в том, что в решении этих задач нам </w:t>
      </w:r>
      <w:r w:rsidRPr="006C6A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помогали родители, а именно, когда дети не имели достаточно знаний, умений и навыков (в младшем дошкольном возрасте), режиссерами выступали воспитатели, а артистами были родители, зрителями были дети.  Мы хотим поделиться опытом проделанной работы, ее организацией и проведением.</w:t>
      </w:r>
    </w:p>
    <w:p w:rsidR="006C6AE6" w:rsidRPr="006C6AE6" w:rsidRDefault="006C6AE6" w:rsidP="006C6A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AE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13890" cy="1297305"/>
            <wp:effectExtent l="19050" t="0" r="0" b="0"/>
            <wp:docPr id="1" name="Рисунок 4" descr="SAM_0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AM_008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AE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56435" cy="1286510"/>
            <wp:effectExtent l="19050" t="0" r="5715" b="0"/>
            <wp:docPr id="2" name="Рисунок 5" descr="SAM_0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AM_008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6AE6" w:rsidRPr="006C6AE6" w:rsidRDefault="006C6AE6" w:rsidP="006C6AE6">
      <w:pPr>
        <w:widowControl w:val="0"/>
        <w:shd w:val="clear" w:color="auto" w:fill="FFFFFF"/>
        <w:tabs>
          <w:tab w:val="left" w:pos="-567"/>
          <w:tab w:val="left" w:pos="0"/>
          <w:tab w:val="left" w:pos="770"/>
          <w:tab w:val="left" w:pos="264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6AE6">
        <w:rPr>
          <w:rFonts w:ascii="Times New Roman" w:hAnsi="Times New Roman"/>
          <w:b/>
          <w:sz w:val="28"/>
          <w:szCs w:val="28"/>
        </w:rPr>
        <w:t>Итоги работы:</w:t>
      </w:r>
    </w:p>
    <w:p w:rsidR="006C6AE6" w:rsidRPr="006C6AE6" w:rsidRDefault="006C6AE6" w:rsidP="006C6AE6">
      <w:pPr>
        <w:widowControl w:val="0"/>
        <w:tabs>
          <w:tab w:val="left" w:pos="0"/>
          <w:tab w:val="left" w:pos="26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AE6">
        <w:rPr>
          <w:rFonts w:ascii="Times New Roman" w:hAnsi="Times New Roman"/>
          <w:sz w:val="28"/>
          <w:szCs w:val="28"/>
        </w:rPr>
        <w:t xml:space="preserve">1. Создана предметно – развивающая среда в  групповой  комнате, направлена на эстетическое развитие всех детей; при проектировании предметно – игровой среды в группе, способствующей эстетическому развитию детей, учитывались следующие факторы: индивидуальные социально – психологические особенности ребенка, особенности развития, индивидуальные интересы и предпочтения в выборе двигательной деятельности, творческие способности, возрастные и половые особенности. Было замечено, что при правильно подобранной и оформленной среде у ребенка появляется желание выполнять игровые действия, добиваться результата, мыслить и творить, возникает интерес к новым усилиям и достижениям, что позволяет более эффективно осуществлять развитие речи  детей.   </w:t>
      </w:r>
    </w:p>
    <w:p w:rsidR="006C6AE6" w:rsidRPr="006C6AE6" w:rsidRDefault="006C6AE6" w:rsidP="006C6AE6">
      <w:pPr>
        <w:widowControl w:val="0"/>
        <w:tabs>
          <w:tab w:val="left" w:pos="0"/>
          <w:tab w:val="left" w:pos="26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AE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C6AE6">
        <w:rPr>
          <w:rFonts w:ascii="Times New Roman" w:hAnsi="Times New Roman"/>
          <w:sz w:val="28"/>
          <w:szCs w:val="28"/>
        </w:rPr>
        <w:t>Подобрана необходимая методическая литература для педагогов и родителей с целью повышения педагогической компетентности в области развития речи в условиях детского сада и дома (Чурилова Э. Т. Методика и организация театральной деятельности дошкольников и младших школьников.</w:t>
      </w:r>
      <w:proofErr w:type="gramEnd"/>
      <w:r w:rsidRPr="006C6AE6">
        <w:rPr>
          <w:rFonts w:ascii="Times New Roman" w:hAnsi="Times New Roman"/>
          <w:sz w:val="28"/>
          <w:szCs w:val="28"/>
        </w:rPr>
        <w:t xml:space="preserve"> – М., 2001; Панкеев И. Русские народные игры. – М., 1998; </w:t>
      </w:r>
      <w:proofErr w:type="spellStart"/>
      <w:r w:rsidRPr="006C6AE6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6C6AE6">
        <w:rPr>
          <w:rFonts w:ascii="Times New Roman" w:hAnsi="Times New Roman"/>
          <w:sz w:val="28"/>
          <w:szCs w:val="28"/>
        </w:rPr>
        <w:t xml:space="preserve"> Л. С. Воображение и творчество в детском возрасте. – </w:t>
      </w:r>
      <w:proofErr w:type="gramStart"/>
      <w:r w:rsidRPr="006C6AE6">
        <w:rPr>
          <w:rFonts w:ascii="Times New Roman" w:hAnsi="Times New Roman"/>
          <w:sz w:val="28"/>
          <w:szCs w:val="28"/>
        </w:rPr>
        <w:t>М., 1991.).</w:t>
      </w:r>
      <w:proofErr w:type="gramEnd"/>
    </w:p>
    <w:p w:rsidR="006C6AE6" w:rsidRPr="006C6AE6" w:rsidRDefault="006C6AE6" w:rsidP="006C6AE6">
      <w:pPr>
        <w:widowControl w:val="0"/>
        <w:tabs>
          <w:tab w:val="left" w:pos="0"/>
          <w:tab w:val="left" w:pos="26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AE6">
        <w:rPr>
          <w:rFonts w:ascii="Times New Roman" w:hAnsi="Times New Roman"/>
          <w:sz w:val="28"/>
          <w:szCs w:val="28"/>
        </w:rPr>
        <w:t xml:space="preserve">3. Использовались различные виды  сюжетных занятий, самым </w:t>
      </w:r>
      <w:r w:rsidRPr="006C6AE6">
        <w:rPr>
          <w:rFonts w:ascii="Times New Roman" w:hAnsi="Times New Roman"/>
          <w:sz w:val="28"/>
          <w:szCs w:val="28"/>
        </w:rPr>
        <w:lastRenderedPageBreak/>
        <w:t xml:space="preserve">инновационным из которых является театрализованная деятельность. </w:t>
      </w:r>
    </w:p>
    <w:p w:rsidR="006C6AE6" w:rsidRPr="006C6AE6" w:rsidRDefault="006C6AE6" w:rsidP="006C6AE6">
      <w:pPr>
        <w:widowControl w:val="0"/>
        <w:tabs>
          <w:tab w:val="left" w:pos="0"/>
          <w:tab w:val="left" w:pos="770"/>
          <w:tab w:val="left" w:pos="26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AE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C6AE6" w:rsidRPr="006C6AE6" w:rsidRDefault="006C6AE6" w:rsidP="006C6AE6">
      <w:pPr>
        <w:widowControl w:val="0"/>
        <w:tabs>
          <w:tab w:val="left" w:pos="0"/>
          <w:tab w:val="left" w:pos="770"/>
          <w:tab w:val="left" w:pos="26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A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60550" cy="1052830"/>
            <wp:effectExtent l="19050" t="0" r="6350" b="0"/>
            <wp:docPr id="3" name="Рисунок 13" descr="SAM_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SAM_002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A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92300" cy="1052830"/>
            <wp:effectExtent l="19050" t="0" r="0" b="0"/>
            <wp:docPr id="4" name="Рисунок 14" descr="SAM_0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SAM_00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A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47971" cy="1052624"/>
            <wp:effectExtent l="19050" t="0" r="0" b="0"/>
            <wp:docPr id="5" name="Рисунок 26" descr="SAM_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SAM_00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5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973" cy="10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AE6" w:rsidRPr="006C6AE6" w:rsidRDefault="006C6AE6" w:rsidP="006C6AE6">
      <w:pPr>
        <w:widowControl w:val="0"/>
        <w:tabs>
          <w:tab w:val="left" w:pos="0"/>
          <w:tab w:val="left" w:pos="26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AE6" w:rsidRPr="006C6AE6" w:rsidRDefault="006C6AE6" w:rsidP="006C6AE6">
      <w:pPr>
        <w:widowControl w:val="0"/>
        <w:tabs>
          <w:tab w:val="left" w:pos="0"/>
          <w:tab w:val="left" w:pos="26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AE6">
        <w:rPr>
          <w:rFonts w:ascii="Times New Roman" w:hAnsi="Times New Roman"/>
          <w:sz w:val="28"/>
          <w:szCs w:val="28"/>
        </w:rPr>
        <w:t xml:space="preserve">4. Подобраны и адаптированы игры - драматизации. Игра - драматизация – важный элемент двигательного режима, средство для поднятия эмоционального тонуса детей. Наш опыт показал, что детям нравится проведение игр- драматизаций  в нетрадиционных формах (сюжетные игры, хороводы, подвижные игры с разными уровнями подвижности). </w:t>
      </w:r>
    </w:p>
    <w:p w:rsidR="006C6AE6" w:rsidRPr="006C6AE6" w:rsidRDefault="006C6AE6" w:rsidP="006C6A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AE6">
        <w:rPr>
          <w:rFonts w:ascii="Times New Roman" w:hAnsi="Times New Roman"/>
          <w:sz w:val="28"/>
          <w:szCs w:val="28"/>
        </w:rPr>
        <w:t xml:space="preserve">5. Систематизирован цикл релаксации с речевым сопровождением и цикл дыхательных гимнастик для детей дошкольного возраста. Мы широко использовали комплексы дыхательной гимнастики по методике А.Н. </w:t>
      </w:r>
      <w:proofErr w:type="spellStart"/>
      <w:r w:rsidRPr="006C6AE6">
        <w:rPr>
          <w:rFonts w:ascii="Times New Roman" w:hAnsi="Times New Roman"/>
          <w:sz w:val="28"/>
          <w:szCs w:val="28"/>
        </w:rPr>
        <w:t>Стрельниковой</w:t>
      </w:r>
      <w:proofErr w:type="spellEnd"/>
      <w:r w:rsidRPr="006C6AE6">
        <w:rPr>
          <w:rFonts w:ascii="Times New Roman" w:hAnsi="Times New Roman"/>
          <w:sz w:val="28"/>
          <w:szCs w:val="28"/>
        </w:rPr>
        <w:t xml:space="preserve">. Это единственная в мире гимнастика, в которой короткий и резкий вдох носом сочетается с движениями, сжимающими грудную клетку. Это вызывает общую физическую реакцию организма, обеспечивающую необыкновенно широкий спектр позитивного воздействия. Использовали на занятиях такие упражнения, как «Шумный ёжик», «Накачивание шины», «Обними плечи», «Большой мяч». </w:t>
      </w:r>
    </w:p>
    <w:p w:rsidR="006C6AE6" w:rsidRPr="006C6AE6" w:rsidRDefault="006C6AE6" w:rsidP="006C6A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</w:pPr>
      <w:r w:rsidRPr="006C6AE6">
        <w:rPr>
          <w:rFonts w:ascii="Times New Roman" w:hAnsi="Times New Roman"/>
          <w:sz w:val="28"/>
          <w:szCs w:val="28"/>
        </w:rPr>
        <w:t xml:space="preserve">6. Изготовлены картотеки подвижных игр, пальчиковой гимнастике, дыхательной гимнастике.       </w:t>
      </w:r>
    </w:p>
    <w:p w:rsidR="006C6AE6" w:rsidRPr="006C6AE6" w:rsidRDefault="006C6AE6" w:rsidP="006C6A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AE6">
        <w:rPr>
          <w:rFonts w:ascii="Times New Roman" w:hAnsi="Times New Roman"/>
          <w:sz w:val="28"/>
          <w:szCs w:val="28"/>
        </w:rPr>
        <w:t xml:space="preserve">7. Изготовлено нестандартное оборудование из бросового материала – пробки, баночки и многое другое </w:t>
      </w:r>
      <w:proofErr w:type="gramStart"/>
      <w:r w:rsidRPr="006C6AE6">
        <w:rPr>
          <w:rFonts w:ascii="Times New Roman" w:hAnsi="Times New Roman"/>
          <w:sz w:val="28"/>
          <w:szCs w:val="28"/>
        </w:rPr>
        <w:t>для</w:t>
      </w:r>
      <w:proofErr w:type="gramEnd"/>
      <w:r w:rsidRPr="006C6AE6">
        <w:rPr>
          <w:rFonts w:ascii="Times New Roman" w:hAnsi="Times New Roman"/>
          <w:sz w:val="28"/>
          <w:szCs w:val="28"/>
        </w:rPr>
        <w:t xml:space="preserve"> дыхательной гимнастике.           </w:t>
      </w:r>
    </w:p>
    <w:p w:rsidR="006C6AE6" w:rsidRPr="006C6AE6" w:rsidRDefault="006C6AE6" w:rsidP="006C6A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AE6">
        <w:rPr>
          <w:rFonts w:ascii="Times New Roman" w:hAnsi="Times New Roman"/>
          <w:sz w:val="28"/>
          <w:szCs w:val="28"/>
        </w:rPr>
        <w:t xml:space="preserve">8. Проводится работа с родителями. Достичь желаемого результата невозможно без взаимодействия с родителями, поэтому в соответствии с основными положениями система работы с семьёй </w:t>
      </w:r>
      <w:r w:rsidRPr="006C6AE6">
        <w:rPr>
          <w:rFonts w:ascii="Times New Roman" w:hAnsi="Times New Roman"/>
          <w:i/>
          <w:sz w:val="28"/>
          <w:szCs w:val="28"/>
        </w:rPr>
        <w:t>включает</w:t>
      </w:r>
      <w:r w:rsidRPr="006C6AE6">
        <w:rPr>
          <w:rFonts w:ascii="Times New Roman" w:hAnsi="Times New Roman"/>
          <w:sz w:val="28"/>
          <w:szCs w:val="28"/>
        </w:rPr>
        <w:t xml:space="preserve">:   </w:t>
      </w:r>
    </w:p>
    <w:p w:rsidR="006C6AE6" w:rsidRPr="006C6AE6" w:rsidRDefault="006C6AE6" w:rsidP="006C6A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AE6">
        <w:rPr>
          <w:rFonts w:ascii="Times New Roman" w:hAnsi="Times New Roman"/>
          <w:sz w:val="28"/>
          <w:szCs w:val="28"/>
        </w:rPr>
        <w:t xml:space="preserve">1. Ознакомление родителей с результатами диагностики состояния </w:t>
      </w:r>
      <w:r w:rsidRPr="006C6AE6">
        <w:rPr>
          <w:rFonts w:ascii="Times New Roman" w:hAnsi="Times New Roman"/>
          <w:sz w:val="28"/>
          <w:szCs w:val="28"/>
        </w:rPr>
        <w:lastRenderedPageBreak/>
        <w:t>здоровья ребенка и его психомоторного развития;</w:t>
      </w:r>
    </w:p>
    <w:p w:rsidR="006C6AE6" w:rsidRPr="006C6AE6" w:rsidRDefault="006C6AE6" w:rsidP="006C6AE6">
      <w:pPr>
        <w:widowControl w:val="0"/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AE6">
        <w:rPr>
          <w:rFonts w:ascii="Times New Roman" w:hAnsi="Times New Roman"/>
          <w:sz w:val="28"/>
          <w:szCs w:val="28"/>
        </w:rPr>
        <w:t>2.</w:t>
      </w:r>
      <w:r w:rsidRPr="006C6AE6">
        <w:rPr>
          <w:rFonts w:ascii="Times New Roman" w:hAnsi="Times New Roman"/>
          <w:sz w:val="28"/>
          <w:szCs w:val="28"/>
        </w:rPr>
        <w:tab/>
        <w:t xml:space="preserve">Ознакомление родителей с содержанием  речевого развития, </w:t>
      </w:r>
      <w:proofErr w:type="gramStart"/>
      <w:r w:rsidRPr="006C6AE6">
        <w:rPr>
          <w:rFonts w:ascii="Times New Roman" w:hAnsi="Times New Roman"/>
          <w:sz w:val="28"/>
          <w:szCs w:val="28"/>
        </w:rPr>
        <w:t>направленной</w:t>
      </w:r>
      <w:proofErr w:type="gramEnd"/>
      <w:r w:rsidRPr="006C6AE6">
        <w:rPr>
          <w:rFonts w:ascii="Times New Roman" w:hAnsi="Times New Roman"/>
          <w:sz w:val="28"/>
          <w:szCs w:val="28"/>
        </w:rPr>
        <w:t xml:space="preserve"> на физическое, психическое и социальное развитие ребенка;</w:t>
      </w:r>
    </w:p>
    <w:p w:rsidR="006C6AE6" w:rsidRPr="006C6AE6" w:rsidRDefault="006C6AE6" w:rsidP="006C6A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AE6">
        <w:rPr>
          <w:rFonts w:ascii="Times New Roman" w:hAnsi="Times New Roman"/>
          <w:sz w:val="28"/>
          <w:szCs w:val="28"/>
        </w:rPr>
        <w:t>3. Обучение конкретным приемам и методам дыхательной гимнастик</w:t>
      </w:r>
      <w:r>
        <w:rPr>
          <w:rFonts w:ascii="Times New Roman" w:hAnsi="Times New Roman"/>
          <w:sz w:val="28"/>
          <w:szCs w:val="28"/>
        </w:rPr>
        <w:t>и</w:t>
      </w:r>
      <w:r w:rsidRPr="006C6A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6AE6">
        <w:rPr>
          <w:rFonts w:ascii="Times New Roman" w:hAnsi="Times New Roman"/>
          <w:sz w:val="28"/>
          <w:szCs w:val="28"/>
        </w:rPr>
        <w:t>самомассажу</w:t>
      </w:r>
      <w:proofErr w:type="spellEnd"/>
      <w:r w:rsidRPr="006C6AE6">
        <w:rPr>
          <w:rFonts w:ascii="Times New Roman" w:hAnsi="Times New Roman"/>
          <w:sz w:val="28"/>
          <w:szCs w:val="28"/>
        </w:rPr>
        <w:t>, подвижным играм и т.д.</w:t>
      </w:r>
    </w:p>
    <w:p w:rsidR="006C6AE6" w:rsidRPr="006C6AE6" w:rsidRDefault="006C6AE6" w:rsidP="006C6A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AE6">
        <w:rPr>
          <w:rFonts w:ascii="Times New Roman" w:hAnsi="Times New Roman"/>
          <w:sz w:val="28"/>
          <w:szCs w:val="28"/>
        </w:rPr>
        <w:t>Для реализации этих задач широко используем в детском саду:</w:t>
      </w:r>
    </w:p>
    <w:p w:rsidR="006C6AE6" w:rsidRPr="006C6AE6" w:rsidRDefault="006C6AE6" w:rsidP="006C6AE6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AE6">
        <w:rPr>
          <w:rFonts w:ascii="Times New Roman" w:hAnsi="Times New Roman"/>
          <w:sz w:val="28"/>
          <w:szCs w:val="28"/>
        </w:rPr>
        <w:t>Информация в родительских уголках «Мы и театр», в папках передвижках «Желанные встречи», на информационном стенде «В гостях у сказки», «Вместе весело шагать».</w:t>
      </w:r>
    </w:p>
    <w:p w:rsidR="006C6AE6" w:rsidRPr="006C6AE6" w:rsidRDefault="006C6AE6" w:rsidP="006C6AE6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AE6">
        <w:rPr>
          <w:rFonts w:ascii="Times New Roman" w:hAnsi="Times New Roman"/>
          <w:sz w:val="28"/>
          <w:szCs w:val="28"/>
        </w:rPr>
        <w:t>Консультации: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AE6">
        <w:rPr>
          <w:rStyle w:val="c1"/>
          <w:rFonts w:ascii="Times New Roman" w:hAnsi="Times New Roman"/>
          <w:sz w:val="28"/>
          <w:szCs w:val="28"/>
        </w:rPr>
        <w:t>«Театральная деятельность в детском саду</w:t>
      </w:r>
      <w:r w:rsidRPr="006C6AE6">
        <w:rPr>
          <w:rFonts w:ascii="Times New Roman" w:hAnsi="Times New Roman"/>
          <w:sz w:val="28"/>
          <w:szCs w:val="28"/>
        </w:rPr>
        <w:t>», «Движение плюс движение».</w:t>
      </w:r>
    </w:p>
    <w:p w:rsidR="006C6AE6" w:rsidRPr="006C6AE6" w:rsidRDefault="006C6AE6" w:rsidP="006C6AE6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AE6">
        <w:rPr>
          <w:rFonts w:ascii="Times New Roman" w:hAnsi="Times New Roman"/>
          <w:sz w:val="28"/>
          <w:szCs w:val="28"/>
        </w:rPr>
        <w:t xml:space="preserve">Анкетирование, деловые игры и тренинги «Наша традиция – сказки рядом». </w:t>
      </w:r>
    </w:p>
    <w:p w:rsidR="006C6AE6" w:rsidRPr="006C6AE6" w:rsidRDefault="006C6AE6" w:rsidP="006C6AE6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AE6">
        <w:rPr>
          <w:rFonts w:ascii="Times New Roman" w:hAnsi="Times New Roman"/>
          <w:sz w:val="28"/>
          <w:szCs w:val="28"/>
        </w:rPr>
        <w:t>«Открытые дни» - для родителей с просмотром  театральных представлений, праздников и развлечений</w:t>
      </w:r>
      <w:proofErr w:type="gramStart"/>
      <w:r w:rsidRPr="006C6AE6">
        <w:rPr>
          <w:rFonts w:ascii="Times New Roman" w:hAnsi="Times New Roman"/>
          <w:sz w:val="28"/>
          <w:szCs w:val="28"/>
        </w:rPr>
        <w:t>.</w:t>
      </w:r>
      <w:proofErr w:type="gramEnd"/>
      <w:r w:rsidRPr="006C6AE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C6AE6">
        <w:rPr>
          <w:rFonts w:ascii="Times New Roman" w:hAnsi="Times New Roman"/>
          <w:sz w:val="28"/>
          <w:szCs w:val="28"/>
        </w:rPr>
        <w:t>р</w:t>
      </w:r>
      <w:proofErr w:type="gramEnd"/>
      <w:r w:rsidRPr="006C6AE6">
        <w:rPr>
          <w:rFonts w:ascii="Times New Roman" w:hAnsi="Times New Roman"/>
          <w:sz w:val="28"/>
          <w:szCs w:val="28"/>
        </w:rPr>
        <w:t>одители с большим интересом смотрят и участвуют).</w:t>
      </w:r>
    </w:p>
    <w:p w:rsidR="006C6AE6" w:rsidRPr="006C6AE6" w:rsidRDefault="006C6AE6" w:rsidP="006C6AE6">
      <w:pPr>
        <w:widowControl w:val="0"/>
        <w:tabs>
          <w:tab w:val="left" w:pos="0"/>
          <w:tab w:val="left" w:pos="26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AE6">
        <w:rPr>
          <w:rFonts w:ascii="Times New Roman" w:hAnsi="Times New Roman"/>
          <w:sz w:val="28"/>
          <w:szCs w:val="28"/>
        </w:rPr>
        <w:t xml:space="preserve">          Результатом проделанной работы явилась положительная динамика  речевого  развития детей дошкольного возраста.   Принимая участие в презентации театрализованной деятельности на районном конкурсе,     воспитанники учреждения   стали победителями в номинации «Лучший театральный костюм».</w:t>
      </w:r>
    </w:p>
    <w:p w:rsidR="006C6AE6" w:rsidRPr="006C6AE6" w:rsidRDefault="006C6AE6" w:rsidP="006C6A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AE6">
        <w:rPr>
          <w:rFonts w:ascii="Times New Roman" w:hAnsi="Times New Roman"/>
          <w:sz w:val="28"/>
          <w:szCs w:val="28"/>
        </w:rPr>
        <w:t xml:space="preserve">             Хорошие результаты дает совместная организация и проведение  праздников и развлечений таких как: «У осени в гостях», «В гостях у медведя».</w:t>
      </w:r>
      <w:r w:rsidRPr="006C6AE6">
        <w:rPr>
          <w:rFonts w:ascii="Times New Roman" w:hAnsi="Times New Roman"/>
          <w:sz w:val="28"/>
          <w:szCs w:val="28"/>
        </w:rPr>
        <w:tab/>
      </w:r>
    </w:p>
    <w:p w:rsidR="006C6AE6" w:rsidRPr="006C6AE6" w:rsidRDefault="006C6AE6" w:rsidP="006C6A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r w:rsidRPr="006C6AE6">
        <w:rPr>
          <w:rFonts w:ascii="Times New Roman" w:hAnsi="Times New Roman"/>
          <w:sz w:val="28"/>
          <w:szCs w:val="28"/>
        </w:rPr>
        <w:t xml:space="preserve">На информационном стенде для родителей «Волшебный мир </w:t>
      </w:r>
      <w:proofErr w:type="gramStart"/>
      <w:r w:rsidRPr="006C6AE6">
        <w:rPr>
          <w:rFonts w:ascii="Times New Roman" w:hAnsi="Times New Roman"/>
          <w:sz w:val="28"/>
          <w:szCs w:val="28"/>
        </w:rPr>
        <w:t>-т</w:t>
      </w:r>
      <w:proofErr w:type="gramEnd"/>
      <w:r w:rsidRPr="006C6AE6">
        <w:rPr>
          <w:rFonts w:ascii="Times New Roman" w:hAnsi="Times New Roman"/>
          <w:sz w:val="28"/>
          <w:szCs w:val="28"/>
        </w:rPr>
        <w:t>еатр» размещались фотографии из театрализованной  жизни детского сада, интересные и занимательные советы. Большой популярностью у родителей  пользуется газета детского сада, в которой стала традиционной рубрика «Театральная страничка», где даются советы на интересующие родителей темы о речевом  развитии детей «</w:t>
      </w:r>
      <w:r w:rsidRPr="006C6AE6">
        <w:rPr>
          <w:rStyle w:val="c1"/>
          <w:rFonts w:ascii="Times New Roman" w:hAnsi="Times New Roman"/>
          <w:sz w:val="28"/>
          <w:szCs w:val="28"/>
        </w:rPr>
        <w:t>Театральная деятельность в детском саду».</w:t>
      </w:r>
    </w:p>
    <w:p w:rsidR="006C6AE6" w:rsidRPr="006C6AE6" w:rsidRDefault="006C6AE6" w:rsidP="006C6A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AE6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58620" cy="1233170"/>
            <wp:effectExtent l="19050" t="0" r="0" b="0"/>
            <wp:docPr id="6" name="Рисунок 9" descr="SAM_0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SAM_09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AE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32915" cy="1233170"/>
            <wp:effectExtent l="19050" t="0" r="635" b="0"/>
            <wp:docPr id="7" name="Рисунок 10" descr="SAM_0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SAM_029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AE6" w:rsidRPr="006C6AE6" w:rsidRDefault="006C6AE6" w:rsidP="006C6AE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AE6" w:rsidRPr="006C6AE6" w:rsidRDefault="006C6AE6" w:rsidP="006C6AE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AE6">
        <w:rPr>
          <w:rFonts w:ascii="Times New Roman" w:hAnsi="Times New Roman"/>
          <w:sz w:val="28"/>
          <w:szCs w:val="28"/>
        </w:rPr>
        <w:t>Итак, в театрализованной  жизни детского сада дети и родители активно участвуют в представлениях, праздниках. Таким образом, созданная единая система «Детский сад – Дети – Родители» на данный момент успешно функционирует и дает положительные результаты.</w:t>
      </w:r>
    </w:p>
    <w:p w:rsidR="006C6AE6" w:rsidRPr="006C6AE6" w:rsidRDefault="006C6AE6" w:rsidP="006C6AE6">
      <w:pPr>
        <w:widowControl w:val="0"/>
        <w:tabs>
          <w:tab w:val="left" w:pos="0"/>
          <w:tab w:val="left" w:pos="7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AE6">
        <w:rPr>
          <w:rFonts w:ascii="Times New Roman" w:hAnsi="Times New Roman"/>
          <w:sz w:val="28"/>
          <w:szCs w:val="28"/>
        </w:rPr>
        <w:tab/>
      </w:r>
      <w:r w:rsidRPr="006C6AE6">
        <w:rPr>
          <w:rFonts w:ascii="Times New Roman" w:hAnsi="Times New Roman"/>
          <w:sz w:val="28"/>
          <w:szCs w:val="28"/>
        </w:rPr>
        <w:tab/>
      </w:r>
    </w:p>
    <w:p w:rsidR="006C6AE6" w:rsidRDefault="006C6AE6" w:rsidP="006C6A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для педагогов</w:t>
      </w:r>
    </w:p>
    <w:p w:rsidR="006C6AE6" w:rsidRDefault="006C6AE6" w:rsidP="00DC7224">
      <w:pPr>
        <w:widowControl w:val="0"/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="00DC7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Акулова О. Театрализованные игры // Дошкольное воспитание, 2005.-№ 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2. Антипина Е.А. Театрализованная деятельность в детском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саду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., 2003.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3. Артемова Л. В. Театрализованные игры дошкольников.— М., 1990.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4. Буренина А.И. Театр всевозможного.  Санкт-Петербург,. 2002.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5. Васильева Н.Н. Развивающие игры для дошкольников. – Ярославль, 1996.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6.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Доронова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Т.Н. Развитие детей от 4 до 7 лет в театрализованной  деятельности //Ребенок в детском саду. – 2001. - №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7. Ерофеева Т.И. Игра-драматизация // Воспитание детей в игре. – М., 1994.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8. Жуковская Р.И. Игра и ее педагогическое значение. – М., 1975.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9. Зверева О. Л. Игра-драматизация // Воспитание детей в игре.</w:t>
      </w:r>
      <w:r w:rsidRPr="006C6A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М., 1994.</w:t>
      </w:r>
    </w:p>
    <w:p w:rsidR="006C6AE6" w:rsidRDefault="006C6AE6" w:rsidP="00DC7224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Зимина И.Театр и театрализованные игры в де</w:t>
      </w:r>
      <w:r w:rsidR="00EE7501">
        <w:rPr>
          <w:rFonts w:ascii="Times New Roman" w:eastAsia="Times New Roman" w:hAnsi="Times New Roman"/>
          <w:sz w:val="28"/>
          <w:szCs w:val="28"/>
          <w:lang w:eastAsia="ru-RU"/>
        </w:rPr>
        <w:t>тском саду//</w:t>
      </w:r>
      <w:proofErr w:type="spellStart"/>
      <w:r w:rsidR="00EE7501">
        <w:rPr>
          <w:rFonts w:ascii="Times New Roman" w:eastAsia="Times New Roman" w:hAnsi="Times New Roman"/>
          <w:sz w:val="28"/>
          <w:szCs w:val="28"/>
          <w:lang w:eastAsia="ru-RU"/>
        </w:rPr>
        <w:t>Дошк</w:t>
      </w:r>
      <w:proofErr w:type="gramStart"/>
      <w:r w:rsidR="00EE7501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="00EE7501">
        <w:rPr>
          <w:rFonts w:ascii="Times New Roman" w:eastAsia="Times New Roman" w:hAnsi="Times New Roman"/>
          <w:sz w:val="28"/>
          <w:szCs w:val="28"/>
          <w:lang w:eastAsia="ru-RU"/>
        </w:rPr>
        <w:t>осп</w:t>
      </w:r>
      <w:proofErr w:type="spellEnd"/>
      <w:r w:rsidR="00EE7501">
        <w:rPr>
          <w:rFonts w:ascii="Times New Roman" w:eastAsia="Times New Roman" w:hAnsi="Times New Roman"/>
          <w:sz w:val="28"/>
          <w:szCs w:val="28"/>
          <w:lang w:eastAsia="ru-RU"/>
        </w:rPr>
        <w:t>., 2005.-№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E750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11. Игры-драматизации//Эмоциональное развитие дошкольника. – М., 1983.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Караманенко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Т.Н., Ю.Г. Кукольный театр – дошкольникам.</w:t>
      </w:r>
      <w:r w:rsidR="00DC7224" w:rsidRPr="00DC7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C722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., 1982.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13. Козлова С.А., Куликова Т.А. Дошкольная педагогика.</w:t>
      </w:r>
      <w:r w:rsidR="00DC7224" w:rsidRPr="00DC7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C722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.: Академия, 2000.</w:t>
      </w:r>
    </w:p>
    <w:p w:rsidR="00EF61F1" w:rsidRPr="006C6AE6" w:rsidRDefault="006C0F0C" w:rsidP="006C6AE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F61F1" w:rsidRPr="006C6AE6" w:rsidSect="00E9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A4320"/>
    <w:multiLevelType w:val="hybridMultilevel"/>
    <w:tmpl w:val="36802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6AE6"/>
    <w:rsid w:val="0042080D"/>
    <w:rsid w:val="006C0F0C"/>
    <w:rsid w:val="006C6AE6"/>
    <w:rsid w:val="0094172B"/>
    <w:rsid w:val="00DC7224"/>
    <w:rsid w:val="00E96DB1"/>
    <w:rsid w:val="00EE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C6AE6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6C6AE6"/>
  </w:style>
  <w:style w:type="character" w:customStyle="1" w:styleId="c1">
    <w:name w:val="c1"/>
    <w:basedOn w:val="a0"/>
    <w:rsid w:val="006C6AE6"/>
  </w:style>
  <w:style w:type="character" w:styleId="a3">
    <w:name w:val="Hyperlink"/>
    <w:basedOn w:val="a0"/>
    <w:uiPriority w:val="99"/>
    <w:semiHidden/>
    <w:unhideWhenUsed/>
    <w:rsid w:val="006C6A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A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usic/897-zadachi--formy--etapy-oznakomleniya-detey-doshkolnogo-vozrasta-s-zhivopisyu.htm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50ds.ru/vospitatel/4504-konspekt-fizkulturnogo-zanyatiya-vse-professii-nuzhny--vse-professii-vazhny.html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2004-igra--zanyatie-s-kukloy-dlya-detey-rannego-vozrasta-po-teme-kukla-katya-i-ya.html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50ds.ru/vospitatel/2004-igra--zanyatie-s-kukloy-dlya-detey-rannego-vozrasta-po-teme-kukla-katya-i-ya.html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Лёлик</dc:creator>
  <cp:lastModifiedBy>Лёлик</cp:lastModifiedBy>
  <cp:revision>2</cp:revision>
  <dcterms:created xsi:type="dcterms:W3CDTF">2019-11-06T14:46:00Z</dcterms:created>
  <dcterms:modified xsi:type="dcterms:W3CDTF">2019-11-06T15:27:00Z</dcterms:modified>
</cp:coreProperties>
</file>