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93" w:rsidRPr="00083E55" w:rsidRDefault="005001DE" w:rsidP="00083E5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r w:rsidRPr="00083E55">
        <w:rPr>
          <w:rFonts w:cstheme="minorHAnsi"/>
          <w:b/>
          <w:sz w:val="28"/>
          <w:szCs w:val="28"/>
        </w:rPr>
        <w:t>Основы формирования ценностных отношений к окружающему миру</w:t>
      </w:r>
    </w:p>
    <w:p w:rsidR="00547E93" w:rsidRPr="00083E55" w:rsidRDefault="005001DE" w:rsidP="00083E5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83E55">
        <w:rPr>
          <w:rFonts w:cstheme="minorHAnsi"/>
          <w:b/>
          <w:sz w:val="28"/>
          <w:szCs w:val="28"/>
        </w:rPr>
        <w:t xml:space="preserve"> в </w:t>
      </w:r>
      <w:r w:rsidR="00547E93" w:rsidRPr="00083E55">
        <w:rPr>
          <w:rFonts w:cstheme="minorHAnsi"/>
          <w:b/>
          <w:sz w:val="28"/>
          <w:szCs w:val="28"/>
        </w:rPr>
        <w:t>начальных классах</w:t>
      </w:r>
    </w:p>
    <w:p w:rsidR="005001DE" w:rsidRPr="00083E55" w:rsidRDefault="00547E93" w:rsidP="00083E5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83E55">
        <w:rPr>
          <w:rFonts w:cstheme="minorHAnsi"/>
          <w:b/>
          <w:sz w:val="28"/>
          <w:szCs w:val="28"/>
        </w:rPr>
        <w:t>(на традициях старообрядцев Забайкалья)</w:t>
      </w:r>
    </w:p>
    <w:bookmarkEnd w:id="0"/>
    <w:p w:rsidR="001D5AC3" w:rsidRPr="00083E55" w:rsidRDefault="00F93646" w:rsidP="00083E55">
      <w:pPr>
        <w:spacing w:line="240" w:lineRule="auto"/>
        <w:jc w:val="both"/>
        <w:rPr>
          <w:rFonts w:cstheme="minorHAnsi"/>
          <w:sz w:val="28"/>
          <w:szCs w:val="28"/>
        </w:rPr>
      </w:pPr>
      <w:r w:rsidRPr="00083E55">
        <w:rPr>
          <w:rFonts w:cstheme="minorHAnsi"/>
          <w:sz w:val="28"/>
          <w:szCs w:val="28"/>
        </w:rPr>
        <w:t xml:space="preserve">В последние десятилетия в общественном сознании проблемы охраны окружающей среды вышли на одно из первых мест. Однако теоретические поиски их решения замыкаются в основном в рамках естественнонаучных технических дисциплин.  С целью преодоления нарастания экологического кризиса разрабатываются всевозможные природоохранные меры, безотходные и </w:t>
      </w:r>
      <w:r w:rsidR="005E60F9" w:rsidRPr="00083E55">
        <w:rPr>
          <w:rFonts w:cstheme="minorHAnsi"/>
          <w:sz w:val="28"/>
          <w:szCs w:val="28"/>
        </w:rPr>
        <w:t xml:space="preserve">замкнутые </w:t>
      </w:r>
      <w:r w:rsidRPr="00083E55">
        <w:rPr>
          <w:rFonts w:cstheme="minorHAnsi"/>
          <w:sz w:val="28"/>
          <w:szCs w:val="28"/>
        </w:rPr>
        <w:t>технологии переработки природных ресурсов. Но эти меры, по-видимому,  могут лишь замедлить наступление кризиса</w:t>
      </w:r>
      <w:r w:rsidR="001D5AC3" w:rsidRPr="00083E55">
        <w:rPr>
          <w:rFonts w:cstheme="minorHAnsi"/>
          <w:sz w:val="28"/>
          <w:szCs w:val="28"/>
        </w:rPr>
        <w:t xml:space="preserve"> </w:t>
      </w:r>
      <w:r w:rsidRPr="00083E55">
        <w:rPr>
          <w:rFonts w:cstheme="minorHAnsi"/>
          <w:sz w:val="28"/>
          <w:szCs w:val="28"/>
        </w:rPr>
        <w:t xml:space="preserve">и как-то смягчить его, но не в состоянии </w:t>
      </w:r>
      <w:r w:rsidR="001D5AC3" w:rsidRPr="00083E55">
        <w:rPr>
          <w:rFonts w:cstheme="minorHAnsi"/>
          <w:sz w:val="28"/>
          <w:szCs w:val="28"/>
        </w:rPr>
        <w:t>его предотвратить. В этой кризисной ситуации, когда современная мораль не способна обеспечить выживание дикой природы, традиции коренных народов представляют нам надежду на будущее. Речь</w:t>
      </w:r>
      <w:r w:rsidR="005E60F9" w:rsidRPr="00083E55">
        <w:rPr>
          <w:rFonts w:cstheme="minorHAnsi"/>
          <w:sz w:val="28"/>
          <w:szCs w:val="28"/>
        </w:rPr>
        <w:t>,</w:t>
      </w:r>
      <w:r w:rsidR="001D5AC3" w:rsidRPr="00083E55">
        <w:rPr>
          <w:rFonts w:cstheme="minorHAnsi"/>
          <w:sz w:val="28"/>
          <w:szCs w:val="28"/>
        </w:rPr>
        <w:t xml:space="preserve"> конечно, идёт не о возврате к романтическому прошлому, а о возрождении и соединении экологической этики этнических культур (ценностных отношений) с современной индустриально-урбанизированной цивилизацией. </w:t>
      </w:r>
    </w:p>
    <w:p w:rsidR="00507757" w:rsidRPr="00083E55" w:rsidRDefault="001D5AC3" w:rsidP="00083E55">
      <w:pPr>
        <w:spacing w:line="240" w:lineRule="auto"/>
        <w:jc w:val="both"/>
        <w:rPr>
          <w:rFonts w:cstheme="minorHAnsi"/>
          <w:sz w:val="28"/>
          <w:szCs w:val="28"/>
        </w:rPr>
      </w:pPr>
      <w:r w:rsidRPr="00083E55">
        <w:rPr>
          <w:rFonts w:cstheme="minorHAnsi"/>
          <w:sz w:val="28"/>
          <w:szCs w:val="28"/>
        </w:rPr>
        <w:t xml:space="preserve">Большим потенциалом в формировании ценностных отношений к окружающей среде представляет уникальная </w:t>
      </w:r>
      <w:r w:rsidR="005E60F9" w:rsidRPr="00083E55">
        <w:rPr>
          <w:rFonts w:cstheme="minorHAnsi"/>
          <w:sz w:val="28"/>
          <w:szCs w:val="28"/>
        </w:rPr>
        <w:t xml:space="preserve">культура </w:t>
      </w:r>
      <w:proofErr w:type="spellStart"/>
      <w:r w:rsidR="005E60F9" w:rsidRPr="00083E55">
        <w:rPr>
          <w:rFonts w:cstheme="minorHAnsi"/>
          <w:sz w:val="28"/>
          <w:szCs w:val="28"/>
        </w:rPr>
        <w:t>семейских</w:t>
      </w:r>
      <w:proofErr w:type="spellEnd"/>
      <w:r w:rsidR="005E60F9" w:rsidRPr="00083E55">
        <w:rPr>
          <w:rFonts w:cstheme="minorHAnsi"/>
          <w:sz w:val="28"/>
          <w:szCs w:val="28"/>
        </w:rPr>
        <w:t xml:space="preserve"> (старообрядцев Забайкалья), признанная </w:t>
      </w:r>
      <w:r w:rsidRPr="00083E55">
        <w:rPr>
          <w:rFonts w:cstheme="minorHAnsi"/>
          <w:sz w:val="28"/>
          <w:szCs w:val="28"/>
        </w:rPr>
        <w:t xml:space="preserve">  </w:t>
      </w:r>
      <w:r w:rsidR="005E60F9" w:rsidRPr="00083E55">
        <w:rPr>
          <w:rFonts w:cstheme="minorHAnsi"/>
          <w:sz w:val="28"/>
          <w:szCs w:val="28"/>
        </w:rPr>
        <w:t>объектом Всемирного наследия ЮНЕСКО.</w:t>
      </w:r>
    </w:p>
    <w:p w:rsidR="005E60F9" w:rsidRPr="00083E55" w:rsidRDefault="005E60F9" w:rsidP="00083E55">
      <w:pPr>
        <w:spacing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083E55">
        <w:rPr>
          <w:rFonts w:cstheme="minorHAnsi"/>
          <w:sz w:val="28"/>
          <w:szCs w:val="28"/>
        </w:rPr>
        <w:t>Семейские</w:t>
      </w:r>
      <w:proofErr w:type="spellEnd"/>
      <w:r w:rsidRPr="00083E55">
        <w:rPr>
          <w:rFonts w:cstheme="minorHAnsi"/>
          <w:sz w:val="28"/>
          <w:szCs w:val="28"/>
        </w:rPr>
        <w:t xml:space="preserve"> – очень яркая и древняя ветвь русского народа, частица допетровской Московской Руси. За двести с лишним лет у них сложилось устойчивое самосознание, и окончательно оформился культурно-хозяйственный  и конфесс</w:t>
      </w:r>
      <w:r w:rsidR="000D3525" w:rsidRPr="00083E55">
        <w:rPr>
          <w:rFonts w:cstheme="minorHAnsi"/>
          <w:sz w:val="28"/>
          <w:szCs w:val="28"/>
        </w:rPr>
        <w:t>ионально-бытовой уклад, чётко определилось этнокультурное своеобразие, также сформировались основные эстетические идеалы староверов: представления о красоте и гармонии природы, о красоте и опрятности народного костюма, любовь к фольклору, пению. Всё это создаёт определённую гармонию отношений.</w:t>
      </w:r>
    </w:p>
    <w:p w:rsidR="000D3525" w:rsidRPr="00083E55" w:rsidRDefault="000D3525" w:rsidP="00083E55">
      <w:pPr>
        <w:spacing w:line="240" w:lineRule="auto"/>
        <w:jc w:val="both"/>
        <w:rPr>
          <w:rFonts w:cstheme="minorHAnsi"/>
          <w:sz w:val="28"/>
          <w:szCs w:val="28"/>
        </w:rPr>
      </w:pPr>
      <w:r w:rsidRPr="00083E55">
        <w:rPr>
          <w:rFonts w:cstheme="minorHAnsi"/>
          <w:sz w:val="28"/>
          <w:szCs w:val="28"/>
        </w:rPr>
        <w:t>Общеизвестно, что только в местной, этнической, национальной культуре отражён экологический опыт взаимодействия человека с определённой природно-ландшафтной средой. Природоохранные традиции, веками закрепляемые</w:t>
      </w:r>
      <w:r w:rsidR="00AE6769" w:rsidRPr="00083E55">
        <w:rPr>
          <w:rFonts w:cstheme="minorHAnsi"/>
          <w:sz w:val="28"/>
          <w:szCs w:val="28"/>
        </w:rPr>
        <w:t xml:space="preserve"> в памяти наших предков, ещё не забылись полностью и сохранились у нас в глубинной памяти на уровне генотипа. Если так, то разбудить их гораздо легче, чем прививать что-либо новое.</w:t>
      </w:r>
    </w:p>
    <w:p w:rsidR="00AE6769" w:rsidRPr="00083E55" w:rsidRDefault="00AE6769" w:rsidP="00083E55">
      <w:pPr>
        <w:spacing w:line="240" w:lineRule="auto"/>
        <w:jc w:val="both"/>
        <w:rPr>
          <w:rFonts w:cstheme="minorHAnsi"/>
          <w:sz w:val="28"/>
          <w:szCs w:val="28"/>
        </w:rPr>
      </w:pPr>
      <w:r w:rsidRPr="00083E55">
        <w:rPr>
          <w:rFonts w:cstheme="minorHAnsi"/>
          <w:sz w:val="28"/>
          <w:szCs w:val="28"/>
        </w:rPr>
        <w:t xml:space="preserve">Поэтому, пока не поздно, народные поверья, обычаи, традиции связанные с ценностными отношениями к окружающей среде требуют своего тщательного изучения, особенно с точки зрения применения в области охраны природы. Другой вопрос – кому их передавать в первую очередь. </w:t>
      </w:r>
    </w:p>
    <w:p w:rsidR="00AE6769" w:rsidRPr="00083E55" w:rsidRDefault="00AE6769" w:rsidP="00083E55">
      <w:pPr>
        <w:spacing w:line="240" w:lineRule="auto"/>
        <w:jc w:val="both"/>
        <w:rPr>
          <w:rFonts w:cstheme="minorHAnsi"/>
          <w:sz w:val="28"/>
          <w:szCs w:val="28"/>
        </w:rPr>
      </w:pPr>
      <w:r w:rsidRPr="00083E55">
        <w:rPr>
          <w:rFonts w:cstheme="minorHAnsi"/>
          <w:sz w:val="28"/>
          <w:szCs w:val="28"/>
        </w:rPr>
        <w:t>Вследствие обострения  экологических проблем и кризисов, необходимо вспомнить тот многовековой опыт, накопленный наш</w:t>
      </w:r>
      <w:r w:rsidR="00856D5A" w:rsidRPr="00083E55">
        <w:rPr>
          <w:rFonts w:cstheme="minorHAnsi"/>
          <w:sz w:val="28"/>
          <w:szCs w:val="28"/>
        </w:rPr>
        <w:t xml:space="preserve">ими предками, во </w:t>
      </w:r>
      <w:r w:rsidR="00856D5A" w:rsidRPr="00083E55">
        <w:rPr>
          <w:rFonts w:cstheme="minorHAnsi"/>
          <w:sz w:val="28"/>
          <w:szCs w:val="28"/>
        </w:rPr>
        <w:lastRenderedPageBreak/>
        <w:t xml:space="preserve">взаимоотношениях с природой, и использовать для решения поставленных задач,  проблем и передать его подрастающему поколению. </w:t>
      </w:r>
    </w:p>
    <w:p w:rsidR="00856D5A" w:rsidRPr="00083E55" w:rsidRDefault="00642E5B" w:rsidP="00083E55">
      <w:pPr>
        <w:spacing w:line="240" w:lineRule="auto"/>
        <w:jc w:val="both"/>
        <w:rPr>
          <w:rFonts w:cstheme="minorHAnsi"/>
          <w:sz w:val="28"/>
          <w:szCs w:val="28"/>
        </w:rPr>
      </w:pPr>
      <w:r w:rsidRPr="00083E55">
        <w:rPr>
          <w:rFonts w:cstheme="minorHAnsi"/>
          <w:sz w:val="28"/>
          <w:szCs w:val="28"/>
        </w:rPr>
        <w:t xml:space="preserve">Большое значение  в формировании ценностных отношений к окружающему миру играет начальная школа. Именно здесь дети впервые попадают в мир  знаний об окружающей среде. Дальнейшие отношения их к ней во многом будут зависеть от того, осознаёт ли он ценности природы в жизни человека, многообразные связи человека с природной средой, насколько глубоко будут воспитаны эстетические и нравственные отношения к природным объектам, желание трудиться на пользу природе. Целостные отношения во многом определяют социальные потребности, мотивы поведения и поступки человека. Ценности не присваиваются человеком в «готовом виде», как доказано психологами, а формируются </w:t>
      </w:r>
      <w:r w:rsidR="00502EC2" w:rsidRPr="00083E55">
        <w:rPr>
          <w:rFonts w:cstheme="minorHAnsi"/>
          <w:sz w:val="28"/>
          <w:szCs w:val="28"/>
        </w:rPr>
        <w:t>постепенно, в процессе социальной деятельности и накопления жизненного опыта.</w:t>
      </w:r>
    </w:p>
    <w:p w:rsidR="00502EC2" w:rsidRPr="00083E55" w:rsidRDefault="00502EC2" w:rsidP="00083E55">
      <w:pPr>
        <w:spacing w:line="240" w:lineRule="auto"/>
        <w:jc w:val="both"/>
        <w:rPr>
          <w:rFonts w:cstheme="minorHAnsi"/>
          <w:sz w:val="28"/>
          <w:szCs w:val="28"/>
        </w:rPr>
      </w:pPr>
      <w:r w:rsidRPr="00083E55">
        <w:rPr>
          <w:rFonts w:cstheme="minorHAnsi"/>
          <w:sz w:val="28"/>
          <w:szCs w:val="28"/>
        </w:rPr>
        <w:t>Структуру ценностных отношений человека к окружающей среде можно вывести из представления о ценности объектов формирования отношений природы, единства «человек-природа». Сознание эко-центрического типа строится на представлении о природе как самостоятельной ценности</w:t>
      </w:r>
      <w:r w:rsidR="00311F27" w:rsidRPr="00083E55">
        <w:rPr>
          <w:rFonts w:cstheme="minorHAnsi"/>
          <w:sz w:val="28"/>
          <w:szCs w:val="28"/>
        </w:rPr>
        <w:t>, независимо от полезности для человека. Отсюда вытекает необходимость в формировании представления и соответствующего отношения к природе как к равной по ценности, и отношения к единству «человек-природа» как к высшей ценности.</w:t>
      </w:r>
    </w:p>
    <w:p w:rsidR="00E77B05" w:rsidRPr="00083E55" w:rsidRDefault="00E77B05" w:rsidP="00083E55">
      <w:pPr>
        <w:spacing w:line="240" w:lineRule="auto"/>
        <w:jc w:val="both"/>
        <w:rPr>
          <w:rFonts w:cstheme="minorHAnsi"/>
          <w:sz w:val="28"/>
          <w:szCs w:val="28"/>
        </w:rPr>
      </w:pPr>
      <w:r w:rsidRPr="00083E55">
        <w:rPr>
          <w:rFonts w:cstheme="minorHAnsi"/>
          <w:sz w:val="28"/>
          <w:szCs w:val="28"/>
        </w:rPr>
        <w:t>Задача формирования такого отношения пока самая трудная для реализации, поскольку все мы живём в атмосфере антропоцентрического миросозерцания. При работе с младшими школьниками дело облегчается тем, что по своей природе они являются носителями субъект - субъективных отношений, то есть относятся к природе как к равно ценностному действующему лицу. Отсюда задача педагога – по возможности сохранить и поддержать такое эмоциональное отношение к окружающей среде.</w:t>
      </w:r>
    </w:p>
    <w:p w:rsidR="002F6A38" w:rsidRPr="00083E55" w:rsidRDefault="002F6A38" w:rsidP="00083E55">
      <w:pPr>
        <w:spacing w:line="240" w:lineRule="auto"/>
        <w:jc w:val="both"/>
        <w:rPr>
          <w:rFonts w:cstheme="minorHAnsi"/>
          <w:sz w:val="28"/>
          <w:szCs w:val="28"/>
        </w:rPr>
      </w:pPr>
      <w:r w:rsidRPr="00083E55">
        <w:rPr>
          <w:rFonts w:cstheme="minorHAnsi"/>
          <w:sz w:val="28"/>
          <w:szCs w:val="28"/>
        </w:rPr>
        <w:t>Такому отношению будет способствовать формирование у детей чувства родства человека и природы (чувства генетического единства с природными объектами, чувства принадлежности к природе). Человек в этом случае осознаёт единые с другими природными объектами генетические корни, своё родство с природой и относится к окружающим его животным, растениям как к своим «братьям меньшим».</w:t>
      </w:r>
    </w:p>
    <w:p w:rsidR="00674E5A" w:rsidRPr="00083E55" w:rsidRDefault="00674E5A" w:rsidP="00083E55">
      <w:pPr>
        <w:spacing w:line="240" w:lineRule="auto"/>
        <w:jc w:val="both"/>
        <w:rPr>
          <w:rFonts w:cstheme="minorHAnsi"/>
          <w:sz w:val="28"/>
          <w:szCs w:val="28"/>
        </w:rPr>
      </w:pPr>
      <w:r w:rsidRPr="00083E55">
        <w:rPr>
          <w:rFonts w:cstheme="minorHAnsi"/>
          <w:sz w:val="28"/>
          <w:szCs w:val="28"/>
        </w:rPr>
        <w:t>Однако в современных условиях одного только осознания многообразной ценности природы, зависимости жизни человека от состояния среды, чувства родства и единства с ней становится уже недостаточно. Природную среду нужно спасать. И здесь на помощь могут прийти традиционные этноэкологические традиции народов, проживающих в частности в Забайкалье.</w:t>
      </w:r>
    </w:p>
    <w:p w:rsidR="008337BF" w:rsidRPr="00083E55" w:rsidRDefault="00674E5A" w:rsidP="00083E55">
      <w:pPr>
        <w:spacing w:line="240" w:lineRule="auto"/>
        <w:jc w:val="both"/>
        <w:rPr>
          <w:rFonts w:cstheme="minorHAnsi"/>
          <w:sz w:val="28"/>
          <w:szCs w:val="28"/>
        </w:rPr>
      </w:pPr>
      <w:r w:rsidRPr="00083E55">
        <w:rPr>
          <w:rFonts w:cstheme="minorHAnsi"/>
          <w:sz w:val="28"/>
          <w:szCs w:val="28"/>
        </w:rPr>
        <w:t xml:space="preserve">К особенностям традиционной культуры старообрядцев Забайкалья исследователи относят: целостность, самобытность, сохранение связи </w:t>
      </w:r>
      <w:r w:rsidR="007F5769" w:rsidRPr="00083E55">
        <w:rPr>
          <w:rFonts w:cstheme="minorHAnsi"/>
          <w:sz w:val="28"/>
          <w:szCs w:val="28"/>
        </w:rPr>
        <w:t xml:space="preserve">между </w:t>
      </w:r>
      <w:r w:rsidR="007F5769" w:rsidRPr="00083E55">
        <w:rPr>
          <w:rFonts w:cstheme="minorHAnsi"/>
          <w:sz w:val="28"/>
          <w:szCs w:val="28"/>
        </w:rPr>
        <w:lastRenderedPageBreak/>
        <w:t xml:space="preserve">региональной, национальной и мировой культурой, особенности древнего православия и особенности менталитета, изолированность, экстремальный характер, своеобразная «модель мира», </w:t>
      </w:r>
      <w:proofErr w:type="spellStart"/>
      <w:r w:rsidR="007F5769" w:rsidRPr="00083E55">
        <w:rPr>
          <w:rFonts w:cstheme="minorHAnsi"/>
          <w:sz w:val="28"/>
          <w:szCs w:val="28"/>
        </w:rPr>
        <w:t>природосообразность</w:t>
      </w:r>
      <w:proofErr w:type="spellEnd"/>
      <w:r w:rsidR="007F5769" w:rsidRPr="00083E55">
        <w:rPr>
          <w:rFonts w:cstheme="minorHAnsi"/>
          <w:sz w:val="28"/>
          <w:szCs w:val="28"/>
        </w:rPr>
        <w:t>, творческая направленность.</w:t>
      </w:r>
      <w:r w:rsidR="008337BF" w:rsidRPr="00083E55">
        <w:rPr>
          <w:rFonts w:cstheme="minorHAnsi"/>
          <w:sz w:val="28"/>
          <w:szCs w:val="28"/>
        </w:rPr>
        <w:t xml:space="preserve"> </w:t>
      </w:r>
    </w:p>
    <w:p w:rsidR="008337BF" w:rsidRPr="00083E55" w:rsidRDefault="008337BF" w:rsidP="00083E55">
      <w:pPr>
        <w:spacing w:line="240" w:lineRule="auto"/>
        <w:jc w:val="both"/>
        <w:rPr>
          <w:rFonts w:cstheme="minorHAnsi"/>
          <w:sz w:val="28"/>
          <w:szCs w:val="28"/>
        </w:rPr>
      </w:pPr>
      <w:r w:rsidRPr="00083E55">
        <w:rPr>
          <w:rFonts w:cstheme="minorHAnsi"/>
          <w:sz w:val="28"/>
          <w:szCs w:val="28"/>
        </w:rPr>
        <w:t xml:space="preserve">Данная культура помогает нам почувствовать дыхание жизни наших предков. Но мы обращаемся к ней не только ради эстетического наслаждения шедеврами литературы и искусства. </w:t>
      </w:r>
    </w:p>
    <w:p w:rsidR="00674E5A" w:rsidRPr="00083E55" w:rsidRDefault="008337BF" w:rsidP="00083E55">
      <w:pPr>
        <w:spacing w:line="240" w:lineRule="auto"/>
        <w:jc w:val="both"/>
        <w:rPr>
          <w:rFonts w:cstheme="minorHAnsi"/>
          <w:sz w:val="28"/>
          <w:szCs w:val="28"/>
        </w:rPr>
      </w:pPr>
      <w:r w:rsidRPr="00083E55">
        <w:rPr>
          <w:rFonts w:cstheme="minorHAnsi"/>
          <w:sz w:val="28"/>
          <w:szCs w:val="28"/>
        </w:rPr>
        <w:t>Уроки прошлого призваны служить благородным целям современности – взаимопониманию и взаимообогащению народов, и осознанию себя наследниками общего богатства, накопленного предшествующими поколениями.</w:t>
      </w:r>
    </w:p>
    <w:p w:rsidR="00674E5A" w:rsidRPr="00083E55" w:rsidRDefault="00674E5A" w:rsidP="00083E55">
      <w:pPr>
        <w:spacing w:line="240" w:lineRule="auto"/>
        <w:jc w:val="both"/>
        <w:rPr>
          <w:rFonts w:cstheme="minorHAnsi"/>
          <w:sz w:val="28"/>
          <w:szCs w:val="28"/>
        </w:rPr>
      </w:pPr>
      <w:r w:rsidRPr="00083E55">
        <w:rPr>
          <w:rFonts w:cstheme="minorHAnsi"/>
          <w:sz w:val="28"/>
          <w:szCs w:val="28"/>
        </w:rPr>
        <w:t xml:space="preserve">  </w:t>
      </w:r>
    </w:p>
    <w:p w:rsidR="002F6A38" w:rsidRPr="00F93646" w:rsidRDefault="00674E5A" w:rsidP="00083E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7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7E9139" wp14:editId="5D9604BB">
            <wp:extent cx="5471160" cy="3467100"/>
            <wp:effectExtent l="0" t="0" r="0" b="0"/>
            <wp:docPr id="1" name="Рисунок 1" descr="C:\Users\1\Desktop\фото\DSCN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DSCN1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A38" w:rsidRPr="00F93646" w:rsidSect="00083E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46"/>
    <w:rsid w:val="00083E55"/>
    <w:rsid w:val="000D3525"/>
    <w:rsid w:val="001D5AC3"/>
    <w:rsid w:val="002F6A38"/>
    <w:rsid w:val="00311F27"/>
    <w:rsid w:val="003F4607"/>
    <w:rsid w:val="005001DE"/>
    <w:rsid w:val="00502EC2"/>
    <w:rsid w:val="00507757"/>
    <w:rsid w:val="00547E93"/>
    <w:rsid w:val="005E60F9"/>
    <w:rsid w:val="00642E5B"/>
    <w:rsid w:val="00674E5A"/>
    <w:rsid w:val="007F5769"/>
    <w:rsid w:val="008337BF"/>
    <w:rsid w:val="00856D5A"/>
    <w:rsid w:val="009A674F"/>
    <w:rsid w:val="00AE6769"/>
    <w:rsid w:val="00E77B05"/>
    <w:rsid w:val="00F9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2019-11-06T12:28:00Z</dcterms:created>
  <dcterms:modified xsi:type="dcterms:W3CDTF">2019-11-07T14:50:00Z</dcterms:modified>
</cp:coreProperties>
</file>